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3056" w14:textId="77777777" w:rsidR="00111377" w:rsidRPr="0013189B" w:rsidRDefault="00111377" w:rsidP="003F7418">
      <w:pPr>
        <w:pStyle w:val="Sinespaciado"/>
        <w:rPr>
          <w:rFonts w:ascii="Arial" w:hAnsi="Arial" w:cs="Arial"/>
        </w:rPr>
      </w:pPr>
    </w:p>
    <w:p w14:paraId="0CA5B24C" w14:textId="145D6086" w:rsidR="00F86514" w:rsidRPr="0013189B" w:rsidRDefault="00F86514" w:rsidP="00E45C01">
      <w:pPr>
        <w:pStyle w:val="Sinespaciado"/>
        <w:rPr>
          <w:rFonts w:ascii="Arial" w:hAnsi="Arial" w:cs="Arial"/>
          <w:b/>
        </w:rPr>
      </w:pPr>
    </w:p>
    <w:p w14:paraId="631C707D" w14:textId="700850C0" w:rsidR="00853830" w:rsidRPr="0013189B" w:rsidRDefault="00853830" w:rsidP="00C36F35">
      <w:pPr>
        <w:jc w:val="center"/>
        <w:rPr>
          <w:rFonts w:ascii="Arial" w:hAnsi="Arial" w:cs="Arial"/>
          <w:b/>
        </w:rPr>
      </w:pPr>
      <w:r w:rsidRPr="0013189B">
        <w:rPr>
          <w:rFonts w:ascii="Arial" w:hAnsi="Arial" w:cs="Arial"/>
          <w:b/>
        </w:rPr>
        <w:t xml:space="preserve">REFORMA A LA ORDENANZA DEL PRESUPUESTO DEL GOBIERNO </w:t>
      </w:r>
      <w:r w:rsidR="00875109" w:rsidRPr="0013189B">
        <w:rPr>
          <w:rFonts w:ascii="Arial" w:hAnsi="Arial" w:cs="Arial"/>
          <w:b/>
        </w:rPr>
        <w:t xml:space="preserve">AUTÓNOMO   DESCENTRALIZADO   MUNICIPAL LA JOYA </w:t>
      </w:r>
      <w:proofErr w:type="gramStart"/>
      <w:r w:rsidR="00875109" w:rsidRPr="0013189B">
        <w:rPr>
          <w:rFonts w:ascii="Arial" w:hAnsi="Arial" w:cs="Arial"/>
          <w:b/>
        </w:rPr>
        <w:t>DE  LOS</w:t>
      </w:r>
      <w:proofErr w:type="gramEnd"/>
      <w:r w:rsidR="00875109" w:rsidRPr="0013189B">
        <w:rPr>
          <w:rFonts w:ascii="Arial" w:hAnsi="Arial" w:cs="Arial"/>
          <w:b/>
        </w:rPr>
        <w:t xml:space="preserve">  SACHAS PARA </w:t>
      </w:r>
      <w:r w:rsidRPr="0013189B">
        <w:rPr>
          <w:rFonts w:ascii="Arial" w:hAnsi="Arial" w:cs="Arial"/>
          <w:b/>
        </w:rPr>
        <w:t xml:space="preserve">EL EJERCICIO FISCAL </w:t>
      </w:r>
      <w:r w:rsidR="009A7BC2" w:rsidRPr="0013189B">
        <w:rPr>
          <w:rFonts w:ascii="Arial" w:hAnsi="Arial" w:cs="Arial"/>
          <w:b/>
        </w:rPr>
        <w:t>2024</w:t>
      </w:r>
    </w:p>
    <w:p w14:paraId="7BB2159D" w14:textId="77777777" w:rsidR="008E5C04" w:rsidRPr="0013189B" w:rsidRDefault="008E5C04" w:rsidP="009708D3">
      <w:pPr>
        <w:jc w:val="center"/>
        <w:rPr>
          <w:rFonts w:ascii="Arial" w:hAnsi="Arial" w:cs="Arial"/>
          <w:b/>
          <w:bCs/>
        </w:rPr>
      </w:pPr>
    </w:p>
    <w:p w14:paraId="1065A283" w14:textId="341522C6" w:rsidR="00853830" w:rsidRPr="0013189B" w:rsidRDefault="00853830" w:rsidP="009708D3">
      <w:pPr>
        <w:jc w:val="center"/>
        <w:rPr>
          <w:rFonts w:ascii="Arial" w:hAnsi="Arial" w:cs="Arial"/>
          <w:b/>
          <w:bCs/>
        </w:rPr>
      </w:pPr>
      <w:r w:rsidRPr="0013189B">
        <w:rPr>
          <w:rFonts w:ascii="Arial" w:hAnsi="Arial" w:cs="Arial"/>
          <w:b/>
          <w:bCs/>
        </w:rPr>
        <w:t>EXPOSICIÓN DE EMOTIVOS</w:t>
      </w:r>
      <w:r w:rsidR="00201243" w:rsidRPr="0013189B">
        <w:rPr>
          <w:rFonts w:ascii="Arial" w:hAnsi="Arial" w:cs="Arial"/>
          <w:b/>
          <w:bCs/>
        </w:rPr>
        <w:t>:</w:t>
      </w:r>
    </w:p>
    <w:p w14:paraId="1E704190" w14:textId="0269A112" w:rsidR="00C43C65" w:rsidRPr="0013189B" w:rsidRDefault="00036778" w:rsidP="00201243">
      <w:pPr>
        <w:autoSpaceDE w:val="0"/>
        <w:autoSpaceDN w:val="0"/>
        <w:adjustRightInd w:val="0"/>
        <w:spacing w:after="0" w:line="240" w:lineRule="auto"/>
        <w:jc w:val="both"/>
        <w:rPr>
          <w:rFonts w:ascii="Arial" w:eastAsiaTheme="minorHAnsi" w:hAnsi="Arial" w:cs="Arial"/>
          <w:b/>
          <w:bCs/>
          <w:color w:val="000000"/>
        </w:rPr>
      </w:pPr>
      <w:r w:rsidRPr="0013189B">
        <w:rPr>
          <w:rFonts w:ascii="Arial" w:eastAsiaTheme="minorHAnsi" w:hAnsi="Arial" w:cs="Arial"/>
          <w:color w:val="000000"/>
        </w:rPr>
        <w:t xml:space="preserve">Con </w:t>
      </w:r>
      <w:r w:rsidR="00201243" w:rsidRPr="0013189B">
        <w:rPr>
          <w:rFonts w:ascii="Arial" w:eastAsiaTheme="minorHAnsi" w:hAnsi="Arial" w:cs="Arial"/>
          <w:b/>
          <w:bCs/>
          <w:color w:val="000000"/>
        </w:rPr>
        <w:t xml:space="preserve">Memorando Nro. GADMCJS-DGF-UP-2024-1412-M-GD, </w:t>
      </w:r>
      <w:r w:rsidR="00201243" w:rsidRPr="0013189B">
        <w:rPr>
          <w:rFonts w:ascii="Arial" w:eastAsiaTheme="minorHAnsi" w:hAnsi="Arial" w:cs="Arial"/>
          <w:color w:val="000000"/>
        </w:rPr>
        <w:t xml:space="preserve">de fecha 18 de octubre del 2024 el Ing. Marco Lenin Criollo Maldonado </w:t>
      </w:r>
      <w:r w:rsidR="00201243" w:rsidRPr="0013189B">
        <w:rPr>
          <w:rFonts w:ascii="Arial" w:eastAsiaTheme="minorHAnsi" w:hAnsi="Arial" w:cs="Arial"/>
          <w:color w:val="212121"/>
        </w:rPr>
        <w:t>emite el informe</w:t>
      </w:r>
      <w:r w:rsidR="00201243" w:rsidRPr="0013189B">
        <w:rPr>
          <w:rFonts w:ascii="Arial" w:eastAsiaTheme="minorHAnsi" w:hAnsi="Arial" w:cs="Arial"/>
          <w:b/>
          <w:bCs/>
          <w:color w:val="000000"/>
        </w:rPr>
        <w:t xml:space="preserve"> PRESUPUESTARIO SUPLEMENTO – REDUCCIÓN Y TRASPASOS DE CRÉDITO PARA ADQUISICIONES DE BIENES, SERVICIOS Y OTROS. de la Reforma 31, donde detalla lo siguiente:  </w:t>
      </w:r>
      <w:r w:rsidR="00201243" w:rsidRPr="0013189B">
        <w:rPr>
          <w:rFonts w:ascii="Arial" w:eastAsiaTheme="minorHAnsi" w:hAnsi="Arial" w:cs="Arial"/>
          <w:i/>
          <w:iCs/>
          <w:color w:val="000000"/>
        </w:rPr>
        <w:t>En cumplimiento a lo dispuesto en Memorando Nro. GADMCJS-DGF-2024-6823-M-GD, mediante el cual se</w:t>
      </w:r>
      <w:r w:rsidR="00201243" w:rsidRPr="0013189B">
        <w:rPr>
          <w:rFonts w:ascii="Arial" w:eastAsiaTheme="minorHAnsi" w:hAnsi="Arial" w:cs="Arial"/>
          <w:b/>
          <w:bCs/>
          <w:color w:val="000000"/>
        </w:rPr>
        <w:t xml:space="preserve"> </w:t>
      </w:r>
      <w:r w:rsidR="00201243" w:rsidRPr="0013189B">
        <w:rPr>
          <w:rFonts w:ascii="Arial" w:eastAsiaTheme="minorHAnsi" w:hAnsi="Arial" w:cs="Arial"/>
          <w:i/>
          <w:iCs/>
          <w:color w:val="000000"/>
        </w:rPr>
        <w:t>dispone realizar un análisis e informe presupuestario, en base a lo indicado en Memorando Nro. GADMCJSDGOP-2024-2589-M-GD</w:t>
      </w:r>
      <w:r w:rsidR="00201243" w:rsidRPr="0013189B">
        <w:rPr>
          <w:rFonts w:ascii="Arial" w:eastAsiaTheme="minorHAnsi" w:hAnsi="Arial" w:cs="Arial"/>
          <w:b/>
          <w:bCs/>
          <w:color w:val="000000"/>
        </w:rPr>
        <w:t xml:space="preserve"> </w:t>
      </w:r>
      <w:r w:rsidR="00201243" w:rsidRPr="0013189B">
        <w:rPr>
          <w:rFonts w:ascii="Arial" w:eastAsiaTheme="minorHAnsi" w:hAnsi="Arial" w:cs="Arial"/>
          <w:i/>
          <w:iCs/>
          <w:color w:val="000000"/>
        </w:rPr>
        <w:t xml:space="preserve">- </w:t>
      </w:r>
      <w:r w:rsidR="00201243" w:rsidRPr="0013189B">
        <w:rPr>
          <w:rFonts w:ascii="Arial" w:eastAsiaTheme="minorHAnsi" w:hAnsi="Arial" w:cs="Arial"/>
          <w:color w:val="000000"/>
        </w:rPr>
        <w:t>NUT: GADMCJS-2024-17390, La Directora de Obras Publicas que Promueve se</w:t>
      </w:r>
      <w:r w:rsidR="00201243" w:rsidRPr="0013189B">
        <w:rPr>
          <w:rFonts w:ascii="Arial" w:eastAsiaTheme="minorHAnsi" w:hAnsi="Arial" w:cs="Arial"/>
          <w:b/>
          <w:bCs/>
          <w:color w:val="000000"/>
        </w:rPr>
        <w:t xml:space="preserve"> </w:t>
      </w:r>
      <w:r w:rsidR="00201243" w:rsidRPr="0013189B">
        <w:rPr>
          <w:rFonts w:ascii="Arial" w:eastAsiaTheme="minorHAnsi" w:hAnsi="Arial" w:cs="Arial"/>
          <w:color w:val="000000"/>
        </w:rPr>
        <w:t>realice la reforma presupuestaria y se asigne dinero de acorde al análisis que realice la Dirección financiera para</w:t>
      </w:r>
      <w:r w:rsidR="00201243" w:rsidRPr="0013189B">
        <w:rPr>
          <w:rFonts w:ascii="Arial" w:eastAsiaTheme="minorHAnsi" w:hAnsi="Arial" w:cs="Arial"/>
          <w:b/>
          <w:bCs/>
          <w:color w:val="000000"/>
        </w:rPr>
        <w:t xml:space="preserve"> </w:t>
      </w:r>
      <w:r w:rsidR="00201243" w:rsidRPr="0013189B">
        <w:rPr>
          <w:rFonts w:ascii="Arial" w:eastAsiaTheme="minorHAnsi" w:hAnsi="Arial" w:cs="Arial"/>
          <w:color w:val="000000"/>
        </w:rPr>
        <w:t>la ejecución de bienes y servicios programadas para la ejecución en el último cuatrimestre</w:t>
      </w:r>
      <w:r w:rsidR="00201243" w:rsidRPr="0013189B">
        <w:rPr>
          <w:rFonts w:ascii="Arial" w:hAnsi="Arial" w:cs="Arial"/>
        </w:rPr>
        <w:t>.</w:t>
      </w:r>
    </w:p>
    <w:p w14:paraId="7EE085B6" w14:textId="77777777" w:rsidR="00C43C65" w:rsidRPr="0013189B" w:rsidRDefault="00C43C65" w:rsidP="00C43C65">
      <w:pPr>
        <w:pStyle w:val="Default"/>
        <w:rPr>
          <w:rFonts w:ascii="Arial" w:hAnsi="Arial" w:cs="Arial"/>
          <w:sz w:val="22"/>
          <w:szCs w:val="22"/>
          <w:lang w:val="es-ES"/>
        </w:rPr>
      </w:pPr>
    </w:p>
    <w:p w14:paraId="0CBE3987" w14:textId="6A39F1B2" w:rsidR="008333F4" w:rsidRPr="0013189B" w:rsidRDefault="008333F4" w:rsidP="00C43C65">
      <w:pPr>
        <w:pStyle w:val="Default"/>
        <w:jc w:val="both"/>
        <w:rPr>
          <w:rFonts w:ascii="Arial" w:hAnsi="Arial" w:cs="Arial"/>
          <w:sz w:val="22"/>
          <w:szCs w:val="22"/>
        </w:rPr>
      </w:pPr>
    </w:p>
    <w:p w14:paraId="4BFA2A81" w14:textId="77777777" w:rsidR="008333F4" w:rsidRPr="0013189B" w:rsidRDefault="008333F4" w:rsidP="00C43C65">
      <w:pPr>
        <w:pStyle w:val="Default"/>
        <w:jc w:val="both"/>
        <w:rPr>
          <w:rFonts w:ascii="Arial" w:hAnsi="Arial" w:cs="Arial"/>
          <w:sz w:val="22"/>
          <w:szCs w:val="22"/>
        </w:rPr>
      </w:pPr>
    </w:p>
    <w:p w14:paraId="36E6E366" w14:textId="77777777" w:rsidR="005E5E21" w:rsidRPr="0013189B" w:rsidRDefault="005E5E21" w:rsidP="005E5E21">
      <w:pPr>
        <w:pStyle w:val="Default"/>
        <w:rPr>
          <w:rFonts w:ascii="Arial" w:hAnsi="Arial" w:cs="Arial"/>
          <w:sz w:val="22"/>
          <w:szCs w:val="22"/>
          <w:lang w:val="es-ES"/>
        </w:rPr>
      </w:pPr>
    </w:p>
    <w:p w14:paraId="78EBEAB7" w14:textId="7458A7C3" w:rsidR="008E5C04" w:rsidRPr="0013189B" w:rsidRDefault="008E5C04" w:rsidP="000B5DF3">
      <w:pPr>
        <w:jc w:val="both"/>
        <w:rPr>
          <w:rFonts w:ascii="Arial" w:hAnsi="Arial" w:cs="Arial"/>
        </w:rPr>
      </w:pPr>
    </w:p>
    <w:p w14:paraId="0828C720" w14:textId="77777777" w:rsidR="006378B7" w:rsidRPr="0013189B" w:rsidRDefault="006378B7" w:rsidP="000B5DF3">
      <w:pPr>
        <w:jc w:val="both"/>
        <w:rPr>
          <w:rFonts w:ascii="Arial" w:hAnsi="Arial" w:cs="Arial"/>
        </w:rPr>
      </w:pPr>
    </w:p>
    <w:p w14:paraId="0BF373C4" w14:textId="388475D5" w:rsidR="008E5C04" w:rsidRPr="0013189B" w:rsidRDefault="008E5C04" w:rsidP="000B5DF3">
      <w:pPr>
        <w:jc w:val="both"/>
        <w:rPr>
          <w:rFonts w:ascii="Arial" w:hAnsi="Arial" w:cs="Arial"/>
        </w:rPr>
      </w:pPr>
    </w:p>
    <w:p w14:paraId="4CA93343" w14:textId="52141765" w:rsidR="008E5C04" w:rsidRPr="0013189B" w:rsidRDefault="008E5C04" w:rsidP="000B5DF3">
      <w:pPr>
        <w:jc w:val="both"/>
        <w:rPr>
          <w:rFonts w:ascii="Arial" w:hAnsi="Arial" w:cs="Arial"/>
        </w:rPr>
      </w:pPr>
    </w:p>
    <w:p w14:paraId="67D25222" w14:textId="2565E5FF" w:rsidR="008E5C04" w:rsidRPr="0013189B" w:rsidRDefault="008E5C04" w:rsidP="000B5DF3">
      <w:pPr>
        <w:jc w:val="both"/>
        <w:rPr>
          <w:rFonts w:ascii="Arial" w:hAnsi="Arial" w:cs="Arial"/>
        </w:rPr>
      </w:pPr>
    </w:p>
    <w:p w14:paraId="51353869" w14:textId="1D50121B" w:rsidR="003A30CB" w:rsidRPr="0013189B" w:rsidRDefault="003A30CB" w:rsidP="000B5DF3">
      <w:pPr>
        <w:jc w:val="both"/>
        <w:rPr>
          <w:rFonts w:ascii="Arial" w:hAnsi="Arial" w:cs="Arial"/>
        </w:rPr>
      </w:pPr>
    </w:p>
    <w:p w14:paraId="23D34BAF" w14:textId="5743B897" w:rsidR="003A30CB" w:rsidRPr="0013189B" w:rsidRDefault="003A30CB" w:rsidP="000B5DF3">
      <w:pPr>
        <w:jc w:val="both"/>
        <w:rPr>
          <w:rFonts w:ascii="Arial" w:hAnsi="Arial" w:cs="Arial"/>
        </w:rPr>
      </w:pPr>
    </w:p>
    <w:p w14:paraId="5C0D4DF9" w14:textId="3BF92C4E" w:rsidR="003A30CB" w:rsidRPr="0013189B" w:rsidRDefault="003A30CB" w:rsidP="000B5DF3">
      <w:pPr>
        <w:jc w:val="both"/>
        <w:rPr>
          <w:rFonts w:ascii="Arial" w:hAnsi="Arial" w:cs="Arial"/>
        </w:rPr>
      </w:pPr>
    </w:p>
    <w:p w14:paraId="61256FD8" w14:textId="68FDA621" w:rsidR="003A30CB" w:rsidRPr="0013189B" w:rsidRDefault="003A30CB" w:rsidP="000B5DF3">
      <w:pPr>
        <w:jc w:val="both"/>
        <w:rPr>
          <w:rFonts w:ascii="Arial" w:hAnsi="Arial" w:cs="Arial"/>
        </w:rPr>
      </w:pPr>
    </w:p>
    <w:p w14:paraId="65DB206B" w14:textId="5B99EE95" w:rsidR="003A30CB" w:rsidRPr="0013189B" w:rsidRDefault="003A30CB" w:rsidP="000B5DF3">
      <w:pPr>
        <w:jc w:val="both"/>
        <w:rPr>
          <w:rFonts w:ascii="Arial" w:hAnsi="Arial" w:cs="Arial"/>
        </w:rPr>
      </w:pPr>
    </w:p>
    <w:p w14:paraId="3B62B940" w14:textId="77EB94B0" w:rsidR="003A30CB" w:rsidRPr="0013189B" w:rsidRDefault="003A30CB" w:rsidP="000B5DF3">
      <w:pPr>
        <w:jc w:val="both"/>
        <w:rPr>
          <w:rFonts w:ascii="Arial" w:hAnsi="Arial" w:cs="Arial"/>
        </w:rPr>
      </w:pPr>
    </w:p>
    <w:p w14:paraId="23B40D24" w14:textId="07433E2C" w:rsidR="003A30CB" w:rsidRPr="0013189B" w:rsidRDefault="003A30CB" w:rsidP="000B5DF3">
      <w:pPr>
        <w:jc w:val="both"/>
        <w:rPr>
          <w:rFonts w:ascii="Arial" w:hAnsi="Arial" w:cs="Arial"/>
        </w:rPr>
      </w:pPr>
    </w:p>
    <w:p w14:paraId="39B4E4F1" w14:textId="38A67B35" w:rsidR="003A30CB" w:rsidRPr="0013189B" w:rsidRDefault="003A30CB" w:rsidP="000B5DF3">
      <w:pPr>
        <w:jc w:val="both"/>
        <w:rPr>
          <w:rFonts w:ascii="Arial" w:hAnsi="Arial" w:cs="Arial"/>
        </w:rPr>
      </w:pPr>
    </w:p>
    <w:p w14:paraId="65D167E2" w14:textId="2E74D66F" w:rsidR="00CD32E1" w:rsidRPr="0013189B" w:rsidRDefault="00CD32E1" w:rsidP="000B5DF3">
      <w:pPr>
        <w:jc w:val="both"/>
        <w:rPr>
          <w:rFonts w:ascii="Arial" w:hAnsi="Arial" w:cs="Arial"/>
        </w:rPr>
      </w:pPr>
    </w:p>
    <w:p w14:paraId="535339CA" w14:textId="77777777" w:rsidR="00CD32E1" w:rsidRPr="0013189B" w:rsidRDefault="00CD32E1" w:rsidP="000B5DF3">
      <w:pPr>
        <w:jc w:val="both"/>
        <w:rPr>
          <w:rFonts w:ascii="Arial" w:hAnsi="Arial" w:cs="Arial"/>
        </w:rPr>
      </w:pPr>
    </w:p>
    <w:p w14:paraId="6214FCB6" w14:textId="409AFECE" w:rsidR="00853830" w:rsidRPr="0013189B" w:rsidRDefault="00AD3C8D" w:rsidP="00AD3C8D">
      <w:pPr>
        <w:pStyle w:val="Sinespaciado"/>
        <w:spacing w:line="276" w:lineRule="auto"/>
        <w:jc w:val="center"/>
        <w:rPr>
          <w:rFonts w:ascii="Arial" w:hAnsi="Arial" w:cs="Arial"/>
          <w:b/>
        </w:rPr>
      </w:pPr>
      <w:r w:rsidRPr="0013189B">
        <w:rPr>
          <w:rFonts w:ascii="Arial" w:hAnsi="Arial" w:cs="Arial"/>
          <w:b/>
        </w:rPr>
        <w:t>EL CONCEJO DEL GOBIERNO AUTÓNOMO DESCENTRALIZADO MUNICIPAL DE LA JOYA DE LOS SACHAS</w:t>
      </w:r>
    </w:p>
    <w:p w14:paraId="1E70BCF7" w14:textId="20083DA9" w:rsidR="00AD3C8D" w:rsidRPr="0013189B" w:rsidRDefault="00AD3C8D" w:rsidP="00AD3C8D">
      <w:pPr>
        <w:pStyle w:val="Sinespaciado"/>
        <w:spacing w:line="276" w:lineRule="auto"/>
        <w:jc w:val="center"/>
        <w:rPr>
          <w:rFonts w:ascii="Arial" w:hAnsi="Arial" w:cs="Arial"/>
          <w:b/>
        </w:rPr>
      </w:pPr>
    </w:p>
    <w:p w14:paraId="773236B0" w14:textId="77777777" w:rsidR="006D1694" w:rsidRPr="0013189B" w:rsidRDefault="006D1694" w:rsidP="00AD3C8D">
      <w:pPr>
        <w:pStyle w:val="Sinespaciado"/>
        <w:spacing w:line="276" w:lineRule="auto"/>
        <w:jc w:val="center"/>
        <w:rPr>
          <w:rFonts w:ascii="Arial" w:hAnsi="Arial" w:cs="Arial"/>
          <w:b/>
        </w:rPr>
      </w:pPr>
    </w:p>
    <w:p w14:paraId="43EFC74F" w14:textId="2D82D1F2" w:rsidR="00895740" w:rsidRPr="0013189B" w:rsidRDefault="00895740" w:rsidP="00B3640D">
      <w:pPr>
        <w:pStyle w:val="Sinespaciado"/>
        <w:spacing w:line="276" w:lineRule="auto"/>
        <w:jc w:val="center"/>
        <w:rPr>
          <w:rFonts w:ascii="Arial" w:hAnsi="Arial" w:cs="Arial"/>
          <w:b/>
        </w:rPr>
      </w:pPr>
      <w:r w:rsidRPr="0013189B">
        <w:rPr>
          <w:rFonts w:ascii="Arial" w:hAnsi="Arial" w:cs="Arial"/>
          <w:b/>
        </w:rPr>
        <w:t>CONSIDERANDO:</w:t>
      </w:r>
    </w:p>
    <w:p w14:paraId="60BE043A" w14:textId="5DA57FBB" w:rsidR="00895740" w:rsidRPr="0013189B" w:rsidRDefault="00895740" w:rsidP="00B3640D">
      <w:pPr>
        <w:pStyle w:val="Sinespaciado"/>
        <w:spacing w:line="276" w:lineRule="auto"/>
        <w:jc w:val="center"/>
        <w:rPr>
          <w:rFonts w:ascii="Arial" w:hAnsi="Arial" w:cs="Arial"/>
        </w:rPr>
      </w:pPr>
    </w:p>
    <w:p w14:paraId="31220F83" w14:textId="77777777" w:rsidR="006D1694" w:rsidRPr="0013189B" w:rsidRDefault="006D1694" w:rsidP="00B3640D">
      <w:pPr>
        <w:pStyle w:val="Sinespaciado"/>
        <w:spacing w:line="276" w:lineRule="auto"/>
        <w:jc w:val="center"/>
        <w:rPr>
          <w:rFonts w:ascii="Arial" w:hAnsi="Arial" w:cs="Arial"/>
        </w:rPr>
      </w:pPr>
    </w:p>
    <w:p w14:paraId="74B51FCD" w14:textId="3C6CE407" w:rsidR="00895740" w:rsidRPr="0013189B" w:rsidRDefault="00895740" w:rsidP="000B5DF3">
      <w:pPr>
        <w:pStyle w:val="Sinespaciado"/>
        <w:spacing w:line="276" w:lineRule="auto"/>
        <w:jc w:val="both"/>
        <w:rPr>
          <w:rFonts w:ascii="Arial" w:hAnsi="Arial" w:cs="Arial"/>
        </w:rPr>
      </w:pPr>
      <w:r w:rsidRPr="0013189B">
        <w:rPr>
          <w:rFonts w:ascii="Arial" w:hAnsi="Arial" w:cs="Arial"/>
        </w:rPr>
        <w:t>Que, el artículo 1 de la Constitución de la República determina que el “Ecuador es un Estado constitucional de derechos y justicia, social, democrático, soberano, independiente, unitario, intercultural, plurinacional y laico.”</w:t>
      </w:r>
    </w:p>
    <w:p w14:paraId="32C7A70A" w14:textId="5A138BA6" w:rsidR="00895740" w:rsidRPr="0013189B" w:rsidRDefault="00895740" w:rsidP="000B5DF3">
      <w:pPr>
        <w:pStyle w:val="Sinespaciado"/>
        <w:spacing w:line="276" w:lineRule="auto"/>
        <w:jc w:val="both"/>
        <w:rPr>
          <w:rFonts w:ascii="Arial" w:hAnsi="Arial" w:cs="Arial"/>
        </w:rPr>
      </w:pPr>
    </w:p>
    <w:p w14:paraId="23577E5D" w14:textId="693DAA00" w:rsidR="00895740" w:rsidRPr="0013189B" w:rsidRDefault="00AD3C8D" w:rsidP="000B5DF3">
      <w:pPr>
        <w:pStyle w:val="Sinespaciado"/>
        <w:spacing w:line="276" w:lineRule="auto"/>
        <w:jc w:val="both"/>
        <w:rPr>
          <w:rFonts w:ascii="Arial" w:hAnsi="Arial" w:cs="Arial"/>
        </w:rPr>
      </w:pPr>
      <w:r w:rsidRPr="0013189B">
        <w:rPr>
          <w:rFonts w:ascii="Arial" w:hAnsi="Arial" w:cs="Arial"/>
        </w:rPr>
        <w:t>Q</w:t>
      </w:r>
      <w:r w:rsidR="00895740" w:rsidRPr="0013189B">
        <w:rPr>
          <w:rFonts w:ascii="Arial" w:hAnsi="Arial" w:cs="Arial"/>
        </w:rPr>
        <w:t>ue, el artículo 270 de la Constitución de la República determina que los gobiernos autónomos descentralizados generarán sus propios recursos financieros y participarán de las rentas del Estado, de conformidad con los principios de subsidiariedad, solidaridad y equidad.</w:t>
      </w:r>
    </w:p>
    <w:p w14:paraId="6E977612" w14:textId="77777777" w:rsidR="00895740" w:rsidRPr="0013189B" w:rsidRDefault="00895740" w:rsidP="000B5DF3">
      <w:pPr>
        <w:pStyle w:val="Sinespaciado"/>
        <w:spacing w:line="276" w:lineRule="auto"/>
        <w:jc w:val="both"/>
        <w:rPr>
          <w:rFonts w:ascii="Arial" w:hAnsi="Arial" w:cs="Arial"/>
        </w:rPr>
      </w:pPr>
      <w:r w:rsidRPr="0013189B">
        <w:rPr>
          <w:rFonts w:ascii="Arial" w:hAnsi="Arial" w:cs="Arial"/>
        </w:rPr>
        <w:t xml:space="preserve"> </w:t>
      </w:r>
    </w:p>
    <w:p w14:paraId="5EFA9D3C" w14:textId="77777777" w:rsidR="00895740" w:rsidRPr="0013189B" w:rsidRDefault="00895740" w:rsidP="000B5DF3">
      <w:pPr>
        <w:pStyle w:val="Sinespaciado"/>
        <w:spacing w:line="276" w:lineRule="auto"/>
        <w:jc w:val="both"/>
        <w:rPr>
          <w:rFonts w:ascii="Arial" w:hAnsi="Arial" w:cs="Arial"/>
        </w:rPr>
      </w:pPr>
      <w:r w:rsidRPr="0013189B">
        <w:rPr>
          <w:rFonts w:ascii="Arial" w:hAnsi="Arial" w:cs="Arial"/>
        </w:rPr>
        <w:t>Que, el artículo 57 del COOTAD dispone que al concejo municipal le corresponde:</w:t>
      </w:r>
    </w:p>
    <w:p w14:paraId="4F6EF192" w14:textId="77777777" w:rsidR="00895740" w:rsidRPr="0013189B" w:rsidRDefault="00895740" w:rsidP="000B5DF3">
      <w:pPr>
        <w:pStyle w:val="Sinespaciado"/>
        <w:spacing w:line="276" w:lineRule="auto"/>
        <w:jc w:val="both"/>
        <w:rPr>
          <w:rFonts w:ascii="Arial" w:hAnsi="Arial" w:cs="Arial"/>
        </w:rPr>
      </w:pPr>
    </w:p>
    <w:p w14:paraId="6E3641A8" w14:textId="77777777" w:rsidR="00895740" w:rsidRPr="0013189B" w:rsidRDefault="00895740" w:rsidP="000B5DF3">
      <w:pPr>
        <w:pStyle w:val="Sinespaciado"/>
        <w:spacing w:line="276" w:lineRule="auto"/>
        <w:jc w:val="both"/>
        <w:rPr>
          <w:rFonts w:ascii="Arial" w:hAnsi="Arial" w:cs="Arial"/>
        </w:rPr>
      </w:pPr>
      <w:r w:rsidRPr="0013189B">
        <w:rPr>
          <w:rFonts w:ascii="Arial" w:hAnsi="Arial" w:cs="Arial"/>
        </w:rPr>
        <w:t>a) El ejercicio de la facultad normativa en las materias de competencia del gobierno autónomo descentralizado municipal, mediante la expedición de ordenanzas cantonales, acuerdos y resoluciones.</w:t>
      </w:r>
    </w:p>
    <w:p w14:paraId="48785B46" w14:textId="77777777" w:rsidR="00895740" w:rsidRPr="0013189B" w:rsidRDefault="00895740" w:rsidP="000B5DF3">
      <w:pPr>
        <w:pStyle w:val="Sinespaciado"/>
        <w:spacing w:line="276" w:lineRule="auto"/>
        <w:jc w:val="both"/>
        <w:rPr>
          <w:rFonts w:ascii="Arial" w:hAnsi="Arial" w:cs="Arial"/>
        </w:rPr>
      </w:pPr>
    </w:p>
    <w:p w14:paraId="4C5267C4" w14:textId="77777777" w:rsidR="00895740" w:rsidRPr="0013189B" w:rsidRDefault="00895740" w:rsidP="000B5DF3">
      <w:pPr>
        <w:pStyle w:val="Sinespaciado"/>
        <w:spacing w:line="276" w:lineRule="auto"/>
        <w:jc w:val="both"/>
        <w:rPr>
          <w:rFonts w:ascii="Arial" w:hAnsi="Arial" w:cs="Arial"/>
        </w:rPr>
      </w:pPr>
      <w:r w:rsidRPr="0013189B">
        <w:rPr>
          <w:rFonts w:ascii="Arial" w:hAnsi="Arial" w:cs="Arial"/>
        </w:rPr>
        <w:t>Que, los ingresos propios de la gestión según lo dispuesto en el Art. 172 del Código Orgánico de Organización Territorial Autonomía y Descentralización, los gobiernos autónomos descentralizados regionales, provinciales, metropolitano y municipal son beneficiarios de ingresos generados por la gestión propia, y su clasificación estará sujeta a la definición de la ley que regule las finanzas públicas.</w:t>
      </w:r>
    </w:p>
    <w:p w14:paraId="1063B428" w14:textId="77777777" w:rsidR="00895740" w:rsidRPr="0013189B" w:rsidRDefault="00895740" w:rsidP="000B5DF3">
      <w:pPr>
        <w:pStyle w:val="Sinespaciado"/>
        <w:spacing w:line="276" w:lineRule="auto"/>
        <w:jc w:val="both"/>
        <w:rPr>
          <w:rFonts w:ascii="Arial" w:hAnsi="Arial" w:cs="Arial"/>
        </w:rPr>
      </w:pPr>
    </w:p>
    <w:p w14:paraId="0544A84B" w14:textId="19890461" w:rsidR="00895740" w:rsidRPr="0013189B" w:rsidRDefault="00895740" w:rsidP="000B5DF3">
      <w:pPr>
        <w:pStyle w:val="Sinespaciado"/>
        <w:spacing w:line="276" w:lineRule="auto"/>
        <w:jc w:val="both"/>
        <w:rPr>
          <w:rFonts w:ascii="Arial" w:hAnsi="Arial" w:cs="Arial"/>
        </w:rPr>
      </w:pPr>
      <w:r w:rsidRPr="0013189B">
        <w:rPr>
          <w:rFonts w:ascii="Arial" w:hAnsi="Arial" w:cs="Arial"/>
        </w:rPr>
        <w:t xml:space="preserve">Que, el COOTAD en el artículo 255 establece: “Art. 255.- Reforma </w:t>
      </w:r>
      <w:r w:rsidR="00B3640D" w:rsidRPr="0013189B">
        <w:rPr>
          <w:rFonts w:ascii="Arial" w:hAnsi="Arial" w:cs="Arial"/>
        </w:rPr>
        <w:t>presupuestaria. -</w:t>
      </w:r>
      <w:r w:rsidRPr="0013189B">
        <w:rPr>
          <w:rFonts w:ascii="Arial" w:hAnsi="Arial" w:cs="Arial"/>
        </w:rPr>
        <w:t xml:space="preserve"> Una vez sancionado y aprobado el presupuesto sólo podrá ser reformado por alguno de los siguientes medios: traspasos, suplementos y reducciones de créditos. Estas operaciones se efectuarán de conformidad con lo previsto en las siguientes secciones de este Código”.</w:t>
      </w:r>
    </w:p>
    <w:p w14:paraId="35F8FBDF" w14:textId="77777777" w:rsidR="00895740" w:rsidRPr="0013189B" w:rsidRDefault="00895740" w:rsidP="000B5DF3">
      <w:pPr>
        <w:pStyle w:val="Sinespaciado"/>
        <w:spacing w:line="276" w:lineRule="auto"/>
        <w:jc w:val="both"/>
        <w:rPr>
          <w:rFonts w:ascii="Arial" w:hAnsi="Arial" w:cs="Arial"/>
        </w:rPr>
      </w:pPr>
    </w:p>
    <w:p w14:paraId="1C2C329A" w14:textId="6BE473A1" w:rsidR="00987F89" w:rsidRPr="0013189B" w:rsidRDefault="00C93A11" w:rsidP="00C93A11">
      <w:pPr>
        <w:pStyle w:val="Sinespaciado"/>
        <w:spacing w:line="276" w:lineRule="auto"/>
        <w:jc w:val="both"/>
        <w:rPr>
          <w:rFonts w:ascii="Arial" w:hAnsi="Arial" w:cs="Arial"/>
        </w:rPr>
      </w:pPr>
      <w:r w:rsidRPr="0013189B">
        <w:rPr>
          <w:rFonts w:ascii="Arial" w:hAnsi="Arial" w:cs="Arial"/>
        </w:rPr>
        <w:t>Que, el COOTAD en el artículo 259, establece:</w:t>
      </w:r>
      <w:r w:rsidR="00A163CA" w:rsidRPr="0013189B">
        <w:rPr>
          <w:rFonts w:ascii="Arial" w:hAnsi="Arial" w:cs="Arial"/>
        </w:rPr>
        <w:t xml:space="preserve"> </w:t>
      </w:r>
      <w:r w:rsidR="00987F89" w:rsidRPr="0013189B">
        <w:rPr>
          <w:rFonts w:ascii="Arial" w:hAnsi="Arial" w:cs="Arial"/>
        </w:rPr>
        <w:t>Otorgamiento. - Los suplementos de créditos se clasificarán en: créditos adicionales para servicios considerados en el presupuesto y créditos para nuevos servicios no considerados en el presupuesto.</w:t>
      </w:r>
    </w:p>
    <w:p w14:paraId="77151908" w14:textId="6A27A21B" w:rsidR="00BB68A2" w:rsidRPr="0013189B" w:rsidRDefault="00BB68A2" w:rsidP="00BB68A2">
      <w:pPr>
        <w:pStyle w:val="Default"/>
        <w:jc w:val="both"/>
        <w:rPr>
          <w:rFonts w:ascii="Arial" w:hAnsi="Arial" w:cs="Arial"/>
          <w:sz w:val="22"/>
          <w:szCs w:val="22"/>
        </w:rPr>
      </w:pPr>
      <w:r w:rsidRPr="0013189B">
        <w:rPr>
          <w:rFonts w:ascii="Arial" w:hAnsi="Arial" w:cs="Arial"/>
          <w:sz w:val="22"/>
          <w:szCs w:val="22"/>
        </w:rPr>
        <w:lastRenderedPageBreak/>
        <w:t xml:space="preserve">Los suplementos de créditos no podrán significar en ningún caso disminución de las partidas constantes en el presupuesto. </w:t>
      </w:r>
    </w:p>
    <w:p w14:paraId="0D82DB4D" w14:textId="77777777" w:rsidR="00BB68A2" w:rsidRPr="0013189B" w:rsidRDefault="00BB68A2" w:rsidP="00BB68A2">
      <w:pPr>
        <w:pStyle w:val="Default"/>
        <w:jc w:val="both"/>
        <w:rPr>
          <w:rFonts w:ascii="Arial" w:hAnsi="Arial" w:cs="Arial"/>
          <w:sz w:val="22"/>
          <w:szCs w:val="22"/>
        </w:rPr>
      </w:pPr>
    </w:p>
    <w:p w14:paraId="7F6E4688" w14:textId="636A3382" w:rsidR="00BB68A2" w:rsidRPr="0013189B" w:rsidRDefault="00BB68A2" w:rsidP="00BB68A2">
      <w:pPr>
        <w:pStyle w:val="Default"/>
        <w:jc w:val="both"/>
        <w:rPr>
          <w:rFonts w:ascii="Arial" w:hAnsi="Arial" w:cs="Arial"/>
          <w:sz w:val="22"/>
          <w:szCs w:val="22"/>
        </w:rPr>
      </w:pPr>
      <w:r w:rsidRPr="0013189B">
        <w:rPr>
          <w:rFonts w:ascii="Arial" w:hAnsi="Arial" w:cs="Arial"/>
          <w:sz w:val="22"/>
          <w:szCs w:val="22"/>
        </w:rPr>
        <w:t>El otorgamiento de suplementos de créditos estará sujeto a las siguientes condiciones:</w:t>
      </w:r>
    </w:p>
    <w:p w14:paraId="4494CEB6" w14:textId="77777777" w:rsidR="00BB68A2" w:rsidRPr="0013189B" w:rsidRDefault="00BB68A2" w:rsidP="00BB68A2">
      <w:pPr>
        <w:pStyle w:val="Default"/>
        <w:rPr>
          <w:rFonts w:ascii="Arial" w:hAnsi="Arial" w:cs="Arial"/>
          <w:sz w:val="22"/>
          <w:szCs w:val="22"/>
        </w:rPr>
      </w:pPr>
      <w:r w:rsidRPr="0013189B">
        <w:rPr>
          <w:rFonts w:ascii="Arial" w:hAnsi="Arial" w:cs="Arial"/>
          <w:sz w:val="22"/>
          <w:szCs w:val="22"/>
        </w:rPr>
        <w:t xml:space="preserve">a) Que las necesidades que se trata de satisfacer sean urgentes y no se las haya podido prever; </w:t>
      </w:r>
    </w:p>
    <w:p w14:paraId="1BCAE6F9" w14:textId="77777777" w:rsidR="00BB68A2" w:rsidRPr="0013189B" w:rsidRDefault="00BB68A2" w:rsidP="00BB68A2">
      <w:pPr>
        <w:pStyle w:val="Default"/>
        <w:jc w:val="both"/>
        <w:rPr>
          <w:rFonts w:ascii="Arial" w:hAnsi="Arial" w:cs="Arial"/>
          <w:sz w:val="22"/>
          <w:szCs w:val="22"/>
        </w:rPr>
      </w:pPr>
      <w:r w:rsidRPr="0013189B">
        <w:rPr>
          <w:rFonts w:ascii="Arial" w:hAnsi="Arial" w:cs="Arial"/>
          <w:sz w:val="22"/>
          <w:szCs w:val="22"/>
        </w:rPr>
        <w:t xml:space="preserve">b) Que no exista posibilidad de cumplirla ni mediante la partida de imprevistos, ni mediante traspasos de créditos; </w:t>
      </w:r>
    </w:p>
    <w:p w14:paraId="520BA38A" w14:textId="77777777" w:rsidR="00BB68A2" w:rsidRPr="0013189B" w:rsidRDefault="00BB68A2" w:rsidP="00BB68A2">
      <w:pPr>
        <w:pStyle w:val="Default"/>
        <w:jc w:val="both"/>
        <w:rPr>
          <w:rFonts w:ascii="Arial" w:hAnsi="Arial" w:cs="Arial"/>
          <w:sz w:val="22"/>
          <w:szCs w:val="22"/>
        </w:rPr>
      </w:pPr>
      <w:r w:rsidRPr="0013189B">
        <w:rPr>
          <w:rFonts w:ascii="Arial" w:hAnsi="Arial" w:cs="Arial"/>
          <w:sz w:val="22"/>
          <w:szCs w:val="22"/>
        </w:rPr>
        <w:t xml:space="preserve">c) Que se creen nuevas fuentes de ingreso o se demuestre que las constantes en el presupuesto deben rendir más, sea por no habérselas estimado de manera suficiente o porque en comparación con el ejercicio o ejercicios anteriores se haya producido un aumento ponderado total de recaudaciones durante la ejecución del presupuesto y existan razones fundadas para esperar que dicho aumento se mantenga o incremente durante todo el ejercicio financiero; y, </w:t>
      </w:r>
    </w:p>
    <w:p w14:paraId="238DD11B" w14:textId="25E04AF1" w:rsidR="00BB68A2" w:rsidRPr="0013189B" w:rsidRDefault="00BB68A2" w:rsidP="00BB68A2">
      <w:pPr>
        <w:pStyle w:val="Default"/>
        <w:jc w:val="both"/>
        <w:rPr>
          <w:rFonts w:ascii="Arial" w:hAnsi="Arial" w:cs="Arial"/>
          <w:sz w:val="22"/>
          <w:szCs w:val="22"/>
        </w:rPr>
      </w:pPr>
      <w:r w:rsidRPr="0013189B">
        <w:rPr>
          <w:rFonts w:ascii="Arial" w:hAnsi="Arial" w:cs="Arial"/>
          <w:sz w:val="22"/>
          <w:szCs w:val="22"/>
        </w:rPr>
        <w:t xml:space="preserve">d) Que en ninguna forma se afecte con ello al volumen de egresos destinados al servicio de la deuda pública o a las inversiones. </w:t>
      </w:r>
    </w:p>
    <w:p w14:paraId="28A7C550" w14:textId="77777777" w:rsidR="00BB68A2" w:rsidRPr="0013189B" w:rsidRDefault="00BB68A2" w:rsidP="00BB68A2">
      <w:pPr>
        <w:pStyle w:val="Default"/>
        <w:jc w:val="both"/>
        <w:rPr>
          <w:rFonts w:ascii="Arial" w:hAnsi="Arial" w:cs="Arial"/>
          <w:sz w:val="22"/>
          <w:szCs w:val="22"/>
        </w:rPr>
      </w:pPr>
    </w:p>
    <w:p w14:paraId="079CAD13" w14:textId="02AA7B1D" w:rsidR="002B7F06" w:rsidRPr="0013189B" w:rsidRDefault="00D57251" w:rsidP="002B7F06">
      <w:pPr>
        <w:pStyle w:val="Default"/>
        <w:jc w:val="both"/>
        <w:rPr>
          <w:rFonts w:ascii="Arial" w:hAnsi="Arial" w:cs="Arial"/>
          <w:sz w:val="22"/>
          <w:szCs w:val="22"/>
        </w:rPr>
      </w:pPr>
      <w:r w:rsidRPr="0013189B">
        <w:rPr>
          <w:rFonts w:ascii="Arial" w:hAnsi="Arial" w:cs="Arial"/>
          <w:sz w:val="22"/>
          <w:szCs w:val="22"/>
        </w:rPr>
        <w:t xml:space="preserve">Que, el COOTAD en el artículo 260, establece: </w:t>
      </w:r>
      <w:r w:rsidR="00BB68A2" w:rsidRPr="0013189B">
        <w:rPr>
          <w:rFonts w:ascii="Arial" w:hAnsi="Arial" w:cs="Arial"/>
          <w:sz w:val="22"/>
          <w:szCs w:val="22"/>
        </w:rPr>
        <w:t>Los suplementos de crédito serán solicitados al legislativo del gobierno autónomo descentralizado por el ejecutivo en el segundo semestre del ejercicio presupuestario, salvo situación de emergencia, previo informe de la persona respo</w:t>
      </w:r>
      <w:r w:rsidR="001F48F6" w:rsidRPr="0013189B">
        <w:rPr>
          <w:rFonts w:ascii="Arial" w:hAnsi="Arial" w:cs="Arial"/>
          <w:sz w:val="22"/>
          <w:szCs w:val="22"/>
        </w:rPr>
        <w:t>nsable de la unidad financiera.</w:t>
      </w:r>
    </w:p>
    <w:p w14:paraId="17584FDA" w14:textId="77777777" w:rsidR="002B7F06" w:rsidRPr="0013189B" w:rsidRDefault="002B7F06" w:rsidP="002B7F06">
      <w:pPr>
        <w:pStyle w:val="Default"/>
        <w:jc w:val="both"/>
        <w:rPr>
          <w:rFonts w:ascii="Arial" w:hAnsi="Arial" w:cs="Arial"/>
          <w:sz w:val="22"/>
          <w:szCs w:val="22"/>
        </w:rPr>
      </w:pPr>
    </w:p>
    <w:p w14:paraId="0E5185E7" w14:textId="6E7D9489" w:rsidR="00E03197" w:rsidRDefault="00311E53" w:rsidP="0013189B">
      <w:pPr>
        <w:pStyle w:val="Ttulo1"/>
        <w:spacing w:before="1" w:line="261" w:lineRule="auto"/>
        <w:ind w:right="294"/>
        <w:jc w:val="both"/>
        <w:rPr>
          <w:rFonts w:cs="Arial"/>
          <w:b w:val="0"/>
          <w:w w:val="85"/>
          <w:sz w:val="22"/>
          <w:szCs w:val="22"/>
        </w:rPr>
      </w:pPr>
      <w:r w:rsidRPr="0013189B">
        <w:rPr>
          <w:rFonts w:cs="Arial"/>
          <w:b w:val="0"/>
          <w:sz w:val="22"/>
          <w:szCs w:val="22"/>
        </w:rPr>
        <w:t xml:space="preserve">Que, </w:t>
      </w:r>
      <w:r w:rsidR="006376B8" w:rsidRPr="0013189B">
        <w:rPr>
          <w:rFonts w:cs="Arial"/>
          <w:b w:val="0"/>
          <w:sz w:val="22"/>
          <w:szCs w:val="22"/>
        </w:rPr>
        <w:t xml:space="preserve">Con Memorando Nro. </w:t>
      </w:r>
      <w:r w:rsidR="00FB2030" w:rsidRPr="0013189B">
        <w:rPr>
          <w:rFonts w:eastAsiaTheme="minorHAnsi" w:cs="Arial"/>
          <w:b w:val="0"/>
          <w:bCs w:val="0"/>
          <w:color w:val="000000"/>
          <w:sz w:val="22"/>
          <w:szCs w:val="22"/>
          <w:lang w:val="es-ES"/>
        </w:rPr>
        <w:t>GADMCJS-DGF-2024-6843-M-GD</w:t>
      </w:r>
      <w:r w:rsidR="00590AA0" w:rsidRPr="0013189B">
        <w:rPr>
          <w:rFonts w:cs="Arial"/>
          <w:b w:val="0"/>
          <w:sz w:val="22"/>
          <w:szCs w:val="22"/>
        </w:rPr>
        <w:t xml:space="preserve"> </w:t>
      </w:r>
      <w:r w:rsidR="00EA06C7" w:rsidRPr="0013189B">
        <w:rPr>
          <w:rFonts w:cs="Arial"/>
          <w:b w:val="0"/>
          <w:sz w:val="22"/>
          <w:szCs w:val="22"/>
        </w:rPr>
        <w:t>de fecha 18</w:t>
      </w:r>
      <w:r w:rsidR="006376B8" w:rsidRPr="0013189B">
        <w:rPr>
          <w:rFonts w:cs="Arial"/>
          <w:b w:val="0"/>
          <w:sz w:val="22"/>
          <w:szCs w:val="22"/>
        </w:rPr>
        <w:t xml:space="preserve"> de </w:t>
      </w:r>
      <w:r w:rsidR="00EA06C7" w:rsidRPr="0013189B">
        <w:rPr>
          <w:rFonts w:cs="Arial"/>
          <w:b w:val="0"/>
          <w:sz w:val="22"/>
          <w:szCs w:val="22"/>
        </w:rPr>
        <w:t xml:space="preserve">octubre </w:t>
      </w:r>
      <w:r w:rsidR="008B3EDB" w:rsidRPr="0013189B">
        <w:rPr>
          <w:rFonts w:cs="Arial"/>
          <w:b w:val="0"/>
          <w:sz w:val="22"/>
          <w:szCs w:val="22"/>
        </w:rPr>
        <w:t>de 2024</w:t>
      </w:r>
      <w:r w:rsidR="00C5465A" w:rsidRPr="0013189B">
        <w:rPr>
          <w:rFonts w:cs="Arial"/>
          <w:b w:val="0"/>
          <w:sz w:val="22"/>
          <w:szCs w:val="22"/>
        </w:rPr>
        <w:t xml:space="preserve">, la Lcda. Diana Azucena Ortiz García Directora de Gestión Financiera, </w:t>
      </w:r>
      <w:r w:rsidR="006222D9" w:rsidRPr="0013189B">
        <w:rPr>
          <w:rFonts w:cs="Arial"/>
          <w:b w:val="0"/>
          <w:sz w:val="22"/>
          <w:szCs w:val="22"/>
        </w:rPr>
        <w:t xml:space="preserve">remite </w:t>
      </w:r>
      <w:r w:rsidR="00A241EF" w:rsidRPr="0013189B">
        <w:rPr>
          <w:rFonts w:cs="Arial"/>
          <w:b w:val="0"/>
          <w:sz w:val="22"/>
          <w:szCs w:val="22"/>
        </w:rPr>
        <w:t xml:space="preserve">el </w:t>
      </w:r>
      <w:r w:rsidR="006222D9" w:rsidRPr="0013189B">
        <w:rPr>
          <w:rFonts w:eastAsiaTheme="minorHAnsi" w:cs="Arial"/>
          <w:b w:val="0"/>
          <w:sz w:val="22"/>
          <w:szCs w:val="22"/>
        </w:rPr>
        <w:t>Informe</w:t>
      </w:r>
      <w:r w:rsidR="00407A7C" w:rsidRPr="0013189B">
        <w:rPr>
          <w:rFonts w:eastAsiaTheme="minorHAnsi" w:cs="Arial"/>
          <w:b w:val="0"/>
          <w:sz w:val="22"/>
          <w:szCs w:val="22"/>
        </w:rPr>
        <w:t xml:space="preserve"> N</w:t>
      </w:r>
      <w:r w:rsidR="00CE6521" w:rsidRPr="0013189B">
        <w:rPr>
          <w:rFonts w:eastAsiaTheme="minorHAnsi" w:cs="Arial"/>
          <w:b w:val="0"/>
          <w:sz w:val="22"/>
          <w:szCs w:val="22"/>
        </w:rPr>
        <w:t>º</w:t>
      </w:r>
      <w:r w:rsidR="002B7F06" w:rsidRPr="0013189B">
        <w:rPr>
          <w:rFonts w:eastAsiaTheme="minorHAnsi" w:cs="Arial"/>
          <w:b w:val="0"/>
          <w:sz w:val="22"/>
          <w:szCs w:val="22"/>
        </w:rPr>
        <w:t xml:space="preserve"> </w:t>
      </w:r>
      <w:r w:rsidR="00CE6521" w:rsidRPr="0013189B">
        <w:rPr>
          <w:rFonts w:eastAsiaTheme="minorHAnsi" w:cs="Arial"/>
          <w:b w:val="0"/>
          <w:bCs w:val="0"/>
          <w:color w:val="000000"/>
          <w:sz w:val="22"/>
          <w:szCs w:val="22"/>
          <w:lang w:val="es-ES"/>
        </w:rPr>
        <w:t>INFORME N. 22-DGF-GADMCJS-2024</w:t>
      </w:r>
      <w:r w:rsidR="002B7F06" w:rsidRPr="0013189B">
        <w:rPr>
          <w:rFonts w:eastAsiaTheme="minorHAnsi" w:cs="Arial"/>
          <w:b w:val="0"/>
          <w:sz w:val="22"/>
          <w:szCs w:val="22"/>
        </w:rPr>
        <w:t xml:space="preserve">, de fecha </w:t>
      </w:r>
      <w:r w:rsidR="00E03197" w:rsidRPr="0013189B">
        <w:rPr>
          <w:rFonts w:eastAsiaTheme="minorHAnsi" w:cs="Arial"/>
          <w:b w:val="0"/>
          <w:sz w:val="22"/>
          <w:szCs w:val="22"/>
        </w:rPr>
        <w:t>18</w:t>
      </w:r>
      <w:r w:rsidR="00407A7C" w:rsidRPr="0013189B">
        <w:rPr>
          <w:rFonts w:eastAsiaTheme="minorHAnsi" w:cs="Arial"/>
          <w:b w:val="0"/>
          <w:sz w:val="22"/>
          <w:szCs w:val="22"/>
        </w:rPr>
        <w:t xml:space="preserve"> de</w:t>
      </w:r>
      <w:r w:rsidR="00E03197" w:rsidRPr="0013189B">
        <w:rPr>
          <w:rFonts w:eastAsiaTheme="minorHAnsi" w:cs="Arial"/>
          <w:b w:val="0"/>
          <w:sz w:val="22"/>
          <w:szCs w:val="22"/>
        </w:rPr>
        <w:t xml:space="preserve"> octubre</w:t>
      </w:r>
      <w:r w:rsidR="00407A7C" w:rsidRPr="0013189B">
        <w:rPr>
          <w:rFonts w:eastAsiaTheme="minorHAnsi" w:cs="Arial"/>
          <w:b w:val="0"/>
          <w:sz w:val="22"/>
          <w:szCs w:val="22"/>
        </w:rPr>
        <w:t xml:space="preserve"> de 2024, en el cual manifiesta: </w:t>
      </w:r>
      <w:r w:rsidR="00C76692" w:rsidRPr="0013189B">
        <w:rPr>
          <w:rFonts w:eastAsiaTheme="minorHAnsi" w:cs="Arial"/>
          <w:b w:val="0"/>
          <w:sz w:val="22"/>
          <w:szCs w:val="22"/>
        </w:rPr>
        <w:t>“</w:t>
      </w:r>
      <w:r w:rsidR="00E03197" w:rsidRPr="0013189B">
        <w:rPr>
          <w:rFonts w:cs="Arial"/>
          <w:b w:val="0"/>
          <w:w w:val="80"/>
          <w:sz w:val="22"/>
          <w:szCs w:val="22"/>
        </w:rPr>
        <w:t xml:space="preserve">ASUNTO: SUPLEMENTO – REDUCCIÓN Y TRASPASOS DE CRÉDITO PARA ADQUISICIONES DE </w:t>
      </w:r>
      <w:r w:rsidR="00E03197" w:rsidRPr="0013189B">
        <w:rPr>
          <w:rFonts w:cs="Arial"/>
          <w:b w:val="0"/>
          <w:w w:val="85"/>
          <w:sz w:val="22"/>
          <w:szCs w:val="22"/>
        </w:rPr>
        <w:t>BIENES, SERVICIOS Y OTROS.</w:t>
      </w:r>
      <w:r w:rsidR="0013189B" w:rsidRPr="0013189B">
        <w:rPr>
          <w:rFonts w:cs="Arial"/>
          <w:b w:val="0"/>
          <w:w w:val="85"/>
          <w:sz w:val="22"/>
          <w:szCs w:val="22"/>
          <w:lang w:val="es-ES"/>
        </w:rPr>
        <w:t xml:space="preserve"> </w:t>
      </w:r>
      <w:r w:rsidR="00E03197" w:rsidRPr="00BA66D8">
        <w:rPr>
          <w:rFonts w:cs="Arial"/>
          <w:b w:val="0"/>
          <w:w w:val="80"/>
          <w:sz w:val="22"/>
          <w:szCs w:val="22"/>
        </w:rPr>
        <w:t>SUSTENTO</w:t>
      </w:r>
      <w:r w:rsidR="00E03197" w:rsidRPr="00BA66D8">
        <w:rPr>
          <w:rFonts w:cs="Arial"/>
          <w:b w:val="0"/>
          <w:spacing w:val="-2"/>
          <w:sz w:val="22"/>
          <w:szCs w:val="22"/>
        </w:rPr>
        <w:t xml:space="preserve"> </w:t>
      </w:r>
      <w:r w:rsidR="00E03197" w:rsidRPr="00BA66D8">
        <w:rPr>
          <w:rFonts w:cs="Arial"/>
          <w:b w:val="0"/>
          <w:w w:val="80"/>
          <w:sz w:val="22"/>
          <w:szCs w:val="22"/>
        </w:rPr>
        <w:t>A</w:t>
      </w:r>
      <w:r w:rsidR="00E03197" w:rsidRPr="00BA66D8">
        <w:rPr>
          <w:rFonts w:cs="Arial"/>
          <w:b w:val="0"/>
          <w:spacing w:val="-2"/>
          <w:sz w:val="22"/>
          <w:szCs w:val="22"/>
        </w:rPr>
        <w:t xml:space="preserve"> </w:t>
      </w:r>
      <w:r w:rsidR="00E03197" w:rsidRPr="00BA66D8">
        <w:rPr>
          <w:rFonts w:cs="Arial"/>
          <w:b w:val="0"/>
          <w:w w:val="80"/>
          <w:sz w:val="22"/>
          <w:szCs w:val="22"/>
        </w:rPr>
        <w:t>REFORMAS</w:t>
      </w:r>
      <w:r w:rsidR="00E03197" w:rsidRPr="00BA66D8">
        <w:rPr>
          <w:rFonts w:cs="Arial"/>
          <w:b w:val="0"/>
          <w:spacing w:val="-4"/>
          <w:sz w:val="22"/>
          <w:szCs w:val="22"/>
        </w:rPr>
        <w:t xml:space="preserve"> </w:t>
      </w:r>
      <w:r w:rsidR="00E03197" w:rsidRPr="00BA66D8">
        <w:rPr>
          <w:rFonts w:cs="Arial"/>
          <w:b w:val="0"/>
          <w:spacing w:val="-2"/>
          <w:w w:val="80"/>
          <w:sz w:val="22"/>
          <w:szCs w:val="22"/>
        </w:rPr>
        <w:t>PRESUPUESTARIAS.</w:t>
      </w:r>
      <w:r w:rsidR="0013189B" w:rsidRPr="00BA66D8">
        <w:rPr>
          <w:rFonts w:cs="Arial"/>
          <w:b w:val="0"/>
          <w:spacing w:val="-2"/>
          <w:w w:val="80"/>
          <w:sz w:val="22"/>
          <w:szCs w:val="22"/>
          <w:lang w:val="es-ES"/>
        </w:rPr>
        <w:t xml:space="preserve"> </w:t>
      </w:r>
      <w:r w:rsidR="00E03197" w:rsidRPr="00BA66D8">
        <w:rPr>
          <w:rFonts w:cs="Arial"/>
          <w:b w:val="0"/>
          <w:w w:val="80"/>
          <w:sz w:val="22"/>
          <w:szCs w:val="22"/>
        </w:rPr>
        <w:t>En atención al Memorando Nro. GADMCJS-DGF-UP-2024-1412-M-GD, de fecha 18 de octubre del 2024</w:t>
      </w:r>
      <w:r w:rsidR="00E03197" w:rsidRPr="00BA66D8">
        <w:rPr>
          <w:rFonts w:cs="Arial"/>
          <w:b w:val="0"/>
          <w:sz w:val="22"/>
          <w:szCs w:val="22"/>
        </w:rPr>
        <w:t xml:space="preserve"> </w:t>
      </w:r>
      <w:r w:rsidR="00E03197" w:rsidRPr="00BA66D8">
        <w:rPr>
          <w:rFonts w:cs="Arial"/>
          <w:b w:val="0"/>
          <w:w w:val="80"/>
          <w:sz w:val="22"/>
          <w:szCs w:val="22"/>
        </w:rPr>
        <w:t>suscrito por el Ing. Marco Lenin Criollo</w:t>
      </w:r>
      <w:r w:rsidR="00E03197" w:rsidRPr="00BA66D8">
        <w:rPr>
          <w:rFonts w:cs="Arial"/>
          <w:b w:val="0"/>
          <w:sz w:val="22"/>
          <w:szCs w:val="22"/>
        </w:rPr>
        <w:t xml:space="preserve"> </w:t>
      </w:r>
      <w:r w:rsidR="00E03197" w:rsidRPr="00BA66D8">
        <w:rPr>
          <w:rFonts w:cs="Arial"/>
          <w:b w:val="0"/>
          <w:w w:val="80"/>
          <w:sz w:val="22"/>
          <w:szCs w:val="22"/>
        </w:rPr>
        <w:t>Maldonado</w:t>
      </w:r>
      <w:r w:rsidR="00E03197" w:rsidRPr="00BA66D8">
        <w:rPr>
          <w:rFonts w:cs="Arial"/>
          <w:b w:val="0"/>
          <w:sz w:val="22"/>
          <w:szCs w:val="22"/>
        </w:rPr>
        <w:t xml:space="preserve"> </w:t>
      </w:r>
      <w:r w:rsidR="00E03197" w:rsidRPr="00BA66D8">
        <w:rPr>
          <w:rFonts w:cs="Arial"/>
          <w:b w:val="0"/>
          <w:color w:val="202020"/>
          <w:w w:val="80"/>
          <w:sz w:val="22"/>
          <w:szCs w:val="22"/>
        </w:rPr>
        <w:t>donde</w:t>
      </w:r>
      <w:r w:rsidR="00E03197" w:rsidRPr="00BA66D8">
        <w:rPr>
          <w:rFonts w:cs="Arial"/>
          <w:b w:val="0"/>
          <w:color w:val="202020"/>
          <w:sz w:val="22"/>
          <w:szCs w:val="22"/>
        </w:rPr>
        <w:t xml:space="preserve"> </w:t>
      </w:r>
      <w:r w:rsidR="00E03197" w:rsidRPr="00BA66D8">
        <w:rPr>
          <w:rFonts w:cs="Arial"/>
          <w:b w:val="0"/>
          <w:color w:val="202020"/>
          <w:w w:val="80"/>
          <w:sz w:val="22"/>
          <w:szCs w:val="22"/>
        </w:rPr>
        <w:t xml:space="preserve">emite el informe </w:t>
      </w:r>
      <w:r w:rsidR="00E03197" w:rsidRPr="00BA66D8">
        <w:rPr>
          <w:rFonts w:cs="Arial"/>
          <w:b w:val="0"/>
          <w:w w:val="80"/>
          <w:sz w:val="22"/>
          <w:szCs w:val="22"/>
        </w:rPr>
        <w:t>PRESUPUESTARIO SUPLEMENTO</w:t>
      </w:r>
      <w:r w:rsidR="00E03197" w:rsidRPr="00BA66D8">
        <w:rPr>
          <w:rFonts w:cs="Arial"/>
          <w:b w:val="0"/>
          <w:spacing w:val="40"/>
          <w:sz w:val="22"/>
          <w:szCs w:val="22"/>
        </w:rPr>
        <w:t xml:space="preserve"> </w:t>
      </w:r>
      <w:r w:rsidR="00E03197" w:rsidRPr="00BA66D8">
        <w:rPr>
          <w:rFonts w:cs="Arial"/>
          <w:b w:val="0"/>
          <w:w w:val="80"/>
          <w:sz w:val="22"/>
          <w:szCs w:val="22"/>
        </w:rPr>
        <w:t>– REDUCCIÓN Y TRASPASOS DE CRÉDITO PARA ADQUISICIONES DE BIENES, SERVICIOS Y OTROS.</w:t>
      </w:r>
      <w:r w:rsidR="0013189B" w:rsidRPr="00BA66D8">
        <w:rPr>
          <w:rFonts w:cs="Arial"/>
          <w:b w:val="0"/>
          <w:sz w:val="22"/>
          <w:szCs w:val="22"/>
          <w:lang w:val="es-ES"/>
        </w:rPr>
        <w:t xml:space="preserve"> </w:t>
      </w:r>
      <w:r w:rsidR="00E03197" w:rsidRPr="00BA66D8">
        <w:rPr>
          <w:rFonts w:cs="Arial"/>
          <w:b w:val="0"/>
          <w:w w:val="80"/>
          <w:sz w:val="22"/>
          <w:szCs w:val="22"/>
        </w:rPr>
        <w:t>de</w:t>
      </w:r>
      <w:r w:rsidR="00E03197" w:rsidRPr="00BA66D8">
        <w:rPr>
          <w:rFonts w:cs="Arial"/>
          <w:b w:val="0"/>
          <w:spacing w:val="-3"/>
          <w:sz w:val="22"/>
          <w:szCs w:val="22"/>
        </w:rPr>
        <w:t xml:space="preserve"> </w:t>
      </w:r>
      <w:r w:rsidR="00E03197" w:rsidRPr="00BA66D8">
        <w:rPr>
          <w:rFonts w:cs="Arial"/>
          <w:b w:val="0"/>
          <w:w w:val="80"/>
          <w:sz w:val="22"/>
          <w:szCs w:val="22"/>
        </w:rPr>
        <w:t>la</w:t>
      </w:r>
      <w:r w:rsidR="00E03197" w:rsidRPr="00BA66D8">
        <w:rPr>
          <w:rFonts w:cs="Arial"/>
          <w:b w:val="0"/>
          <w:spacing w:val="-2"/>
          <w:sz w:val="22"/>
          <w:szCs w:val="22"/>
        </w:rPr>
        <w:t xml:space="preserve"> </w:t>
      </w:r>
      <w:r w:rsidR="00E03197" w:rsidRPr="00BA66D8">
        <w:rPr>
          <w:rFonts w:cs="Arial"/>
          <w:b w:val="0"/>
          <w:w w:val="80"/>
          <w:sz w:val="22"/>
          <w:szCs w:val="22"/>
        </w:rPr>
        <w:t>Reforma</w:t>
      </w:r>
      <w:r w:rsidR="00E03197" w:rsidRPr="00BA66D8">
        <w:rPr>
          <w:rFonts w:cs="Arial"/>
          <w:b w:val="0"/>
          <w:sz w:val="22"/>
          <w:szCs w:val="22"/>
        </w:rPr>
        <w:t xml:space="preserve"> </w:t>
      </w:r>
      <w:r w:rsidR="00E03197" w:rsidRPr="00BA66D8">
        <w:rPr>
          <w:rFonts w:cs="Arial"/>
          <w:b w:val="0"/>
          <w:w w:val="80"/>
          <w:sz w:val="22"/>
          <w:szCs w:val="22"/>
        </w:rPr>
        <w:t>31,</w:t>
      </w:r>
      <w:r w:rsidR="00E03197" w:rsidRPr="00BA66D8">
        <w:rPr>
          <w:rFonts w:cs="Arial"/>
          <w:b w:val="0"/>
          <w:spacing w:val="-1"/>
          <w:sz w:val="22"/>
          <w:szCs w:val="22"/>
        </w:rPr>
        <w:t xml:space="preserve"> </w:t>
      </w:r>
      <w:r w:rsidR="00E03197" w:rsidRPr="00BA66D8">
        <w:rPr>
          <w:rFonts w:cs="Arial"/>
          <w:b w:val="0"/>
          <w:w w:val="80"/>
          <w:sz w:val="22"/>
          <w:szCs w:val="22"/>
        </w:rPr>
        <w:t>donde</w:t>
      </w:r>
      <w:r w:rsidR="00E03197" w:rsidRPr="00BA66D8">
        <w:rPr>
          <w:rFonts w:cs="Arial"/>
          <w:b w:val="0"/>
          <w:sz w:val="22"/>
          <w:szCs w:val="22"/>
        </w:rPr>
        <w:t xml:space="preserve"> </w:t>
      </w:r>
      <w:r w:rsidR="00E03197" w:rsidRPr="00BA66D8">
        <w:rPr>
          <w:rFonts w:cs="Arial"/>
          <w:b w:val="0"/>
          <w:w w:val="80"/>
          <w:sz w:val="22"/>
          <w:szCs w:val="22"/>
        </w:rPr>
        <w:t>detalla</w:t>
      </w:r>
      <w:r w:rsidR="00E03197" w:rsidRPr="00BA66D8">
        <w:rPr>
          <w:rFonts w:cs="Arial"/>
          <w:b w:val="0"/>
          <w:spacing w:val="1"/>
          <w:sz w:val="22"/>
          <w:szCs w:val="22"/>
        </w:rPr>
        <w:t xml:space="preserve"> </w:t>
      </w:r>
      <w:r w:rsidR="00E03197" w:rsidRPr="00BA66D8">
        <w:rPr>
          <w:rFonts w:cs="Arial"/>
          <w:b w:val="0"/>
          <w:w w:val="80"/>
          <w:sz w:val="22"/>
          <w:szCs w:val="22"/>
        </w:rPr>
        <w:t>lo</w:t>
      </w:r>
      <w:r w:rsidR="00E03197" w:rsidRPr="00BA66D8">
        <w:rPr>
          <w:rFonts w:cs="Arial"/>
          <w:b w:val="0"/>
          <w:spacing w:val="-1"/>
          <w:sz w:val="22"/>
          <w:szCs w:val="22"/>
        </w:rPr>
        <w:t xml:space="preserve"> </w:t>
      </w:r>
      <w:r w:rsidR="00E03197" w:rsidRPr="00BA66D8">
        <w:rPr>
          <w:rFonts w:cs="Arial"/>
          <w:b w:val="0"/>
          <w:spacing w:val="-2"/>
          <w:w w:val="80"/>
          <w:sz w:val="22"/>
          <w:szCs w:val="22"/>
        </w:rPr>
        <w:t>siguiente:</w:t>
      </w:r>
      <w:r w:rsidR="0013189B" w:rsidRPr="00BA66D8">
        <w:rPr>
          <w:rFonts w:cs="Arial"/>
          <w:b w:val="0"/>
          <w:spacing w:val="-2"/>
          <w:w w:val="80"/>
          <w:sz w:val="22"/>
          <w:szCs w:val="22"/>
          <w:lang w:val="es-ES"/>
        </w:rPr>
        <w:t xml:space="preserve"> </w:t>
      </w:r>
      <w:r w:rsidR="00E03197" w:rsidRPr="00BA66D8">
        <w:rPr>
          <w:rFonts w:cs="Arial"/>
          <w:b w:val="0"/>
          <w:i/>
          <w:w w:val="85"/>
          <w:sz w:val="22"/>
          <w:szCs w:val="22"/>
        </w:rPr>
        <w:t>En</w:t>
      </w:r>
      <w:r w:rsidR="00E03197" w:rsidRPr="00BA66D8">
        <w:rPr>
          <w:rFonts w:cs="Arial"/>
          <w:b w:val="0"/>
          <w:i/>
          <w:spacing w:val="-2"/>
          <w:w w:val="85"/>
          <w:sz w:val="22"/>
          <w:szCs w:val="22"/>
        </w:rPr>
        <w:t xml:space="preserve"> </w:t>
      </w:r>
      <w:r w:rsidR="00E03197" w:rsidRPr="00BA66D8">
        <w:rPr>
          <w:rFonts w:cs="Arial"/>
          <w:b w:val="0"/>
          <w:i/>
          <w:w w:val="85"/>
          <w:sz w:val="22"/>
          <w:szCs w:val="22"/>
        </w:rPr>
        <w:t>cumplimiento</w:t>
      </w:r>
      <w:r w:rsidR="00E03197" w:rsidRPr="00BA66D8">
        <w:rPr>
          <w:rFonts w:cs="Arial"/>
          <w:b w:val="0"/>
          <w:i/>
          <w:spacing w:val="-2"/>
          <w:w w:val="85"/>
          <w:sz w:val="22"/>
          <w:szCs w:val="22"/>
        </w:rPr>
        <w:t xml:space="preserve"> </w:t>
      </w:r>
      <w:r w:rsidR="00E03197" w:rsidRPr="00BA66D8">
        <w:rPr>
          <w:rFonts w:cs="Arial"/>
          <w:b w:val="0"/>
          <w:i/>
          <w:w w:val="85"/>
          <w:sz w:val="22"/>
          <w:szCs w:val="22"/>
        </w:rPr>
        <w:t>a</w:t>
      </w:r>
      <w:r w:rsidR="00E03197" w:rsidRPr="00BA66D8">
        <w:rPr>
          <w:rFonts w:cs="Arial"/>
          <w:b w:val="0"/>
          <w:i/>
          <w:spacing w:val="-5"/>
          <w:w w:val="85"/>
          <w:sz w:val="22"/>
          <w:szCs w:val="22"/>
        </w:rPr>
        <w:t xml:space="preserve"> </w:t>
      </w:r>
      <w:r w:rsidR="00E03197" w:rsidRPr="00BA66D8">
        <w:rPr>
          <w:rFonts w:cs="Arial"/>
          <w:b w:val="0"/>
          <w:i/>
          <w:w w:val="85"/>
          <w:sz w:val="22"/>
          <w:szCs w:val="22"/>
        </w:rPr>
        <w:t>lo</w:t>
      </w:r>
      <w:r w:rsidR="00E03197" w:rsidRPr="00BA66D8">
        <w:rPr>
          <w:rFonts w:cs="Arial"/>
          <w:b w:val="0"/>
          <w:i/>
          <w:spacing w:val="-2"/>
          <w:w w:val="85"/>
          <w:sz w:val="22"/>
          <w:szCs w:val="22"/>
        </w:rPr>
        <w:t xml:space="preserve"> </w:t>
      </w:r>
      <w:r w:rsidR="00E03197" w:rsidRPr="00BA66D8">
        <w:rPr>
          <w:rFonts w:cs="Arial"/>
          <w:b w:val="0"/>
          <w:i/>
          <w:w w:val="85"/>
          <w:sz w:val="22"/>
          <w:szCs w:val="22"/>
        </w:rPr>
        <w:t>dispuesto en</w:t>
      </w:r>
      <w:r w:rsidR="00E03197" w:rsidRPr="00BA66D8">
        <w:rPr>
          <w:rFonts w:cs="Arial"/>
          <w:b w:val="0"/>
          <w:i/>
          <w:spacing w:val="-3"/>
          <w:w w:val="85"/>
          <w:sz w:val="22"/>
          <w:szCs w:val="22"/>
        </w:rPr>
        <w:t xml:space="preserve"> </w:t>
      </w:r>
      <w:r w:rsidR="00E03197" w:rsidRPr="00BA66D8">
        <w:rPr>
          <w:rFonts w:cs="Arial"/>
          <w:b w:val="0"/>
          <w:i/>
          <w:w w:val="85"/>
          <w:sz w:val="22"/>
          <w:szCs w:val="22"/>
        </w:rPr>
        <w:t>Memorando</w:t>
      </w:r>
      <w:r w:rsidR="00E03197" w:rsidRPr="00BA66D8">
        <w:rPr>
          <w:rFonts w:cs="Arial"/>
          <w:b w:val="0"/>
          <w:i/>
          <w:spacing w:val="-5"/>
          <w:w w:val="85"/>
          <w:sz w:val="22"/>
          <w:szCs w:val="22"/>
        </w:rPr>
        <w:t xml:space="preserve"> </w:t>
      </w:r>
      <w:r w:rsidR="00E03197" w:rsidRPr="00BA66D8">
        <w:rPr>
          <w:rFonts w:cs="Arial"/>
          <w:b w:val="0"/>
          <w:i/>
          <w:w w:val="85"/>
          <w:sz w:val="22"/>
          <w:szCs w:val="22"/>
        </w:rPr>
        <w:t>Nro.</w:t>
      </w:r>
      <w:r w:rsidR="00E03197" w:rsidRPr="00BA66D8">
        <w:rPr>
          <w:rFonts w:cs="Arial"/>
          <w:b w:val="0"/>
          <w:i/>
          <w:spacing w:val="-3"/>
          <w:w w:val="85"/>
          <w:sz w:val="22"/>
          <w:szCs w:val="22"/>
        </w:rPr>
        <w:t xml:space="preserve"> </w:t>
      </w:r>
      <w:r w:rsidR="00E03197" w:rsidRPr="00BA66D8">
        <w:rPr>
          <w:rFonts w:cs="Arial"/>
          <w:b w:val="0"/>
          <w:i/>
          <w:w w:val="85"/>
          <w:sz w:val="22"/>
          <w:szCs w:val="22"/>
        </w:rPr>
        <w:t>GADMCJS-DGF-2024-6823-M-GD,</w:t>
      </w:r>
      <w:r w:rsidR="00E03197" w:rsidRPr="00BA66D8">
        <w:rPr>
          <w:rFonts w:cs="Arial"/>
          <w:b w:val="0"/>
          <w:i/>
          <w:spacing w:val="-4"/>
          <w:w w:val="85"/>
          <w:sz w:val="22"/>
          <w:szCs w:val="22"/>
        </w:rPr>
        <w:t xml:space="preserve"> </w:t>
      </w:r>
      <w:r w:rsidR="00E03197" w:rsidRPr="00BA66D8">
        <w:rPr>
          <w:rFonts w:cs="Arial"/>
          <w:b w:val="0"/>
          <w:i/>
          <w:w w:val="85"/>
          <w:sz w:val="22"/>
          <w:szCs w:val="22"/>
        </w:rPr>
        <w:t>mediante</w:t>
      </w:r>
      <w:r w:rsidR="00E03197" w:rsidRPr="00BA66D8">
        <w:rPr>
          <w:rFonts w:cs="Arial"/>
          <w:b w:val="0"/>
          <w:i/>
          <w:spacing w:val="-2"/>
          <w:w w:val="85"/>
          <w:sz w:val="22"/>
          <w:szCs w:val="22"/>
        </w:rPr>
        <w:t xml:space="preserve"> </w:t>
      </w:r>
      <w:r w:rsidR="00E03197" w:rsidRPr="00BA66D8">
        <w:rPr>
          <w:rFonts w:cs="Arial"/>
          <w:b w:val="0"/>
          <w:i/>
          <w:w w:val="85"/>
          <w:sz w:val="22"/>
          <w:szCs w:val="22"/>
        </w:rPr>
        <w:t>el</w:t>
      </w:r>
      <w:r w:rsidR="00E03197" w:rsidRPr="00BA66D8">
        <w:rPr>
          <w:rFonts w:cs="Arial"/>
          <w:b w:val="0"/>
          <w:i/>
          <w:spacing w:val="-3"/>
          <w:w w:val="85"/>
          <w:sz w:val="22"/>
          <w:szCs w:val="22"/>
        </w:rPr>
        <w:t xml:space="preserve"> </w:t>
      </w:r>
      <w:r w:rsidR="00E03197" w:rsidRPr="00BA66D8">
        <w:rPr>
          <w:rFonts w:cs="Arial"/>
          <w:b w:val="0"/>
          <w:i/>
          <w:w w:val="85"/>
          <w:sz w:val="22"/>
          <w:szCs w:val="22"/>
        </w:rPr>
        <w:t>cual</w:t>
      </w:r>
      <w:r w:rsidR="00E03197" w:rsidRPr="00BA66D8">
        <w:rPr>
          <w:rFonts w:cs="Arial"/>
          <w:b w:val="0"/>
          <w:i/>
          <w:spacing w:val="-3"/>
          <w:w w:val="85"/>
          <w:sz w:val="22"/>
          <w:szCs w:val="22"/>
        </w:rPr>
        <w:t xml:space="preserve"> </w:t>
      </w:r>
      <w:r w:rsidR="00E03197" w:rsidRPr="00BA66D8">
        <w:rPr>
          <w:rFonts w:cs="Arial"/>
          <w:b w:val="0"/>
          <w:i/>
          <w:w w:val="85"/>
          <w:sz w:val="22"/>
          <w:szCs w:val="22"/>
        </w:rPr>
        <w:t>se dispone</w:t>
      </w:r>
      <w:r w:rsidR="00E03197" w:rsidRPr="00BA66D8">
        <w:rPr>
          <w:rFonts w:cs="Arial"/>
          <w:b w:val="0"/>
          <w:i/>
          <w:spacing w:val="-7"/>
          <w:w w:val="85"/>
          <w:sz w:val="22"/>
          <w:szCs w:val="22"/>
        </w:rPr>
        <w:t xml:space="preserve"> </w:t>
      </w:r>
      <w:r w:rsidR="00E03197" w:rsidRPr="00BA66D8">
        <w:rPr>
          <w:rFonts w:cs="Arial"/>
          <w:b w:val="0"/>
          <w:i/>
          <w:w w:val="85"/>
          <w:sz w:val="22"/>
          <w:szCs w:val="22"/>
        </w:rPr>
        <w:t>realizar</w:t>
      </w:r>
      <w:r w:rsidR="00E03197" w:rsidRPr="00BA66D8">
        <w:rPr>
          <w:rFonts w:cs="Arial"/>
          <w:b w:val="0"/>
          <w:i/>
          <w:spacing w:val="-6"/>
          <w:w w:val="85"/>
          <w:sz w:val="22"/>
          <w:szCs w:val="22"/>
        </w:rPr>
        <w:t xml:space="preserve"> </w:t>
      </w:r>
      <w:r w:rsidR="00E03197" w:rsidRPr="00BA66D8">
        <w:rPr>
          <w:rFonts w:cs="Arial"/>
          <w:b w:val="0"/>
          <w:i/>
          <w:w w:val="85"/>
          <w:sz w:val="22"/>
          <w:szCs w:val="22"/>
        </w:rPr>
        <w:t>un</w:t>
      </w:r>
      <w:r w:rsidR="00E03197" w:rsidRPr="00BA66D8">
        <w:rPr>
          <w:rFonts w:cs="Arial"/>
          <w:b w:val="0"/>
          <w:i/>
          <w:spacing w:val="-4"/>
          <w:w w:val="85"/>
          <w:sz w:val="22"/>
          <w:szCs w:val="22"/>
        </w:rPr>
        <w:t xml:space="preserve"> </w:t>
      </w:r>
      <w:r w:rsidR="00E03197" w:rsidRPr="00BA66D8">
        <w:rPr>
          <w:rFonts w:cs="Arial"/>
          <w:b w:val="0"/>
          <w:i/>
          <w:w w:val="85"/>
          <w:sz w:val="22"/>
          <w:szCs w:val="22"/>
        </w:rPr>
        <w:t>análisis</w:t>
      </w:r>
      <w:r w:rsidR="00E03197" w:rsidRPr="00BA66D8">
        <w:rPr>
          <w:rFonts w:cs="Arial"/>
          <w:b w:val="0"/>
          <w:i/>
          <w:spacing w:val="-6"/>
          <w:w w:val="85"/>
          <w:sz w:val="22"/>
          <w:szCs w:val="22"/>
        </w:rPr>
        <w:t xml:space="preserve"> </w:t>
      </w:r>
      <w:r w:rsidR="00E03197" w:rsidRPr="00BA66D8">
        <w:rPr>
          <w:rFonts w:cs="Arial"/>
          <w:b w:val="0"/>
          <w:i/>
          <w:w w:val="85"/>
          <w:sz w:val="22"/>
          <w:szCs w:val="22"/>
        </w:rPr>
        <w:t>e informe</w:t>
      </w:r>
      <w:r w:rsidR="00E03197" w:rsidRPr="00BA66D8">
        <w:rPr>
          <w:rFonts w:cs="Arial"/>
          <w:b w:val="0"/>
          <w:i/>
          <w:spacing w:val="-4"/>
          <w:w w:val="85"/>
          <w:sz w:val="22"/>
          <w:szCs w:val="22"/>
        </w:rPr>
        <w:t xml:space="preserve"> </w:t>
      </w:r>
      <w:r w:rsidR="00E03197" w:rsidRPr="00BA66D8">
        <w:rPr>
          <w:rFonts w:cs="Arial"/>
          <w:b w:val="0"/>
          <w:i/>
          <w:w w:val="85"/>
          <w:sz w:val="22"/>
          <w:szCs w:val="22"/>
        </w:rPr>
        <w:t>presupuestario,</w:t>
      </w:r>
      <w:r w:rsidR="00E03197" w:rsidRPr="00BA66D8">
        <w:rPr>
          <w:rFonts w:cs="Arial"/>
          <w:b w:val="0"/>
          <w:i/>
          <w:spacing w:val="-6"/>
          <w:w w:val="85"/>
          <w:sz w:val="22"/>
          <w:szCs w:val="22"/>
        </w:rPr>
        <w:t xml:space="preserve"> </w:t>
      </w:r>
      <w:r w:rsidR="00E03197" w:rsidRPr="00BA66D8">
        <w:rPr>
          <w:rFonts w:cs="Arial"/>
          <w:b w:val="0"/>
          <w:i/>
          <w:w w:val="85"/>
          <w:sz w:val="22"/>
          <w:szCs w:val="22"/>
        </w:rPr>
        <w:t>en</w:t>
      </w:r>
      <w:r w:rsidR="00E03197" w:rsidRPr="00BA66D8">
        <w:rPr>
          <w:rFonts w:cs="Arial"/>
          <w:b w:val="0"/>
          <w:i/>
          <w:spacing w:val="-7"/>
          <w:w w:val="85"/>
          <w:sz w:val="22"/>
          <w:szCs w:val="22"/>
        </w:rPr>
        <w:t xml:space="preserve"> </w:t>
      </w:r>
      <w:r w:rsidR="00E03197" w:rsidRPr="00BA66D8">
        <w:rPr>
          <w:rFonts w:cs="Arial"/>
          <w:b w:val="0"/>
          <w:i/>
          <w:w w:val="85"/>
          <w:sz w:val="22"/>
          <w:szCs w:val="22"/>
        </w:rPr>
        <w:t>base</w:t>
      </w:r>
      <w:r w:rsidR="00E03197" w:rsidRPr="00BA66D8">
        <w:rPr>
          <w:rFonts w:cs="Arial"/>
          <w:b w:val="0"/>
          <w:i/>
          <w:spacing w:val="-7"/>
          <w:w w:val="85"/>
          <w:sz w:val="22"/>
          <w:szCs w:val="22"/>
        </w:rPr>
        <w:t xml:space="preserve"> </w:t>
      </w:r>
      <w:r w:rsidR="00E03197" w:rsidRPr="00BA66D8">
        <w:rPr>
          <w:rFonts w:cs="Arial"/>
          <w:b w:val="0"/>
          <w:i/>
          <w:w w:val="85"/>
          <w:sz w:val="22"/>
          <w:szCs w:val="22"/>
        </w:rPr>
        <w:t>a</w:t>
      </w:r>
      <w:r w:rsidR="00E03197" w:rsidRPr="00BA66D8">
        <w:rPr>
          <w:rFonts w:cs="Arial"/>
          <w:b w:val="0"/>
          <w:i/>
          <w:spacing w:val="-3"/>
          <w:w w:val="85"/>
          <w:sz w:val="22"/>
          <w:szCs w:val="22"/>
        </w:rPr>
        <w:t xml:space="preserve"> </w:t>
      </w:r>
      <w:r w:rsidR="00E03197" w:rsidRPr="00BA66D8">
        <w:rPr>
          <w:rFonts w:cs="Arial"/>
          <w:b w:val="0"/>
          <w:i/>
          <w:w w:val="85"/>
          <w:sz w:val="22"/>
          <w:szCs w:val="22"/>
        </w:rPr>
        <w:t>lo</w:t>
      </w:r>
      <w:r w:rsidR="00E03197" w:rsidRPr="00BA66D8">
        <w:rPr>
          <w:rFonts w:cs="Arial"/>
          <w:b w:val="0"/>
          <w:i/>
          <w:spacing w:val="-4"/>
          <w:w w:val="85"/>
          <w:sz w:val="22"/>
          <w:szCs w:val="22"/>
        </w:rPr>
        <w:t xml:space="preserve"> </w:t>
      </w:r>
      <w:r w:rsidR="00E03197" w:rsidRPr="00BA66D8">
        <w:rPr>
          <w:rFonts w:cs="Arial"/>
          <w:b w:val="0"/>
          <w:i/>
          <w:w w:val="85"/>
          <w:sz w:val="22"/>
          <w:szCs w:val="22"/>
        </w:rPr>
        <w:t>indicado</w:t>
      </w:r>
      <w:r w:rsidR="00E03197" w:rsidRPr="00BA66D8">
        <w:rPr>
          <w:rFonts w:cs="Arial"/>
          <w:b w:val="0"/>
          <w:i/>
          <w:spacing w:val="-7"/>
          <w:w w:val="85"/>
          <w:sz w:val="22"/>
          <w:szCs w:val="22"/>
        </w:rPr>
        <w:t xml:space="preserve"> </w:t>
      </w:r>
      <w:r w:rsidR="00E03197" w:rsidRPr="00BA66D8">
        <w:rPr>
          <w:rFonts w:cs="Arial"/>
          <w:b w:val="0"/>
          <w:i/>
          <w:w w:val="85"/>
          <w:sz w:val="22"/>
          <w:szCs w:val="22"/>
        </w:rPr>
        <w:t>en</w:t>
      </w:r>
      <w:r w:rsidR="00E03197" w:rsidRPr="00BA66D8">
        <w:rPr>
          <w:rFonts w:cs="Arial"/>
          <w:b w:val="0"/>
          <w:i/>
          <w:spacing w:val="-3"/>
          <w:w w:val="85"/>
          <w:sz w:val="22"/>
          <w:szCs w:val="22"/>
        </w:rPr>
        <w:t xml:space="preserve"> </w:t>
      </w:r>
      <w:r w:rsidR="00E03197" w:rsidRPr="00BA66D8">
        <w:rPr>
          <w:rFonts w:cs="Arial"/>
          <w:b w:val="0"/>
          <w:i/>
          <w:w w:val="85"/>
          <w:sz w:val="22"/>
          <w:szCs w:val="22"/>
        </w:rPr>
        <w:t>Memorando</w:t>
      </w:r>
      <w:r w:rsidR="00E03197" w:rsidRPr="00BA66D8">
        <w:rPr>
          <w:rFonts w:cs="Arial"/>
          <w:b w:val="0"/>
          <w:i/>
          <w:spacing w:val="-2"/>
          <w:w w:val="85"/>
          <w:sz w:val="22"/>
          <w:szCs w:val="22"/>
        </w:rPr>
        <w:t xml:space="preserve"> </w:t>
      </w:r>
      <w:r w:rsidR="00E03197" w:rsidRPr="00BA66D8">
        <w:rPr>
          <w:rFonts w:cs="Arial"/>
          <w:b w:val="0"/>
          <w:i/>
          <w:w w:val="85"/>
          <w:sz w:val="22"/>
          <w:szCs w:val="22"/>
        </w:rPr>
        <w:t>Nro.</w:t>
      </w:r>
      <w:r w:rsidR="00E03197" w:rsidRPr="00BA66D8">
        <w:rPr>
          <w:rFonts w:cs="Arial"/>
          <w:b w:val="0"/>
          <w:i/>
          <w:spacing w:val="-4"/>
          <w:w w:val="85"/>
          <w:sz w:val="22"/>
          <w:szCs w:val="22"/>
        </w:rPr>
        <w:t xml:space="preserve"> </w:t>
      </w:r>
      <w:r w:rsidR="00E03197" w:rsidRPr="00BA66D8">
        <w:rPr>
          <w:rFonts w:cs="Arial"/>
          <w:b w:val="0"/>
          <w:i/>
          <w:w w:val="85"/>
          <w:sz w:val="22"/>
          <w:szCs w:val="22"/>
        </w:rPr>
        <w:t xml:space="preserve">GADMCJS- DGOP-2024-2589-M-GD - </w:t>
      </w:r>
      <w:r w:rsidR="00E03197" w:rsidRPr="00BA66D8">
        <w:rPr>
          <w:rFonts w:cs="Arial"/>
          <w:b w:val="0"/>
          <w:w w:val="85"/>
          <w:sz w:val="22"/>
          <w:szCs w:val="22"/>
        </w:rPr>
        <w:t>NUT: GADMCJS-2024-17390,</w:t>
      </w:r>
      <w:r w:rsidR="00E03197" w:rsidRPr="00BA66D8">
        <w:rPr>
          <w:rFonts w:cs="Arial"/>
          <w:b w:val="0"/>
          <w:spacing w:val="-1"/>
          <w:w w:val="85"/>
          <w:sz w:val="22"/>
          <w:szCs w:val="22"/>
        </w:rPr>
        <w:t xml:space="preserve"> </w:t>
      </w:r>
      <w:r w:rsidR="00E03197" w:rsidRPr="00BA66D8">
        <w:rPr>
          <w:rFonts w:cs="Arial"/>
          <w:b w:val="0"/>
          <w:w w:val="85"/>
          <w:sz w:val="22"/>
          <w:szCs w:val="22"/>
        </w:rPr>
        <w:t>La Directora de Obras</w:t>
      </w:r>
      <w:r w:rsidR="00E03197" w:rsidRPr="00BA66D8">
        <w:rPr>
          <w:rFonts w:cs="Arial"/>
          <w:b w:val="0"/>
          <w:spacing w:val="-1"/>
          <w:w w:val="85"/>
          <w:sz w:val="22"/>
          <w:szCs w:val="22"/>
        </w:rPr>
        <w:t xml:space="preserve"> </w:t>
      </w:r>
      <w:r w:rsidR="00E03197" w:rsidRPr="00BA66D8">
        <w:rPr>
          <w:rFonts w:cs="Arial"/>
          <w:b w:val="0"/>
          <w:w w:val="85"/>
          <w:sz w:val="22"/>
          <w:szCs w:val="22"/>
        </w:rPr>
        <w:t>Publicas que Promueve</w:t>
      </w:r>
      <w:r w:rsidR="00E03197" w:rsidRPr="00BA66D8">
        <w:rPr>
          <w:rFonts w:cs="Arial"/>
          <w:b w:val="0"/>
          <w:spacing w:val="-1"/>
          <w:w w:val="85"/>
          <w:sz w:val="22"/>
          <w:szCs w:val="22"/>
        </w:rPr>
        <w:t xml:space="preserve"> </w:t>
      </w:r>
      <w:r w:rsidR="00E03197" w:rsidRPr="00BA66D8">
        <w:rPr>
          <w:rFonts w:cs="Arial"/>
          <w:b w:val="0"/>
          <w:w w:val="85"/>
          <w:sz w:val="22"/>
          <w:szCs w:val="22"/>
        </w:rPr>
        <w:t xml:space="preserve">se </w:t>
      </w:r>
      <w:r w:rsidR="00E03197" w:rsidRPr="00BA66D8">
        <w:rPr>
          <w:rFonts w:cs="Arial"/>
          <w:b w:val="0"/>
          <w:w w:val="80"/>
          <w:sz w:val="22"/>
          <w:szCs w:val="22"/>
        </w:rPr>
        <w:t>realice la reforma presupuestaria y se asigne dinero de acorde al análisis que realice la Dirección financiera para</w:t>
      </w:r>
      <w:r w:rsidR="00E03197" w:rsidRPr="00BA66D8">
        <w:rPr>
          <w:rFonts w:cs="Arial"/>
          <w:b w:val="0"/>
          <w:spacing w:val="40"/>
          <w:sz w:val="22"/>
          <w:szCs w:val="22"/>
        </w:rPr>
        <w:t xml:space="preserve"> </w:t>
      </w:r>
      <w:r w:rsidR="00E03197" w:rsidRPr="00BA66D8">
        <w:rPr>
          <w:rFonts w:cs="Arial"/>
          <w:b w:val="0"/>
          <w:w w:val="85"/>
          <w:sz w:val="22"/>
          <w:szCs w:val="22"/>
        </w:rPr>
        <w:t>la</w:t>
      </w:r>
      <w:r w:rsidR="00E03197" w:rsidRPr="00BA66D8">
        <w:rPr>
          <w:rFonts w:cs="Arial"/>
          <w:b w:val="0"/>
          <w:spacing w:val="-7"/>
          <w:w w:val="85"/>
          <w:sz w:val="22"/>
          <w:szCs w:val="22"/>
        </w:rPr>
        <w:t xml:space="preserve"> </w:t>
      </w:r>
      <w:r w:rsidR="00E03197" w:rsidRPr="00BA66D8">
        <w:rPr>
          <w:rFonts w:cs="Arial"/>
          <w:b w:val="0"/>
          <w:w w:val="85"/>
          <w:sz w:val="22"/>
          <w:szCs w:val="22"/>
        </w:rPr>
        <w:t>ejecución</w:t>
      </w:r>
      <w:r w:rsidR="00E03197" w:rsidRPr="00BA66D8">
        <w:rPr>
          <w:rFonts w:cs="Arial"/>
          <w:b w:val="0"/>
          <w:spacing w:val="-7"/>
          <w:w w:val="85"/>
          <w:sz w:val="22"/>
          <w:szCs w:val="22"/>
        </w:rPr>
        <w:t xml:space="preserve"> </w:t>
      </w:r>
      <w:r w:rsidR="00E03197" w:rsidRPr="00BA66D8">
        <w:rPr>
          <w:rFonts w:cs="Arial"/>
          <w:b w:val="0"/>
          <w:w w:val="85"/>
          <w:sz w:val="22"/>
          <w:szCs w:val="22"/>
        </w:rPr>
        <w:t>de</w:t>
      </w:r>
      <w:r w:rsidR="00E03197" w:rsidRPr="00BA66D8">
        <w:rPr>
          <w:rFonts w:cs="Arial"/>
          <w:b w:val="0"/>
          <w:spacing w:val="-6"/>
          <w:w w:val="85"/>
          <w:sz w:val="22"/>
          <w:szCs w:val="22"/>
        </w:rPr>
        <w:t xml:space="preserve"> </w:t>
      </w:r>
      <w:r w:rsidR="00E03197" w:rsidRPr="00BA66D8">
        <w:rPr>
          <w:rFonts w:cs="Arial"/>
          <w:b w:val="0"/>
          <w:w w:val="85"/>
          <w:sz w:val="22"/>
          <w:szCs w:val="22"/>
        </w:rPr>
        <w:t>bienes</w:t>
      </w:r>
      <w:r w:rsidR="00E03197" w:rsidRPr="00BA66D8">
        <w:rPr>
          <w:rFonts w:cs="Arial"/>
          <w:b w:val="0"/>
          <w:spacing w:val="-7"/>
          <w:w w:val="85"/>
          <w:sz w:val="22"/>
          <w:szCs w:val="22"/>
        </w:rPr>
        <w:t xml:space="preserve"> </w:t>
      </w:r>
      <w:r w:rsidR="00E03197" w:rsidRPr="00BA66D8">
        <w:rPr>
          <w:rFonts w:cs="Arial"/>
          <w:b w:val="0"/>
          <w:w w:val="85"/>
          <w:sz w:val="22"/>
          <w:szCs w:val="22"/>
        </w:rPr>
        <w:t>y</w:t>
      </w:r>
      <w:r w:rsidR="00E03197" w:rsidRPr="00BA66D8">
        <w:rPr>
          <w:rFonts w:cs="Arial"/>
          <w:b w:val="0"/>
          <w:spacing w:val="-7"/>
          <w:w w:val="85"/>
          <w:sz w:val="22"/>
          <w:szCs w:val="22"/>
        </w:rPr>
        <w:t xml:space="preserve"> </w:t>
      </w:r>
      <w:r w:rsidR="00E03197" w:rsidRPr="00BA66D8">
        <w:rPr>
          <w:rFonts w:cs="Arial"/>
          <w:b w:val="0"/>
          <w:w w:val="85"/>
          <w:sz w:val="22"/>
          <w:szCs w:val="22"/>
        </w:rPr>
        <w:t>servicios</w:t>
      </w:r>
      <w:r w:rsidR="00E03197" w:rsidRPr="00BA66D8">
        <w:rPr>
          <w:rFonts w:cs="Arial"/>
          <w:b w:val="0"/>
          <w:spacing w:val="-6"/>
          <w:w w:val="85"/>
          <w:sz w:val="22"/>
          <w:szCs w:val="22"/>
        </w:rPr>
        <w:t xml:space="preserve"> </w:t>
      </w:r>
      <w:r w:rsidR="00E03197" w:rsidRPr="00BA66D8">
        <w:rPr>
          <w:rFonts w:cs="Arial"/>
          <w:b w:val="0"/>
          <w:w w:val="85"/>
          <w:sz w:val="22"/>
          <w:szCs w:val="22"/>
        </w:rPr>
        <w:t>programadas</w:t>
      </w:r>
      <w:r w:rsidR="00E03197" w:rsidRPr="00BA66D8">
        <w:rPr>
          <w:rFonts w:cs="Arial"/>
          <w:b w:val="0"/>
          <w:spacing w:val="-7"/>
          <w:w w:val="85"/>
          <w:sz w:val="22"/>
          <w:szCs w:val="22"/>
        </w:rPr>
        <w:t xml:space="preserve"> </w:t>
      </w:r>
      <w:r w:rsidR="00E03197" w:rsidRPr="00BA66D8">
        <w:rPr>
          <w:rFonts w:cs="Arial"/>
          <w:b w:val="0"/>
          <w:w w:val="85"/>
          <w:sz w:val="22"/>
          <w:szCs w:val="22"/>
        </w:rPr>
        <w:t>para</w:t>
      </w:r>
      <w:r w:rsidR="00E03197" w:rsidRPr="00BA66D8">
        <w:rPr>
          <w:rFonts w:cs="Arial"/>
          <w:b w:val="0"/>
          <w:spacing w:val="-7"/>
          <w:w w:val="85"/>
          <w:sz w:val="22"/>
          <w:szCs w:val="22"/>
        </w:rPr>
        <w:t xml:space="preserve"> </w:t>
      </w:r>
      <w:r w:rsidR="00E03197" w:rsidRPr="00BA66D8">
        <w:rPr>
          <w:rFonts w:cs="Arial"/>
          <w:b w:val="0"/>
          <w:w w:val="85"/>
          <w:sz w:val="22"/>
          <w:szCs w:val="22"/>
        </w:rPr>
        <w:t>la</w:t>
      </w:r>
      <w:r w:rsidR="00E03197" w:rsidRPr="00BA66D8">
        <w:rPr>
          <w:rFonts w:cs="Arial"/>
          <w:b w:val="0"/>
          <w:spacing w:val="-7"/>
          <w:w w:val="85"/>
          <w:sz w:val="22"/>
          <w:szCs w:val="22"/>
        </w:rPr>
        <w:t xml:space="preserve"> </w:t>
      </w:r>
      <w:r w:rsidR="00E03197" w:rsidRPr="00BA66D8">
        <w:rPr>
          <w:rFonts w:cs="Arial"/>
          <w:b w:val="0"/>
          <w:w w:val="85"/>
          <w:sz w:val="22"/>
          <w:szCs w:val="22"/>
        </w:rPr>
        <w:t>ejecución</w:t>
      </w:r>
      <w:r w:rsidR="00E03197" w:rsidRPr="00BA66D8">
        <w:rPr>
          <w:rFonts w:cs="Arial"/>
          <w:b w:val="0"/>
          <w:spacing w:val="-6"/>
          <w:w w:val="85"/>
          <w:sz w:val="22"/>
          <w:szCs w:val="22"/>
        </w:rPr>
        <w:t xml:space="preserve"> </w:t>
      </w:r>
      <w:r w:rsidR="00E03197" w:rsidRPr="00BA66D8">
        <w:rPr>
          <w:rFonts w:cs="Arial"/>
          <w:b w:val="0"/>
          <w:w w:val="85"/>
          <w:sz w:val="22"/>
          <w:szCs w:val="22"/>
        </w:rPr>
        <w:t>en</w:t>
      </w:r>
      <w:r w:rsidR="00E03197" w:rsidRPr="00BA66D8">
        <w:rPr>
          <w:rFonts w:cs="Arial"/>
          <w:b w:val="0"/>
          <w:spacing w:val="-7"/>
          <w:w w:val="85"/>
          <w:sz w:val="22"/>
          <w:szCs w:val="22"/>
        </w:rPr>
        <w:t xml:space="preserve"> </w:t>
      </w:r>
      <w:r w:rsidR="00E03197" w:rsidRPr="00BA66D8">
        <w:rPr>
          <w:rFonts w:cs="Arial"/>
          <w:b w:val="0"/>
          <w:w w:val="85"/>
          <w:sz w:val="22"/>
          <w:szCs w:val="22"/>
        </w:rPr>
        <w:t>el</w:t>
      </w:r>
      <w:r w:rsidR="00E03197" w:rsidRPr="00BA66D8">
        <w:rPr>
          <w:rFonts w:cs="Arial"/>
          <w:b w:val="0"/>
          <w:spacing w:val="-7"/>
          <w:w w:val="85"/>
          <w:sz w:val="22"/>
          <w:szCs w:val="22"/>
        </w:rPr>
        <w:t xml:space="preserve"> </w:t>
      </w:r>
      <w:r w:rsidR="00E03197" w:rsidRPr="00BA66D8">
        <w:rPr>
          <w:rFonts w:cs="Arial"/>
          <w:b w:val="0"/>
          <w:w w:val="85"/>
          <w:sz w:val="22"/>
          <w:szCs w:val="22"/>
        </w:rPr>
        <w:t>último</w:t>
      </w:r>
      <w:r w:rsidR="00E03197" w:rsidRPr="00BA66D8">
        <w:rPr>
          <w:rFonts w:cs="Arial"/>
          <w:b w:val="0"/>
          <w:spacing w:val="-6"/>
          <w:w w:val="85"/>
          <w:sz w:val="22"/>
          <w:szCs w:val="22"/>
        </w:rPr>
        <w:t xml:space="preserve"> </w:t>
      </w:r>
      <w:r w:rsidR="00E03197" w:rsidRPr="00BA66D8">
        <w:rPr>
          <w:rFonts w:cs="Arial"/>
          <w:b w:val="0"/>
          <w:w w:val="85"/>
          <w:sz w:val="22"/>
          <w:szCs w:val="22"/>
        </w:rPr>
        <w:t>cuatrimestre</w:t>
      </w:r>
      <w:r w:rsidR="00E03197" w:rsidRPr="00BA66D8">
        <w:rPr>
          <w:rFonts w:cs="Arial"/>
          <w:b w:val="0"/>
          <w:spacing w:val="-7"/>
          <w:w w:val="85"/>
          <w:sz w:val="22"/>
          <w:szCs w:val="22"/>
        </w:rPr>
        <w:t xml:space="preserve"> </w:t>
      </w:r>
      <w:r w:rsidR="00E03197" w:rsidRPr="00BA66D8">
        <w:rPr>
          <w:rFonts w:cs="Arial"/>
          <w:b w:val="0"/>
          <w:w w:val="85"/>
          <w:sz w:val="22"/>
          <w:szCs w:val="22"/>
        </w:rPr>
        <w:t>según</w:t>
      </w:r>
      <w:r w:rsidR="00E03197" w:rsidRPr="00BA66D8">
        <w:rPr>
          <w:rFonts w:cs="Arial"/>
          <w:b w:val="0"/>
          <w:spacing w:val="-7"/>
          <w:w w:val="85"/>
          <w:sz w:val="22"/>
          <w:szCs w:val="22"/>
        </w:rPr>
        <w:t xml:space="preserve"> </w:t>
      </w:r>
      <w:r w:rsidR="00E03197" w:rsidRPr="00BA66D8">
        <w:rPr>
          <w:rFonts w:cs="Arial"/>
          <w:b w:val="0"/>
          <w:w w:val="85"/>
          <w:sz w:val="22"/>
          <w:szCs w:val="22"/>
        </w:rPr>
        <w:t>el</w:t>
      </w:r>
      <w:r w:rsidR="00E03197" w:rsidRPr="00BA66D8">
        <w:rPr>
          <w:rFonts w:cs="Arial"/>
          <w:b w:val="0"/>
          <w:spacing w:val="-6"/>
          <w:w w:val="85"/>
          <w:sz w:val="22"/>
          <w:szCs w:val="22"/>
        </w:rPr>
        <w:t xml:space="preserve"> </w:t>
      </w:r>
      <w:r w:rsidR="00E03197" w:rsidRPr="00BA66D8">
        <w:rPr>
          <w:rFonts w:cs="Arial"/>
          <w:b w:val="0"/>
          <w:w w:val="85"/>
          <w:sz w:val="22"/>
          <w:szCs w:val="22"/>
        </w:rPr>
        <w:t>siguiente detalle que se anexa a continuación:</w:t>
      </w:r>
    </w:p>
    <w:p w14:paraId="62B82DB3" w14:textId="77777777" w:rsidR="00C37C75" w:rsidRPr="00C37C75" w:rsidRDefault="00C37C75" w:rsidP="00C37C75">
      <w:pPr>
        <w:rPr>
          <w:lang w:val="x-none" w:eastAsia="x-none"/>
        </w:rPr>
      </w:pPr>
    </w:p>
    <w:tbl>
      <w:tblPr>
        <w:tblStyle w:val="TableNormal"/>
        <w:tblW w:w="9680"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776"/>
        <w:gridCol w:w="903"/>
        <w:gridCol w:w="1359"/>
        <w:gridCol w:w="1441"/>
        <w:gridCol w:w="1651"/>
        <w:gridCol w:w="1177"/>
        <w:gridCol w:w="1168"/>
        <w:gridCol w:w="831"/>
      </w:tblGrid>
      <w:tr w:rsidR="00ED44AA" w14:paraId="2E6264A0" w14:textId="77777777" w:rsidTr="00ED44AA">
        <w:trPr>
          <w:trHeight w:val="363"/>
        </w:trPr>
        <w:tc>
          <w:tcPr>
            <w:tcW w:w="9680" w:type="dxa"/>
            <w:gridSpan w:val="9"/>
          </w:tcPr>
          <w:p w14:paraId="4B5C48D1" w14:textId="77777777" w:rsidR="00ED44AA" w:rsidRPr="00ED44AA" w:rsidRDefault="00ED44AA" w:rsidP="00935833">
            <w:pPr>
              <w:pStyle w:val="TableParagraph"/>
              <w:ind w:left="12"/>
              <w:jc w:val="center"/>
              <w:rPr>
                <w:sz w:val="15"/>
                <w:lang w:val="es-ES"/>
              </w:rPr>
            </w:pPr>
            <w:r w:rsidRPr="00ED44AA">
              <w:rPr>
                <w:spacing w:val="-8"/>
                <w:sz w:val="15"/>
                <w:lang w:val="es-ES"/>
              </w:rPr>
              <w:t>DETALLE</w:t>
            </w:r>
            <w:r w:rsidRPr="00ED44AA">
              <w:rPr>
                <w:sz w:val="15"/>
                <w:lang w:val="es-ES"/>
              </w:rPr>
              <w:t xml:space="preserve"> </w:t>
            </w:r>
            <w:r w:rsidRPr="00ED44AA">
              <w:rPr>
                <w:spacing w:val="-8"/>
                <w:sz w:val="15"/>
                <w:lang w:val="es-ES"/>
              </w:rPr>
              <w:t>DE</w:t>
            </w:r>
            <w:r w:rsidRPr="00ED44AA">
              <w:rPr>
                <w:spacing w:val="1"/>
                <w:sz w:val="15"/>
                <w:lang w:val="es-ES"/>
              </w:rPr>
              <w:t xml:space="preserve"> </w:t>
            </w:r>
            <w:r w:rsidRPr="00ED44AA">
              <w:rPr>
                <w:spacing w:val="-8"/>
                <w:sz w:val="15"/>
                <w:lang w:val="es-ES"/>
              </w:rPr>
              <w:t>PROCESOS</w:t>
            </w:r>
            <w:r w:rsidRPr="00ED44AA">
              <w:rPr>
                <w:spacing w:val="11"/>
                <w:sz w:val="15"/>
                <w:lang w:val="es-ES"/>
              </w:rPr>
              <w:t xml:space="preserve"> </w:t>
            </w:r>
            <w:r w:rsidRPr="00ED44AA">
              <w:rPr>
                <w:spacing w:val="-8"/>
                <w:sz w:val="15"/>
                <w:lang w:val="es-ES"/>
              </w:rPr>
              <w:t>PARA</w:t>
            </w:r>
            <w:r w:rsidRPr="00ED44AA">
              <w:rPr>
                <w:spacing w:val="3"/>
                <w:sz w:val="15"/>
                <w:lang w:val="es-ES"/>
              </w:rPr>
              <w:t xml:space="preserve"> </w:t>
            </w:r>
            <w:r w:rsidRPr="00ED44AA">
              <w:rPr>
                <w:spacing w:val="-8"/>
                <w:sz w:val="15"/>
                <w:lang w:val="es-ES"/>
              </w:rPr>
              <w:t>REFORMA</w:t>
            </w:r>
            <w:r w:rsidRPr="00ED44AA">
              <w:rPr>
                <w:spacing w:val="3"/>
                <w:sz w:val="15"/>
                <w:lang w:val="es-ES"/>
              </w:rPr>
              <w:t xml:space="preserve"> </w:t>
            </w:r>
            <w:r w:rsidRPr="00ED44AA">
              <w:rPr>
                <w:spacing w:val="-8"/>
                <w:sz w:val="15"/>
                <w:lang w:val="es-ES"/>
              </w:rPr>
              <w:t>OCTUBRE</w:t>
            </w:r>
            <w:r w:rsidRPr="00ED44AA">
              <w:rPr>
                <w:spacing w:val="1"/>
                <w:sz w:val="15"/>
                <w:lang w:val="es-ES"/>
              </w:rPr>
              <w:t xml:space="preserve"> </w:t>
            </w:r>
            <w:r w:rsidRPr="00ED44AA">
              <w:rPr>
                <w:spacing w:val="-8"/>
                <w:sz w:val="15"/>
                <w:lang w:val="es-ES"/>
              </w:rPr>
              <w:t>2024</w:t>
            </w:r>
          </w:p>
        </w:tc>
      </w:tr>
      <w:tr w:rsidR="00ED44AA" w14:paraId="5D9DDF00" w14:textId="77777777" w:rsidTr="00ED44AA">
        <w:trPr>
          <w:trHeight w:val="373"/>
        </w:trPr>
        <w:tc>
          <w:tcPr>
            <w:tcW w:w="374" w:type="dxa"/>
          </w:tcPr>
          <w:p w14:paraId="0FBB1AC8" w14:textId="77777777" w:rsidR="00ED44AA" w:rsidRDefault="00ED44AA" w:rsidP="00935833">
            <w:pPr>
              <w:pStyle w:val="TableParagraph"/>
              <w:ind w:left="26"/>
              <w:rPr>
                <w:sz w:val="15"/>
              </w:rPr>
            </w:pPr>
            <w:r>
              <w:rPr>
                <w:spacing w:val="-5"/>
                <w:sz w:val="15"/>
              </w:rPr>
              <w:t>ITE</w:t>
            </w:r>
          </w:p>
          <w:p w14:paraId="17FF172B" w14:textId="77777777" w:rsidR="00ED44AA" w:rsidRDefault="00ED44AA" w:rsidP="00935833">
            <w:pPr>
              <w:pStyle w:val="TableParagraph"/>
              <w:spacing w:before="28" w:line="139" w:lineRule="exact"/>
              <w:ind w:left="26"/>
              <w:rPr>
                <w:sz w:val="15"/>
              </w:rPr>
            </w:pPr>
            <w:r>
              <w:rPr>
                <w:spacing w:val="-10"/>
                <w:sz w:val="15"/>
              </w:rPr>
              <w:t>M</w:t>
            </w:r>
          </w:p>
        </w:tc>
        <w:tc>
          <w:tcPr>
            <w:tcW w:w="776" w:type="dxa"/>
          </w:tcPr>
          <w:p w14:paraId="30287C0D" w14:textId="77777777" w:rsidR="00ED44AA" w:rsidRDefault="00ED44AA" w:rsidP="00935833">
            <w:pPr>
              <w:pStyle w:val="TableParagraph"/>
              <w:ind w:left="26"/>
              <w:rPr>
                <w:sz w:val="15"/>
              </w:rPr>
            </w:pPr>
            <w:r>
              <w:rPr>
                <w:spacing w:val="-4"/>
                <w:sz w:val="15"/>
              </w:rPr>
              <w:t>NUT:</w:t>
            </w:r>
          </w:p>
        </w:tc>
        <w:tc>
          <w:tcPr>
            <w:tcW w:w="903" w:type="dxa"/>
          </w:tcPr>
          <w:p w14:paraId="1C2BD7BD" w14:textId="77777777" w:rsidR="00ED44AA" w:rsidRDefault="00ED44AA" w:rsidP="00935833">
            <w:pPr>
              <w:pStyle w:val="TableParagraph"/>
              <w:ind w:left="26"/>
              <w:rPr>
                <w:sz w:val="15"/>
              </w:rPr>
            </w:pPr>
            <w:r>
              <w:rPr>
                <w:spacing w:val="-2"/>
                <w:sz w:val="15"/>
              </w:rPr>
              <w:t>PARTIDA</w:t>
            </w:r>
          </w:p>
          <w:p w14:paraId="59003F68" w14:textId="77777777" w:rsidR="00ED44AA" w:rsidRDefault="00ED44AA" w:rsidP="00935833">
            <w:pPr>
              <w:pStyle w:val="TableParagraph"/>
              <w:spacing w:before="28" w:line="139" w:lineRule="exact"/>
              <w:ind w:left="26"/>
              <w:rPr>
                <w:sz w:val="15"/>
              </w:rPr>
            </w:pPr>
            <w:r>
              <w:rPr>
                <w:spacing w:val="-2"/>
                <w:sz w:val="15"/>
              </w:rPr>
              <w:t>PRESUPUES</w:t>
            </w:r>
          </w:p>
        </w:tc>
        <w:tc>
          <w:tcPr>
            <w:tcW w:w="1359" w:type="dxa"/>
          </w:tcPr>
          <w:p w14:paraId="798D5923" w14:textId="77777777" w:rsidR="00ED44AA" w:rsidRDefault="00ED44AA" w:rsidP="00935833">
            <w:pPr>
              <w:pStyle w:val="TableParagraph"/>
              <w:ind w:left="26"/>
              <w:rPr>
                <w:sz w:val="15"/>
              </w:rPr>
            </w:pPr>
            <w:r>
              <w:rPr>
                <w:spacing w:val="-2"/>
                <w:sz w:val="15"/>
              </w:rPr>
              <w:t>DENOMINACIÓN</w:t>
            </w:r>
          </w:p>
        </w:tc>
        <w:tc>
          <w:tcPr>
            <w:tcW w:w="1441" w:type="dxa"/>
          </w:tcPr>
          <w:p w14:paraId="3EA1842F" w14:textId="77777777" w:rsidR="00ED44AA" w:rsidRDefault="00ED44AA" w:rsidP="00935833">
            <w:pPr>
              <w:pStyle w:val="TableParagraph"/>
              <w:ind w:left="27"/>
              <w:rPr>
                <w:sz w:val="15"/>
              </w:rPr>
            </w:pPr>
            <w:r>
              <w:rPr>
                <w:spacing w:val="-2"/>
                <w:sz w:val="15"/>
              </w:rPr>
              <w:t>PROYECTO</w:t>
            </w:r>
          </w:p>
        </w:tc>
        <w:tc>
          <w:tcPr>
            <w:tcW w:w="1651" w:type="dxa"/>
          </w:tcPr>
          <w:p w14:paraId="5558CB46" w14:textId="77777777" w:rsidR="00ED44AA" w:rsidRDefault="00ED44AA" w:rsidP="00935833">
            <w:pPr>
              <w:pStyle w:val="TableParagraph"/>
              <w:ind w:left="27" w:right="-58"/>
              <w:rPr>
                <w:sz w:val="15"/>
              </w:rPr>
            </w:pPr>
            <w:r>
              <w:rPr>
                <w:spacing w:val="-8"/>
                <w:sz w:val="15"/>
              </w:rPr>
              <w:t>CEDULA</w:t>
            </w:r>
            <w:r>
              <w:rPr>
                <w:spacing w:val="-4"/>
                <w:sz w:val="15"/>
              </w:rPr>
              <w:t xml:space="preserve"> </w:t>
            </w:r>
            <w:r>
              <w:rPr>
                <w:spacing w:val="-7"/>
                <w:sz w:val="15"/>
              </w:rPr>
              <w:t>PRESUPUESTAR</w:t>
            </w:r>
          </w:p>
        </w:tc>
        <w:tc>
          <w:tcPr>
            <w:tcW w:w="1177" w:type="dxa"/>
          </w:tcPr>
          <w:p w14:paraId="4A7B3237" w14:textId="77777777" w:rsidR="00ED44AA" w:rsidRDefault="00ED44AA" w:rsidP="00935833">
            <w:pPr>
              <w:pStyle w:val="TableParagraph"/>
              <w:ind w:left="28"/>
              <w:rPr>
                <w:sz w:val="15"/>
              </w:rPr>
            </w:pPr>
            <w:r>
              <w:rPr>
                <w:spacing w:val="-2"/>
                <w:sz w:val="15"/>
              </w:rPr>
              <w:t>PRESUPUESTO</w:t>
            </w:r>
          </w:p>
          <w:p w14:paraId="7342567F" w14:textId="77777777" w:rsidR="00ED44AA" w:rsidRDefault="00ED44AA" w:rsidP="00935833">
            <w:pPr>
              <w:pStyle w:val="TableParagraph"/>
              <w:spacing w:before="28" w:line="139" w:lineRule="exact"/>
              <w:ind w:left="28"/>
              <w:rPr>
                <w:sz w:val="15"/>
              </w:rPr>
            </w:pPr>
            <w:r>
              <w:rPr>
                <w:spacing w:val="-2"/>
                <w:sz w:val="15"/>
              </w:rPr>
              <w:t>REFERENCIAL</w:t>
            </w:r>
          </w:p>
        </w:tc>
        <w:tc>
          <w:tcPr>
            <w:tcW w:w="1168" w:type="dxa"/>
          </w:tcPr>
          <w:p w14:paraId="52FD4344" w14:textId="77777777" w:rsidR="00ED44AA" w:rsidRDefault="00ED44AA" w:rsidP="00935833">
            <w:pPr>
              <w:pStyle w:val="TableParagraph"/>
              <w:ind w:left="28"/>
              <w:rPr>
                <w:sz w:val="15"/>
              </w:rPr>
            </w:pPr>
            <w:r>
              <w:rPr>
                <w:spacing w:val="-2"/>
                <w:sz w:val="15"/>
              </w:rPr>
              <w:t>REFORMA</w:t>
            </w:r>
          </w:p>
          <w:p w14:paraId="590A6EBA" w14:textId="77777777" w:rsidR="00ED44AA" w:rsidRDefault="00ED44AA" w:rsidP="00935833">
            <w:pPr>
              <w:pStyle w:val="TableParagraph"/>
              <w:spacing w:before="28" w:line="139" w:lineRule="exact"/>
              <w:ind w:left="28"/>
              <w:rPr>
                <w:sz w:val="15"/>
              </w:rPr>
            </w:pPr>
            <w:r>
              <w:rPr>
                <w:spacing w:val="-4"/>
                <w:sz w:val="15"/>
              </w:rPr>
              <w:t>2024</w:t>
            </w:r>
          </w:p>
        </w:tc>
        <w:tc>
          <w:tcPr>
            <w:tcW w:w="831" w:type="dxa"/>
          </w:tcPr>
          <w:p w14:paraId="0046CC69" w14:textId="77777777" w:rsidR="00ED44AA" w:rsidRDefault="00ED44AA" w:rsidP="00935833">
            <w:pPr>
              <w:pStyle w:val="TableParagraph"/>
              <w:ind w:left="27"/>
              <w:rPr>
                <w:sz w:val="15"/>
              </w:rPr>
            </w:pPr>
            <w:r>
              <w:rPr>
                <w:spacing w:val="-4"/>
                <w:sz w:val="15"/>
              </w:rPr>
              <w:t>OBSERVAC</w:t>
            </w:r>
          </w:p>
          <w:p w14:paraId="371C8EC5" w14:textId="77777777" w:rsidR="00ED44AA" w:rsidRDefault="00ED44AA" w:rsidP="00935833">
            <w:pPr>
              <w:pStyle w:val="TableParagraph"/>
              <w:spacing w:before="28" w:line="139" w:lineRule="exact"/>
              <w:ind w:left="27"/>
              <w:rPr>
                <w:sz w:val="15"/>
              </w:rPr>
            </w:pPr>
            <w:r>
              <w:rPr>
                <w:spacing w:val="-2"/>
                <w:sz w:val="15"/>
              </w:rPr>
              <w:t>IONES</w:t>
            </w:r>
          </w:p>
        </w:tc>
      </w:tr>
      <w:tr w:rsidR="00ED44AA" w14:paraId="629FE84D" w14:textId="77777777" w:rsidTr="00ED44AA">
        <w:trPr>
          <w:trHeight w:val="564"/>
        </w:trPr>
        <w:tc>
          <w:tcPr>
            <w:tcW w:w="374" w:type="dxa"/>
          </w:tcPr>
          <w:p w14:paraId="0C80FD83" w14:textId="77777777" w:rsidR="00ED44AA" w:rsidRDefault="00ED44AA" w:rsidP="00935833">
            <w:pPr>
              <w:pStyle w:val="TableParagraph"/>
              <w:ind w:left="26"/>
              <w:rPr>
                <w:sz w:val="15"/>
              </w:rPr>
            </w:pPr>
            <w:r>
              <w:rPr>
                <w:spacing w:val="-10"/>
                <w:sz w:val="15"/>
              </w:rPr>
              <w:t>1</w:t>
            </w:r>
          </w:p>
        </w:tc>
        <w:tc>
          <w:tcPr>
            <w:tcW w:w="776" w:type="dxa"/>
          </w:tcPr>
          <w:p w14:paraId="4B8A3D64" w14:textId="77777777" w:rsidR="00ED44AA" w:rsidRDefault="00ED44AA" w:rsidP="00935833">
            <w:pPr>
              <w:pStyle w:val="TableParagraph"/>
              <w:rPr>
                <w:sz w:val="14"/>
              </w:rPr>
            </w:pPr>
          </w:p>
        </w:tc>
        <w:tc>
          <w:tcPr>
            <w:tcW w:w="903" w:type="dxa"/>
          </w:tcPr>
          <w:p w14:paraId="11620504" w14:textId="77777777" w:rsidR="00ED44AA" w:rsidRDefault="00ED44AA" w:rsidP="00935833">
            <w:pPr>
              <w:pStyle w:val="TableParagraph"/>
              <w:ind w:right="35"/>
              <w:jc w:val="center"/>
              <w:rPr>
                <w:sz w:val="15"/>
              </w:rPr>
            </w:pPr>
            <w:r>
              <w:rPr>
                <w:spacing w:val="-2"/>
                <w:sz w:val="15"/>
              </w:rPr>
              <w:t>341.8.4.01.04</w:t>
            </w:r>
          </w:p>
        </w:tc>
        <w:tc>
          <w:tcPr>
            <w:tcW w:w="1359" w:type="dxa"/>
          </w:tcPr>
          <w:p w14:paraId="78671C34" w14:textId="77777777" w:rsidR="00ED44AA" w:rsidRDefault="00ED44AA" w:rsidP="00935833">
            <w:pPr>
              <w:pStyle w:val="TableParagraph"/>
              <w:ind w:left="26" w:right="-44"/>
              <w:rPr>
                <w:sz w:val="15"/>
              </w:rPr>
            </w:pPr>
            <w:proofErr w:type="spellStart"/>
            <w:r>
              <w:rPr>
                <w:spacing w:val="-8"/>
                <w:sz w:val="15"/>
              </w:rPr>
              <w:t>Maquinaria</w:t>
            </w:r>
            <w:proofErr w:type="spellEnd"/>
            <w:r>
              <w:rPr>
                <w:spacing w:val="5"/>
                <w:sz w:val="15"/>
              </w:rPr>
              <w:t xml:space="preserve"> </w:t>
            </w:r>
            <w:r>
              <w:rPr>
                <w:spacing w:val="-8"/>
                <w:sz w:val="15"/>
              </w:rPr>
              <w:t>y</w:t>
            </w:r>
            <w:r>
              <w:rPr>
                <w:spacing w:val="-5"/>
                <w:sz w:val="15"/>
              </w:rPr>
              <w:t xml:space="preserve"> </w:t>
            </w:r>
            <w:proofErr w:type="spellStart"/>
            <w:r>
              <w:rPr>
                <w:spacing w:val="-8"/>
                <w:sz w:val="15"/>
              </w:rPr>
              <w:t>equipos</w:t>
            </w:r>
            <w:proofErr w:type="spellEnd"/>
            <w:r>
              <w:rPr>
                <w:spacing w:val="4"/>
                <w:sz w:val="15"/>
              </w:rPr>
              <w:t xml:space="preserve"> </w:t>
            </w:r>
            <w:r>
              <w:rPr>
                <w:spacing w:val="-8"/>
                <w:sz w:val="15"/>
              </w:rPr>
              <w:t>de</w:t>
            </w:r>
          </w:p>
        </w:tc>
        <w:tc>
          <w:tcPr>
            <w:tcW w:w="1441" w:type="dxa"/>
            <w:tcBorders>
              <w:right w:val="single" w:sz="8" w:space="0" w:color="000000"/>
            </w:tcBorders>
          </w:tcPr>
          <w:p w14:paraId="26B1E81C" w14:textId="77777777" w:rsidR="00ED44AA" w:rsidRDefault="00ED44AA" w:rsidP="00935833">
            <w:pPr>
              <w:pStyle w:val="TableParagraph"/>
              <w:spacing w:line="280" w:lineRule="auto"/>
              <w:ind w:left="27"/>
              <w:rPr>
                <w:sz w:val="15"/>
              </w:rPr>
            </w:pPr>
            <w:proofErr w:type="spellStart"/>
            <w:r>
              <w:rPr>
                <w:spacing w:val="-8"/>
                <w:sz w:val="15"/>
              </w:rPr>
              <w:t>Adquisición</w:t>
            </w:r>
            <w:proofErr w:type="spellEnd"/>
            <w:r>
              <w:rPr>
                <w:spacing w:val="-11"/>
                <w:sz w:val="15"/>
              </w:rPr>
              <w:t xml:space="preserve"> </w:t>
            </w:r>
            <w:r>
              <w:rPr>
                <w:spacing w:val="-8"/>
                <w:sz w:val="15"/>
              </w:rPr>
              <w:t>de</w:t>
            </w:r>
            <w:r>
              <w:rPr>
                <w:spacing w:val="-3"/>
                <w:sz w:val="15"/>
              </w:rPr>
              <w:t xml:space="preserve"> </w:t>
            </w:r>
            <w:r>
              <w:rPr>
                <w:spacing w:val="-8"/>
                <w:sz w:val="15"/>
              </w:rPr>
              <w:t>un</w:t>
            </w:r>
            <w:r>
              <w:rPr>
                <w:spacing w:val="40"/>
                <w:sz w:val="15"/>
              </w:rPr>
              <w:t xml:space="preserve"> </w:t>
            </w:r>
            <w:proofErr w:type="spellStart"/>
            <w:r>
              <w:rPr>
                <w:spacing w:val="-2"/>
                <w:sz w:val="15"/>
              </w:rPr>
              <w:t>generador</w:t>
            </w:r>
            <w:proofErr w:type="spellEnd"/>
          </w:p>
        </w:tc>
        <w:tc>
          <w:tcPr>
            <w:tcW w:w="1651" w:type="dxa"/>
            <w:tcBorders>
              <w:left w:val="single" w:sz="8" w:space="0" w:color="000000"/>
            </w:tcBorders>
          </w:tcPr>
          <w:p w14:paraId="12223F55" w14:textId="77777777" w:rsidR="00ED44AA" w:rsidRDefault="00ED44AA" w:rsidP="00935833">
            <w:pPr>
              <w:pStyle w:val="TableParagraph"/>
              <w:ind w:left="22"/>
              <w:rPr>
                <w:sz w:val="15"/>
              </w:rPr>
            </w:pPr>
            <w:r>
              <w:rPr>
                <w:sz w:val="15"/>
              </w:rPr>
              <w:t>$</w:t>
            </w:r>
            <w:r>
              <w:rPr>
                <w:spacing w:val="-5"/>
                <w:sz w:val="15"/>
              </w:rPr>
              <w:t xml:space="preserve"> </w:t>
            </w:r>
            <w:r>
              <w:rPr>
                <w:spacing w:val="-2"/>
                <w:sz w:val="15"/>
              </w:rPr>
              <w:t>54.397,14</w:t>
            </w:r>
          </w:p>
        </w:tc>
        <w:tc>
          <w:tcPr>
            <w:tcW w:w="1177" w:type="dxa"/>
          </w:tcPr>
          <w:p w14:paraId="46E46C75"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75.000,00</w:t>
            </w:r>
          </w:p>
        </w:tc>
        <w:tc>
          <w:tcPr>
            <w:tcW w:w="1168" w:type="dxa"/>
          </w:tcPr>
          <w:p w14:paraId="44219068"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75.000,00</w:t>
            </w:r>
          </w:p>
        </w:tc>
        <w:tc>
          <w:tcPr>
            <w:tcW w:w="831" w:type="dxa"/>
          </w:tcPr>
          <w:p w14:paraId="56ADBFB2" w14:textId="77777777" w:rsidR="00ED44AA" w:rsidRDefault="00ED44AA" w:rsidP="00935833">
            <w:pPr>
              <w:pStyle w:val="TableParagraph"/>
              <w:ind w:left="27"/>
              <w:rPr>
                <w:sz w:val="15"/>
              </w:rPr>
            </w:pPr>
            <w:r>
              <w:rPr>
                <w:spacing w:val="-10"/>
                <w:sz w:val="15"/>
              </w:rPr>
              <w:t>-</w:t>
            </w:r>
          </w:p>
        </w:tc>
      </w:tr>
      <w:tr w:rsidR="00ED44AA" w14:paraId="24B43FD5" w14:textId="77777777" w:rsidTr="00ED44AA">
        <w:trPr>
          <w:trHeight w:val="574"/>
        </w:trPr>
        <w:tc>
          <w:tcPr>
            <w:tcW w:w="374" w:type="dxa"/>
            <w:tcBorders>
              <w:left w:val="single" w:sz="8" w:space="0" w:color="000000"/>
            </w:tcBorders>
          </w:tcPr>
          <w:p w14:paraId="2B9FCD9B" w14:textId="77777777" w:rsidR="00ED44AA" w:rsidRDefault="00ED44AA" w:rsidP="00935833">
            <w:pPr>
              <w:pStyle w:val="TableParagraph"/>
              <w:ind w:left="21"/>
              <w:rPr>
                <w:sz w:val="15"/>
              </w:rPr>
            </w:pPr>
            <w:r>
              <w:rPr>
                <w:spacing w:val="-10"/>
                <w:sz w:val="15"/>
              </w:rPr>
              <w:t>2</w:t>
            </w:r>
          </w:p>
        </w:tc>
        <w:tc>
          <w:tcPr>
            <w:tcW w:w="776" w:type="dxa"/>
          </w:tcPr>
          <w:p w14:paraId="2C9F81E9" w14:textId="77777777" w:rsidR="00ED44AA" w:rsidRDefault="00ED44AA" w:rsidP="00935833">
            <w:pPr>
              <w:pStyle w:val="TableParagraph"/>
              <w:ind w:left="26"/>
              <w:rPr>
                <w:sz w:val="15"/>
              </w:rPr>
            </w:pPr>
            <w:r>
              <w:rPr>
                <w:spacing w:val="-4"/>
                <w:sz w:val="15"/>
              </w:rPr>
              <w:t>NUT:</w:t>
            </w:r>
          </w:p>
          <w:p w14:paraId="7E478FDF" w14:textId="77777777" w:rsidR="00ED44AA" w:rsidRDefault="00ED44AA" w:rsidP="00935833">
            <w:pPr>
              <w:pStyle w:val="TableParagraph"/>
              <w:spacing w:line="200" w:lineRule="atLeast"/>
              <w:ind w:left="26" w:right="23"/>
              <w:rPr>
                <w:sz w:val="15"/>
              </w:rPr>
            </w:pPr>
            <w:r>
              <w:rPr>
                <w:spacing w:val="-6"/>
                <w:sz w:val="15"/>
              </w:rPr>
              <w:t>GADMCJS-</w:t>
            </w:r>
            <w:r>
              <w:rPr>
                <w:spacing w:val="40"/>
                <w:sz w:val="15"/>
              </w:rPr>
              <w:t xml:space="preserve"> </w:t>
            </w:r>
            <w:r>
              <w:rPr>
                <w:spacing w:val="-2"/>
                <w:sz w:val="15"/>
              </w:rPr>
              <w:t>2024-</w:t>
            </w:r>
            <w:r>
              <w:rPr>
                <w:spacing w:val="-4"/>
                <w:sz w:val="15"/>
              </w:rPr>
              <w:t>11180</w:t>
            </w:r>
          </w:p>
        </w:tc>
        <w:tc>
          <w:tcPr>
            <w:tcW w:w="903" w:type="dxa"/>
          </w:tcPr>
          <w:p w14:paraId="1A67621D" w14:textId="77777777" w:rsidR="00ED44AA" w:rsidRDefault="00ED44AA" w:rsidP="00935833">
            <w:pPr>
              <w:pStyle w:val="TableParagraph"/>
              <w:ind w:right="35"/>
              <w:jc w:val="center"/>
              <w:rPr>
                <w:sz w:val="15"/>
              </w:rPr>
            </w:pPr>
            <w:r>
              <w:rPr>
                <w:spacing w:val="-2"/>
                <w:sz w:val="15"/>
              </w:rPr>
              <w:t>341.7.3.08.02</w:t>
            </w:r>
          </w:p>
        </w:tc>
        <w:tc>
          <w:tcPr>
            <w:tcW w:w="1359" w:type="dxa"/>
          </w:tcPr>
          <w:p w14:paraId="0B2BAF01" w14:textId="77777777" w:rsidR="00ED44AA" w:rsidRPr="00ED44AA" w:rsidRDefault="00ED44AA" w:rsidP="00935833">
            <w:pPr>
              <w:pStyle w:val="TableParagraph"/>
              <w:ind w:left="26"/>
              <w:rPr>
                <w:sz w:val="15"/>
                <w:lang w:val="es-ES"/>
              </w:rPr>
            </w:pPr>
            <w:proofErr w:type="spellStart"/>
            <w:proofErr w:type="gramStart"/>
            <w:r w:rsidRPr="00ED44AA">
              <w:rPr>
                <w:spacing w:val="-2"/>
                <w:sz w:val="15"/>
                <w:lang w:val="es-ES"/>
              </w:rPr>
              <w:t>Vestuario,Lencería</w:t>
            </w:r>
            <w:proofErr w:type="spellEnd"/>
            <w:proofErr w:type="gramEnd"/>
            <w:r w:rsidRPr="00ED44AA">
              <w:rPr>
                <w:spacing w:val="-2"/>
                <w:sz w:val="15"/>
                <w:lang w:val="es-ES"/>
              </w:rPr>
              <w:t>,</w:t>
            </w:r>
          </w:p>
          <w:p w14:paraId="25E5833F" w14:textId="77777777" w:rsidR="00ED44AA" w:rsidRPr="00ED44AA" w:rsidRDefault="00ED44AA" w:rsidP="00935833">
            <w:pPr>
              <w:pStyle w:val="TableParagraph"/>
              <w:spacing w:line="200" w:lineRule="atLeast"/>
              <w:ind w:left="26" w:right="57"/>
              <w:rPr>
                <w:sz w:val="15"/>
                <w:lang w:val="es-ES"/>
              </w:rPr>
            </w:pPr>
            <w:r w:rsidRPr="00ED44AA">
              <w:rPr>
                <w:spacing w:val="-4"/>
                <w:sz w:val="15"/>
                <w:lang w:val="es-ES"/>
              </w:rPr>
              <w:t>Prendas</w:t>
            </w:r>
            <w:r w:rsidRPr="00ED44AA">
              <w:rPr>
                <w:spacing w:val="-6"/>
                <w:sz w:val="15"/>
                <w:lang w:val="es-ES"/>
              </w:rPr>
              <w:t xml:space="preserve"> </w:t>
            </w:r>
            <w:r w:rsidRPr="00ED44AA">
              <w:rPr>
                <w:spacing w:val="-4"/>
                <w:sz w:val="15"/>
                <w:lang w:val="es-ES"/>
              </w:rPr>
              <w:t>de</w:t>
            </w:r>
            <w:r w:rsidRPr="00ED44AA">
              <w:rPr>
                <w:spacing w:val="-5"/>
                <w:sz w:val="15"/>
                <w:lang w:val="es-ES"/>
              </w:rPr>
              <w:t xml:space="preserve"> </w:t>
            </w:r>
            <w:r w:rsidRPr="00ED44AA">
              <w:rPr>
                <w:spacing w:val="-4"/>
                <w:sz w:val="15"/>
                <w:lang w:val="es-ES"/>
              </w:rPr>
              <w:t>Protección</w:t>
            </w:r>
            <w:r w:rsidRPr="00ED44AA">
              <w:rPr>
                <w:spacing w:val="40"/>
                <w:sz w:val="15"/>
                <w:lang w:val="es-ES"/>
              </w:rPr>
              <w:t xml:space="preserve"> </w:t>
            </w:r>
            <w:r w:rsidRPr="00ED44AA">
              <w:rPr>
                <w:sz w:val="15"/>
                <w:lang w:val="es-ES"/>
              </w:rPr>
              <w:t>y</w:t>
            </w:r>
            <w:r w:rsidRPr="00ED44AA">
              <w:rPr>
                <w:spacing w:val="-3"/>
                <w:sz w:val="15"/>
                <w:lang w:val="es-ES"/>
              </w:rPr>
              <w:t xml:space="preserve"> </w:t>
            </w:r>
            <w:r w:rsidRPr="00ED44AA">
              <w:rPr>
                <w:sz w:val="15"/>
                <w:lang w:val="es-ES"/>
              </w:rPr>
              <w:lastRenderedPageBreak/>
              <w:t>accesorios Para</w:t>
            </w:r>
          </w:p>
        </w:tc>
        <w:tc>
          <w:tcPr>
            <w:tcW w:w="1441" w:type="dxa"/>
            <w:tcBorders>
              <w:right w:val="single" w:sz="8" w:space="0" w:color="000000"/>
            </w:tcBorders>
          </w:tcPr>
          <w:p w14:paraId="70E8BF1B" w14:textId="77777777" w:rsidR="00ED44AA" w:rsidRPr="00ED44AA" w:rsidRDefault="00ED44AA" w:rsidP="00935833">
            <w:pPr>
              <w:pStyle w:val="TableParagraph"/>
              <w:ind w:left="27"/>
              <w:rPr>
                <w:sz w:val="15"/>
                <w:lang w:val="es-ES"/>
              </w:rPr>
            </w:pPr>
            <w:r w:rsidRPr="00ED44AA">
              <w:rPr>
                <w:spacing w:val="-9"/>
                <w:sz w:val="15"/>
                <w:lang w:val="es-ES"/>
              </w:rPr>
              <w:lastRenderedPageBreak/>
              <w:t>Adquisición</w:t>
            </w:r>
            <w:r w:rsidRPr="00ED44AA">
              <w:rPr>
                <w:spacing w:val="3"/>
                <w:sz w:val="15"/>
                <w:lang w:val="es-ES"/>
              </w:rPr>
              <w:t xml:space="preserve"> </w:t>
            </w:r>
            <w:r w:rsidRPr="00ED44AA">
              <w:rPr>
                <w:spacing w:val="-5"/>
                <w:sz w:val="15"/>
                <w:lang w:val="es-ES"/>
              </w:rPr>
              <w:t>de</w:t>
            </w:r>
          </w:p>
          <w:p w14:paraId="2BF869FE" w14:textId="77777777" w:rsidR="00ED44AA" w:rsidRPr="00ED44AA" w:rsidRDefault="00ED44AA" w:rsidP="00935833">
            <w:pPr>
              <w:pStyle w:val="TableParagraph"/>
              <w:spacing w:line="200" w:lineRule="atLeast"/>
              <w:ind w:left="27"/>
              <w:rPr>
                <w:sz w:val="15"/>
                <w:lang w:val="es-ES"/>
              </w:rPr>
            </w:pPr>
            <w:r w:rsidRPr="00ED44AA">
              <w:rPr>
                <w:spacing w:val="-8"/>
                <w:sz w:val="15"/>
                <w:lang w:val="es-ES"/>
              </w:rPr>
              <w:t>herramientas</w:t>
            </w:r>
            <w:r w:rsidRPr="00ED44AA">
              <w:rPr>
                <w:sz w:val="15"/>
                <w:lang w:val="es-ES"/>
              </w:rPr>
              <w:t xml:space="preserve"> </w:t>
            </w:r>
            <w:r w:rsidRPr="00ED44AA">
              <w:rPr>
                <w:spacing w:val="-8"/>
                <w:sz w:val="15"/>
                <w:lang w:val="es-ES"/>
              </w:rPr>
              <w:t>eléctricas</w:t>
            </w:r>
            <w:r w:rsidRPr="00ED44AA">
              <w:rPr>
                <w:sz w:val="15"/>
                <w:lang w:val="es-ES"/>
              </w:rPr>
              <w:t xml:space="preserve"> </w:t>
            </w:r>
            <w:r w:rsidRPr="00ED44AA">
              <w:rPr>
                <w:spacing w:val="-8"/>
                <w:sz w:val="15"/>
                <w:lang w:val="es-ES"/>
              </w:rPr>
              <w:t>y</w:t>
            </w:r>
            <w:r w:rsidRPr="00ED44AA">
              <w:rPr>
                <w:spacing w:val="40"/>
                <w:sz w:val="15"/>
                <w:lang w:val="es-ES"/>
              </w:rPr>
              <w:t xml:space="preserve"> </w:t>
            </w:r>
            <w:r w:rsidRPr="00ED44AA">
              <w:rPr>
                <w:sz w:val="15"/>
                <w:lang w:val="es-ES"/>
              </w:rPr>
              <w:t>de calefacción</w:t>
            </w:r>
            <w:r w:rsidRPr="00ED44AA">
              <w:rPr>
                <w:spacing w:val="-5"/>
                <w:sz w:val="15"/>
                <w:lang w:val="es-ES"/>
              </w:rPr>
              <w:t xml:space="preserve"> </w:t>
            </w:r>
            <w:r w:rsidRPr="00ED44AA">
              <w:rPr>
                <w:sz w:val="15"/>
                <w:lang w:val="es-ES"/>
              </w:rPr>
              <w:t>para el</w:t>
            </w:r>
          </w:p>
        </w:tc>
        <w:tc>
          <w:tcPr>
            <w:tcW w:w="1651" w:type="dxa"/>
            <w:tcBorders>
              <w:left w:val="single" w:sz="8" w:space="0" w:color="000000"/>
            </w:tcBorders>
          </w:tcPr>
          <w:p w14:paraId="7407006C" w14:textId="77777777" w:rsidR="00ED44AA" w:rsidRDefault="00ED44AA" w:rsidP="00935833">
            <w:pPr>
              <w:pStyle w:val="TableParagraph"/>
              <w:ind w:left="22"/>
              <w:rPr>
                <w:sz w:val="15"/>
              </w:rPr>
            </w:pPr>
            <w:r>
              <w:rPr>
                <w:sz w:val="15"/>
              </w:rPr>
              <w:t>$</w:t>
            </w:r>
            <w:r>
              <w:rPr>
                <w:spacing w:val="-5"/>
                <w:sz w:val="15"/>
              </w:rPr>
              <w:t xml:space="preserve"> </w:t>
            </w:r>
            <w:r>
              <w:rPr>
                <w:spacing w:val="-4"/>
                <w:sz w:val="15"/>
              </w:rPr>
              <w:t>0,00</w:t>
            </w:r>
          </w:p>
        </w:tc>
        <w:tc>
          <w:tcPr>
            <w:tcW w:w="1177" w:type="dxa"/>
          </w:tcPr>
          <w:p w14:paraId="4BA8368E"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64.453,80</w:t>
            </w:r>
          </w:p>
        </w:tc>
        <w:tc>
          <w:tcPr>
            <w:tcW w:w="1168" w:type="dxa"/>
          </w:tcPr>
          <w:p w14:paraId="0F41C13A"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18.500,00</w:t>
            </w:r>
          </w:p>
        </w:tc>
        <w:tc>
          <w:tcPr>
            <w:tcW w:w="831" w:type="dxa"/>
          </w:tcPr>
          <w:p w14:paraId="689E872A" w14:textId="77777777" w:rsidR="00ED44AA" w:rsidRDefault="00ED44AA" w:rsidP="00935833">
            <w:pPr>
              <w:pStyle w:val="TableParagraph"/>
              <w:ind w:left="27"/>
              <w:rPr>
                <w:sz w:val="15"/>
              </w:rPr>
            </w:pPr>
            <w:r>
              <w:rPr>
                <w:spacing w:val="-10"/>
                <w:sz w:val="15"/>
              </w:rPr>
              <w:t>-</w:t>
            </w:r>
          </w:p>
        </w:tc>
      </w:tr>
      <w:tr w:rsidR="00ED44AA" w14:paraId="0A29C362" w14:textId="77777777" w:rsidTr="00ED44AA">
        <w:trPr>
          <w:trHeight w:val="247"/>
        </w:trPr>
        <w:tc>
          <w:tcPr>
            <w:tcW w:w="374" w:type="dxa"/>
          </w:tcPr>
          <w:p w14:paraId="3201A599" w14:textId="77777777" w:rsidR="00ED44AA" w:rsidRDefault="00ED44AA" w:rsidP="00935833">
            <w:pPr>
              <w:pStyle w:val="TableParagraph"/>
              <w:spacing w:before="1"/>
              <w:ind w:left="26"/>
              <w:rPr>
                <w:sz w:val="15"/>
              </w:rPr>
            </w:pPr>
            <w:r>
              <w:rPr>
                <w:spacing w:val="-10"/>
                <w:sz w:val="15"/>
              </w:rPr>
              <w:t>3</w:t>
            </w:r>
          </w:p>
        </w:tc>
        <w:tc>
          <w:tcPr>
            <w:tcW w:w="776" w:type="dxa"/>
          </w:tcPr>
          <w:p w14:paraId="043AA28C" w14:textId="77777777" w:rsidR="00ED44AA" w:rsidRDefault="00ED44AA" w:rsidP="00935833">
            <w:pPr>
              <w:pStyle w:val="TableParagraph"/>
              <w:spacing w:before="1"/>
              <w:ind w:left="26"/>
              <w:rPr>
                <w:sz w:val="15"/>
              </w:rPr>
            </w:pPr>
            <w:r>
              <w:rPr>
                <w:spacing w:val="-10"/>
                <w:sz w:val="15"/>
              </w:rPr>
              <w:t>-</w:t>
            </w:r>
          </w:p>
        </w:tc>
        <w:tc>
          <w:tcPr>
            <w:tcW w:w="903" w:type="dxa"/>
          </w:tcPr>
          <w:p w14:paraId="587A7EAB" w14:textId="77777777" w:rsidR="00ED44AA" w:rsidRDefault="00ED44AA" w:rsidP="00935833">
            <w:pPr>
              <w:pStyle w:val="TableParagraph"/>
              <w:spacing w:before="1"/>
              <w:ind w:right="35"/>
              <w:jc w:val="center"/>
              <w:rPr>
                <w:sz w:val="15"/>
              </w:rPr>
            </w:pPr>
            <w:r>
              <w:rPr>
                <w:spacing w:val="-2"/>
                <w:sz w:val="15"/>
              </w:rPr>
              <w:t>341.8.4.01.04</w:t>
            </w:r>
          </w:p>
        </w:tc>
        <w:tc>
          <w:tcPr>
            <w:tcW w:w="1359" w:type="dxa"/>
          </w:tcPr>
          <w:p w14:paraId="6E5A4D98" w14:textId="77777777" w:rsidR="00ED44AA" w:rsidRDefault="00ED44AA" w:rsidP="00935833">
            <w:pPr>
              <w:pStyle w:val="TableParagraph"/>
              <w:spacing w:before="1"/>
              <w:ind w:left="26" w:right="-44"/>
              <w:rPr>
                <w:sz w:val="15"/>
              </w:rPr>
            </w:pPr>
            <w:proofErr w:type="spellStart"/>
            <w:r>
              <w:rPr>
                <w:spacing w:val="-8"/>
                <w:sz w:val="15"/>
              </w:rPr>
              <w:t>Maquinaria</w:t>
            </w:r>
            <w:proofErr w:type="spellEnd"/>
            <w:r>
              <w:rPr>
                <w:spacing w:val="5"/>
                <w:sz w:val="15"/>
              </w:rPr>
              <w:t xml:space="preserve"> </w:t>
            </w:r>
            <w:r>
              <w:rPr>
                <w:spacing w:val="-8"/>
                <w:sz w:val="15"/>
              </w:rPr>
              <w:t>y</w:t>
            </w:r>
            <w:r>
              <w:rPr>
                <w:spacing w:val="-5"/>
                <w:sz w:val="15"/>
              </w:rPr>
              <w:t xml:space="preserve"> </w:t>
            </w:r>
            <w:proofErr w:type="spellStart"/>
            <w:r>
              <w:rPr>
                <w:spacing w:val="-8"/>
                <w:sz w:val="15"/>
              </w:rPr>
              <w:t>equipos</w:t>
            </w:r>
            <w:proofErr w:type="spellEnd"/>
            <w:r>
              <w:rPr>
                <w:spacing w:val="4"/>
                <w:sz w:val="15"/>
              </w:rPr>
              <w:t xml:space="preserve"> </w:t>
            </w:r>
            <w:r>
              <w:rPr>
                <w:spacing w:val="-8"/>
                <w:sz w:val="15"/>
              </w:rPr>
              <w:t>de</w:t>
            </w:r>
          </w:p>
        </w:tc>
        <w:tc>
          <w:tcPr>
            <w:tcW w:w="1441" w:type="dxa"/>
            <w:tcBorders>
              <w:right w:val="single" w:sz="8" w:space="0" w:color="000000"/>
            </w:tcBorders>
          </w:tcPr>
          <w:p w14:paraId="195FBA81" w14:textId="77777777" w:rsidR="00ED44AA" w:rsidRDefault="00ED44AA" w:rsidP="00935833">
            <w:pPr>
              <w:pStyle w:val="TableParagraph"/>
              <w:spacing w:before="1"/>
              <w:ind w:left="27"/>
              <w:rPr>
                <w:sz w:val="15"/>
              </w:rPr>
            </w:pPr>
            <w:proofErr w:type="spellStart"/>
            <w:r>
              <w:rPr>
                <w:spacing w:val="-8"/>
                <w:sz w:val="15"/>
              </w:rPr>
              <w:t>Herramientas</w:t>
            </w:r>
            <w:proofErr w:type="spellEnd"/>
            <w:r>
              <w:rPr>
                <w:spacing w:val="5"/>
                <w:sz w:val="15"/>
              </w:rPr>
              <w:t xml:space="preserve"> </w:t>
            </w:r>
            <w:r>
              <w:rPr>
                <w:spacing w:val="-8"/>
                <w:sz w:val="15"/>
              </w:rPr>
              <w:t>de</w:t>
            </w:r>
            <w:r>
              <w:rPr>
                <w:spacing w:val="6"/>
                <w:sz w:val="15"/>
              </w:rPr>
              <w:t xml:space="preserve"> </w:t>
            </w:r>
            <w:proofErr w:type="spellStart"/>
            <w:r>
              <w:rPr>
                <w:spacing w:val="-8"/>
                <w:sz w:val="15"/>
              </w:rPr>
              <w:t>suelda</w:t>
            </w:r>
            <w:proofErr w:type="spellEnd"/>
          </w:p>
        </w:tc>
        <w:tc>
          <w:tcPr>
            <w:tcW w:w="1651" w:type="dxa"/>
            <w:tcBorders>
              <w:left w:val="single" w:sz="8" w:space="0" w:color="000000"/>
            </w:tcBorders>
          </w:tcPr>
          <w:p w14:paraId="0882AB20" w14:textId="77777777" w:rsidR="00ED44AA" w:rsidRDefault="00ED44AA" w:rsidP="00935833">
            <w:pPr>
              <w:pStyle w:val="TableParagraph"/>
              <w:spacing w:before="1"/>
              <w:ind w:left="22"/>
              <w:rPr>
                <w:sz w:val="15"/>
              </w:rPr>
            </w:pPr>
            <w:r>
              <w:rPr>
                <w:sz w:val="15"/>
              </w:rPr>
              <w:t>$</w:t>
            </w:r>
            <w:r>
              <w:rPr>
                <w:spacing w:val="-5"/>
                <w:sz w:val="15"/>
              </w:rPr>
              <w:t xml:space="preserve"> </w:t>
            </w:r>
            <w:r>
              <w:rPr>
                <w:spacing w:val="-2"/>
                <w:sz w:val="15"/>
              </w:rPr>
              <w:t>54.397,14</w:t>
            </w:r>
          </w:p>
        </w:tc>
        <w:tc>
          <w:tcPr>
            <w:tcW w:w="1177" w:type="dxa"/>
          </w:tcPr>
          <w:p w14:paraId="17EBB050" w14:textId="77777777" w:rsidR="00ED44AA" w:rsidRDefault="00ED44AA" w:rsidP="00935833">
            <w:pPr>
              <w:pStyle w:val="TableParagraph"/>
              <w:spacing w:before="1"/>
              <w:ind w:left="28"/>
              <w:rPr>
                <w:sz w:val="15"/>
              </w:rPr>
            </w:pPr>
            <w:r>
              <w:rPr>
                <w:sz w:val="15"/>
              </w:rPr>
              <w:t>$</w:t>
            </w:r>
            <w:r>
              <w:rPr>
                <w:spacing w:val="-5"/>
                <w:sz w:val="15"/>
              </w:rPr>
              <w:t xml:space="preserve"> </w:t>
            </w:r>
            <w:r>
              <w:rPr>
                <w:spacing w:val="-2"/>
                <w:sz w:val="15"/>
              </w:rPr>
              <w:t>6.500,00</w:t>
            </w:r>
          </w:p>
        </w:tc>
        <w:tc>
          <w:tcPr>
            <w:tcW w:w="1168" w:type="dxa"/>
          </w:tcPr>
          <w:p w14:paraId="47D79DB1" w14:textId="77777777" w:rsidR="00ED44AA" w:rsidRDefault="00ED44AA" w:rsidP="00935833">
            <w:pPr>
              <w:pStyle w:val="TableParagraph"/>
              <w:spacing w:before="1"/>
              <w:ind w:left="28"/>
              <w:rPr>
                <w:sz w:val="15"/>
              </w:rPr>
            </w:pPr>
            <w:r>
              <w:rPr>
                <w:sz w:val="15"/>
              </w:rPr>
              <w:t>$</w:t>
            </w:r>
            <w:r>
              <w:rPr>
                <w:spacing w:val="-5"/>
                <w:sz w:val="15"/>
              </w:rPr>
              <w:t xml:space="preserve"> </w:t>
            </w:r>
            <w:r>
              <w:rPr>
                <w:spacing w:val="-2"/>
                <w:sz w:val="15"/>
              </w:rPr>
              <w:t>6.500,00</w:t>
            </w:r>
          </w:p>
        </w:tc>
        <w:tc>
          <w:tcPr>
            <w:tcW w:w="831" w:type="dxa"/>
          </w:tcPr>
          <w:p w14:paraId="35C964B8" w14:textId="77777777" w:rsidR="00ED44AA" w:rsidRDefault="00ED44AA" w:rsidP="00935833">
            <w:pPr>
              <w:pStyle w:val="TableParagraph"/>
              <w:spacing w:before="1"/>
              <w:ind w:left="27"/>
              <w:rPr>
                <w:sz w:val="15"/>
              </w:rPr>
            </w:pPr>
            <w:r>
              <w:rPr>
                <w:spacing w:val="-10"/>
                <w:sz w:val="15"/>
              </w:rPr>
              <w:t>-</w:t>
            </w:r>
          </w:p>
        </w:tc>
      </w:tr>
      <w:tr w:rsidR="00ED44AA" w14:paraId="710D3238" w14:textId="77777777" w:rsidTr="00ED44AA">
        <w:trPr>
          <w:trHeight w:val="219"/>
        </w:trPr>
        <w:tc>
          <w:tcPr>
            <w:tcW w:w="374" w:type="dxa"/>
          </w:tcPr>
          <w:p w14:paraId="7F394696" w14:textId="77777777" w:rsidR="00ED44AA" w:rsidRDefault="00ED44AA" w:rsidP="00935833">
            <w:pPr>
              <w:pStyle w:val="TableParagraph"/>
              <w:ind w:left="26"/>
              <w:rPr>
                <w:sz w:val="15"/>
              </w:rPr>
            </w:pPr>
            <w:r>
              <w:rPr>
                <w:spacing w:val="-10"/>
                <w:sz w:val="15"/>
              </w:rPr>
              <w:t>4</w:t>
            </w:r>
          </w:p>
        </w:tc>
        <w:tc>
          <w:tcPr>
            <w:tcW w:w="776" w:type="dxa"/>
          </w:tcPr>
          <w:p w14:paraId="5355ED57" w14:textId="77777777" w:rsidR="00ED44AA" w:rsidRDefault="00ED44AA" w:rsidP="00935833">
            <w:pPr>
              <w:pStyle w:val="TableParagraph"/>
              <w:ind w:left="26"/>
              <w:rPr>
                <w:sz w:val="15"/>
              </w:rPr>
            </w:pPr>
            <w:r>
              <w:rPr>
                <w:spacing w:val="-10"/>
                <w:sz w:val="15"/>
              </w:rPr>
              <w:t>-</w:t>
            </w:r>
          </w:p>
        </w:tc>
        <w:tc>
          <w:tcPr>
            <w:tcW w:w="903" w:type="dxa"/>
          </w:tcPr>
          <w:p w14:paraId="227EFE65" w14:textId="77777777" w:rsidR="00ED44AA" w:rsidRDefault="00ED44AA" w:rsidP="00935833">
            <w:pPr>
              <w:pStyle w:val="TableParagraph"/>
              <w:ind w:right="35"/>
              <w:jc w:val="center"/>
              <w:rPr>
                <w:sz w:val="15"/>
              </w:rPr>
            </w:pPr>
            <w:r>
              <w:rPr>
                <w:spacing w:val="-2"/>
                <w:sz w:val="15"/>
              </w:rPr>
              <w:t>341.7.3.06.09</w:t>
            </w:r>
          </w:p>
        </w:tc>
        <w:tc>
          <w:tcPr>
            <w:tcW w:w="1359" w:type="dxa"/>
          </w:tcPr>
          <w:p w14:paraId="7CF22FB8" w14:textId="77777777" w:rsidR="00ED44AA" w:rsidRDefault="00ED44AA" w:rsidP="00935833">
            <w:pPr>
              <w:pStyle w:val="TableParagraph"/>
              <w:ind w:left="26"/>
              <w:rPr>
                <w:sz w:val="15"/>
              </w:rPr>
            </w:pPr>
            <w:proofErr w:type="spellStart"/>
            <w:r>
              <w:rPr>
                <w:spacing w:val="-9"/>
                <w:sz w:val="15"/>
              </w:rPr>
              <w:t>Investigaciones</w:t>
            </w:r>
            <w:proofErr w:type="spellEnd"/>
            <w:r>
              <w:rPr>
                <w:spacing w:val="15"/>
                <w:sz w:val="15"/>
              </w:rPr>
              <w:t xml:space="preserve"> </w:t>
            </w:r>
            <w:proofErr w:type="spellStart"/>
            <w:r>
              <w:rPr>
                <w:spacing w:val="-6"/>
                <w:sz w:val="15"/>
              </w:rPr>
              <w:t>Profesio</w:t>
            </w:r>
            <w:proofErr w:type="spellEnd"/>
          </w:p>
        </w:tc>
        <w:tc>
          <w:tcPr>
            <w:tcW w:w="1441" w:type="dxa"/>
            <w:tcBorders>
              <w:right w:val="single" w:sz="8" w:space="0" w:color="000000"/>
            </w:tcBorders>
          </w:tcPr>
          <w:p w14:paraId="721DAD89" w14:textId="77777777" w:rsidR="00ED44AA" w:rsidRDefault="00ED44AA" w:rsidP="00935833">
            <w:pPr>
              <w:pStyle w:val="TableParagraph"/>
              <w:ind w:left="27"/>
              <w:rPr>
                <w:sz w:val="15"/>
              </w:rPr>
            </w:pPr>
            <w:proofErr w:type="spellStart"/>
            <w:r>
              <w:rPr>
                <w:spacing w:val="-6"/>
                <w:sz w:val="15"/>
              </w:rPr>
              <w:t>Laboratorio</w:t>
            </w:r>
            <w:proofErr w:type="spellEnd"/>
            <w:r>
              <w:rPr>
                <w:spacing w:val="5"/>
                <w:sz w:val="15"/>
              </w:rPr>
              <w:t xml:space="preserve"> </w:t>
            </w:r>
            <w:r>
              <w:rPr>
                <w:spacing w:val="-6"/>
                <w:sz w:val="15"/>
              </w:rPr>
              <w:t>de</w:t>
            </w:r>
            <w:r>
              <w:rPr>
                <w:spacing w:val="4"/>
                <w:sz w:val="15"/>
              </w:rPr>
              <w:t xml:space="preserve"> </w:t>
            </w:r>
            <w:proofErr w:type="spellStart"/>
            <w:r>
              <w:rPr>
                <w:spacing w:val="-6"/>
                <w:sz w:val="15"/>
              </w:rPr>
              <w:t>suelo</w:t>
            </w:r>
            <w:proofErr w:type="spellEnd"/>
          </w:p>
        </w:tc>
        <w:tc>
          <w:tcPr>
            <w:tcW w:w="1651" w:type="dxa"/>
            <w:tcBorders>
              <w:left w:val="single" w:sz="8" w:space="0" w:color="000000"/>
            </w:tcBorders>
          </w:tcPr>
          <w:p w14:paraId="77975F2C" w14:textId="77777777" w:rsidR="00ED44AA" w:rsidRDefault="00ED44AA" w:rsidP="00935833">
            <w:pPr>
              <w:pStyle w:val="TableParagraph"/>
              <w:ind w:right="5"/>
              <w:jc w:val="right"/>
              <w:rPr>
                <w:sz w:val="15"/>
              </w:rPr>
            </w:pPr>
            <w:r>
              <w:rPr>
                <w:sz w:val="15"/>
              </w:rPr>
              <w:t>$</w:t>
            </w:r>
            <w:r>
              <w:rPr>
                <w:spacing w:val="-5"/>
                <w:sz w:val="15"/>
              </w:rPr>
              <w:t xml:space="preserve"> </w:t>
            </w:r>
            <w:r>
              <w:rPr>
                <w:spacing w:val="-4"/>
                <w:sz w:val="15"/>
              </w:rPr>
              <w:t>0,00</w:t>
            </w:r>
          </w:p>
        </w:tc>
        <w:tc>
          <w:tcPr>
            <w:tcW w:w="1177" w:type="dxa"/>
          </w:tcPr>
          <w:p w14:paraId="052B0550"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6.500,00</w:t>
            </w:r>
          </w:p>
        </w:tc>
        <w:tc>
          <w:tcPr>
            <w:tcW w:w="1168" w:type="dxa"/>
          </w:tcPr>
          <w:p w14:paraId="5E7777F2"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6.500,00</w:t>
            </w:r>
          </w:p>
        </w:tc>
        <w:tc>
          <w:tcPr>
            <w:tcW w:w="831" w:type="dxa"/>
          </w:tcPr>
          <w:p w14:paraId="28416D5C" w14:textId="77777777" w:rsidR="00ED44AA" w:rsidRDefault="00ED44AA" w:rsidP="00935833">
            <w:pPr>
              <w:pStyle w:val="TableParagraph"/>
              <w:ind w:left="27"/>
              <w:rPr>
                <w:sz w:val="15"/>
              </w:rPr>
            </w:pPr>
            <w:r>
              <w:rPr>
                <w:spacing w:val="-10"/>
                <w:sz w:val="15"/>
              </w:rPr>
              <w:t>-</w:t>
            </w:r>
          </w:p>
        </w:tc>
      </w:tr>
      <w:tr w:rsidR="00ED44AA" w14:paraId="31BBC7B6" w14:textId="77777777" w:rsidTr="00ED44AA">
        <w:trPr>
          <w:trHeight w:val="430"/>
        </w:trPr>
        <w:tc>
          <w:tcPr>
            <w:tcW w:w="374" w:type="dxa"/>
          </w:tcPr>
          <w:p w14:paraId="224C7958" w14:textId="77777777" w:rsidR="00ED44AA" w:rsidRDefault="00ED44AA" w:rsidP="00935833">
            <w:pPr>
              <w:pStyle w:val="TableParagraph"/>
              <w:ind w:left="26"/>
              <w:rPr>
                <w:sz w:val="15"/>
              </w:rPr>
            </w:pPr>
            <w:r>
              <w:rPr>
                <w:spacing w:val="-10"/>
                <w:sz w:val="15"/>
              </w:rPr>
              <w:t>5</w:t>
            </w:r>
          </w:p>
        </w:tc>
        <w:tc>
          <w:tcPr>
            <w:tcW w:w="776" w:type="dxa"/>
          </w:tcPr>
          <w:p w14:paraId="6AD7E721" w14:textId="77777777" w:rsidR="00ED44AA" w:rsidRDefault="00ED44AA" w:rsidP="00935833">
            <w:pPr>
              <w:pStyle w:val="TableParagraph"/>
              <w:ind w:left="26"/>
              <w:rPr>
                <w:sz w:val="15"/>
              </w:rPr>
            </w:pPr>
            <w:r>
              <w:rPr>
                <w:spacing w:val="-10"/>
                <w:sz w:val="15"/>
              </w:rPr>
              <w:t>-</w:t>
            </w:r>
          </w:p>
        </w:tc>
        <w:tc>
          <w:tcPr>
            <w:tcW w:w="903" w:type="dxa"/>
          </w:tcPr>
          <w:p w14:paraId="77CAC5BC" w14:textId="77777777" w:rsidR="00ED44AA" w:rsidRDefault="00ED44AA" w:rsidP="00935833">
            <w:pPr>
              <w:pStyle w:val="TableParagraph"/>
              <w:ind w:right="35"/>
              <w:jc w:val="center"/>
              <w:rPr>
                <w:sz w:val="15"/>
              </w:rPr>
            </w:pPr>
            <w:r>
              <w:rPr>
                <w:spacing w:val="-2"/>
                <w:sz w:val="15"/>
              </w:rPr>
              <w:t>341.7.3.02.55</w:t>
            </w:r>
          </w:p>
        </w:tc>
        <w:tc>
          <w:tcPr>
            <w:tcW w:w="1359" w:type="dxa"/>
          </w:tcPr>
          <w:p w14:paraId="3910BB1A" w14:textId="77777777" w:rsidR="00ED44AA" w:rsidRDefault="00ED44AA" w:rsidP="00935833">
            <w:pPr>
              <w:pStyle w:val="TableParagraph"/>
              <w:ind w:left="26"/>
              <w:rPr>
                <w:sz w:val="15"/>
              </w:rPr>
            </w:pPr>
            <w:r>
              <w:rPr>
                <w:spacing w:val="-2"/>
                <w:sz w:val="15"/>
              </w:rPr>
              <w:t>Combustible</w:t>
            </w:r>
          </w:p>
        </w:tc>
        <w:tc>
          <w:tcPr>
            <w:tcW w:w="1441" w:type="dxa"/>
            <w:tcBorders>
              <w:right w:val="single" w:sz="8" w:space="0" w:color="000000"/>
            </w:tcBorders>
          </w:tcPr>
          <w:p w14:paraId="51E6AD62" w14:textId="77777777" w:rsidR="00ED44AA" w:rsidRDefault="00ED44AA" w:rsidP="00935833">
            <w:pPr>
              <w:pStyle w:val="TableParagraph"/>
              <w:ind w:left="27"/>
              <w:rPr>
                <w:sz w:val="15"/>
              </w:rPr>
            </w:pPr>
            <w:r>
              <w:rPr>
                <w:spacing w:val="-2"/>
                <w:sz w:val="15"/>
              </w:rPr>
              <w:t>Combustible</w:t>
            </w:r>
          </w:p>
        </w:tc>
        <w:tc>
          <w:tcPr>
            <w:tcW w:w="1651" w:type="dxa"/>
            <w:tcBorders>
              <w:left w:val="single" w:sz="8" w:space="0" w:color="000000"/>
            </w:tcBorders>
          </w:tcPr>
          <w:p w14:paraId="199679BF" w14:textId="77777777" w:rsidR="00ED44AA" w:rsidRDefault="00ED44AA" w:rsidP="00935833">
            <w:pPr>
              <w:pStyle w:val="TableParagraph"/>
              <w:ind w:left="22"/>
              <w:rPr>
                <w:sz w:val="15"/>
              </w:rPr>
            </w:pPr>
            <w:r>
              <w:rPr>
                <w:sz w:val="15"/>
              </w:rPr>
              <w:t>$</w:t>
            </w:r>
            <w:r>
              <w:rPr>
                <w:spacing w:val="-5"/>
                <w:sz w:val="15"/>
              </w:rPr>
              <w:t xml:space="preserve"> </w:t>
            </w:r>
            <w:r>
              <w:rPr>
                <w:spacing w:val="-2"/>
                <w:sz w:val="15"/>
              </w:rPr>
              <w:t>3.472,09</w:t>
            </w:r>
          </w:p>
        </w:tc>
        <w:tc>
          <w:tcPr>
            <w:tcW w:w="1177" w:type="dxa"/>
          </w:tcPr>
          <w:p w14:paraId="3CC95281"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50.000,00</w:t>
            </w:r>
          </w:p>
        </w:tc>
        <w:tc>
          <w:tcPr>
            <w:tcW w:w="1168" w:type="dxa"/>
          </w:tcPr>
          <w:p w14:paraId="126EE899"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50.000,00</w:t>
            </w:r>
          </w:p>
        </w:tc>
        <w:tc>
          <w:tcPr>
            <w:tcW w:w="831" w:type="dxa"/>
          </w:tcPr>
          <w:p w14:paraId="43DDDEDE" w14:textId="77777777" w:rsidR="00ED44AA" w:rsidRDefault="00ED44AA" w:rsidP="00935833">
            <w:pPr>
              <w:pStyle w:val="TableParagraph"/>
              <w:ind w:left="27"/>
              <w:rPr>
                <w:sz w:val="15"/>
              </w:rPr>
            </w:pPr>
            <w:r>
              <w:rPr>
                <w:spacing w:val="-10"/>
                <w:sz w:val="15"/>
              </w:rPr>
              <w:t>-</w:t>
            </w:r>
          </w:p>
        </w:tc>
      </w:tr>
      <w:tr w:rsidR="00ED44AA" w14:paraId="1093FE3E" w14:textId="77777777" w:rsidTr="00ED44AA">
        <w:trPr>
          <w:trHeight w:val="430"/>
        </w:trPr>
        <w:tc>
          <w:tcPr>
            <w:tcW w:w="374" w:type="dxa"/>
            <w:tcBorders>
              <w:left w:val="single" w:sz="8" w:space="0" w:color="000000"/>
            </w:tcBorders>
          </w:tcPr>
          <w:p w14:paraId="0BE95B86" w14:textId="77777777" w:rsidR="00ED44AA" w:rsidRDefault="00ED44AA" w:rsidP="00935833">
            <w:pPr>
              <w:pStyle w:val="TableParagraph"/>
              <w:ind w:left="21"/>
              <w:rPr>
                <w:sz w:val="15"/>
              </w:rPr>
            </w:pPr>
            <w:r>
              <w:rPr>
                <w:spacing w:val="-10"/>
                <w:sz w:val="15"/>
              </w:rPr>
              <w:t>6</w:t>
            </w:r>
          </w:p>
        </w:tc>
        <w:tc>
          <w:tcPr>
            <w:tcW w:w="776" w:type="dxa"/>
          </w:tcPr>
          <w:p w14:paraId="1268E552" w14:textId="77777777" w:rsidR="00ED44AA" w:rsidRDefault="00ED44AA" w:rsidP="00935833">
            <w:pPr>
              <w:pStyle w:val="TableParagraph"/>
              <w:ind w:left="26"/>
              <w:rPr>
                <w:sz w:val="15"/>
              </w:rPr>
            </w:pPr>
            <w:r>
              <w:rPr>
                <w:spacing w:val="-4"/>
                <w:sz w:val="15"/>
              </w:rPr>
              <w:t>NUT:</w:t>
            </w:r>
          </w:p>
          <w:p w14:paraId="5D3232C2" w14:textId="77777777" w:rsidR="00ED44AA" w:rsidRDefault="00ED44AA" w:rsidP="00935833">
            <w:pPr>
              <w:pStyle w:val="TableParagraph"/>
              <w:spacing w:before="28"/>
              <w:ind w:left="26"/>
              <w:rPr>
                <w:sz w:val="15"/>
              </w:rPr>
            </w:pPr>
            <w:r>
              <w:rPr>
                <w:spacing w:val="-4"/>
                <w:sz w:val="15"/>
              </w:rPr>
              <w:t>GADMCJS-</w:t>
            </w:r>
          </w:p>
        </w:tc>
        <w:tc>
          <w:tcPr>
            <w:tcW w:w="903" w:type="dxa"/>
          </w:tcPr>
          <w:p w14:paraId="69D2309D" w14:textId="77777777" w:rsidR="00ED44AA" w:rsidRDefault="00ED44AA" w:rsidP="00935833">
            <w:pPr>
              <w:pStyle w:val="TableParagraph"/>
              <w:ind w:left="26"/>
              <w:rPr>
                <w:sz w:val="15"/>
              </w:rPr>
            </w:pPr>
            <w:r>
              <w:rPr>
                <w:spacing w:val="-2"/>
                <w:sz w:val="15"/>
              </w:rPr>
              <w:t>341.7.5.05.01.</w:t>
            </w:r>
          </w:p>
          <w:p w14:paraId="3F9FE5B4" w14:textId="77777777" w:rsidR="00ED44AA" w:rsidRDefault="00ED44AA" w:rsidP="00935833">
            <w:pPr>
              <w:pStyle w:val="TableParagraph"/>
              <w:spacing w:before="28"/>
              <w:ind w:left="26"/>
              <w:rPr>
                <w:sz w:val="15"/>
              </w:rPr>
            </w:pPr>
            <w:r>
              <w:rPr>
                <w:spacing w:val="-5"/>
                <w:sz w:val="15"/>
              </w:rPr>
              <w:t>11</w:t>
            </w:r>
          </w:p>
        </w:tc>
        <w:tc>
          <w:tcPr>
            <w:tcW w:w="1359" w:type="dxa"/>
          </w:tcPr>
          <w:p w14:paraId="743C0F17" w14:textId="77777777" w:rsidR="00ED44AA" w:rsidRDefault="00ED44AA" w:rsidP="00935833">
            <w:pPr>
              <w:pStyle w:val="TableParagraph"/>
              <w:ind w:left="26"/>
              <w:rPr>
                <w:sz w:val="15"/>
              </w:rPr>
            </w:pPr>
            <w:r>
              <w:rPr>
                <w:spacing w:val="-8"/>
                <w:sz w:val="15"/>
              </w:rPr>
              <w:t>(STCTEA</w:t>
            </w:r>
            <w:r>
              <w:rPr>
                <w:spacing w:val="4"/>
                <w:sz w:val="15"/>
              </w:rPr>
              <w:t xml:space="preserve"> </w:t>
            </w:r>
            <w:r>
              <w:rPr>
                <w:spacing w:val="-2"/>
                <w:sz w:val="15"/>
              </w:rPr>
              <w:t>2024)</w:t>
            </w:r>
          </w:p>
          <w:p w14:paraId="3F1BEA5B" w14:textId="77777777" w:rsidR="00ED44AA" w:rsidRDefault="00ED44AA" w:rsidP="00935833">
            <w:pPr>
              <w:pStyle w:val="TableParagraph"/>
              <w:spacing w:before="28"/>
              <w:ind w:left="26"/>
              <w:rPr>
                <w:sz w:val="15"/>
              </w:rPr>
            </w:pPr>
            <w:proofErr w:type="spellStart"/>
            <w:r>
              <w:rPr>
                <w:spacing w:val="-8"/>
                <w:sz w:val="15"/>
              </w:rPr>
              <w:t>comunidad</w:t>
            </w:r>
            <w:proofErr w:type="spellEnd"/>
            <w:r>
              <w:rPr>
                <w:spacing w:val="4"/>
                <w:sz w:val="15"/>
              </w:rPr>
              <w:t xml:space="preserve"> </w:t>
            </w:r>
            <w:r>
              <w:rPr>
                <w:spacing w:val="-8"/>
                <w:sz w:val="15"/>
              </w:rPr>
              <w:t>el</w:t>
            </w:r>
            <w:r>
              <w:rPr>
                <w:spacing w:val="-11"/>
                <w:sz w:val="15"/>
              </w:rPr>
              <w:t xml:space="preserve"> </w:t>
            </w:r>
            <w:proofErr w:type="spellStart"/>
            <w:r>
              <w:rPr>
                <w:spacing w:val="-8"/>
                <w:sz w:val="15"/>
              </w:rPr>
              <w:t>Porvenir</w:t>
            </w:r>
            <w:proofErr w:type="spellEnd"/>
          </w:p>
        </w:tc>
        <w:tc>
          <w:tcPr>
            <w:tcW w:w="1441" w:type="dxa"/>
            <w:tcBorders>
              <w:right w:val="single" w:sz="8" w:space="0" w:color="000000"/>
            </w:tcBorders>
          </w:tcPr>
          <w:p w14:paraId="2CFA686C" w14:textId="77777777" w:rsidR="00ED44AA" w:rsidRPr="00ED44AA" w:rsidRDefault="00ED44AA" w:rsidP="00935833">
            <w:pPr>
              <w:pStyle w:val="TableParagraph"/>
              <w:ind w:left="27"/>
              <w:rPr>
                <w:sz w:val="15"/>
                <w:lang w:val="es-ES"/>
              </w:rPr>
            </w:pPr>
            <w:r w:rsidRPr="00ED44AA">
              <w:rPr>
                <w:spacing w:val="-10"/>
                <w:sz w:val="15"/>
                <w:lang w:val="es-ES"/>
              </w:rPr>
              <w:t>Mantenimiento</w:t>
            </w:r>
            <w:r w:rsidRPr="00ED44AA">
              <w:rPr>
                <w:spacing w:val="11"/>
                <w:sz w:val="15"/>
                <w:lang w:val="es-ES"/>
              </w:rPr>
              <w:t xml:space="preserve"> </w:t>
            </w:r>
            <w:r w:rsidRPr="00ED44AA">
              <w:rPr>
                <w:spacing w:val="-10"/>
                <w:sz w:val="15"/>
                <w:lang w:val="es-ES"/>
              </w:rPr>
              <w:t>de</w:t>
            </w:r>
            <w:r w:rsidRPr="00ED44AA">
              <w:rPr>
                <w:spacing w:val="11"/>
                <w:sz w:val="15"/>
                <w:lang w:val="es-ES"/>
              </w:rPr>
              <w:t xml:space="preserve"> </w:t>
            </w:r>
            <w:r w:rsidRPr="00ED44AA">
              <w:rPr>
                <w:spacing w:val="-10"/>
                <w:sz w:val="15"/>
                <w:lang w:val="es-ES"/>
              </w:rPr>
              <w:t>los</w:t>
            </w:r>
          </w:p>
          <w:p w14:paraId="1D84B607" w14:textId="77777777" w:rsidR="00ED44AA" w:rsidRPr="00ED44AA" w:rsidRDefault="00ED44AA" w:rsidP="00935833">
            <w:pPr>
              <w:pStyle w:val="TableParagraph"/>
              <w:spacing w:before="28"/>
              <w:ind w:left="27"/>
              <w:rPr>
                <w:sz w:val="15"/>
                <w:lang w:val="es-ES"/>
              </w:rPr>
            </w:pPr>
            <w:r w:rsidRPr="00ED44AA">
              <w:rPr>
                <w:spacing w:val="-6"/>
                <w:sz w:val="15"/>
                <w:lang w:val="es-ES"/>
              </w:rPr>
              <w:t>espacios</w:t>
            </w:r>
            <w:r w:rsidRPr="00ED44AA">
              <w:rPr>
                <w:sz w:val="15"/>
                <w:lang w:val="es-ES"/>
              </w:rPr>
              <w:t xml:space="preserve"> </w:t>
            </w:r>
            <w:r w:rsidRPr="00ED44AA">
              <w:rPr>
                <w:spacing w:val="-6"/>
                <w:sz w:val="15"/>
                <w:lang w:val="es-ES"/>
              </w:rPr>
              <w:t>para</w:t>
            </w:r>
            <w:r w:rsidRPr="00ED44AA">
              <w:rPr>
                <w:spacing w:val="2"/>
                <w:sz w:val="15"/>
                <w:lang w:val="es-ES"/>
              </w:rPr>
              <w:t xml:space="preserve"> </w:t>
            </w:r>
            <w:r w:rsidRPr="00ED44AA">
              <w:rPr>
                <w:spacing w:val="-6"/>
                <w:sz w:val="15"/>
                <w:lang w:val="es-ES"/>
              </w:rPr>
              <w:t>la</w:t>
            </w:r>
            <w:r w:rsidRPr="00ED44AA">
              <w:rPr>
                <w:spacing w:val="2"/>
                <w:sz w:val="15"/>
                <w:lang w:val="es-ES"/>
              </w:rPr>
              <w:t xml:space="preserve"> </w:t>
            </w:r>
            <w:r w:rsidRPr="00ED44AA">
              <w:rPr>
                <w:spacing w:val="-6"/>
                <w:sz w:val="15"/>
                <w:lang w:val="es-ES"/>
              </w:rPr>
              <w:t>práctica</w:t>
            </w:r>
          </w:p>
        </w:tc>
        <w:tc>
          <w:tcPr>
            <w:tcW w:w="1651" w:type="dxa"/>
            <w:tcBorders>
              <w:left w:val="single" w:sz="8" w:space="0" w:color="000000"/>
              <w:right w:val="single" w:sz="8" w:space="0" w:color="000000"/>
            </w:tcBorders>
          </w:tcPr>
          <w:p w14:paraId="0747E644" w14:textId="77777777" w:rsidR="00ED44AA" w:rsidRDefault="00ED44AA" w:rsidP="00935833">
            <w:pPr>
              <w:pStyle w:val="TableParagraph"/>
              <w:ind w:left="22"/>
              <w:rPr>
                <w:sz w:val="15"/>
              </w:rPr>
            </w:pPr>
            <w:r>
              <w:rPr>
                <w:sz w:val="15"/>
              </w:rPr>
              <w:t>$</w:t>
            </w:r>
            <w:r>
              <w:rPr>
                <w:spacing w:val="-5"/>
                <w:sz w:val="15"/>
              </w:rPr>
              <w:t xml:space="preserve"> </w:t>
            </w:r>
            <w:r>
              <w:rPr>
                <w:spacing w:val="-2"/>
                <w:sz w:val="15"/>
              </w:rPr>
              <w:t>38.227,81</w:t>
            </w:r>
          </w:p>
        </w:tc>
        <w:tc>
          <w:tcPr>
            <w:tcW w:w="1177" w:type="dxa"/>
            <w:tcBorders>
              <w:left w:val="single" w:sz="8" w:space="0" w:color="000000"/>
              <w:right w:val="single" w:sz="8" w:space="0" w:color="000000"/>
            </w:tcBorders>
          </w:tcPr>
          <w:p w14:paraId="6C596943" w14:textId="77777777" w:rsidR="00ED44AA" w:rsidRDefault="00ED44AA" w:rsidP="00935833">
            <w:pPr>
              <w:pStyle w:val="TableParagraph"/>
              <w:ind w:left="23"/>
              <w:rPr>
                <w:sz w:val="15"/>
              </w:rPr>
            </w:pPr>
            <w:r>
              <w:rPr>
                <w:sz w:val="15"/>
              </w:rPr>
              <w:t>$</w:t>
            </w:r>
            <w:r>
              <w:rPr>
                <w:spacing w:val="-5"/>
                <w:sz w:val="15"/>
              </w:rPr>
              <w:t xml:space="preserve"> </w:t>
            </w:r>
            <w:r>
              <w:rPr>
                <w:spacing w:val="-2"/>
                <w:sz w:val="15"/>
              </w:rPr>
              <w:t>49.157,00</w:t>
            </w:r>
          </w:p>
        </w:tc>
        <w:tc>
          <w:tcPr>
            <w:tcW w:w="1168" w:type="dxa"/>
            <w:tcBorders>
              <w:left w:val="single" w:sz="8" w:space="0" w:color="000000"/>
            </w:tcBorders>
          </w:tcPr>
          <w:p w14:paraId="3D280FC6" w14:textId="77777777" w:rsidR="00ED44AA" w:rsidRDefault="00ED44AA" w:rsidP="00935833">
            <w:pPr>
              <w:pStyle w:val="TableParagraph"/>
              <w:ind w:left="23"/>
              <w:rPr>
                <w:sz w:val="15"/>
              </w:rPr>
            </w:pPr>
            <w:r>
              <w:rPr>
                <w:sz w:val="15"/>
              </w:rPr>
              <w:t>$</w:t>
            </w:r>
            <w:r>
              <w:rPr>
                <w:spacing w:val="-5"/>
                <w:sz w:val="15"/>
              </w:rPr>
              <w:t xml:space="preserve"> </w:t>
            </w:r>
            <w:r>
              <w:rPr>
                <w:spacing w:val="-2"/>
                <w:sz w:val="15"/>
              </w:rPr>
              <w:t>10.950,00</w:t>
            </w:r>
          </w:p>
        </w:tc>
        <w:tc>
          <w:tcPr>
            <w:tcW w:w="831" w:type="dxa"/>
          </w:tcPr>
          <w:p w14:paraId="44F1F014" w14:textId="77777777" w:rsidR="00ED44AA" w:rsidRDefault="00ED44AA" w:rsidP="00935833">
            <w:pPr>
              <w:pStyle w:val="TableParagraph"/>
              <w:ind w:left="27"/>
              <w:rPr>
                <w:sz w:val="15"/>
              </w:rPr>
            </w:pPr>
            <w:r>
              <w:rPr>
                <w:spacing w:val="-10"/>
                <w:sz w:val="15"/>
              </w:rPr>
              <w:t>-</w:t>
            </w:r>
          </w:p>
        </w:tc>
      </w:tr>
      <w:tr w:rsidR="00ED44AA" w14:paraId="0F8C9249" w14:textId="77777777" w:rsidTr="00ED44AA">
        <w:trPr>
          <w:trHeight w:val="564"/>
        </w:trPr>
        <w:tc>
          <w:tcPr>
            <w:tcW w:w="374" w:type="dxa"/>
            <w:tcBorders>
              <w:left w:val="single" w:sz="8" w:space="0" w:color="000000"/>
            </w:tcBorders>
          </w:tcPr>
          <w:p w14:paraId="188D553C" w14:textId="77777777" w:rsidR="00ED44AA" w:rsidRDefault="00ED44AA" w:rsidP="00935833">
            <w:pPr>
              <w:pStyle w:val="TableParagraph"/>
              <w:ind w:left="21"/>
              <w:rPr>
                <w:sz w:val="15"/>
              </w:rPr>
            </w:pPr>
            <w:r>
              <w:rPr>
                <w:spacing w:val="-10"/>
                <w:sz w:val="15"/>
              </w:rPr>
              <w:t>7</w:t>
            </w:r>
          </w:p>
        </w:tc>
        <w:tc>
          <w:tcPr>
            <w:tcW w:w="776" w:type="dxa"/>
          </w:tcPr>
          <w:p w14:paraId="010BA7EE" w14:textId="77777777" w:rsidR="00ED44AA" w:rsidRDefault="00ED44AA" w:rsidP="00935833">
            <w:pPr>
              <w:pStyle w:val="TableParagraph"/>
              <w:ind w:left="26"/>
              <w:rPr>
                <w:sz w:val="15"/>
              </w:rPr>
            </w:pPr>
            <w:r>
              <w:rPr>
                <w:spacing w:val="-4"/>
                <w:sz w:val="15"/>
              </w:rPr>
              <w:t>NUT:</w:t>
            </w:r>
          </w:p>
          <w:p w14:paraId="373613BA" w14:textId="77777777" w:rsidR="00ED44AA" w:rsidRDefault="00ED44AA" w:rsidP="00935833">
            <w:pPr>
              <w:pStyle w:val="TableParagraph"/>
              <w:spacing w:line="200" w:lineRule="atLeast"/>
              <w:ind w:left="26" w:right="23"/>
              <w:rPr>
                <w:sz w:val="15"/>
              </w:rPr>
            </w:pPr>
            <w:r>
              <w:rPr>
                <w:spacing w:val="-6"/>
                <w:sz w:val="15"/>
              </w:rPr>
              <w:t>GADMCJS-</w:t>
            </w:r>
            <w:r>
              <w:rPr>
                <w:spacing w:val="40"/>
                <w:sz w:val="15"/>
              </w:rPr>
              <w:t xml:space="preserve"> </w:t>
            </w:r>
            <w:r>
              <w:rPr>
                <w:spacing w:val="-2"/>
                <w:sz w:val="15"/>
              </w:rPr>
              <w:t>2024-</w:t>
            </w:r>
            <w:r>
              <w:rPr>
                <w:spacing w:val="-4"/>
                <w:sz w:val="15"/>
              </w:rPr>
              <w:t>16094</w:t>
            </w:r>
          </w:p>
        </w:tc>
        <w:tc>
          <w:tcPr>
            <w:tcW w:w="903" w:type="dxa"/>
          </w:tcPr>
          <w:p w14:paraId="309F9E3D" w14:textId="77777777" w:rsidR="00ED44AA" w:rsidRDefault="00ED44AA" w:rsidP="00935833">
            <w:pPr>
              <w:pStyle w:val="TableParagraph"/>
              <w:ind w:right="35"/>
              <w:jc w:val="center"/>
              <w:rPr>
                <w:sz w:val="15"/>
              </w:rPr>
            </w:pPr>
            <w:r>
              <w:rPr>
                <w:spacing w:val="-2"/>
                <w:sz w:val="15"/>
              </w:rPr>
              <w:t>341.7.3.05.04</w:t>
            </w:r>
          </w:p>
        </w:tc>
        <w:tc>
          <w:tcPr>
            <w:tcW w:w="1359" w:type="dxa"/>
          </w:tcPr>
          <w:p w14:paraId="76865D07" w14:textId="77777777" w:rsidR="00ED44AA" w:rsidRDefault="00ED44AA" w:rsidP="00935833">
            <w:pPr>
              <w:pStyle w:val="TableParagraph"/>
              <w:ind w:left="26"/>
              <w:rPr>
                <w:sz w:val="15"/>
              </w:rPr>
            </w:pPr>
            <w:proofErr w:type="spellStart"/>
            <w:r>
              <w:rPr>
                <w:spacing w:val="-8"/>
                <w:sz w:val="15"/>
              </w:rPr>
              <w:t>Maquinarias</w:t>
            </w:r>
            <w:proofErr w:type="spellEnd"/>
            <w:r>
              <w:rPr>
                <w:sz w:val="15"/>
              </w:rPr>
              <w:t xml:space="preserve"> </w:t>
            </w:r>
            <w:r>
              <w:rPr>
                <w:spacing w:val="-8"/>
                <w:sz w:val="15"/>
              </w:rPr>
              <w:t>Y</w:t>
            </w:r>
            <w:r>
              <w:rPr>
                <w:spacing w:val="-2"/>
                <w:sz w:val="15"/>
              </w:rPr>
              <w:t xml:space="preserve"> </w:t>
            </w:r>
            <w:proofErr w:type="spellStart"/>
            <w:r>
              <w:rPr>
                <w:spacing w:val="-8"/>
                <w:sz w:val="15"/>
              </w:rPr>
              <w:t>Equipos</w:t>
            </w:r>
            <w:proofErr w:type="spellEnd"/>
          </w:p>
        </w:tc>
        <w:tc>
          <w:tcPr>
            <w:tcW w:w="1441" w:type="dxa"/>
          </w:tcPr>
          <w:p w14:paraId="1BABD1B4" w14:textId="77777777" w:rsidR="00ED44AA" w:rsidRPr="00ED44AA" w:rsidRDefault="00ED44AA" w:rsidP="00935833">
            <w:pPr>
              <w:pStyle w:val="TableParagraph"/>
              <w:ind w:left="27"/>
              <w:rPr>
                <w:sz w:val="15"/>
                <w:lang w:val="es-ES"/>
              </w:rPr>
            </w:pPr>
            <w:r w:rsidRPr="00ED44AA">
              <w:rPr>
                <w:spacing w:val="-8"/>
                <w:sz w:val="15"/>
                <w:lang w:val="es-ES"/>
              </w:rPr>
              <w:t>Alquiler</w:t>
            </w:r>
            <w:r w:rsidRPr="00ED44AA">
              <w:rPr>
                <w:spacing w:val="-5"/>
                <w:sz w:val="15"/>
                <w:lang w:val="es-ES"/>
              </w:rPr>
              <w:t xml:space="preserve"> </w:t>
            </w:r>
            <w:r w:rsidRPr="00ED44AA">
              <w:rPr>
                <w:spacing w:val="-8"/>
                <w:sz w:val="15"/>
                <w:lang w:val="es-ES"/>
              </w:rPr>
              <w:t>de</w:t>
            </w:r>
            <w:r w:rsidRPr="00ED44AA">
              <w:rPr>
                <w:spacing w:val="-2"/>
                <w:sz w:val="15"/>
                <w:lang w:val="es-ES"/>
              </w:rPr>
              <w:t xml:space="preserve"> </w:t>
            </w:r>
            <w:r w:rsidRPr="00ED44AA">
              <w:rPr>
                <w:spacing w:val="-8"/>
                <w:sz w:val="15"/>
                <w:lang w:val="es-ES"/>
              </w:rPr>
              <w:t>un</w:t>
            </w:r>
            <w:r w:rsidRPr="00ED44AA">
              <w:rPr>
                <w:spacing w:val="-10"/>
                <w:sz w:val="15"/>
                <w:lang w:val="es-ES"/>
              </w:rPr>
              <w:t xml:space="preserve"> </w:t>
            </w:r>
            <w:r w:rsidRPr="00ED44AA">
              <w:rPr>
                <w:spacing w:val="-8"/>
                <w:sz w:val="15"/>
                <w:lang w:val="es-ES"/>
              </w:rPr>
              <w:t>servicio</w:t>
            </w:r>
            <w:r w:rsidRPr="00ED44AA">
              <w:rPr>
                <w:spacing w:val="-1"/>
                <w:sz w:val="15"/>
                <w:lang w:val="es-ES"/>
              </w:rPr>
              <w:t xml:space="preserve"> </w:t>
            </w:r>
            <w:r w:rsidRPr="00ED44AA">
              <w:rPr>
                <w:spacing w:val="-8"/>
                <w:sz w:val="15"/>
                <w:lang w:val="es-ES"/>
              </w:rPr>
              <w:t>de</w:t>
            </w:r>
          </w:p>
          <w:p w14:paraId="2998991E" w14:textId="77777777" w:rsidR="00ED44AA" w:rsidRPr="00ED44AA" w:rsidRDefault="00ED44AA" w:rsidP="00935833">
            <w:pPr>
              <w:pStyle w:val="TableParagraph"/>
              <w:spacing w:line="200" w:lineRule="atLeast"/>
              <w:ind w:left="27"/>
              <w:rPr>
                <w:sz w:val="15"/>
                <w:lang w:val="es-ES"/>
              </w:rPr>
            </w:pPr>
            <w:r w:rsidRPr="00ED44AA">
              <w:rPr>
                <w:spacing w:val="-8"/>
                <w:sz w:val="15"/>
                <w:lang w:val="es-ES"/>
              </w:rPr>
              <w:t>rodillo</w:t>
            </w:r>
            <w:r w:rsidRPr="00ED44AA">
              <w:rPr>
                <w:sz w:val="15"/>
                <w:lang w:val="es-ES"/>
              </w:rPr>
              <w:t xml:space="preserve"> </w:t>
            </w:r>
            <w:r w:rsidRPr="00ED44AA">
              <w:rPr>
                <w:spacing w:val="-8"/>
                <w:sz w:val="15"/>
                <w:lang w:val="es-ES"/>
              </w:rPr>
              <w:t>liso</w:t>
            </w:r>
            <w:r w:rsidRPr="00ED44AA">
              <w:rPr>
                <w:sz w:val="15"/>
                <w:lang w:val="es-ES"/>
              </w:rPr>
              <w:t xml:space="preserve"> </w:t>
            </w:r>
            <w:r w:rsidRPr="00ED44AA">
              <w:rPr>
                <w:spacing w:val="-8"/>
                <w:sz w:val="15"/>
                <w:lang w:val="es-ES"/>
              </w:rPr>
              <w:t>compactador</w:t>
            </w:r>
            <w:r w:rsidRPr="00ED44AA">
              <w:rPr>
                <w:spacing w:val="40"/>
                <w:sz w:val="15"/>
                <w:lang w:val="es-ES"/>
              </w:rPr>
              <w:t xml:space="preserve"> </w:t>
            </w:r>
            <w:r w:rsidRPr="00ED44AA">
              <w:rPr>
                <w:sz w:val="15"/>
                <w:lang w:val="es-ES"/>
              </w:rPr>
              <w:t>(con</w:t>
            </w:r>
            <w:r w:rsidRPr="00ED44AA">
              <w:rPr>
                <w:spacing w:val="-2"/>
                <w:sz w:val="15"/>
                <w:lang w:val="es-ES"/>
              </w:rPr>
              <w:t xml:space="preserve"> </w:t>
            </w:r>
            <w:r w:rsidRPr="00ED44AA">
              <w:rPr>
                <w:sz w:val="15"/>
                <w:lang w:val="es-ES"/>
              </w:rPr>
              <w:t>operario y</w:t>
            </w:r>
          </w:p>
        </w:tc>
        <w:tc>
          <w:tcPr>
            <w:tcW w:w="1651" w:type="dxa"/>
          </w:tcPr>
          <w:p w14:paraId="5E36EC9D" w14:textId="77777777" w:rsidR="00ED44AA" w:rsidRDefault="00ED44AA" w:rsidP="00935833">
            <w:pPr>
              <w:pStyle w:val="TableParagraph"/>
              <w:ind w:left="27"/>
              <w:rPr>
                <w:sz w:val="15"/>
              </w:rPr>
            </w:pPr>
            <w:r>
              <w:rPr>
                <w:sz w:val="15"/>
              </w:rPr>
              <w:t>$</w:t>
            </w:r>
            <w:r>
              <w:rPr>
                <w:spacing w:val="-5"/>
                <w:sz w:val="15"/>
              </w:rPr>
              <w:t xml:space="preserve"> </w:t>
            </w:r>
            <w:r>
              <w:rPr>
                <w:spacing w:val="-4"/>
                <w:sz w:val="15"/>
              </w:rPr>
              <w:t>0,00</w:t>
            </w:r>
          </w:p>
        </w:tc>
        <w:tc>
          <w:tcPr>
            <w:tcW w:w="1177" w:type="dxa"/>
            <w:tcBorders>
              <w:right w:val="single" w:sz="8" w:space="0" w:color="000000"/>
            </w:tcBorders>
          </w:tcPr>
          <w:p w14:paraId="7C201F45"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25.000,00</w:t>
            </w:r>
          </w:p>
        </w:tc>
        <w:tc>
          <w:tcPr>
            <w:tcW w:w="1168" w:type="dxa"/>
            <w:tcBorders>
              <w:left w:val="single" w:sz="8" w:space="0" w:color="000000"/>
            </w:tcBorders>
          </w:tcPr>
          <w:p w14:paraId="775C8AE8" w14:textId="77777777" w:rsidR="00ED44AA" w:rsidRDefault="00ED44AA" w:rsidP="00935833">
            <w:pPr>
              <w:pStyle w:val="TableParagraph"/>
              <w:ind w:left="23"/>
              <w:rPr>
                <w:sz w:val="15"/>
              </w:rPr>
            </w:pPr>
            <w:r>
              <w:rPr>
                <w:sz w:val="15"/>
              </w:rPr>
              <w:t>$</w:t>
            </w:r>
            <w:r>
              <w:rPr>
                <w:spacing w:val="-5"/>
                <w:sz w:val="15"/>
              </w:rPr>
              <w:t xml:space="preserve"> </w:t>
            </w:r>
            <w:r>
              <w:rPr>
                <w:spacing w:val="-2"/>
                <w:sz w:val="15"/>
              </w:rPr>
              <w:t>25.000,00</w:t>
            </w:r>
          </w:p>
        </w:tc>
        <w:tc>
          <w:tcPr>
            <w:tcW w:w="831" w:type="dxa"/>
          </w:tcPr>
          <w:p w14:paraId="3449D567" w14:textId="77777777" w:rsidR="00ED44AA" w:rsidRDefault="00ED44AA" w:rsidP="00935833">
            <w:pPr>
              <w:pStyle w:val="TableParagraph"/>
              <w:ind w:left="27"/>
              <w:rPr>
                <w:sz w:val="15"/>
              </w:rPr>
            </w:pPr>
            <w:r>
              <w:rPr>
                <w:spacing w:val="-10"/>
                <w:sz w:val="15"/>
              </w:rPr>
              <w:t>-</w:t>
            </w:r>
          </w:p>
        </w:tc>
      </w:tr>
      <w:tr w:rsidR="00ED44AA" w14:paraId="45D4C252" w14:textId="77777777" w:rsidTr="00ED44AA">
        <w:trPr>
          <w:trHeight w:val="352"/>
        </w:trPr>
        <w:tc>
          <w:tcPr>
            <w:tcW w:w="374" w:type="dxa"/>
            <w:tcBorders>
              <w:left w:val="single" w:sz="8" w:space="0" w:color="000000"/>
            </w:tcBorders>
          </w:tcPr>
          <w:p w14:paraId="1ED4A109" w14:textId="77777777" w:rsidR="00ED44AA" w:rsidRDefault="00ED44AA" w:rsidP="00935833">
            <w:pPr>
              <w:pStyle w:val="TableParagraph"/>
              <w:spacing w:line="164" w:lineRule="exact"/>
              <w:ind w:left="21"/>
              <w:rPr>
                <w:sz w:val="15"/>
              </w:rPr>
            </w:pPr>
            <w:r>
              <w:rPr>
                <w:spacing w:val="-10"/>
                <w:sz w:val="15"/>
              </w:rPr>
              <w:t>8</w:t>
            </w:r>
          </w:p>
        </w:tc>
        <w:tc>
          <w:tcPr>
            <w:tcW w:w="776" w:type="dxa"/>
          </w:tcPr>
          <w:p w14:paraId="5E3297AE" w14:textId="77777777" w:rsidR="00ED44AA" w:rsidRDefault="00ED44AA" w:rsidP="00935833">
            <w:pPr>
              <w:pStyle w:val="TableParagraph"/>
              <w:spacing w:line="164" w:lineRule="exact"/>
              <w:ind w:left="26"/>
              <w:rPr>
                <w:sz w:val="15"/>
              </w:rPr>
            </w:pPr>
            <w:r>
              <w:rPr>
                <w:spacing w:val="-4"/>
                <w:sz w:val="15"/>
              </w:rPr>
              <w:t>NUT:</w:t>
            </w:r>
          </w:p>
          <w:p w14:paraId="55F1DE01" w14:textId="77777777" w:rsidR="00ED44AA" w:rsidRDefault="00ED44AA" w:rsidP="00935833">
            <w:pPr>
              <w:pStyle w:val="TableParagraph"/>
              <w:spacing w:before="28" w:line="139" w:lineRule="exact"/>
              <w:ind w:left="26"/>
              <w:rPr>
                <w:sz w:val="15"/>
              </w:rPr>
            </w:pPr>
            <w:r>
              <w:rPr>
                <w:spacing w:val="-4"/>
                <w:sz w:val="15"/>
              </w:rPr>
              <w:t>GADMCJS-</w:t>
            </w:r>
          </w:p>
        </w:tc>
        <w:tc>
          <w:tcPr>
            <w:tcW w:w="903" w:type="dxa"/>
          </w:tcPr>
          <w:p w14:paraId="3ADEA681" w14:textId="77777777" w:rsidR="00ED44AA" w:rsidRDefault="00ED44AA" w:rsidP="00935833">
            <w:pPr>
              <w:pStyle w:val="TableParagraph"/>
              <w:spacing w:line="164" w:lineRule="exact"/>
              <w:ind w:right="35"/>
              <w:jc w:val="center"/>
              <w:rPr>
                <w:sz w:val="15"/>
              </w:rPr>
            </w:pPr>
            <w:r>
              <w:rPr>
                <w:spacing w:val="-2"/>
                <w:sz w:val="15"/>
              </w:rPr>
              <w:t>341.7.1.07.06</w:t>
            </w:r>
          </w:p>
        </w:tc>
        <w:tc>
          <w:tcPr>
            <w:tcW w:w="1359" w:type="dxa"/>
          </w:tcPr>
          <w:p w14:paraId="0AA66A0C" w14:textId="77777777" w:rsidR="00ED44AA" w:rsidRDefault="00ED44AA" w:rsidP="00935833">
            <w:pPr>
              <w:pStyle w:val="TableParagraph"/>
              <w:spacing w:line="164" w:lineRule="exact"/>
              <w:ind w:left="26"/>
              <w:rPr>
                <w:sz w:val="15"/>
              </w:rPr>
            </w:pPr>
            <w:proofErr w:type="spellStart"/>
            <w:r>
              <w:rPr>
                <w:spacing w:val="-8"/>
                <w:sz w:val="15"/>
              </w:rPr>
              <w:t>Beneficio</w:t>
            </w:r>
            <w:proofErr w:type="spellEnd"/>
            <w:r>
              <w:rPr>
                <w:spacing w:val="2"/>
                <w:sz w:val="15"/>
              </w:rPr>
              <w:t xml:space="preserve"> </w:t>
            </w:r>
            <w:proofErr w:type="spellStart"/>
            <w:r>
              <w:rPr>
                <w:spacing w:val="-8"/>
                <w:sz w:val="15"/>
              </w:rPr>
              <w:t>por</w:t>
            </w:r>
            <w:proofErr w:type="spellEnd"/>
            <w:r>
              <w:rPr>
                <w:sz w:val="15"/>
              </w:rPr>
              <w:t xml:space="preserve"> </w:t>
            </w:r>
            <w:proofErr w:type="spellStart"/>
            <w:r>
              <w:rPr>
                <w:spacing w:val="-8"/>
                <w:sz w:val="15"/>
              </w:rPr>
              <w:t>Jubilación</w:t>
            </w:r>
            <w:proofErr w:type="spellEnd"/>
          </w:p>
        </w:tc>
        <w:tc>
          <w:tcPr>
            <w:tcW w:w="1441" w:type="dxa"/>
            <w:tcBorders>
              <w:right w:val="single" w:sz="8" w:space="0" w:color="000000"/>
            </w:tcBorders>
          </w:tcPr>
          <w:p w14:paraId="2D3F1744" w14:textId="77777777" w:rsidR="00ED44AA" w:rsidRPr="00ED44AA" w:rsidRDefault="00ED44AA" w:rsidP="00935833">
            <w:pPr>
              <w:pStyle w:val="TableParagraph"/>
              <w:spacing w:line="164" w:lineRule="exact"/>
              <w:ind w:left="27"/>
              <w:rPr>
                <w:sz w:val="15"/>
                <w:lang w:val="es-ES"/>
              </w:rPr>
            </w:pPr>
            <w:r w:rsidRPr="00ED44AA">
              <w:rPr>
                <w:spacing w:val="-8"/>
                <w:sz w:val="15"/>
                <w:lang w:val="es-ES"/>
              </w:rPr>
              <w:t>Jubilación</w:t>
            </w:r>
            <w:r w:rsidRPr="00ED44AA">
              <w:rPr>
                <w:spacing w:val="-1"/>
                <w:sz w:val="15"/>
                <w:lang w:val="es-ES"/>
              </w:rPr>
              <w:t xml:space="preserve"> </w:t>
            </w:r>
            <w:r w:rsidRPr="00ED44AA">
              <w:rPr>
                <w:spacing w:val="-8"/>
                <w:sz w:val="15"/>
                <w:lang w:val="es-ES"/>
              </w:rPr>
              <w:t>del</w:t>
            </w:r>
            <w:r w:rsidRPr="00ED44AA">
              <w:rPr>
                <w:spacing w:val="-6"/>
                <w:sz w:val="15"/>
                <w:lang w:val="es-ES"/>
              </w:rPr>
              <w:t xml:space="preserve"> </w:t>
            </w:r>
            <w:r w:rsidRPr="00ED44AA">
              <w:rPr>
                <w:spacing w:val="-8"/>
                <w:sz w:val="15"/>
                <w:lang w:val="es-ES"/>
              </w:rPr>
              <w:t>Sr.</w:t>
            </w:r>
          </w:p>
          <w:p w14:paraId="686C5B6D" w14:textId="77777777" w:rsidR="00ED44AA" w:rsidRPr="00ED44AA" w:rsidRDefault="00ED44AA" w:rsidP="00935833">
            <w:pPr>
              <w:pStyle w:val="TableParagraph"/>
              <w:spacing w:before="28" w:line="139" w:lineRule="exact"/>
              <w:ind w:left="27"/>
              <w:rPr>
                <w:sz w:val="15"/>
                <w:lang w:val="es-ES"/>
              </w:rPr>
            </w:pPr>
            <w:r w:rsidRPr="00ED44AA">
              <w:rPr>
                <w:spacing w:val="-6"/>
                <w:sz w:val="15"/>
                <w:lang w:val="es-ES"/>
              </w:rPr>
              <w:t>Valverde</w:t>
            </w:r>
            <w:r w:rsidRPr="00ED44AA">
              <w:rPr>
                <w:spacing w:val="-3"/>
                <w:sz w:val="15"/>
                <w:lang w:val="es-ES"/>
              </w:rPr>
              <w:t xml:space="preserve"> </w:t>
            </w:r>
            <w:r w:rsidRPr="00ED44AA">
              <w:rPr>
                <w:spacing w:val="-6"/>
                <w:sz w:val="15"/>
                <w:lang w:val="es-ES"/>
              </w:rPr>
              <w:t>Becerra</w:t>
            </w:r>
            <w:r w:rsidRPr="00ED44AA">
              <w:rPr>
                <w:spacing w:val="-3"/>
                <w:sz w:val="15"/>
                <w:lang w:val="es-ES"/>
              </w:rPr>
              <w:t xml:space="preserve"> </w:t>
            </w:r>
            <w:r w:rsidRPr="00ED44AA">
              <w:rPr>
                <w:spacing w:val="-6"/>
                <w:sz w:val="15"/>
                <w:lang w:val="es-ES"/>
              </w:rPr>
              <w:t>Carlos</w:t>
            </w:r>
          </w:p>
        </w:tc>
        <w:tc>
          <w:tcPr>
            <w:tcW w:w="1651" w:type="dxa"/>
            <w:tcBorders>
              <w:left w:val="single" w:sz="8" w:space="0" w:color="000000"/>
            </w:tcBorders>
          </w:tcPr>
          <w:p w14:paraId="1FFC48A1" w14:textId="77777777" w:rsidR="00ED44AA" w:rsidRDefault="00ED44AA" w:rsidP="00935833">
            <w:pPr>
              <w:pStyle w:val="TableParagraph"/>
              <w:spacing w:line="164" w:lineRule="exact"/>
              <w:ind w:left="22"/>
              <w:rPr>
                <w:sz w:val="15"/>
              </w:rPr>
            </w:pPr>
            <w:r>
              <w:rPr>
                <w:sz w:val="15"/>
              </w:rPr>
              <w:t>$</w:t>
            </w:r>
            <w:r>
              <w:rPr>
                <w:spacing w:val="-5"/>
                <w:sz w:val="15"/>
              </w:rPr>
              <w:t xml:space="preserve"> </w:t>
            </w:r>
            <w:r>
              <w:rPr>
                <w:spacing w:val="-2"/>
                <w:sz w:val="15"/>
              </w:rPr>
              <w:t>35.410,62</w:t>
            </w:r>
          </w:p>
        </w:tc>
        <w:tc>
          <w:tcPr>
            <w:tcW w:w="1177" w:type="dxa"/>
            <w:tcBorders>
              <w:right w:val="single" w:sz="8" w:space="0" w:color="000000"/>
            </w:tcBorders>
          </w:tcPr>
          <w:p w14:paraId="2C7B0EC6" w14:textId="77777777" w:rsidR="00ED44AA" w:rsidRDefault="00ED44AA" w:rsidP="00935833">
            <w:pPr>
              <w:pStyle w:val="TableParagraph"/>
              <w:spacing w:line="164" w:lineRule="exact"/>
              <w:ind w:left="28"/>
              <w:rPr>
                <w:sz w:val="15"/>
              </w:rPr>
            </w:pPr>
            <w:r>
              <w:rPr>
                <w:sz w:val="15"/>
              </w:rPr>
              <w:t>$</w:t>
            </w:r>
            <w:r>
              <w:rPr>
                <w:spacing w:val="-5"/>
                <w:sz w:val="15"/>
              </w:rPr>
              <w:t xml:space="preserve"> </w:t>
            </w:r>
            <w:r>
              <w:rPr>
                <w:spacing w:val="-2"/>
                <w:sz w:val="15"/>
              </w:rPr>
              <w:t>12.744,59</w:t>
            </w:r>
          </w:p>
        </w:tc>
        <w:tc>
          <w:tcPr>
            <w:tcW w:w="1168" w:type="dxa"/>
            <w:tcBorders>
              <w:left w:val="single" w:sz="8" w:space="0" w:color="000000"/>
            </w:tcBorders>
          </w:tcPr>
          <w:p w14:paraId="07F283F2" w14:textId="77777777" w:rsidR="00ED44AA" w:rsidRDefault="00ED44AA" w:rsidP="00935833">
            <w:pPr>
              <w:pStyle w:val="TableParagraph"/>
              <w:spacing w:line="164" w:lineRule="exact"/>
              <w:ind w:left="23"/>
              <w:rPr>
                <w:sz w:val="15"/>
              </w:rPr>
            </w:pPr>
            <w:r>
              <w:rPr>
                <w:sz w:val="15"/>
              </w:rPr>
              <w:t>$</w:t>
            </w:r>
            <w:r>
              <w:rPr>
                <w:spacing w:val="-5"/>
                <w:sz w:val="15"/>
              </w:rPr>
              <w:t xml:space="preserve"> </w:t>
            </w:r>
            <w:r>
              <w:rPr>
                <w:spacing w:val="-2"/>
                <w:sz w:val="15"/>
              </w:rPr>
              <w:t>22.670,00</w:t>
            </w:r>
          </w:p>
        </w:tc>
        <w:tc>
          <w:tcPr>
            <w:tcW w:w="831" w:type="dxa"/>
          </w:tcPr>
          <w:p w14:paraId="7DBC8F5C" w14:textId="77777777" w:rsidR="00ED44AA" w:rsidRDefault="00ED44AA" w:rsidP="00935833">
            <w:pPr>
              <w:pStyle w:val="TableParagraph"/>
              <w:spacing w:line="164" w:lineRule="exact"/>
              <w:ind w:left="27"/>
              <w:rPr>
                <w:sz w:val="15"/>
              </w:rPr>
            </w:pPr>
            <w:r>
              <w:rPr>
                <w:spacing w:val="-10"/>
                <w:sz w:val="15"/>
              </w:rPr>
              <w:t>-</w:t>
            </w:r>
          </w:p>
        </w:tc>
      </w:tr>
      <w:tr w:rsidR="00ED44AA" w14:paraId="0851313C" w14:textId="77777777" w:rsidTr="00ED44AA">
        <w:trPr>
          <w:trHeight w:val="1359"/>
        </w:trPr>
        <w:tc>
          <w:tcPr>
            <w:tcW w:w="374" w:type="dxa"/>
            <w:tcBorders>
              <w:left w:val="single" w:sz="8" w:space="0" w:color="000000"/>
            </w:tcBorders>
          </w:tcPr>
          <w:p w14:paraId="0E2F8E0C" w14:textId="77777777" w:rsidR="00ED44AA" w:rsidRDefault="00ED44AA" w:rsidP="00935833">
            <w:pPr>
              <w:pStyle w:val="TableParagraph"/>
              <w:ind w:left="21"/>
              <w:rPr>
                <w:sz w:val="15"/>
              </w:rPr>
            </w:pPr>
            <w:r>
              <w:rPr>
                <w:spacing w:val="-10"/>
                <w:sz w:val="15"/>
              </w:rPr>
              <w:t>9</w:t>
            </w:r>
          </w:p>
        </w:tc>
        <w:tc>
          <w:tcPr>
            <w:tcW w:w="776" w:type="dxa"/>
          </w:tcPr>
          <w:p w14:paraId="5169160F" w14:textId="77777777" w:rsidR="00ED44AA" w:rsidRDefault="00ED44AA" w:rsidP="00935833">
            <w:pPr>
              <w:pStyle w:val="TableParagraph"/>
              <w:spacing w:line="280" w:lineRule="auto"/>
              <w:ind w:left="26" w:right="23"/>
              <w:rPr>
                <w:sz w:val="15"/>
              </w:rPr>
            </w:pPr>
            <w:r>
              <w:rPr>
                <w:spacing w:val="-4"/>
                <w:sz w:val="15"/>
              </w:rPr>
              <w:t>NUT:</w:t>
            </w:r>
            <w:r>
              <w:rPr>
                <w:spacing w:val="40"/>
                <w:sz w:val="15"/>
              </w:rPr>
              <w:t xml:space="preserve"> </w:t>
            </w:r>
            <w:r>
              <w:rPr>
                <w:spacing w:val="-6"/>
                <w:sz w:val="15"/>
              </w:rPr>
              <w:t>GADMCJS-</w:t>
            </w:r>
            <w:r>
              <w:rPr>
                <w:spacing w:val="40"/>
                <w:sz w:val="15"/>
              </w:rPr>
              <w:t xml:space="preserve"> </w:t>
            </w:r>
            <w:r>
              <w:rPr>
                <w:spacing w:val="-2"/>
                <w:sz w:val="15"/>
              </w:rPr>
              <w:t>2024-</w:t>
            </w:r>
            <w:r>
              <w:rPr>
                <w:spacing w:val="-4"/>
                <w:sz w:val="15"/>
              </w:rPr>
              <w:t>14634</w:t>
            </w:r>
          </w:p>
        </w:tc>
        <w:tc>
          <w:tcPr>
            <w:tcW w:w="903" w:type="dxa"/>
          </w:tcPr>
          <w:p w14:paraId="47802407" w14:textId="77777777" w:rsidR="00ED44AA" w:rsidRDefault="00ED44AA" w:rsidP="00935833">
            <w:pPr>
              <w:pStyle w:val="TableParagraph"/>
              <w:ind w:right="35"/>
              <w:jc w:val="center"/>
              <w:rPr>
                <w:sz w:val="15"/>
              </w:rPr>
            </w:pPr>
            <w:r>
              <w:rPr>
                <w:spacing w:val="-2"/>
                <w:sz w:val="15"/>
              </w:rPr>
              <w:t>341.7.3.08.05</w:t>
            </w:r>
          </w:p>
        </w:tc>
        <w:tc>
          <w:tcPr>
            <w:tcW w:w="1359" w:type="dxa"/>
          </w:tcPr>
          <w:p w14:paraId="19F2ED92" w14:textId="77777777" w:rsidR="00ED44AA" w:rsidRDefault="00ED44AA" w:rsidP="00935833">
            <w:pPr>
              <w:pStyle w:val="TableParagraph"/>
              <w:ind w:left="26"/>
              <w:rPr>
                <w:sz w:val="15"/>
              </w:rPr>
            </w:pPr>
            <w:proofErr w:type="spellStart"/>
            <w:r>
              <w:rPr>
                <w:spacing w:val="-6"/>
                <w:sz w:val="15"/>
              </w:rPr>
              <w:t>Materiales</w:t>
            </w:r>
            <w:proofErr w:type="spellEnd"/>
            <w:r>
              <w:rPr>
                <w:spacing w:val="-4"/>
                <w:sz w:val="15"/>
              </w:rPr>
              <w:t xml:space="preserve"> </w:t>
            </w:r>
            <w:r>
              <w:rPr>
                <w:spacing w:val="-6"/>
                <w:sz w:val="15"/>
              </w:rPr>
              <w:t>de</w:t>
            </w:r>
            <w:r>
              <w:rPr>
                <w:spacing w:val="-3"/>
                <w:sz w:val="15"/>
              </w:rPr>
              <w:t xml:space="preserve"> </w:t>
            </w:r>
            <w:proofErr w:type="spellStart"/>
            <w:r>
              <w:rPr>
                <w:spacing w:val="-6"/>
                <w:sz w:val="15"/>
              </w:rPr>
              <w:t>Aseo</w:t>
            </w:r>
            <w:proofErr w:type="spellEnd"/>
          </w:p>
        </w:tc>
        <w:tc>
          <w:tcPr>
            <w:tcW w:w="1441" w:type="dxa"/>
          </w:tcPr>
          <w:p w14:paraId="1790C964" w14:textId="77777777" w:rsidR="00ED44AA" w:rsidRPr="00ED44AA" w:rsidRDefault="00ED44AA" w:rsidP="00935833">
            <w:pPr>
              <w:pStyle w:val="TableParagraph"/>
              <w:spacing w:line="280" w:lineRule="auto"/>
              <w:ind w:left="27"/>
              <w:rPr>
                <w:sz w:val="15"/>
                <w:lang w:val="es-ES"/>
              </w:rPr>
            </w:pPr>
            <w:r w:rsidRPr="00ED44AA">
              <w:rPr>
                <w:spacing w:val="-8"/>
                <w:sz w:val="15"/>
                <w:lang w:val="es-ES"/>
              </w:rPr>
              <w:t>Adquisición</w:t>
            </w:r>
            <w:r w:rsidRPr="00ED44AA">
              <w:rPr>
                <w:spacing w:val="-11"/>
                <w:sz w:val="15"/>
                <w:lang w:val="es-ES"/>
              </w:rPr>
              <w:t xml:space="preserve"> </w:t>
            </w:r>
            <w:r w:rsidRPr="00ED44AA">
              <w:rPr>
                <w:spacing w:val="-8"/>
                <w:sz w:val="15"/>
                <w:lang w:val="es-ES"/>
              </w:rPr>
              <w:t>de</w:t>
            </w:r>
            <w:r w:rsidRPr="00ED44AA">
              <w:rPr>
                <w:spacing w:val="40"/>
                <w:sz w:val="15"/>
                <w:lang w:val="es-ES"/>
              </w:rPr>
              <w:t xml:space="preserve"> </w:t>
            </w:r>
            <w:r w:rsidRPr="00ED44AA">
              <w:rPr>
                <w:spacing w:val="-2"/>
                <w:sz w:val="15"/>
                <w:lang w:val="es-ES"/>
              </w:rPr>
              <w:t>contenedor</w:t>
            </w:r>
          </w:p>
          <w:p w14:paraId="288AC284" w14:textId="77777777" w:rsidR="00ED44AA" w:rsidRPr="00ED44AA" w:rsidRDefault="00ED44AA" w:rsidP="00935833">
            <w:pPr>
              <w:pStyle w:val="TableParagraph"/>
              <w:spacing w:line="280" w:lineRule="auto"/>
              <w:ind w:left="27"/>
              <w:rPr>
                <w:sz w:val="15"/>
                <w:lang w:val="es-ES"/>
              </w:rPr>
            </w:pPr>
            <w:r w:rsidRPr="00ED44AA">
              <w:rPr>
                <w:spacing w:val="-6"/>
                <w:sz w:val="15"/>
                <w:lang w:val="es-ES"/>
              </w:rPr>
              <w:t>para</w:t>
            </w:r>
            <w:r w:rsidRPr="00ED44AA">
              <w:rPr>
                <w:spacing w:val="-4"/>
                <w:sz w:val="15"/>
                <w:lang w:val="es-ES"/>
              </w:rPr>
              <w:t xml:space="preserve"> </w:t>
            </w:r>
            <w:r w:rsidRPr="00ED44AA">
              <w:rPr>
                <w:spacing w:val="-6"/>
                <w:sz w:val="15"/>
                <w:lang w:val="es-ES"/>
              </w:rPr>
              <w:t>recolección</w:t>
            </w:r>
            <w:r w:rsidRPr="00ED44AA">
              <w:rPr>
                <w:spacing w:val="-11"/>
                <w:sz w:val="15"/>
                <w:lang w:val="es-ES"/>
              </w:rPr>
              <w:t xml:space="preserve"> </w:t>
            </w:r>
            <w:r w:rsidRPr="00ED44AA">
              <w:rPr>
                <w:spacing w:val="-6"/>
                <w:sz w:val="15"/>
                <w:lang w:val="es-ES"/>
              </w:rPr>
              <w:t>de</w:t>
            </w:r>
            <w:r w:rsidRPr="00ED44AA">
              <w:rPr>
                <w:spacing w:val="40"/>
                <w:sz w:val="15"/>
                <w:lang w:val="es-ES"/>
              </w:rPr>
              <w:t xml:space="preserve"> </w:t>
            </w:r>
            <w:r w:rsidRPr="00ED44AA">
              <w:rPr>
                <w:spacing w:val="-2"/>
                <w:sz w:val="15"/>
                <w:lang w:val="es-ES"/>
              </w:rPr>
              <w:t>residuos</w:t>
            </w:r>
          </w:p>
          <w:p w14:paraId="6E551CD7" w14:textId="77777777" w:rsidR="00ED44AA" w:rsidRPr="00ED44AA" w:rsidRDefault="00ED44AA" w:rsidP="00935833">
            <w:pPr>
              <w:pStyle w:val="TableParagraph"/>
              <w:spacing w:line="280" w:lineRule="auto"/>
              <w:ind w:left="27" w:right="109"/>
              <w:rPr>
                <w:sz w:val="15"/>
                <w:lang w:val="es-ES"/>
              </w:rPr>
            </w:pPr>
            <w:r w:rsidRPr="00ED44AA">
              <w:rPr>
                <w:spacing w:val="-2"/>
                <w:sz w:val="15"/>
                <w:lang w:val="es-ES"/>
              </w:rPr>
              <w:t>sólidos</w:t>
            </w:r>
            <w:r w:rsidRPr="00ED44AA">
              <w:rPr>
                <w:spacing w:val="7"/>
                <w:sz w:val="15"/>
                <w:lang w:val="es-ES"/>
              </w:rPr>
              <w:t xml:space="preserve"> </w:t>
            </w:r>
            <w:r w:rsidRPr="00ED44AA">
              <w:rPr>
                <w:spacing w:val="-2"/>
                <w:sz w:val="15"/>
                <w:lang w:val="es-ES"/>
              </w:rPr>
              <w:t>para</w:t>
            </w:r>
            <w:r w:rsidRPr="00ED44AA">
              <w:rPr>
                <w:spacing w:val="-7"/>
                <w:sz w:val="15"/>
                <w:lang w:val="es-ES"/>
              </w:rPr>
              <w:t xml:space="preserve"> </w:t>
            </w:r>
            <w:r w:rsidRPr="00ED44AA">
              <w:rPr>
                <w:spacing w:val="-2"/>
                <w:sz w:val="15"/>
                <w:lang w:val="es-ES"/>
              </w:rPr>
              <w:t>el</w:t>
            </w:r>
            <w:r w:rsidRPr="00ED44AA">
              <w:rPr>
                <w:sz w:val="15"/>
                <w:lang w:val="es-ES"/>
              </w:rPr>
              <w:t xml:space="preserve"> </w:t>
            </w:r>
            <w:r w:rsidRPr="00ED44AA">
              <w:rPr>
                <w:spacing w:val="-2"/>
                <w:sz w:val="15"/>
                <w:lang w:val="es-ES"/>
              </w:rPr>
              <w:t>parque</w:t>
            </w:r>
            <w:r w:rsidRPr="00ED44AA">
              <w:rPr>
                <w:spacing w:val="40"/>
                <w:sz w:val="15"/>
                <w:lang w:val="es-ES"/>
              </w:rPr>
              <w:t xml:space="preserve"> </w:t>
            </w:r>
            <w:r w:rsidRPr="00ED44AA">
              <w:rPr>
                <w:spacing w:val="-2"/>
                <w:sz w:val="15"/>
                <w:lang w:val="es-ES"/>
              </w:rPr>
              <w:t>central</w:t>
            </w:r>
            <w:r w:rsidRPr="00ED44AA">
              <w:rPr>
                <w:sz w:val="15"/>
                <w:lang w:val="es-ES"/>
              </w:rPr>
              <w:t xml:space="preserve"> </w:t>
            </w:r>
            <w:r w:rsidRPr="00ED44AA">
              <w:rPr>
                <w:spacing w:val="-2"/>
                <w:sz w:val="15"/>
                <w:lang w:val="es-ES"/>
              </w:rPr>
              <w:t>y</w:t>
            </w:r>
            <w:r w:rsidRPr="00ED44AA">
              <w:rPr>
                <w:spacing w:val="-11"/>
                <w:sz w:val="15"/>
                <w:lang w:val="es-ES"/>
              </w:rPr>
              <w:t xml:space="preserve"> </w:t>
            </w:r>
            <w:r w:rsidRPr="00ED44AA">
              <w:rPr>
                <w:spacing w:val="-2"/>
                <w:sz w:val="15"/>
                <w:lang w:val="es-ES"/>
              </w:rPr>
              <w:t>parque</w:t>
            </w:r>
            <w:r w:rsidRPr="00ED44AA">
              <w:rPr>
                <w:spacing w:val="14"/>
                <w:sz w:val="15"/>
                <w:lang w:val="es-ES"/>
              </w:rPr>
              <w:t xml:space="preserve"> </w:t>
            </w:r>
            <w:r w:rsidRPr="00ED44AA">
              <w:rPr>
                <w:spacing w:val="-7"/>
                <w:sz w:val="15"/>
                <w:lang w:val="es-ES"/>
              </w:rPr>
              <w:t>lineal</w:t>
            </w:r>
          </w:p>
          <w:p w14:paraId="52404A9B" w14:textId="77777777" w:rsidR="00ED44AA" w:rsidRDefault="00ED44AA" w:rsidP="00935833">
            <w:pPr>
              <w:pStyle w:val="TableParagraph"/>
              <w:spacing w:line="119" w:lineRule="exact"/>
              <w:ind w:left="27"/>
              <w:rPr>
                <w:sz w:val="15"/>
              </w:rPr>
            </w:pPr>
            <w:r>
              <w:rPr>
                <w:sz w:val="15"/>
              </w:rPr>
              <w:t>de</w:t>
            </w:r>
            <w:r>
              <w:rPr>
                <w:spacing w:val="17"/>
                <w:sz w:val="15"/>
              </w:rPr>
              <w:t xml:space="preserve"> </w:t>
            </w:r>
            <w:r>
              <w:rPr>
                <w:sz w:val="15"/>
              </w:rPr>
              <w:t>la</w:t>
            </w:r>
            <w:r>
              <w:rPr>
                <w:spacing w:val="-9"/>
                <w:sz w:val="15"/>
              </w:rPr>
              <w:t xml:space="preserve"> </w:t>
            </w:r>
            <w:proofErr w:type="spellStart"/>
            <w:r>
              <w:rPr>
                <w:spacing w:val="-2"/>
                <w:sz w:val="15"/>
              </w:rPr>
              <w:t>parroquia</w:t>
            </w:r>
            <w:proofErr w:type="spellEnd"/>
          </w:p>
        </w:tc>
        <w:tc>
          <w:tcPr>
            <w:tcW w:w="1651" w:type="dxa"/>
          </w:tcPr>
          <w:p w14:paraId="077B08BC" w14:textId="77777777" w:rsidR="00ED44AA" w:rsidRDefault="00ED44AA" w:rsidP="00935833">
            <w:pPr>
              <w:pStyle w:val="TableParagraph"/>
              <w:ind w:left="27"/>
              <w:rPr>
                <w:sz w:val="15"/>
              </w:rPr>
            </w:pPr>
            <w:r>
              <w:rPr>
                <w:sz w:val="15"/>
              </w:rPr>
              <w:t>$</w:t>
            </w:r>
            <w:r>
              <w:rPr>
                <w:spacing w:val="-5"/>
                <w:sz w:val="15"/>
              </w:rPr>
              <w:t xml:space="preserve"> </w:t>
            </w:r>
            <w:r>
              <w:rPr>
                <w:spacing w:val="-2"/>
                <w:sz w:val="15"/>
              </w:rPr>
              <w:t>32,50</w:t>
            </w:r>
          </w:p>
        </w:tc>
        <w:tc>
          <w:tcPr>
            <w:tcW w:w="1177" w:type="dxa"/>
            <w:tcBorders>
              <w:right w:val="single" w:sz="8" w:space="0" w:color="000000"/>
            </w:tcBorders>
          </w:tcPr>
          <w:p w14:paraId="160AC168"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26.000,00</w:t>
            </w:r>
          </w:p>
        </w:tc>
        <w:tc>
          <w:tcPr>
            <w:tcW w:w="1168" w:type="dxa"/>
            <w:tcBorders>
              <w:left w:val="single" w:sz="8" w:space="0" w:color="000000"/>
            </w:tcBorders>
          </w:tcPr>
          <w:p w14:paraId="35AA7398" w14:textId="77777777" w:rsidR="00ED44AA" w:rsidRDefault="00ED44AA" w:rsidP="00935833">
            <w:pPr>
              <w:pStyle w:val="TableParagraph"/>
              <w:ind w:left="23"/>
              <w:rPr>
                <w:sz w:val="15"/>
              </w:rPr>
            </w:pPr>
            <w:r>
              <w:rPr>
                <w:sz w:val="15"/>
              </w:rPr>
              <w:t>$</w:t>
            </w:r>
            <w:r>
              <w:rPr>
                <w:spacing w:val="-5"/>
                <w:sz w:val="15"/>
              </w:rPr>
              <w:t xml:space="preserve"> </w:t>
            </w:r>
            <w:r>
              <w:rPr>
                <w:spacing w:val="-2"/>
                <w:sz w:val="15"/>
              </w:rPr>
              <w:t>26.000,00</w:t>
            </w:r>
          </w:p>
        </w:tc>
        <w:tc>
          <w:tcPr>
            <w:tcW w:w="831" w:type="dxa"/>
          </w:tcPr>
          <w:p w14:paraId="67216CA0" w14:textId="77777777" w:rsidR="00ED44AA" w:rsidRDefault="00ED44AA" w:rsidP="00935833">
            <w:pPr>
              <w:pStyle w:val="TableParagraph"/>
              <w:ind w:left="27"/>
              <w:rPr>
                <w:sz w:val="15"/>
              </w:rPr>
            </w:pPr>
            <w:r>
              <w:rPr>
                <w:spacing w:val="-10"/>
                <w:sz w:val="15"/>
              </w:rPr>
              <w:t>-</w:t>
            </w:r>
          </w:p>
        </w:tc>
      </w:tr>
      <w:tr w:rsidR="00ED44AA" w14:paraId="47E4101D" w14:textId="77777777" w:rsidTr="00ED44AA">
        <w:trPr>
          <w:trHeight w:val="1512"/>
        </w:trPr>
        <w:tc>
          <w:tcPr>
            <w:tcW w:w="374" w:type="dxa"/>
            <w:tcBorders>
              <w:left w:val="single" w:sz="8" w:space="0" w:color="000000"/>
            </w:tcBorders>
          </w:tcPr>
          <w:p w14:paraId="2DDA8EFC" w14:textId="77777777" w:rsidR="00ED44AA" w:rsidRDefault="00ED44AA" w:rsidP="00935833">
            <w:pPr>
              <w:pStyle w:val="TableParagraph"/>
              <w:ind w:left="21"/>
              <w:rPr>
                <w:sz w:val="15"/>
              </w:rPr>
            </w:pPr>
            <w:r>
              <w:rPr>
                <w:spacing w:val="-5"/>
                <w:sz w:val="15"/>
              </w:rPr>
              <w:t>10</w:t>
            </w:r>
          </w:p>
        </w:tc>
        <w:tc>
          <w:tcPr>
            <w:tcW w:w="776" w:type="dxa"/>
          </w:tcPr>
          <w:p w14:paraId="34AC1843" w14:textId="77777777" w:rsidR="00ED44AA" w:rsidRDefault="00ED44AA" w:rsidP="00935833">
            <w:pPr>
              <w:pStyle w:val="TableParagraph"/>
              <w:spacing w:line="280" w:lineRule="auto"/>
              <w:ind w:left="26" w:right="23"/>
              <w:rPr>
                <w:sz w:val="15"/>
              </w:rPr>
            </w:pPr>
            <w:r>
              <w:rPr>
                <w:spacing w:val="-4"/>
                <w:sz w:val="15"/>
              </w:rPr>
              <w:t>NUT:</w:t>
            </w:r>
            <w:r>
              <w:rPr>
                <w:spacing w:val="40"/>
                <w:sz w:val="15"/>
              </w:rPr>
              <w:t xml:space="preserve"> </w:t>
            </w:r>
            <w:r>
              <w:rPr>
                <w:spacing w:val="-6"/>
                <w:sz w:val="15"/>
              </w:rPr>
              <w:t>GADMCJS-</w:t>
            </w:r>
            <w:r>
              <w:rPr>
                <w:spacing w:val="40"/>
                <w:sz w:val="15"/>
              </w:rPr>
              <w:t xml:space="preserve"> </w:t>
            </w:r>
            <w:r>
              <w:rPr>
                <w:spacing w:val="-2"/>
                <w:sz w:val="15"/>
              </w:rPr>
              <w:t>2023-</w:t>
            </w:r>
            <w:r>
              <w:rPr>
                <w:spacing w:val="-4"/>
                <w:sz w:val="15"/>
              </w:rPr>
              <w:t>14508</w:t>
            </w:r>
          </w:p>
        </w:tc>
        <w:tc>
          <w:tcPr>
            <w:tcW w:w="903" w:type="dxa"/>
          </w:tcPr>
          <w:p w14:paraId="492B9D74" w14:textId="77777777" w:rsidR="00ED44AA" w:rsidRDefault="00ED44AA" w:rsidP="00935833">
            <w:pPr>
              <w:pStyle w:val="TableParagraph"/>
              <w:ind w:left="26"/>
              <w:rPr>
                <w:sz w:val="15"/>
              </w:rPr>
            </w:pPr>
            <w:r>
              <w:rPr>
                <w:spacing w:val="-2"/>
                <w:sz w:val="15"/>
              </w:rPr>
              <w:t>341.7.5.01.05.</w:t>
            </w:r>
          </w:p>
          <w:p w14:paraId="29444030" w14:textId="77777777" w:rsidR="00ED44AA" w:rsidRDefault="00ED44AA" w:rsidP="00935833">
            <w:pPr>
              <w:pStyle w:val="TableParagraph"/>
              <w:spacing w:before="28"/>
              <w:ind w:left="26"/>
              <w:rPr>
                <w:sz w:val="15"/>
              </w:rPr>
            </w:pPr>
            <w:r>
              <w:rPr>
                <w:spacing w:val="-5"/>
                <w:sz w:val="15"/>
              </w:rPr>
              <w:t>01</w:t>
            </w:r>
          </w:p>
        </w:tc>
        <w:tc>
          <w:tcPr>
            <w:tcW w:w="1359" w:type="dxa"/>
          </w:tcPr>
          <w:p w14:paraId="3A5F2B22" w14:textId="77777777" w:rsidR="00ED44AA" w:rsidRDefault="00ED44AA" w:rsidP="00935833">
            <w:pPr>
              <w:pStyle w:val="TableParagraph"/>
              <w:ind w:left="26"/>
              <w:rPr>
                <w:sz w:val="15"/>
              </w:rPr>
            </w:pPr>
            <w:proofErr w:type="spellStart"/>
            <w:r>
              <w:rPr>
                <w:spacing w:val="-8"/>
                <w:sz w:val="15"/>
              </w:rPr>
              <w:t>Infraestructura</w:t>
            </w:r>
            <w:proofErr w:type="spellEnd"/>
            <w:r>
              <w:rPr>
                <w:spacing w:val="12"/>
                <w:sz w:val="15"/>
              </w:rPr>
              <w:t xml:space="preserve"> </w:t>
            </w:r>
            <w:r>
              <w:rPr>
                <w:spacing w:val="-4"/>
                <w:sz w:val="15"/>
              </w:rPr>
              <w:t>vial</w:t>
            </w:r>
          </w:p>
        </w:tc>
        <w:tc>
          <w:tcPr>
            <w:tcW w:w="1441" w:type="dxa"/>
            <w:tcBorders>
              <w:right w:val="single" w:sz="8" w:space="0" w:color="000000"/>
            </w:tcBorders>
          </w:tcPr>
          <w:p w14:paraId="70068BF1" w14:textId="77777777" w:rsidR="00ED44AA" w:rsidRPr="00ED44AA" w:rsidRDefault="00ED44AA" w:rsidP="00935833">
            <w:pPr>
              <w:pStyle w:val="TableParagraph"/>
              <w:spacing w:line="280" w:lineRule="auto"/>
              <w:ind w:left="27"/>
              <w:rPr>
                <w:sz w:val="15"/>
                <w:lang w:val="es-ES"/>
              </w:rPr>
            </w:pPr>
            <w:r w:rsidRPr="00ED44AA">
              <w:rPr>
                <w:spacing w:val="-8"/>
                <w:sz w:val="15"/>
                <w:lang w:val="es-ES"/>
              </w:rPr>
              <w:t>Mantenimiento</w:t>
            </w:r>
            <w:r w:rsidRPr="00ED44AA">
              <w:rPr>
                <w:spacing w:val="-2"/>
                <w:sz w:val="15"/>
                <w:lang w:val="es-ES"/>
              </w:rPr>
              <w:t xml:space="preserve"> </w:t>
            </w:r>
            <w:r w:rsidRPr="00ED44AA">
              <w:rPr>
                <w:spacing w:val="-8"/>
                <w:sz w:val="15"/>
                <w:lang w:val="es-ES"/>
              </w:rPr>
              <w:t>de</w:t>
            </w:r>
            <w:r w:rsidRPr="00ED44AA">
              <w:rPr>
                <w:spacing w:val="-3"/>
                <w:sz w:val="15"/>
                <w:lang w:val="es-ES"/>
              </w:rPr>
              <w:t xml:space="preserve"> </w:t>
            </w:r>
            <w:r w:rsidRPr="00ED44AA">
              <w:rPr>
                <w:spacing w:val="-8"/>
                <w:sz w:val="15"/>
                <w:lang w:val="es-ES"/>
              </w:rPr>
              <w:t>dos</w:t>
            </w:r>
            <w:r w:rsidRPr="00ED44AA">
              <w:rPr>
                <w:spacing w:val="40"/>
                <w:sz w:val="15"/>
                <w:lang w:val="es-ES"/>
              </w:rPr>
              <w:t xml:space="preserve"> </w:t>
            </w:r>
            <w:r w:rsidRPr="00ED44AA">
              <w:rPr>
                <w:sz w:val="15"/>
                <w:lang w:val="es-ES"/>
              </w:rPr>
              <w:t>ramales</w:t>
            </w:r>
            <w:r w:rsidRPr="00ED44AA">
              <w:rPr>
                <w:spacing w:val="40"/>
                <w:sz w:val="15"/>
                <w:lang w:val="es-ES"/>
              </w:rPr>
              <w:t xml:space="preserve"> </w:t>
            </w:r>
            <w:r w:rsidRPr="00ED44AA">
              <w:rPr>
                <w:sz w:val="15"/>
                <w:lang w:val="es-ES"/>
              </w:rPr>
              <w:t>de vía</w:t>
            </w:r>
            <w:r w:rsidRPr="00ED44AA">
              <w:rPr>
                <w:spacing w:val="40"/>
                <w:sz w:val="15"/>
                <w:lang w:val="es-ES"/>
              </w:rPr>
              <w:t xml:space="preserve"> </w:t>
            </w:r>
            <w:r w:rsidRPr="00ED44AA">
              <w:rPr>
                <w:sz w:val="15"/>
                <w:lang w:val="es-ES"/>
              </w:rPr>
              <w:t>(RAMAL</w:t>
            </w:r>
            <w:r w:rsidRPr="00ED44AA">
              <w:rPr>
                <w:spacing w:val="40"/>
                <w:sz w:val="15"/>
                <w:lang w:val="es-ES"/>
              </w:rPr>
              <w:t xml:space="preserve"> </w:t>
            </w:r>
            <w:r w:rsidRPr="00ED44AA">
              <w:rPr>
                <w:sz w:val="15"/>
                <w:lang w:val="es-ES"/>
              </w:rPr>
              <w:t>1</w:t>
            </w:r>
          </w:p>
          <w:p w14:paraId="46339F86" w14:textId="77777777" w:rsidR="00ED44AA" w:rsidRPr="00ED44AA" w:rsidRDefault="00ED44AA" w:rsidP="00935833">
            <w:pPr>
              <w:pStyle w:val="TableParagraph"/>
              <w:spacing w:line="280" w:lineRule="auto"/>
              <w:ind w:left="27" w:right="171"/>
              <w:rPr>
                <w:sz w:val="15"/>
                <w:lang w:val="es-ES"/>
              </w:rPr>
            </w:pPr>
            <w:r w:rsidRPr="00ED44AA">
              <w:rPr>
                <w:spacing w:val="-2"/>
                <w:sz w:val="15"/>
                <w:lang w:val="es-ES"/>
              </w:rPr>
              <w:t>=</w:t>
            </w:r>
            <w:r w:rsidRPr="00ED44AA">
              <w:rPr>
                <w:spacing w:val="8"/>
                <w:sz w:val="15"/>
                <w:lang w:val="es-ES"/>
              </w:rPr>
              <w:t xml:space="preserve"> </w:t>
            </w:r>
            <w:r w:rsidRPr="00ED44AA">
              <w:rPr>
                <w:spacing w:val="-2"/>
                <w:sz w:val="15"/>
                <w:lang w:val="es-ES"/>
              </w:rPr>
              <w:t>1750.00m</w:t>
            </w:r>
            <w:r w:rsidRPr="00ED44AA">
              <w:rPr>
                <w:spacing w:val="40"/>
                <w:sz w:val="15"/>
                <w:lang w:val="es-ES"/>
              </w:rPr>
              <w:t xml:space="preserve"> </w:t>
            </w:r>
            <w:r w:rsidRPr="00ED44AA">
              <w:rPr>
                <w:spacing w:val="-2"/>
                <w:sz w:val="15"/>
                <w:lang w:val="es-ES"/>
              </w:rPr>
              <w:t>RAMAL</w:t>
            </w:r>
          </w:p>
          <w:p w14:paraId="457BC500" w14:textId="77777777" w:rsidR="00ED44AA" w:rsidRPr="00ED44AA" w:rsidRDefault="00ED44AA" w:rsidP="00935833">
            <w:pPr>
              <w:pStyle w:val="TableParagraph"/>
              <w:spacing w:line="280" w:lineRule="auto"/>
              <w:ind w:left="27"/>
              <w:rPr>
                <w:sz w:val="15"/>
                <w:lang w:val="es-ES"/>
              </w:rPr>
            </w:pPr>
            <w:r w:rsidRPr="00ED44AA">
              <w:rPr>
                <w:spacing w:val="-6"/>
                <w:sz w:val="15"/>
                <w:lang w:val="es-ES"/>
              </w:rPr>
              <w:t>2=1800.00m)</w:t>
            </w:r>
            <w:r w:rsidRPr="00ED44AA">
              <w:rPr>
                <w:spacing w:val="-5"/>
                <w:sz w:val="15"/>
                <w:lang w:val="es-ES"/>
              </w:rPr>
              <w:t xml:space="preserve"> </w:t>
            </w:r>
            <w:r w:rsidRPr="00ED44AA">
              <w:rPr>
                <w:spacing w:val="-6"/>
                <w:sz w:val="15"/>
                <w:lang w:val="es-ES"/>
              </w:rPr>
              <w:t>en</w:t>
            </w:r>
            <w:r w:rsidRPr="00ED44AA">
              <w:rPr>
                <w:spacing w:val="-11"/>
                <w:sz w:val="15"/>
                <w:lang w:val="es-ES"/>
              </w:rPr>
              <w:t xml:space="preserve"> </w:t>
            </w:r>
            <w:r w:rsidRPr="00ED44AA">
              <w:rPr>
                <w:spacing w:val="-6"/>
                <w:sz w:val="15"/>
                <w:lang w:val="es-ES"/>
              </w:rPr>
              <w:t>la</w:t>
            </w:r>
            <w:r w:rsidRPr="00ED44AA">
              <w:rPr>
                <w:spacing w:val="40"/>
                <w:sz w:val="15"/>
                <w:lang w:val="es-ES"/>
              </w:rPr>
              <w:t xml:space="preserve"> </w:t>
            </w:r>
            <w:r w:rsidRPr="00ED44AA">
              <w:rPr>
                <w:spacing w:val="-2"/>
                <w:sz w:val="15"/>
                <w:lang w:val="es-ES"/>
              </w:rPr>
              <w:t>Comunidad</w:t>
            </w:r>
          </w:p>
          <w:p w14:paraId="38416B5D" w14:textId="77777777" w:rsidR="00ED44AA" w:rsidRDefault="00ED44AA" w:rsidP="00935833">
            <w:pPr>
              <w:pStyle w:val="TableParagraph"/>
              <w:spacing w:line="71" w:lineRule="exact"/>
              <w:ind w:left="27"/>
              <w:rPr>
                <w:sz w:val="15"/>
              </w:rPr>
            </w:pPr>
            <w:r>
              <w:rPr>
                <w:spacing w:val="-4"/>
                <w:sz w:val="15"/>
              </w:rPr>
              <w:t>23</w:t>
            </w:r>
            <w:r>
              <w:rPr>
                <w:spacing w:val="-6"/>
                <w:sz w:val="15"/>
              </w:rPr>
              <w:t xml:space="preserve"> </w:t>
            </w:r>
            <w:r>
              <w:rPr>
                <w:spacing w:val="-4"/>
                <w:sz w:val="15"/>
              </w:rPr>
              <w:t>de</w:t>
            </w:r>
            <w:r>
              <w:rPr>
                <w:spacing w:val="-5"/>
                <w:sz w:val="15"/>
              </w:rPr>
              <w:t xml:space="preserve"> </w:t>
            </w:r>
            <w:r>
              <w:rPr>
                <w:spacing w:val="-4"/>
                <w:sz w:val="15"/>
              </w:rPr>
              <w:t>Julio</w:t>
            </w:r>
            <w:r>
              <w:rPr>
                <w:spacing w:val="-6"/>
                <w:sz w:val="15"/>
              </w:rPr>
              <w:t xml:space="preserve"> </w:t>
            </w:r>
            <w:r>
              <w:rPr>
                <w:spacing w:val="-4"/>
                <w:sz w:val="15"/>
              </w:rPr>
              <w:t>de</w:t>
            </w:r>
            <w:r>
              <w:rPr>
                <w:spacing w:val="24"/>
                <w:sz w:val="15"/>
              </w:rPr>
              <w:t xml:space="preserve"> </w:t>
            </w:r>
            <w:r>
              <w:rPr>
                <w:spacing w:val="-5"/>
                <w:sz w:val="15"/>
              </w:rPr>
              <w:t>la</w:t>
            </w:r>
          </w:p>
        </w:tc>
        <w:tc>
          <w:tcPr>
            <w:tcW w:w="1651" w:type="dxa"/>
            <w:tcBorders>
              <w:left w:val="single" w:sz="8" w:space="0" w:color="000000"/>
              <w:right w:val="single" w:sz="8" w:space="0" w:color="000000"/>
            </w:tcBorders>
          </w:tcPr>
          <w:p w14:paraId="40C0AADF" w14:textId="77777777" w:rsidR="00ED44AA" w:rsidRDefault="00ED44AA" w:rsidP="00935833">
            <w:pPr>
              <w:pStyle w:val="TableParagraph"/>
              <w:ind w:left="22"/>
              <w:rPr>
                <w:sz w:val="15"/>
              </w:rPr>
            </w:pPr>
            <w:r>
              <w:rPr>
                <w:sz w:val="15"/>
              </w:rPr>
              <w:t>$</w:t>
            </w:r>
            <w:r>
              <w:rPr>
                <w:spacing w:val="-5"/>
                <w:sz w:val="15"/>
              </w:rPr>
              <w:t xml:space="preserve"> </w:t>
            </w:r>
            <w:r>
              <w:rPr>
                <w:spacing w:val="-4"/>
                <w:sz w:val="15"/>
              </w:rPr>
              <w:t>0,00</w:t>
            </w:r>
          </w:p>
        </w:tc>
        <w:tc>
          <w:tcPr>
            <w:tcW w:w="1177" w:type="dxa"/>
            <w:tcBorders>
              <w:left w:val="single" w:sz="8" w:space="0" w:color="000000"/>
            </w:tcBorders>
          </w:tcPr>
          <w:p w14:paraId="3A680FEB" w14:textId="77777777" w:rsidR="00ED44AA" w:rsidRDefault="00ED44AA" w:rsidP="00935833">
            <w:pPr>
              <w:pStyle w:val="TableParagraph"/>
              <w:ind w:left="23"/>
              <w:rPr>
                <w:sz w:val="15"/>
              </w:rPr>
            </w:pPr>
            <w:r>
              <w:rPr>
                <w:sz w:val="15"/>
              </w:rPr>
              <w:t>$</w:t>
            </w:r>
            <w:r>
              <w:rPr>
                <w:spacing w:val="-5"/>
                <w:sz w:val="15"/>
              </w:rPr>
              <w:t xml:space="preserve"> </w:t>
            </w:r>
            <w:r>
              <w:rPr>
                <w:spacing w:val="-2"/>
                <w:sz w:val="15"/>
              </w:rPr>
              <w:t>34.461,23</w:t>
            </w:r>
          </w:p>
        </w:tc>
        <w:tc>
          <w:tcPr>
            <w:tcW w:w="1168" w:type="dxa"/>
          </w:tcPr>
          <w:p w14:paraId="45377B38"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34.461,23</w:t>
            </w:r>
          </w:p>
        </w:tc>
        <w:tc>
          <w:tcPr>
            <w:tcW w:w="831" w:type="dxa"/>
          </w:tcPr>
          <w:p w14:paraId="7C7EECCE" w14:textId="77777777" w:rsidR="00ED44AA" w:rsidRPr="00ED44AA" w:rsidRDefault="00ED44AA" w:rsidP="00935833">
            <w:pPr>
              <w:pStyle w:val="TableParagraph"/>
              <w:spacing w:line="280" w:lineRule="auto"/>
              <w:ind w:left="27"/>
              <w:rPr>
                <w:sz w:val="15"/>
                <w:lang w:val="es-ES"/>
              </w:rPr>
            </w:pPr>
            <w:r w:rsidRPr="00ED44AA">
              <w:rPr>
                <w:spacing w:val="-2"/>
                <w:sz w:val="15"/>
                <w:lang w:val="es-ES"/>
              </w:rPr>
              <w:t>Reforma</w:t>
            </w:r>
            <w:r w:rsidRPr="00ED44AA">
              <w:rPr>
                <w:spacing w:val="40"/>
                <w:sz w:val="15"/>
                <w:lang w:val="es-ES"/>
              </w:rPr>
              <w:t xml:space="preserve"> </w:t>
            </w:r>
            <w:r w:rsidRPr="00ED44AA">
              <w:rPr>
                <w:spacing w:val="-2"/>
                <w:sz w:val="15"/>
                <w:lang w:val="es-ES"/>
              </w:rPr>
              <w:t>traspaso</w:t>
            </w:r>
            <w:r w:rsidRPr="00ED44AA">
              <w:rPr>
                <w:spacing w:val="40"/>
                <w:sz w:val="15"/>
                <w:lang w:val="es-ES"/>
              </w:rPr>
              <w:t xml:space="preserve"> </w:t>
            </w:r>
            <w:r w:rsidRPr="00ED44AA">
              <w:rPr>
                <w:spacing w:val="-2"/>
                <w:sz w:val="15"/>
                <w:lang w:val="es-ES"/>
              </w:rPr>
              <w:t>Partida</w:t>
            </w:r>
            <w:r w:rsidRPr="00ED44AA">
              <w:rPr>
                <w:spacing w:val="40"/>
                <w:sz w:val="15"/>
                <w:lang w:val="es-ES"/>
              </w:rPr>
              <w:t xml:space="preserve"> </w:t>
            </w:r>
            <w:r w:rsidRPr="00ED44AA">
              <w:rPr>
                <w:spacing w:val="-4"/>
                <w:sz w:val="15"/>
                <w:lang w:val="es-ES"/>
              </w:rPr>
              <w:t>331.7.5.01.0</w:t>
            </w:r>
          </w:p>
          <w:p w14:paraId="2C4F9665" w14:textId="77777777" w:rsidR="00ED44AA" w:rsidRPr="00ED44AA" w:rsidRDefault="00ED44AA" w:rsidP="00935833">
            <w:pPr>
              <w:pStyle w:val="TableParagraph"/>
              <w:spacing w:line="280" w:lineRule="auto"/>
              <w:ind w:left="27" w:right="17"/>
              <w:rPr>
                <w:sz w:val="15"/>
                <w:lang w:val="es-ES"/>
              </w:rPr>
            </w:pPr>
            <w:r w:rsidRPr="00ED44AA">
              <w:rPr>
                <w:spacing w:val="-4"/>
                <w:sz w:val="15"/>
                <w:lang w:val="es-ES"/>
              </w:rPr>
              <w:t>1.50</w:t>
            </w:r>
            <w:r w:rsidRPr="00ED44AA">
              <w:rPr>
                <w:spacing w:val="40"/>
                <w:sz w:val="15"/>
                <w:lang w:val="es-ES"/>
              </w:rPr>
              <w:t xml:space="preserve"> </w:t>
            </w:r>
            <w:r w:rsidRPr="00ED44AA">
              <w:rPr>
                <w:spacing w:val="-4"/>
                <w:sz w:val="15"/>
                <w:lang w:val="es-ES"/>
              </w:rPr>
              <w:t>(USD.14.000</w:t>
            </w:r>
          </w:p>
          <w:p w14:paraId="04496867" w14:textId="77777777" w:rsidR="00ED44AA" w:rsidRPr="00ED44AA" w:rsidRDefault="00ED44AA" w:rsidP="00935833">
            <w:pPr>
              <w:pStyle w:val="TableParagraph"/>
              <w:spacing w:line="171" w:lineRule="exact"/>
              <w:ind w:left="27"/>
              <w:rPr>
                <w:sz w:val="15"/>
                <w:lang w:val="es-ES"/>
              </w:rPr>
            </w:pPr>
            <w:r w:rsidRPr="00ED44AA">
              <w:rPr>
                <w:spacing w:val="-2"/>
                <w:sz w:val="15"/>
                <w:lang w:val="es-ES"/>
              </w:rPr>
              <w:t>,00)</w:t>
            </w:r>
            <w:r w:rsidRPr="00ED44AA">
              <w:rPr>
                <w:spacing w:val="-4"/>
                <w:sz w:val="15"/>
                <w:lang w:val="es-ES"/>
              </w:rPr>
              <w:t xml:space="preserve"> </w:t>
            </w:r>
            <w:r w:rsidRPr="00ED44AA">
              <w:rPr>
                <w:spacing w:val="-10"/>
                <w:sz w:val="15"/>
                <w:lang w:val="es-ES"/>
              </w:rPr>
              <w:t>y</w:t>
            </w:r>
          </w:p>
          <w:p w14:paraId="0F36E461" w14:textId="77777777" w:rsidR="00ED44AA" w:rsidRPr="00ED44AA" w:rsidRDefault="00ED44AA" w:rsidP="00935833">
            <w:pPr>
              <w:pStyle w:val="TableParagraph"/>
              <w:spacing w:before="25" w:line="72" w:lineRule="exact"/>
              <w:ind w:left="27"/>
              <w:rPr>
                <w:sz w:val="15"/>
                <w:lang w:val="es-ES"/>
              </w:rPr>
            </w:pPr>
            <w:r w:rsidRPr="00ED44AA">
              <w:rPr>
                <w:spacing w:val="-2"/>
                <w:sz w:val="15"/>
                <w:lang w:val="es-ES"/>
              </w:rPr>
              <w:t>recuperación</w:t>
            </w:r>
          </w:p>
        </w:tc>
      </w:tr>
      <w:tr w:rsidR="00ED44AA" w14:paraId="25EF093A" w14:textId="77777777" w:rsidTr="00ED44AA">
        <w:trPr>
          <w:trHeight w:val="986"/>
        </w:trPr>
        <w:tc>
          <w:tcPr>
            <w:tcW w:w="374" w:type="dxa"/>
          </w:tcPr>
          <w:p w14:paraId="134B0F31" w14:textId="77777777" w:rsidR="00ED44AA" w:rsidRDefault="00ED44AA" w:rsidP="00935833">
            <w:pPr>
              <w:pStyle w:val="TableParagraph"/>
              <w:ind w:left="26"/>
              <w:rPr>
                <w:sz w:val="15"/>
              </w:rPr>
            </w:pPr>
            <w:r>
              <w:rPr>
                <w:spacing w:val="-5"/>
                <w:sz w:val="15"/>
              </w:rPr>
              <w:t>11</w:t>
            </w:r>
          </w:p>
        </w:tc>
        <w:tc>
          <w:tcPr>
            <w:tcW w:w="776" w:type="dxa"/>
          </w:tcPr>
          <w:p w14:paraId="4192786F" w14:textId="77777777" w:rsidR="00ED44AA" w:rsidRDefault="00ED44AA" w:rsidP="00935833">
            <w:pPr>
              <w:pStyle w:val="TableParagraph"/>
              <w:spacing w:line="280" w:lineRule="auto"/>
              <w:ind w:left="26" w:right="23"/>
              <w:rPr>
                <w:sz w:val="15"/>
              </w:rPr>
            </w:pPr>
            <w:r>
              <w:rPr>
                <w:spacing w:val="-4"/>
                <w:sz w:val="15"/>
              </w:rPr>
              <w:t>NUT:</w:t>
            </w:r>
            <w:r>
              <w:rPr>
                <w:spacing w:val="40"/>
                <w:sz w:val="15"/>
              </w:rPr>
              <w:t xml:space="preserve"> </w:t>
            </w:r>
            <w:r>
              <w:rPr>
                <w:spacing w:val="-6"/>
                <w:sz w:val="15"/>
              </w:rPr>
              <w:t>GADMCJS-</w:t>
            </w:r>
            <w:r>
              <w:rPr>
                <w:spacing w:val="40"/>
                <w:sz w:val="15"/>
              </w:rPr>
              <w:t xml:space="preserve"> </w:t>
            </w:r>
            <w:r>
              <w:rPr>
                <w:spacing w:val="-2"/>
                <w:sz w:val="15"/>
              </w:rPr>
              <w:t>2024-</w:t>
            </w:r>
            <w:r>
              <w:rPr>
                <w:spacing w:val="-4"/>
                <w:sz w:val="15"/>
              </w:rPr>
              <w:t>16135</w:t>
            </w:r>
          </w:p>
        </w:tc>
        <w:tc>
          <w:tcPr>
            <w:tcW w:w="903" w:type="dxa"/>
          </w:tcPr>
          <w:p w14:paraId="2B23058E" w14:textId="77777777" w:rsidR="00ED44AA" w:rsidRDefault="00ED44AA" w:rsidP="00935833">
            <w:pPr>
              <w:pStyle w:val="TableParagraph"/>
              <w:ind w:right="72"/>
              <w:jc w:val="center"/>
              <w:rPr>
                <w:sz w:val="15"/>
              </w:rPr>
            </w:pPr>
            <w:r>
              <w:rPr>
                <w:spacing w:val="-2"/>
                <w:sz w:val="15"/>
              </w:rPr>
              <w:t>341.73.08.11</w:t>
            </w:r>
          </w:p>
        </w:tc>
        <w:tc>
          <w:tcPr>
            <w:tcW w:w="1359" w:type="dxa"/>
          </w:tcPr>
          <w:p w14:paraId="7998DA25" w14:textId="77777777" w:rsidR="00ED44AA" w:rsidRPr="00ED44AA" w:rsidRDefault="00ED44AA" w:rsidP="00935833">
            <w:pPr>
              <w:pStyle w:val="TableParagraph"/>
              <w:spacing w:line="280" w:lineRule="auto"/>
              <w:ind w:left="26"/>
              <w:rPr>
                <w:sz w:val="15"/>
                <w:lang w:val="es-ES"/>
              </w:rPr>
            </w:pPr>
            <w:r w:rsidRPr="00ED44AA">
              <w:rPr>
                <w:spacing w:val="-8"/>
                <w:sz w:val="15"/>
                <w:lang w:val="es-ES"/>
              </w:rPr>
              <w:t>Insumos,</w:t>
            </w:r>
            <w:r w:rsidRPr="00ED44AA">
              <w:rPr>
                <w:spacing w:val="-1"/>
                <w:sz w:val="15"/>
                <w:lang w:val="es-ES"/>
              </w:rPr>
              <w:t xml:space="preserve"> </w:t>
            </w:r>
            <w:r w:rsidRPr="00ED44AA">
              <w:rPr>
                <w:spacing w:val="-8"/>
                <w:sz w:val="15"/>
                <w:lang w:val="es-ES"/>
              </w:rPr>
              <w:t>Materiales</w:t>
            </w:r>
            <w:r w:rsidRPr="00ED44AA">
              <w:rPr>
                <w:spacing w:val="-3"/>
                <w:sz w:val="15"/>
                <w:lang w:val="es-ES"/>
              </w:rPr>
              <w:t xml:space="preserve"> </w:t>
            </w:r>
            <w:r w:rsidRPr="00ED44AA">
              <w:rPr>
                <w:spacing w:val="-8"/>
                <w:sz w:val="15"/>
                <w:lang w:val="es-ES"/>
              </w:rPr>
              <w:t>Y</w:t>
            </w:r>
            <w:r w:rsidRPr="00ED44AA">
              <w:rPr>
                <w:spacing w:val="40"/>
                <w:sz w:val="15"/>
                <w:lang w:val="es-ES"/>
              </w:rPr>
              <w:t xml:space="preserve"> </w:t>
            </w:r>
            <w:r w:rsidRPr="00ED44AA">
              <w:rPr>
                <w:sz w:val="15"/>
                <w:lang w:val="es-ES"/>
              </w:rPr>
              <w:t>Suministros</w:t>
            </w:r>
            <w:r w:rsidRPr="00ED44AA">
              <w:rPr>
                <w:spacing w:val="-10"/>
                <w:sz w:val="15"/>
                <w:lang w:val="es-ES"/>
              </w:rPr>
              <w:t xml:space="preserve"> </w:t>
            </w:r>
            <w:r w:rsidRPr="00ED44AA">
              <w:rPr>
                <w:sz w:val="15"/>
                <w:lang w:val="es-ES"/>
              </w:rPr>
              <w:t>Para</w:t>
            </w:r>
            <w:r w:rsidRPr="00ED44AA">
              <w:rPr>
                <w:spacing w:val="40"/>
                <w:sz w:val="15"/>
                <w:lang w:val="es-ES"/>
              </w:rPr>
              <w:t xml:space="preserve"> </w:t>
            </w:r>
            <w:r w:rsidRPr="00ED44AA">
              <w:rPr>
                <w:spacing w:val="-2"/>
                <w:sz w:val="15"/>
                <w:lang w:val="es-ES"/>
              </w:rPr>
              <w:t>Construcción,</w:t>
            </w:r>
            <w:r w:rsidRPr="00ED44AA">
              <w:rPr>
                <w:spacing w:val="40"/>
                <w:sz w:val="15"/>
                <w:lang w:val="es-ES"/>
              </w:rPr>
              <w:t xml:space="preserve"> </w:t>
            </w:r>
            <w:r w:rsidRPr="00ED44AA">
              <w:rPr>
                <w:spacing w:val="-2"/>
                <w:sz w:val="15"/>
                <w:lang w:val="es-ES"/>
              </w:rPr>
              <w:t>Electricidad.</w:t>
            </w:r>
          </w:p>
        </w:tc>
        <w:tc>
          <w:tcPr>
            <w:tcW w:w="1441" w:type="dxa"/>
          </w:tcPr>
          <w:p w14:paraId="77F5BB2B" w14:textId="77777777" w:rsidR="00ED44AA" w:rsidRPr="00ED44AA" w:rsidRDefault="00ED44AA" w:rsidP="00935833">
            <w:pPr>
              <w:pStyle w:val="TableParagraph"/>
              <w:spacing w:line="280" w:lineRule="auto"/>
              <w:ind w:left="27" w:right="32"/>
              <w:rPr>
                <w:sz w:val="15"/>
                <w:lang w:val="es-ES"/>
              </w:rPr>
            </w:pPr>
            <w:r w:rsidRPr="00ED44AA">
              <w:rPr>
                <w:sz w:val="15"/>
                <w:lang w:val="es-ES"/>
              </w:rPr>
              <w:t>Adquisición</w:t>
            </w:r>
            <w:r w:rsidRPr="00ED44AA">
              <w:rPr>
                <w:spacing w:val="-11"/>
                <w:sz w:val="15"/>
                <w:lang w:val="es-ES"/>
              </w:rPr>
              <w:t xml:space="preserve"> </w:t>
            </w:r>
            <w:r w:rsidRPr="00ED44AA">
              <w:rPr>
                <w:sz w:val="15"/>
                <w:lang w:val="es-ES"/>
              </w:rPr>
              <w:t>de</w:t>
            </w:r>
            <w:r w:rsidRPr="00ED44AA">
              <w:rPr>
                <w:spacing w:val="40"/>
                <w:sz w:val="15"/>
                <w:lang w:val="es-ES"/>
              </w:rPr>
              <w:t xml:space="preserve"> </w:t>
            </w:r>
            <w:r w:rsidRPr="00ED44AA">
              <w:rPr>
                <w:sz w:val="15"/>
                <w:lang w:val="es-ES"/>
              </w:rPr>
              <w:t>materiales</w:t>
            </w:r>
            <w:r w:rsidRPr="00ED44AA">
              <w:rPr>
                <w:spacing w:val="-8"/>
                <w:sz w:val="15"/>
                <w:lang w:val="es-ES"/>
              </w:rPr>
              <w:t xml:space="preserve"> </w:t>
            </w:r>
            <w:r w:rsidRPr="00ED44AA">
              <w:rPr>
                <w:sz w:val="15"/>
                <w:lang w:val="es-ES"/>
              </w:rPr>
              <w:t>eléctricos</w:t>
            </w:r>
            <w:r w:rsidRPr="00ED44AA">
              <w:rPr>
                <w:spacing w:val="-8"/>
                <w:sz w:val="15"/>
                <w:lang w:val="es-ES"/>
              </w:rPr>
              <w:t xml:space="preserve"> </w:t>
            </w:r>
            <w:r w:rsidRPr="00ED44AA">
              <w:rPr>
                <w:sz w:val="15"/>
                <w:lang w:val="es-ES"/>
              </w:rPr>
              <w:t>y</w:t>
            </w:r>
            <w:r w:rsidRPr="00ED44AA">
              <w:rPr>
                <w:spacing w:val="40"/>
                <w:sz w:val="15"/>
                <w:lang w:val="es-ES"/>
              </w:rPr>
              <w:t xml:space="preserve"> </w:t>
            </w:r>
            <w:r w:rsidRPr="00ED44AA">
              <w:rPr>
                <w:spacing w:val="-6"/>
                <w:sz w:val="15"/>
                <w:lang w:val="es-ES"/>
              </w:rPr>
              <w:t>equipos</w:t>
            </w:r>
            <w:r w:rsidRPr="00ED44AA">
              <w:rPr>
                <w:spacing w:val="-4"/>
                <w:sz w:val="15"/>
                <w:lang w:val="es-ES"/>
              </w:rPr>
              <w:t xml:space="preserve"> </w:t>
            </w:r>
            <w:r w:rsidRPr="00ED44AA">
              <w:rPr>
                <w:spacing w:val="-6"/>
                <w:sz w:val="15"/>
                <w:lang w:val="es-ES"/>
              </w:rPr>
              <w:t>de</w:t>
            </w:r>
            <w:r w:rsidRPr="00ED44AA">
              <w:rPr>
                <w:spacing w:val="-4"/>
                <w:sz w:val="15"/>
                <w:lang w:val="es-ES"/>
              </w:rPr>
              <w:t xml:space="preserve"> </w:t>
            </w:r>
            <w:r w:rsidRPr="00ED44AA">
              <w:rPr>
                <w:spacing w:val="-6"/>
                <w:sz w:val="15"/>
                <w:lang w:val="es-ES"/>
              </w:rPr>
              <w:t>climatización</w:t>
            </w:r>
            <w:r w:rsidRPr="00ED44AA">
              <w:rPr>
                <w:spacing w:val="40"/>
                <w:sz w:val="15"/>
                <w:lang w:val="es-ES"/>
              </w:rPr>
              <w:t xml:space="preserve"> </w:t>
            </w:r>
            <w:r w:rsidRPr="00ED44AA">
              <w:rPr>
                <w:spacing w:val="-8"/>
                <w:sz w:val="15"/>
                <w:lang w:val="es-ES"/>
              </w:rPr>
              <w:t>para</w:t>
            </w:r>
            <w:r w:rsidRPr="00ED44AA">
              <w:rPr>
                <w:spacing w:val="-2"/>
                <w:sz w:val="15"/>
                <w:lang w:val="es-ES"/>
              </w:rPr>
              <w:t xml:space="preserve"> </w:t>
            </w:r>
            <w:r w:rsidRPr="00ED44AA">
              <w:rPr>
                <w:spacing w:val="-8"/>
                <w:sz w:val="15"/>
                <w:lang w:val="es-ES"/>
              </w:rPr>
              <w:t>el</w:t>
            </w:r>
            <w:r w:rsidRPr="00ED44AA">
              <w:rPr>
                <w:spacing w:val="-14"/>
                <w:sz w:val="15"/>
                <w:lang w:val="es-ES"/>
              </w:rPr>
              <w:t xml:space="preserve"> </w:t>
            </w:r>
            <w:r w:rsidRPr="00ED44AA">
              <w:rPr>
                <w:spacing w:val="-8"/>
                <w:sz w:val="15"/>
                <w:lang w:val="es-ES"/>
              </w:rPr>
              <w:t>mantenimiento</w:t>
            </w:r>
            <w:r w:rsidRPr="00ED44AA">
              <w:rPr>
                <w:sz w:val="15"/>
                <w:lang w:val="es-ES"/>
              </w:rPr>
              <w:t xml:space="preserve"> </w:t>
            </w:r>
            <w:r w:rsidRPr="00ED44AA">
              <w:rPr>
                <w:spacing w:val="-8"/>
                <w:sz w:val="15"/>
                <w:lang w:val="es-ES"/>
              </w:rPr>
              <w:t>de</w:t>
            </w:r>
          </w:p>
          <w:p w14:paraId="291A5908" w14:textId="77777777" w:rsidR="00ED44AA" w:rsidRDefault="00ED44AA" w:rsidP="00935833">
            <w:pPr>
              <w:pStyle w:val="TableParagraph"/>
              <w:spacing w:line="146" w:lineRule="exact"/>
              <w:ind w:left="27"/>
              <w:rPr>
                <w:sz w:val="15"/>
              </w:rPr>
            </w:pPr>
            <w:r>
              <w:rPr>
                <w:spacing w:val="-8"/>
                <w:sz w:val="15"/>
              </w:rPr>
              <w:t>la</w:t>
            </w:r>
            <w:r>
              <w:rPr>
                <w:spacing w:val="2"/>
                <w:sz w:val="15"/>
              </w:rPr>
              <w:t xml:space="preserve"> </w:t>
            </w:r>
            <w:proofErr w:type="spellStart"/>
            <w:r>
              <w:rPr>
                <w:spacing w:val="-8"/>
                <w:sz w:val="15"/>
              </w:rPr>
              <w:t>infraestructura</w:t>
            </w:r>
            <w:proofErr w:type="spellEnd"/>
            <w:r>
              <w:rPr>
                <w:spacing w:val="2"/>
                <w:sz w:val="15"/>
              </w:rPr>
              <w:t xml:space="preserve"> </w:t>
            </w:r>
            <w:r>
              <w:rPr>
                <w:spacing w:val="-8"/>
                <w:sz w:val="15"/>
              </w:rPr>
              <w:t>de</w:t>
            </w:r>
            <w:r>
              <w:rPr>
                <w:spacing w:val="3"/>
                <w:sz w:val="15"/>
              </w:rPr>
              <w:t xml:space="preserve"> </w:t>
            </w:r>
            <w:r>
              <w:rPr>
                <w:spacing w:val="-8"/>
                <w:sz w:val="15"/>
              </w:rPr>
              <w:t>la</w:t>
            </w:r>
          </w:p>
        </w:tc>
        <w:tc>
          <w:tcPr>
            <w:tcW w:w="1651" w:type="dxa"/>
          </w:tcPr>
          <w:p w14:paraId="72D65DD9" w14:textId="77777777" w:rsidR="00ED44AA" w:rsidRDefault="00ED44AA" w:rsidP="00935833">
            <w:pPr>
              <w:pStyle w:val="TableParagraph"/>
              <w:ind w:left="27"/>
              <w:rPr>
                <w:sz w:val="15"/>
              </w:rPr>
            </w:pPr>
            <w:r>
              <w:rPr>
                <w:sz w:val="15"/>
              </w:rPr>
              <w:t>$</w:t>
            </w:r>
            <w:r>
              <w:rPr>
                <w:spacing w:val="-5"/>
                <w:sz w:val="15"/>
              </w:rPr>
              <w:t xml:space="preserve"> </w:t>
            </w:r>
            <w:r>
              <w:rPr>
                <w:spacing w:val="-4"/>
                <w:sz w:val="15"/>
              </w:rPr>
              <w:t>0,00</w:t>
            </w:r>
          </w:p>
        </w:tc>
        <w:tc>
          <w:tcPr>
            <w:tcW w:w="1177" w:type="dxa"/>
          </w:tcPr>
          <w:p w14:paraId="24DB34C9"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6.500,00</w:t>
            </w:r>
          </w:p>
        </w:tc>
        <w:tc>
          <w:tcPr>
            <w:tcW w:w="1168" w:type="dxa"/>
          </w:tcPr>
          <w:p w14:paraId="0884CCAE"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6.500,00</w:t>
            </w:r>
          </w:p>
        </w:tc>
        <w:tc>
          <w:tcPr>
            <w:tcW w:w="831" w:type="dxa"/>
          </w:tcPr>
          <w:p w14:paraId="69ACD187" w14:textId="77777777" w:rsidR="00ED44AA" w:rsidRDefault="00ED44AA" w:rsidP="00935833">
            <w:pPr>
              <w:pStyle w:val="TableParagraph"/>
              <w:ind w:left="27"/>
              <w:rPr>
                <w:sz w:val="15"/>
              </w:rPr>
            </w:pPr>
            <w:r>
              <w:rPr>
                <w:spacing w:val="-10"/>
                <w:sz w:val="15"/>
              </w:rPr>
              <w:t>-</w:t>
            </w:r>
          </w:p>
        </w:tc>
      </w:tr>
      <w:tr w:rsidR="00ED44AA" w14:paraId="784CA921" w14:textId="77777777" w:rsidTr="00ED44AA">
        <w:trPr>
          <w:trHeight w:val="219"/>
        </w:trPr>
        <w:tc>
          <w:tcPr>
            <w:tcW w:w="374" w:type="dxa"/>
          </w:tcPr>
          <w:p w14:paraId="5E41C019" w14:textId="77777777" w:rsidR="00ED44AA" w:rsidRDefault="00ED44AA" w:rsidP="00935833">
            <w:pPr>
              <w:pStyle w:val="TableParagraph"/>
              <w:ind w:left="26"/>
              <w:rPr>
                <w:sz w:val="15"/>
              </w:rPr>
            </w:pPr>
            <w:r>
              <w:rPr>
                <w:spacing w:val="-5"/>
                <w:sz w:val="15"/>
              </w:rPr>
              <w:t>12</w:t>
            </w:r>
          </w:p>
        </w:tc>
        <w:tc>
          <w:tcPr>
            <w:tcW w:w="776" w:type="dxa"/>
          </w:tcPr>
          <w:p w14:paraId="1B736A9B" w14:textId="77777777" w:rsidR="00ED44AA" w:rsidRDefault="00ED44AA" w:rsidP="00935833">
            <w:pPr>
              <w:pStyle w:val="TableParagraph"/>
              <w:ind w:left="26"/>
              <w:rPr>
                <w:sz w:val="15"/>
              </w:rPr>
            </w:pPr>
            <w:r>
              <w:rPr>
                <w:spacing w:val="-10"/>
                <w:sz w:val="15"/>
              </w:rPr>
              <w:t>-</w:t>
            </w:r>
          </w:p>
        </w:tc>
        <w:tc>
          <w:tcPr>
            <w:tcW w:w="903" w:type="dxa"/>
          </w:tcPr>
          <w:p w14:paraId="35CD88E3" w14:textId="77777777" w:rsidR="00ED44AA" w:rsidRDefault="00ED44AA" w:rsidP="00935833">
            <w:pPr>
              <w:pStyle w:val="TableParagraph"/>
              <w:ind w:right="72"/>
              <w:jc w:val="center"/>
              <w:rPr>
                <w:sz w:val="15"/>
              </w:rPr>
            </w:pPr>
            <w:r>
              <w:rPr>
                <w:spacing w:val="-2"/>
                <w:sz w:val="15"/>
              </w:rPr>
              <w:t>341.73.08.11</w:t>
            </w:r>
          </w:p>
        </w:tc>
        <w:tc>
          <w:tcPr>
            <w:tcW w:w="1359" w:type="dxa"/>
          </w:tcPr>
          <w:p w14:paraId="2909385E" w14:textId="77777777" w:rsidR="00ED44AA" w:rsidRDefault="00ED44AA" w:rsidP="00935833">
            <w:pPr>
              <w:pStyle w:val="TableParagraph"/>
              <w:ind w:left="26"/>
              <w:rPr>
                <w:sz w:val="15"/>
              </w:rPr>
            </w:pPr>
            <w:proofErr w:type="spellStart"/>
            <w:r>
              <w:rPr>
                <w:spacing w:val="-8"/>
                <w:sz w:val="15"/>
              </w:rPr>
              <w:t>Insumos</w:t>
            </w:r>
            <w:proofErr w:type="spellEnd"/>
            <w:r>
              <w:rPr>
                <w:spacing w:val="-8"/>
                <w:sz w:val="15"/>
              </w:rPr>
              <w:t>,</w:t>
            </w:r>
            <w:r>
              <w:rPr>
                <w:spacing w:val="6"/>
                <w:sz w:val="15"/>
              </w:rPr>
              <w:t xml:space="preserve"> </w:t>
            </w:r>
            <w:proofErr w:type="spellStart"/>
            <w:r>
              <w:rPr>
                <w:spacing w:val="-8"/>
                <w:sz w:val="15"/>
              </w:rPr>
              <w:t>Materiales</w:t>
            </w:r>
            <w:proofErr w:type="spellEnd"/>
            <w:r>
              <w:rPr>
                <w:spacing w:val="4"/>
                <w:sz w:val="15"/>
              </w:rPr>
              <w:t xml:space="preserve"> </w:t>
            </w:r>
            <w:r>
              <w:rPr>
                <w:spacing w:val="-10"/>
                <w:sz w:val="15"/>
              </w:rPr>
              <w:t>Y</w:t>
            </w:r>
          </w:p>
        </w:tc>
        <w:tc>
          <w:tcPr>
            <w:tcW w:w="1441" w:type="dxa"/>
          </w:tcPr>
          <w:p w14:paraId="61C44810" w14:textId="77777777" w:rsidR="00ED44AA" w:rsidRDefault="00ED44AA" w:rsidP="00935833">
            <w:pPr>
              <w:pStyle w:val="TableParagraph"/>
              <w:ind w:left="27"/>
              <w:rPr>
                <w:sz w:val="15"/>
              </w:rPr>
            </w:pPr>
            <w:proofErr w:type="spellStart"/>
            <w:r>
              <w:rPr>
                <w:spacing w:val="-8"/>
                <w:sz w:val="15"/>
              </w:rPr>
              <w:t>Materiales</w:t>
            </w:r>
            <w:proofErr w:type="spellEnd"/>
            <w:r>
              <w:rPr>
                <w:spacing w:val="9"/>
                <w:sz w:val="15"/>
              </w:rPr>
              <w:t xml:space="preserve"> </w:t>
            </w:r>
            <w:proofErr w:type="spellStart"/>
            <w:r>
              <w:rPr>
                <w:spacing w:val="-2"/>
                <w:sz w:val="15"/>
              </w:rPr>
              <w:t>eléctricos</w:t>
            </w:r>
            <w:proofErr w:type="spellEnd"/>
          </w:p>
        </w:tc>
        <w:tc>
          <w:tcPr>
            <w:tcW w:w="1651" w:type="dxa"/>
          </w:tcPr>
          <w:p w14:paraId="420D6674" w14:textId="77777777" w:rsidR="00ED44AA" w:rsidRDefault="00ED44AA" w:rsidP="00935833">
            <w:pPr>
              <w:pStyle w:val="TableParagraph"/>
              <w:ind w:left="27"/>
              <w:rPr>
                <w:sz w:val="15"/>
              </w:rPr>
            </w:pPr>
            <w:r>
              <w:rPr>
                <w:sz w:val="15"/>
              </w:rPr>
              <w:t>$</w:t>
            </w:r>
            <w:r>
              <w:rPr>
                <w:spacing w:val="-5"/>
                <w:sz w:val="15"/>
              </w:rPr>
              <w:t xml:space="preserve"> </w:t>
            </w:r>
            <w:r>
              <w:rPr>
                <w:spacing w:val="-4"/>
                <w:sz w:val="15"/>
              </w:rPr>
              <w:t>0,00</w:t>
            </w:r>
          </w:p>
        </w:tc>
        <w:tc>
          <w:tcPr>
            <w:tcW w:w="1177" w:type="dxa"/>
          </w:tcPr>
          <w:p w14:paraId="17204569"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45.000,00</w:t>
            </w:r>
          </w:p>
        </w:tc>
        <w:tc>
          <w:tcPr>
            <w:tcW w:w="1168" w:type="dxa"/>
          </w:tcPr>
          <w:p w14:paraId="4C139BBE"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45.000,00</w:t>
            </w:r>
          </w:p>
        </w:tc>
        <w:tc>
          <w:tcPr>
            <w:tcW w:w="831" w:type="dxa"/>
          </w:tcPr>
          <w:p w14:paraId="274AB69F" w14:textId="77777777" w:rsidR="00ED44AA" w:rsidRDefault="00ED44AA" w:rsidP="00935833">
            <w:pPr>
              <w:pStyle w:val="TableParagraph"/>
              <w:ind w:left="27"/>
              <w:rPr>
                <w:sz w:val="15"/>
              </w:rPr>
            </w:pPr>
            <w:r>
              <w:rPr>
                <w:spacing w:val="-10"/>
                <w:sz w:val="15"/>
              </w:rPr>
              <w:t>-</w:t>
            </w:r>
          </w:p>
        </w:tc>
      </w:tr>
      <w:tr w:rsidR="00ED44AA" w14:paraId="534BD7C5" w14:textId="77777777" w:rsidTr="00ED44AA">
        <w:trPr>
          <w:trHeight w:val="296"/>
        </w:trPr>
        <w:tc>
          <w:tcPr>
            <w:tcW w:w="374" w:type="dxa"/>
          </w:tcPr>
          <w:p w14:paraId="3001601C" w14:textId="77777777" w:rsidR="00ED44AA" w:rsidRDefault="00ED44AA" w:rsidP="00935833">
            <w:pPr>
              <w:pStyle w:val="TableParagraph"/>
              <w:ind w:left="26"/>
              <w:rPr>
                <w:sz w:val="15"/>
              </w:rPr>
            </w:pPr>
            <w:r>
              <w:rPr>
                <w:spacing w:val="-5"/>
                <w:sz w:val="15"/>
              </w:rPr>
              <w:t>13</w:t>
            </w:r>
          </w:p>
        </w:tc>
        <w:tc>
          <w:tcPr>
            <w:tcW w:w="776" w:type="dxa"/>
          </w:tcPr>
          <w:p w14:paraId="3FD0D53C" w14:textId="77777777" w:rsidR="00ED44AA" w:rsidRDefault="00ED44AA" w:rsidP="00935833">
            <w:pPr>
              <w:pStyle w:val="TableParagraph"/>
              <w:ind w:left="26"/>
              <w:rPr>
                <w:sz w:val="15"/>
              </w:rPr>
            </w:pPr>
            <w:r>
              <w:rPr>
                <w:spacing w:val="-10"/>
                <w:sz w:val="15"/>
              </w:rPr>
              <w:t>-</w:t>
            </w:r>
          </w:p>
        </w:tc>
        <w:tc>
          <w:tcPr>
            <w:tcW w:w="903" w:type="dxa"/>
          </w:tcPr>
          <w:p w14:paraId="49912814" w14:textId="77777777" w:rsidR="00ED44AA" w:rsidRDefault="00ED44AA" w:rsidP="00935833">
            <w:pPr>
              <w:pStyle w:val="TableParagraph"/>
              <w:ind w:right="72"/>
              <w:jc w:val="center"/>
              <w:rPr>
                <w:sz w:val="15"/>
              </w:rPr>
            </w:pPr>
            <w:r>
              <w:rPr>
                <w:spacing w:val="-2"/>
                <w:sz w:val="15"/>
              </w:rPr>
              <w:t>341.73.08.11</w:t>
            </w:r>
          </w:p>
        </w:tc>
        <w:tc>
          <w:tcPr>
            <w:tcW w:w="1359" w:type="dxa"/>
          </w:tcPr>
          <w:p w14:paraId="60BB5377" w14:textId="77777777" w:rsidR="00ED44AA" w:rsidRDefault="00ED44AA" w:rsidP="00935833">
            <w:pPr>
              <w:pStyle w:val="TableParagraph"/>
              <w:ind w:left="26"/>
              <w:rPr>
                <w:sz w:val="15"/>
              </w:rPr>
            </w:pPr>
            <w:proofErr w:type="spellStart"/>
            <w:r>
              <w:rPr>
                <w:spacing w:val="-8"/>
                <w:sz w:val="15"/>
              </w:rPr>
              <w:t>Insumos</w:t>
            </w:r>
            <w:proofErr w:type="spellEnd"/>
            <w:r>
              <w:rPr>
                <w:spacing w:val="-8"/>
                <w:sz w:val="15"/>
              </w:rPr>
              <w:t>,</w:t>
            </w:r>
            <w:r>
              <w:rPr>
                <w:spacing w:val="6"/>
                <w:sz w:val="15"/>
              </w:rPr>
              <w:t xml:space="preserve"> </w:t>
            </w:r>
            <w:proofErr w:type="spellStart"/>
            <w:r>
              <w:rPr>
                <w:spacing w:val="-8"/>
                <w:sz w:val="15"/>
              </w:rPr>
              <w:t>Materiales</w:t>
            </w:r>
            <w:proofErr w:type="spellEnd"/>
            <w:r>
              <w:rPr>
                <w:spacing w:val="4"/>
                <w:sz w:val="15"/>
              </w:rPr>
              <w:t xml:space="preserve"> </w:t>
            </w:r>
            <w:r>
              <w:rPr>
                <w:spacing w:val="-10"/>
                <w:sz w:val="15"/>
              </w:rPr>
              <w:t>Y</w:t>
            </w:r>
          </w:p>
        </w:tc>
        <w:tc>
          <w:tcPr>
            <w:tcW w:w="1441" w:type="dxa"/>
          </w:tcPr>
          <w:p w14:paraId="0D7DF205" w14:textId="77777777" w:rsidR="00ED44AA" w:rsidRDefault="00ED44AA" w:rsidP="00935833">
            <w:pPr>
              <w:pStyle w:val="TableParagraph"/>
              <w:ind w:left="27"/>
              <w:rPr>
                <w:sz w:val="15"/>
              </w:rPr>
            </w:pPr>
            <w:proofErr w:type="spellStart"/>
            <w:r>
              <w:rPr>
                <w:spacing w:val="-8"/>
                <w:sz w:val="15"/>
              </w:rPr>
              <w:t>Materiales</w:t>
            </w:r>
            <w:proofErr w:type="spellEnd"/>
            <w:r>
              <w:rPr>
                <w:spacing w:val="9"/>
                <w:sz w:val="15"/>
              </w:rPr>
              <w:t xml:space="preserve"> </w:t>
            </w:r>
            <w:proofErr w:type="spellStart"/>
            <w:r>
              <w:rPr>
                <w:spacing w:val="-2"/>
                <w:sz w:val="15"/>
              </w:rPr>
              <w:t>eléctricos</w:t>
            </w:r>
            <w:proofErr w:type="spellEnd"/>
          </w:p>
        </w:tc>
        <w:tc>
          <w:tcPr>
            <w:tcW w:w="1651" w:type="dxa"/>
          </w:tcPr>
          <w:p w14:paraId="33BA71F9" w14:textId="77777777" w:rsidR="00ED44AA" w:rsidRDefault="00ED44AA" w:rsidP="00935833">
            <w:pPr>
              <w:pStyle w:val="TableParagraph"/>
              <w:ind w:left="27"/>
              <w:rPr>
                <w:sz w:val="15"/>
              </w:rPr>
            </w:pPr>
            <w:r>
              <w:rPr>
                <w:sz w:val="15"/>
              </w:rPr>
              <w:t>$</w:t>
            </w:r>
            <w:r>
              <w:rPr>
                <w:spacing w:val="-5"/>
                <w:sz w:val="15"/>
              </w:rPr>
              <w:t xml:space="preserve"> </w:t>
            </w:r>
            <w:r>
              <w:rPr>
                <w:spacing w:val="-4"/>
                <w:sz w:val="15"/>
              </w:rPr>
              <w:t>0,00</w:t>
            </w:r>
          </w:p>
        </w:tc>
        <w:tc>
          <w:tcPr>
            <w:tcW w:w="1177" w:type="dxa"/>
          </w:tcPr>
          <w:p w14:paraId="12B3343A"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19.814,49</w:t>
            </w:r>
          </w:p>
        </w:tc>
        <w:tc>
          <w:tcPr>
            <w:tcW w:w="1168" w:type="dxa"/>
          </w:tcPr>
          <w:p w14:paraId="7FE75594"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19.814,49</w:t>
            </w:r>
          </w:p>
        </w:tc>
        <w:tc>
          <w:tcPr>
            <w:tcW w:w="831" w:type="dxa"/>
          </w:tcPr>
          <w:p w14:paraId="68CB1E07" w14:textId="77777777" w:rsidR="00ED44AA" w:rsidRDefault="00ED44AA" w:rsidP="00935833">
            <w:pPr>
              <w:pStyle w:val="TableParagraph"/>
              <w:ind w:left="27"/>
              <w:rPr>
                <w:sz w:val="15"/>
              </w:rPr>
            </w:pPr>
            <w:r>
              <w:rPr>
                <w:spacing w:val="-10"/>
                <w:sz w:val="15"/>
              </w:rPr>
              <w:t>-</w:t>
            </w:r>
          </w:p>
        </w:tc>
      </w:tr>
      <w:tr w:rsidR="00ED44AA" w14:paraId="38F5FCE8" w14:textId="77777777" w:rsidTr="00ED44AA">
        <w:trPr>
          <w:trHeight w:val="219"/>
        </w:trPr>
        <w:tc>
          <w:tcPr>
            <w:tcW w:w="374" w:type="dxa"/>
          </w:tcPr>
          <w:p w14:paraId="1FA1899E" w14:textId="77777777" w:rsidR="00ED44AA" w:rsidRDefault="00ED44AA" w:rsidP="00935833">
            <w:pPr>
              <w:pStyle w:val="TableParagraph"/>
              <w:ind w:left="26"/>
              <w:rPr>
                <w:sz w:val="15"/>
              </w:rPr>
            </w:pPr>
            <w:r>
              <w:rPr>
                <w:spacing w:val="-5"/>
                <w:sz w:val="15"/>
              </w:rPr>
              <w:t>14</w:t>
            </w:r>
          </w:p>
        </w:tc>
        <w:tc>
          <w:tcPr>
            <w:tcW w:w="776" w:type="dxa"/>
          </w:tcPr>
          <w:p w14:paraId="13293F34" w14:textId="77777777" w:rsidR="00ED44AA" w:rsidRDefault="00ED44AA" w:rsidP="00935833">
            <w:pPr>
              <w:pStyle w:val="TableParagraph"/>
              <w:ind w:left="26"/>
              <w:rPr>
                <w:sz w:val="15"/>
              </w:rPr>
            </w:pPr>
            <w:r>
              <w:rPr>
                <w:spacing w:val="-10"/>
                <w:sz w:val="15"/>
              </w:rPr>
              <w:t>-</w:t>
            </w:r>
          </w:p>
        </w:tc>
        <w:tc>
          <w:tcPr>
            <w:tcW w:w="903" w:type="dxa"/>
          </w:tcPr>
          <w:p w14:paraId="306A6856" w14:textId="77777777" w:rsidR="00ED44AA" w:rsidRDefault="00ED44AA" w:rsidP="00935833">
            <w:pPr>
              <w:pStyle w:val="TableParagraph"/>
              <w:ind w:right="72"/>
              <w:jc w:val="center"/>
              <w:rPr>
                <w:sz w:val="15"/>
              </w:rPr>
            </w:pPr>
            <w:r>
              <w:rPr>
                <w:spacing w:val="-2"/>
                <w:sz w:val="15"/>
              </w:rPr>
              <w:t>341.73.08.11</w:t>
            </w:r>
          </w:p>
        </w:tc>
        <w:tc>
          <w:tcPr>
            <w:tcW w:w="1359" w:type="dxa"/>
          </w:tcPr>
          <w:p w14:paraId="7D3178CA" w14:textId="77777777" w:rsidR="00ED44AA" w:rsidRDefault="00ED44AA" w:rsidP="00935833">
            <w:pPr>
              <w:pStyle w:val="TableParagraph"/>
              <w:ind w:left="26"/>
              <w:rPr>
                <w:sz w:val="15"/>
              </w:rPr>
            </w:pPr>
            <w:proofErr w:type="spellStart"/>
            <w:r>
              <w:rPr>
                <w:spacing w:val="-8"/>
                <w:sz w:val="15"/>
              </w:rPr>
              <w:t>Insumos</w:t>
            </w:r>
            <w:proofErr w:type="spellEnd"/>
            <w:r>
              <w:rPr>
                <w:spacing w:val="-8"/>
                <w:sz w:val="15"/>
              </w:rPr>
              <w:t>,</w:t>
            </w:r>
            <w:r>
              <w:rPr>
                <w:spacing w:val="6"/>
                <w:sz w:val="15"/>
              </w:rPr>
              <w:t xml:space="preserve"> </w:t>
            </w:r>
            <w:proofErr w:type="spellStart"/>
            <w:r>
              <w:rPr>
                <w:spacing w:val="-8"/>
                <w:sz w:val="15"/>
              </w:rPr>
              <w:t>Materiales</w:t>
            </w:r>
            <w:proofErr w:type="spellEnd"/>
            <w:r>
              <w:rPr>
                <w:spacing w:val="4"/>
                <w:sz w:val="15"/>
              </w:rPr>
              <w:t xml:space="preserve"> </w:t>
            </w:r>
            <w:r>
              <w:rPr>
                <w:spacing w:val="-10"/>
                <w:sz w:val="15"/>
              </w:rPr>
              <w:t>Y</w:t>
            </w:r>
          </w:p>
        </w:tc>
        <w:tc>
          <w:tcPr>
            <w:tcW w:w="1441" w:type="dxa"/>
          </w:tcPr>
          <w:p w14:paraId="6DF3DD82" w14:textId="77777777" w:rsidR="00ED44AA" w:rsidRDefault="00ED44AA" w:rsidP="00935833">
            <w:pPr>
              <w:pStyle w:val="TableParagraph"/>
              <w:ind w:left="27"/>
              <w:rPr>
                <w:sz w:val="15"/>
              </w:rPr>
            </w:pPr>
            <w:proofErr w:type="spellStart"/>
            <w:r>
              <w:rPr>
                <w:spacing w:val="-8"/>
                <w:sz w:val="15"/>
              </w:rPr>
              <w:t>Materiales</w:t>
            </w:r>
            <w:proofErr w:type="spellEnd"/>
            <w:r>
              <w:rPr>
                <w:spacing w:val="9"/>
                <w:sz w:val="15"/>
              </w:rPr>
              <w:t xml:space="preserve"> </w:t>
            </w:r>
            <w:proofErr w:type="spellStart"/>
            <w:r>
              <w:rPr>
                <w:spacing w:val="-2"/>
                <w:sz w:val="15"/>
              </w:rPr>
              <w:t>eléctricos</w:t>
            </w:r>
            <w:proofErr w:type="spellEnd"/>
          </w:p>
        </w:tc>
        <w:tc>
          <w:tcPr>
            <w:tcW w:w="1651" w:type="dxa"/>
          </w:tcPr>
          <w:p w14:paraId="3F85B572" w14:textId="77777777" w:rsidR="00ED44AA" w:rsidRDefault="00ED44AA" w:rsidP="00935833">
            <w:pPr>
              <w:pStyle w:val="TableParagraph"/>
              <w:ind w:left="27"/>
              <w:rPr>
                <w:sz w:val="15"/>
              </w:rPr>
            </w:pPr>
            <w:r>
              <w:rPr>
                <w:sz w:val="15"/>
              </w:rPr>
              <w:t>$</w:t>
            </w:r>
            <w:r>
              <w:rPr>
                <w:spacing w:val="-5"/>
                <w:sz w:val="15"/>
              </w:rPr>
              <w:t xml:space="preserve"> </w:t>
            </w:r>
            <w:r>
              <w:rPr>
                <w:spacing w:val="-4"/>
                <w:sz w:val="15"/>
              </w:rPr>
              <w:t>0,00</w:t>
            </w:r>
          </w:p>
        </w:tc>
        <w:tc>
          <w:tcPr>
            <w:tcW w:w="1177" w:type="dxa"/>
          </w:tcPr>
          <w:p w14:paraId="078E9B94"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7.000,00</w:t>
            </w:r>
          </w:p>
        </w:tc>
        <w:tc>
          <w:tcPr>
            <w:tcW w:w="1168" w:type="dxa"/>
          </w:tcPr>
          <w:p w14:paraId="04F322FC"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7.000,00</w:t>
            </w:r>
          </w:p>
        </w:tc>
        <w:tc>
          <w:tcPr>
            <w:tcW w:w="831" w:type="dxa"/>
          </w:tcPr>
          <w:p w14:paraId="7E91C315" w14:textId="77777777" w:rsidR="00ED44AA" w:rsidRDefault="00ED44AA" w:rsidP="00935833">
            <w:pPr>
              <w:pStyle w:val="TableParagraph"/>
              <w:ind w:left="27"/>
              <w:rPr>
                <w:sz w:val="15"/>
              </w:rPr>
            </w:pPr>
            <w:r>
              <w:rPr>
                <w:spacing w:val="-10"/>
                <w:sz w:val="15"/>
              </w:rPr>
              <w:t>-</w:t>
            </w:r>
          </w:p>
        </w:tc>
      </w:tr>
      <w:tr w:rsidR="00ED44AA" w14:paraId="50C4B791" w14:textId="77777777" w:rsidTr="00ED44AA">
        <w:trPr>
          <w:trHeight w:val="1185"/>
        </w:trPr>
        <w:tc>
          <w:tcPr>
            <w:tcW w:w="374" w:type="dxa"/>
            <w:tcBorders>
              <w:bottom w:val="nil"/>
            </w:tcBorders>
          </w:tcPr>
          <w:p w14:paraId="4FF428EC" w14:textId="77777777" w:rsidR="00ED44AA" w:rsidRDefault="00ED44AA" w:rsidP="00935833">
            <w:pPr>
              <w:pStyle w:val="TableParagraph"/>
              <w:ind w:left="26"/>
              <w:rPr>
                <w:sz w:val="15"/>
              </w:rPr>
            </w:pPr>
            <w:r>
              <w:rPr>
                <w:spacing w:val="-5"/>
                <w:sz w:val="15"/>
              </w:rPr>
              <w:t>15</w:t>
            </w:r>
          </w:p>
        </w:tc>
        <w:tc>
          <w:tcPr>
            <w:tcW w:w="776" w:type="dxa"/>
            <w:tcBorders>
              <w:bottom w:val="nil"/>
            </w:tcBorders>
          </w:tcPr>
          <w:p w14:paraId="64D2BB00" w14:textId="77777777" w:rsidR="00ED44AA" w:rsidRDefault="00ED44AA" w:rsidP="00935833">
            <w:pPr>
              <w:pStyle w:val="TableParagraph"/>
              <w:spacing w:line="280" w:lineRule="auto"/>
              <w:ind w:left="26" w:right="23"/>
              <w:rPr>
                <w:sz w:val="15"/>
              </w:rPr>
            </w:pPr>
            <w:r>
              <w:rPr>
                <w:spacing w:val="-4"/>
                <w:sz w:val="15"/>
              </w:rPr>
              <w:t>NUT:</w:t>
            </w:r>
            <w:r>
              <w:rPr>
                <w:spacing w:val="40"/>
                <w:sz w:val="15"/>
              </w:rPr>
              <w:t xml:space="preserve"> </w:t>
            </w:r>
            <w:r>
              <w:rPr>
                <w:spacing w:val="-6"/>
                <w:sz w:val="15"/>
              </w:rPr>
              <w:t>GADMCJS-</w:t>
            </w:r>
            <w:r>
              <w:rPr>
                <w:spacing w:val="40"/>
                <w:sz w:val="15"/>
              </w:rPr>
              <w:t xml:space="preserve"> </w:t>
            </w:r>
            <w:r>
              <w:rPr>
                <w:spacing w:val="-2"/>
                <w:sz w:val="15"/>
              </w:rPr>
              <w:t>2024-</w:t>
            </w:r>
            <w:r>
              <w:rPr>
                <w:spacing w:val="-4"/>
                <w:sz w:val="15"/>
              </w:rPr>
              <w:t>14479</w:t>
            </w:r>
          </w:p>
        </w:tc>
        <w:tc>
          <w:tcPr>
            <w:tcW w:w="903" w:type="dxa"/>
            <w:tcBorders>
              <w:bottom w:val="nil"/>
            </w:tcBorders>
          </w:tcPr>
          <w:p w14:paraId="035CE3F8" w14:textId="77777777" w:rsidR="00ED44AA" w:rsidRDefault="00ED44AA" w:rsidP="00935833">
            <w:pPr>
              <w:pStyle w:val="TableParagraph"/>
              <w:ind w:right="72"/>
              <w:jc w:val="center"/>
              <w:rPr>
                <w:sz w:val="15"/>
              </w:rPr>
            </w:pPr>
            <w:r>
              <w:rPr>
                <w:spacing w:val="-2"/>
                <w:sz w:val="15"/>
              </w:rPr>
              <w:t>341.73.08.11</w:t>
            </w:r>
          </w:p>
        </w:tc>
        <w:tc>
          <w:tcPr>
            <w:tcW w:w="1359" w:type="dxa"/>
            <w:tcBorders>
              <w:bottom w:val="nil"/>
            </w:tcBorders>
          </w:tcPr>
          <w:p w14:paraId="1DA242F7" w14:textId="77777777" w:rsidR="00ED44AA" w:rsidRPr="00ED44AA" w:rsidRDefault="00ED44AA" w:rsidP="00935833">
            <w:pPr>
              <w:pStyle w:val="TableParagraph"/>
              <w:spacing w:line="280" w:lineRule="auto"/>
              <w:ind w:left="26"/>
              <w:rPr>
                <w:sz w:val="15"/>
                <w:lang w:val="es-ES"/>
              </w:rPr>
            </w:pPr>
            <w:r w:rsidRPr="00ED44AA">
              <w:rPr>
                <w:spacing w:val="-8"/>
                <w:sz w:val="15"/>
                <w:lang w:val="es-ES"/>
              </w:rPr>
              <w:t>Insumos,</w:t>
            </w:r>
            <w:r w:rsidRPr="00ED44AA">
              <w:rPr>
                <w:spacing w:val="-1"/>
                <w:sz w:val="15"/>
                <w:lang w:val="es-ES"/>
              </w:rPr>
              <w:t xml:space="preserve"> </w:t>
            </w:r>
            <w:r w:rsidRPr="00ED44AA">
              <w:rPr>
                <w:spacing w:val="-8"/>
                <w:sz w:val="15"/>
                <w:lang w:val="es-ES"/>
              </w:rPr>
              <w:t>Materiales</w:t>
            </w:r>
            <w:r w:rsidRPr="00ED44AA">
              <w:rPr>
                <w:spacing w:val="-3"/>
                <w:sz w:val="15"/>
                <w:lang w:val="es-ES"/>
              </w:rPr>
              <w:t xml:space="preserve"> </w:t>
            </w:r>
            <w:r w:rsidRPr="00ED44AA">
              <w:rPr>
                <w:spacing w:val="-8"/>
                <w:sz w:val="15"/>
                <w:lang w:val="es-ES"/>
              </w:rPr>
              <w:t>Y</w:t>
            </w:r>
            <w:r w:rsidRPr="00ED44AA">
              <w:rPr>
                <w:spacing w:val="40"/>
                <w:sz w:val="15"/>
                <w:lang w:val="es-ES"/>
              </w:rPr>
              <w:t xml:space="preserve"> </w:t>
            </w:r>
            <w:r w:rsidRPr="00ED44AA">
              <w:rPr>
                <w:sz w:val="15"/>
                <w:lang w:val="es-ES"/>
              </w:rPr>
              <w:t>Suministros</w:t>
            </w:r>
            <w:r w:rsidRPr="00ED44AA">
              <w:rPr>
                <w:spacing w:val="-10"/>
                <w:sz w:val="15"/>
                <w:lang w:val="es-ES"/>
              </w:rPr>
              <w:t xml:space="preserve"> </w:t>
            </w:r>
            <w:r w:rsidRPr="00ED44AA">
              <w:rPr>
                <w:sz w:val="15"/>
                <w:lang w:val="es-ES"/>
              </w:rPr>
              <w:t>Para</w:t>
            </w:r>
            <w:r w:rsidRPr="00ED44AA">
              <w:rPr>
                <w:spacing w:val="40"/>
                <w:sz w:val="15"/>
                <w:lang w:val="es-ES"/>
              </w:rPr>
              <w:t xml:space="preserve"> </w:t>
            </w:r>
            <w:r w:rsidRPr="00ED44AA">
              <w:rPr>
                <w:spacing w:val="-2"/>
                <w:sz w:val="15"/>
                <w:lang w:val="es-ES"/>
              </w:rPr>
              <w:t>Construcción,</w:t>
            </w:r>
            <w:r w:rsidRPr="00ED44AA">
              <w:rPr>
                <w:spacing w:val="40"/>
                <w:sz w:val="15"/>
                <w:lang w:val="es-ES"/>
              </w:rPr>
              <w:t xml:space="preserve"> </w:t>
            </w:r>
            <w:r w:rsidRPr="00ED44AA">
              <w:rPr>
                <w:spacing w:val="-2"/>
                <w:sz w:val="15"/>
                <w:lang w:val="es-ES"/>
              </w:rPr>
              <w:t>Electricidad.</w:t>
            </w:r>
          </w:p>
        </w:tc>
        <w:tc>
          <w:tcPr>
            <w:tcW w:w="1441" w:type="dxa"/>
            <w:tcBorders>
              <w:bottom w:val="nil"/>
            </w:tcBorders>
          </w:tcPr>
          <w:p w14:paraId="74EFB519" w14:textId="77777777" w:rsidR="00ED44AA" w:rsidRPr="00ED44AA" w:rsidRDefault="00ED44AA" w:rsidP="00935833">
            <w:pPr>
              <w:pStyle w:val="TableParagraph"/>
              <w:spacing w:line="280" w:lineRule="auto"/>
              <w:ind w:left="27" w:right="109"/>
              <w:rPr>
                <w:sz w:val="15"/>
                <w:lang w:val="es-ES"/>
              </w:rPr>
            </w:pPr>
            <w:r w:rsidRPr="00ED44AA">
              <w:rPr>
                <w:sz w:val="15"/>
                <w:lang w:val="es-ES"/>
              </w:rPr>
              <w:t>Adquisición</w:t>
            </w:r>
            <w:r w:rsidRPr="00ED44AA">
              <w:rPr>
                <w:spacing w:val="-11"/>
                <w:sz w:val="15"/>
                <w:lang w:val="es-ES"/>
              </w:rPr>
              <w:t xml:space="preserve"> </w:t>
            </w:r>
            <w:r w:rsidRPr="00ED44AA">
              <w:rPr>
                <w:sz w:val="15"/>
                <w:lang w:val="es-ES"/>
              </w:rPr>
              <w:t>de</w:t>
            </w:r>
            <w:r w:rsidRPr="00ED44AA">
              <w:rPr>
                <w:spacing w:val="40"/>
                <w:sz w:val="15"/>
                <w:lang w:val="es-ES"/>
              </w:rPr>
              <w:t xml:space="preserve"> </w:t>
            </w:r>
            <w:r w:rsidRPr="00ED44AA">
              <w:rPr>
                <w:spacing w:val="-8"/>
                <w:sz w:val="15"/>
                <w:lang w:val="es-ES"/>
              </w:rPr>
              <w:t>alcantarillas</w:t>
            </w:r>
            <w:r w:rsidRPr="00ED44AA">
              <w:rPr>
                <w:spacing w:val="-4"/>
                <w:sz w:val="15"/>
                <w:lang w:val="es-ES"/>
              </w:rPr>
              <w:t xml:space="preserve"> </w:t>
            </w:r>
            <w:r w:rsidRPr="00ED44AA">
              <w:rPr>
                <w:spacing w:val="-8"/>
                <w:sz w:val="15"/>
                <w:lang w:val="es-ES"/>
              </w:rPr>
              <w:t>metálicas</w:t>
            </w:r>
            <w:r w:rsidRPr="00ED44AA">
              <w:rPr>
                <w:spacing w:val="40"/>
                <w:sz w:val="15"/>
                <w:lang w:val="es-ES"/>
              </w:rPr>
              <w:t xml:space="preserve"> </w:t>
            </w:r>
            <w:r w:rsidRPr="00ED44AA">
              <w:rPr>
                <w:spacing w:val="-6"/>
                <w:sz w:val="15"/>
                <w:lang w:val="es-ES"/>
              </w:rPr>
              <w:t>corrugadas</w:t>
            </w:r>
            <w:r w:rsidRPr="00ED44AA">
              <w:rPr>
                <w:spacing w:val="-4"/>
                <w:sz w:val="15"/>
                <w:lang w:val="es-ES"/>
              </w:rPr>
              <w:t xml:space="preserve"> </w:t>
            </w:r>
            <w:r w:rsidRPr="00ED44AA">
              <w:rPr>
                <w:spacing w:val="-6"/>
                <w:sz w:val="15"/>
                <w:lang w:val="es-ES"/>
              </w:rPr>
              <w:t>y</w:t>
            </w:r>
            <w:r w:rsidRPr="00ED44AA">
              <w:rPr>
                <w:spacing w:val="-11"/>
                <w:sz w:val="15"/>
                <w:lang w:val="es-ES"/>
              </w:rPr>
              <w:t xml:space="preserve"> </w:t>
            </w:r>
            <w:r w:rsidRPr="00ED44AA">
              <w:rPr>
                <w:spacing w:val="-6"/>
                <w:sz w:val="15"/>
                <w:lang w:val="es-ES"/>
              </w:rPr>
              <w:t>tuberías</w:t>
            </w:r>
            <w:r w:rsidRPr="00ED44AA">
              <w:rPr>
                <w:spacing w:val="40"/>
                <w:sz w:val="15"/>
                <w:lang w:val="es-ES"/>
              </w:rPr>
              <w:t xml:space="preserve"> </w:t>
            </w:r>
            <w:proofErr w:type="spellStart"/>
            <w:r w:rsidRPr="00ED44AA">
              <w:rPr>
                <w:sz w:val="15"/>
                <w:lang w:val="es-ES"/>
              </w:rPr>
              <w:t>pvc</w:t>
            </w:r>
            <w:proofErr w:type="spellEnd"/>
            <w:r w:rsidRPr="00ED44AA">
              <w:rPr>
                <w:sz w:val="15"/>
                <w:lang w:val="es-ES"/>
              </w:rPr>
              <w:t xml:space="preserve"> para drenaje</w:t>
            </w:r>
          </w:p>
          <w:p w14:paraId="2B038934" w14:textId="77777777" w:rsidR="00ED44AA" w:rsidRPr="00ED44AA" w:rsidRDefault="00ED44AA" w:rsidP="00935833">
            <w:pPr>
              <w:pStyle w:val="TableParagraph"/>
              <w:spacing w:line="170" w:lineRule="exact"/>
              <w:ind w:left="27"/>
              <w:rPr>
                <w:sz w:val="15"/>
                <w:lang w:val="es-ES"/>
              </w:rPr>
            </w:pPr>
            <w:r w:rsidRPr="00ED44AA">
              <w:rPr>
                <w:spacing w:val="-10"/>
                <w:sz w:val="15"/>
                <w:lang w:val="es-ES"/>
              </w:rPr>
              <w:t>de</w:t>
            </w:r>
            <w:r w:rsidRPr="00ED44AA">
              <w:rPr>
                <w:spacing w:val="5"/>
                <w:sz w:val="15"/>
                <w:lang w:val="es-ES"/>
              </w:rPr>
              <w:t xml:space="preserve"> </w:t>
            </w:r>
            <w:r w:rsidRPr="00ED44AA">
              <w:rPr>
                <w:spacing w:val="-10"/>
                <w:sz w:val="15"/>
                <w:lang w:val="es-ES"/>
              </w:rPr>
              <w:t>aguas</w:t>
            </w:r>
            <w:r w:rsidRPr="00ED44AA">
              <w:rPr>
                <w:spacing w:val="5"/>
                <w:sz w:val="15"/>
                <w:lang w:val="es-ES"/>
              </w:rPr>
              <w:t xml:space="preserve"> </w:t>
            </w:r>
            <w:r w:rsidRPr="00ED44AA">
              <w:rPr>
                <w:spacing w:val="-10"/>
                <w:sz w:val="15"/>
                <w:lang w:val="es-ES"/>
              </w:rPr>
              <w:t>lluvias</w:t>
            </w:r>
            <w:r w:rsidRPr="00ED44AA">
              <w:rPr>
                <w:spacing w:val="4"/>
                <w:sz w:val="15"/>
                <w:lang w:val="es-ES"/>
              </w:rPr>
              <w:t xml:space="preserve"> </w:t>
            </w:r>
            <w:r w:rsidRPr="00ED44AA">
              <w:rPr>
                <w:spacing w:val="-10"/>
                <w:sz w:val="15"/>
                <w:lang w:val="es-ES"/>
              </w:rPr>
              <w:t>y</w:t>
            </w:r>
          </w:p>
          <w:p w14:paraId="41B352F4" w14:textId="77777777" w:rsidR="00ED44AA" w:rsidRPr="00ED44AA" w:rsidRDefault="00ED44AA" w:rsidP="00935833">
            <w:pPr>
              <w:pStyle w:val="TableParagraph"/>
              <w:spacing w:before="29" w:line="147" w:lineRule="exact"/>
              <w:ind w:left="27"/>
              <w:rPr>
                <w:sz w:val="15"/>
                <w:lang w:val="es-ES"/>
              </w:rPr>
            </w:pPr>
            <w:r w:rsidRPr="00ED44AA">
              <w:rPr>
                <w:spacing w:val="-8"/>
                <w:sz w:val="15"/>
                <w:lang w:val="es-ES"/>
              </w:rPr>
              <w:t>prevención</w:t>
            </w:r>
            <w:r w:rsidRPr="00ED44AA">
              <w:rPr>
                <w:spacing w:val="5"/>
                <w:sz w:val="15"/>
                <w:lang w:val="es-ES"/>
              </w:rPr>
              <w:t xml:space="preserve"> </w:t>
            </w:r>
            <w:r w:rsidRPr="00ED44AA">
              <w:rPr>
                <w:spacing w:val="-5"/>
                <w:sz w:val="15"/>
                <w:lang w:val="es-ES"/>
              </w:rPr>
              <w:t>de</w:t>
            </w:r>
          </w:p>
        </w:tc>
        <w:tc>
          <w:tcPr>
            <w:tcW w:w="1651" w:type="dxa"/>
            <w:tcBorders>
              <w:bottom w:val="nil"/>
            </w:tcBorders>
          </w:tcPr>
          <w:p w14:paraId="178223EC" w14:textId="77777777" w:rsidR="00ED44AA" w:rsidRDefault="00ED44AA" w:rsidP="00935833">
            <w:pPr>
              <w:pStyle w:val="TableParagraph"/>
              <w:ind w:left="27"/>
              <w:rPr>
                <w:sz w:val="15"/>
              </w:rPr>
            </w:pPr>
            <w:r>
              <w:rPr>
                <w:sz w:val="15"/>
              </w:rPr>
              <w:t>$</w:t>
            </w:r>
            <w:r>
              <w:rPr>
                <w:spacing w:val="-5"/>
                <w:sz w:val="15"/>
              </w:rPr>
              <w:t xml:space="preserve"> </w:t>
            </w:r>
            <w:r>
              <w:rPr>
                <w:spacing w:val="-4"/>
                <w:sz w:val="15"/>
              </w:rPr>
              <w:t>0,00</w:t>
            </w:r>
          </w:p>
        </w:tc>
        <w:tc>
          <w:tcPr>
            <w:tcW w:w="1177" w:type="dxa"/>
            <w:tcBorders>
              <w:bottom w:val="nil"/>
            </w:tcBorders>
          </w:tcPr>
          <w:p w14:paraId="76A8E0EF"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34.000,00</w:t>
            </w:r>
          </w:p>
        </w:tc>
        <w:tc>
          <w:tcPr>
            <w:tcW w:w="1168" w:type="dxa"/>
            <w:tcBorders>
              <w:bottom w:val="nil"/>
            </w:tcBorders>
          </w:tcPr>
          <w:p w14:paraId="47CA269D" w14:textId="77777777" w:rsidR="00ED44AA" w:rsidRDefault="00ED44AA" w:rsidP="00935833">
            <w:pPr>
              <w:pStyle w:val="TableParagraph"/>
              <w:ind w:left="28"/>
              <w:rPr>
                <w:sz w:val="15"/>
              </w:rPr>
            </w:pPr>
            <w:r>
              <w:rPr>
                <w:sz w:val="15"/>
              </w:rPr>
              <w:t>$</w:t>
            </w:r>
            <w:r>
              <w:rPr>
                <w:spacing w:val="-5"/>
                <w:sz w:val="15"/>
              </w:rPr>
              <w:t xml:space="preserve"> </w:t>
            </w:r>
            <w:r>
              <w:rPr>
                <w:spacing w:val="-2"/>
                <w:sz w:val="15"/>
              </w:rPr>
              <w:t>34.000,00</w:t>
            </w:r>
          </w:p>
        </w:tc>
        <w:tc>
          <w:tcPr>
            <w:tcW w:w="831" w:type="dxa"/>
            <w:tcBorders>
              <w:bottom w:val="nil"/>
            </w:tcBorders>
          </w:tcPr>
          <w:p w14:paraId="31381D31" w14:textId="77777777" w:rsidR="00ED44AA" w:rsidRDefault="00ED44AA" w:rsidP="00935833">
            <w:pPr>
              <w:pStyle w:val="TableParagraph"/>
              <w:ind w:left="27"/>
              <w:rPr>
                <w:sz w:val="15"/>
              </w:rPr>
            </w:pPr>
            <w:r>
              <w:rPr>
                <w:spacing w:val="-10"/>
                <w:sz w:val="15"/>
              </w:rPr>
              <w:t>-</w:t>
            </w:r>
          </w:p>
        </w:tc>
      </w:tr>
      <w:tr w:rsidR="00ED44AA" w14:paraId="7A09FA0A" w14:textId="77777777" w:rsidTr="00ED4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1"/>
        </w:trPr>
        <w:tc>
          <w:tcPr>
            <w:tcW w:w="374" w:type="dxa"/>
          </w:tcPr>
          <w:p w14:paraId="3D2D21B6" w14:textId="77777777" w:rsidR="00ED44AA" w:rsidRDefault="00ED44AA" w:rsidP="00935833">
            <w:pPr>
              <w:pStyle w:val="TableParagraph"/>
              <w:spacing w:before="7"/>
              <w:ind w:left="22"/>
              <w:rPr>
                <w:sz w:val="14"/>
              </w:rPr>
            </w:pPr>
            <w:r>
              <w:rPr>
                <w:spacing w:val="-5"/>
                <w:w w:val="105"/>
                <w:sz w:val="14"/>
              </w:rPr>
              <w:t>16</w:t>
            </w:r>
          </w:p>
        </w:tc>
        <w:tc>
          <w:tcPr>
            <w:tcW w:w="776" w:type="dxa"/>
          </w:tcPr>
          <w:p w14:paraId="07731AB6" w14:textId="77777777" w:rsidR="00ED44AA" w:rsidRDefault="00ED44AA" w:rsidP="00935833">
            <w:pPr>
              <w:pStyle w:val="TableParagraph"/>
              <w:spacing w:before="7" w:line="271" w:lineRule="auto"/>
              <w:ind w:left="22" w:right="28"/>
              <w:rPr>
                <w:sz w:val="14"/>
              </w:rPr>
            </w:pPr>
            <w:r>
              <w:rPr>
                <w:spacing w:val="-4"/>
                <w:w w:val="105"/>
                <w:sz w:val="14"/>
              </w:rPr>
              <w:t>NUT:</w:t>
            </w:r>
            <w:r>
              <w:rPr>
                <w:spacing w:val="40"/>
                <w:w w:val="105"/>
                <w:sz w:val="14"/>
              </w:rPr>
              <w:t xml:space="preserve"> </w:t>
            </w:r>
            <w:r>
              <w:rPr>
                <w:spacing w:val="-4"/>
                <w:w w:val="105"/>
                <w:sz w:val="14"/>
              </w:rPr>
              <w:t>GADMCJS-</w:t>
            </w:r>
            <w:r>
              <w:rPr>
                <w:spacing w:val="40"/>
                <w:w w:val="105"/>
                <w:sz w:val="14"/>
              </w:rPr>
              <w:t xml:space="preserve"> </w:t>
            </w:r>
            <w:r>
              <w:rPr>
                <w:sz w:val="14"/>
              </w:rPr>
              <w:t>2024-</w:t>
            </w:r>
            <w:r>
              <w:rPr>
                <w:spacing w:val="-2"/>
                <w:sz w:val="14"/>
              </w:rPr>
              <w:t>13586</w:t>
            </w:r>
          </w:p>
        </w:tc>
        <w:tc>
          <w:tcPr>
            <w:tcW w:w="903" w:type="dxa"/>
          </w:tcPr>
          <w:p w14:paraId="65D4788E" w14:textId="77777777" w:rsidR="00ED44AA" w:rsidRDefault="00ED44AA" w:rsidP="00935833">
            <w:pPr>
              <w:pStyle w:val="TableParagraph"/>
              <w:spacing w:before="7"/>
              <w:ind w:right="82"/>
              <w:jc w:val="center"/>
              <w:rPr>
                <w:sz w:val="14"/>
              </w:rPr>
            </w:pPr>
            <w:r>
              <w:rPr>
                <w:spacing w:val="-2"/>
                <w:w w:val="105"/>
                <w:sz w:val="14"/>
              </w:rPr>
              <w:t>341.73.08.11</w:t>
            </w:r>
          </w:p>
        </w:tc>
        <w:tc>
          <w:tcPr>
            <w:tcW w:w="1359" w:type="dxa"/>
          </w:tcPr>
          <w:p w14:paraId="2321C185" w14:textId="77777777" w:rsidR="00ED44AA" w:rsidRPr="00762E96" w:rsidRDefault="00ED44AA" w:rsidP="00935833">
            <w:pPr>
              <w:pStyle w:val="TableParagraph"/>
              <w:spacing w:before="7" w:line="271" w:lineRule="auto"/>
              <w:ind w:left="21"/>
              <w:rPr>
                <w:sz w:val="14"/>
                <w:lang w:val="es-ES"/>
              </w:rPr>
            </w:pPr>
            <w:r w:rsidRPr="00762E96">
              <w:rPr>
                <w:spacing w:val="-6"/>
                <w:w w:val="105"/>
                <w:sz w:val="14"/>
                <w:lang w:val="es-ES"/>
              </w:rPr>
              <w:t>Insumos,</w:t>
            </w:r>
            <w:r w:rsidRPr="00762E96">
              <w:rPr>
                <w:spacing w:val="-2"/>
                <w:sz w:val="14"/>
                <w:lang w:val="es-ES"/>
              </w:rPr>
              <w:t xml:space="preserve"> </w:t>
            </w:r>
            <w:r w:rsidRPr="00762E96">
              <w:rPr>
                <w:spacing w:val="-6"/>
                <w:w w:val="105"/>
                <w:sz w:val="14"/>
                <w:lang w:val="es-ES"/>
              </w:rPr>
              <w:t>Materiales</w:t>
            </w:r>
            <w:r w:rsidRPr="00762E96">
              <w:rPr>
                <w:spacing w:val="-1"/>
                <w:sz w:val="14"/>
                <w:lang w:val="es-ES"/>
              </w:rPr>
              <w:t xml:space="preserve"> </w:t>
            </w:r>
            <w:r w:rsidRPr="00762E96">
              <w:rPr>
                <w:spacing w:val="-6"/>
                <w:w w:val="105"/>
                <w:sz w:val="14"/>
                <w:lang w:val="es-ES"/>
              </w:rPr>
              <w:t>Y</w:t>
            </w:r>
            <w:r w:rsidRPr="00762E96">
              <w:rPr>
                <w:spacing w:val="40"/>
                <w:w w:val="105"/>
                <w:sz w:val="14"/>
                <w:lang w:val="es-ES"/>
              </w:rPr>
              <w:t xml:space="preserve"> </w:t>
            </w:r>
            <w:r w:rsidRPr="00762E96">
              <w:rPr>
                <w:w w:val="105"/>
                <w:sz w:val="14"/>
                <w:lang w:val="es-ES"/>
              </w:rPr>
              <w:t>Suministros</w:t>
            </w:r>
            <w:r w:rsidRPr="00762E96">
              <w:rPr>
                <w:spacing w:val="-9"/>
                <w:w w:val="105"/>
                <w:sz w:val="14"/>
                <w:lang w:val="es-ES"/>
              </w:rPr>
              <w:t xml:space="preserve"> </w:t>
            </w:r>
            <w:r w:rsidRPr="00762E96">
              <w:rPr>
                <w:w w:val="105"/>
                <w:sz w:val="14"/>
                <w:lang w:val="es-ES"/>
              </w:rPr>
              <w:t>Para</w:t>
            </w:r>
            <w:r w:rsidRPr="00762E96">
              <w:rPr>
                <w:spacing w:val="40"/>
                <w:w w:val="105"/>
                <w:sz w:val="14"/>
                <w:lang w:val="es-ES"/>
              </w:rPr>
              <w:t xml:space="preserve"> </w:t>
            </w:r>
            <w:r w:rsidRPr="00762E96">
              <w:rPr>
                <w:spacing w:val="-2"/>
                <w:w w:val="105"/>
                <w:sz w:val="14"/>
                <w:lang w:val="es-ES"/>
              </w:rPr>
              <w:t>Construcción,</w:t>
            </w:r>
            <w:r w:rsidRPr="00762E96">
              <w:rPr>
                <w:spacing w:val="40"/>
                <w:w w:val="105"/>
                <w:sz w:val="14"/>
                <w:lang w:val="es-ES"/>
              </w:rPr>
              <w:t xml:space="preserve"> </w:t>
            </w:r>
            <w:r w:rsidRPr="00762E96">
              <w:rPr>
                <w:spacing w:val="-2"/>
                <w:w w:val="105"/>
                <w:sz w:val="14"/>
                <w:lang w:val="es-ES"/>
              </w:rPr>
              <w:t>Electricidad.</w:t>
            </w:r>
          </w:p>
        </w:tc>
        <w:tc>
          <w:tcPr>
            <w:tcW w:w="1441" w:type="dxa"/>
          </w:tcPr>
          <w:p w14:paraId="6109CE4D" w14:textId="77777777" w:rsidR="00ED44AA" w:rsidRPr="00762E96" w:rsidRDefault="00ED44AA" w:rsidP="00935833">
            <w:pPr>
              <w:pStyle w:val="TableParagraph"/>
              <w:spacing w:before="7" w:line="271" w:lineRule="auto"/>
              <w:ind w:left="21"/>
              <w:rPr>
                <w:sz w:val="14"/>
                <w:lang w:val="es-ES"/>
              </w:rPr>
            </w:pPr>
            <w:r w:rsidRPr="00762E96">
              <w:rPr>
                <w:w w:val="105"/>
                <w:sz w:val="14"/>
                <w:lang w:val="es-ES"/>
              </w:rPr>
              <w:t>Adquisición</w:t>
            </w:r>
            <w:r w:rsidRPr="00762E96">
              <w:rPr>
                <w:spacing w:val="-10"/>
                <w:w w:val="105"/>
                <w:sz w:val="14"/>
                <w:lang w:val="es-ES"/>
              </w:rPr>
              <w:t xml:space="preserve"> </w:t>
            </w:r>
            <w:r w:rsidRPr="00762E96">
              <w:rPr>
                <w:w w:val="105"/>
                <w:sz w:val="14"/>
                <w:lang w:val="es-ES"/>
              </w:rPr>
              <w:t>de</w:t>
            </w:r>
            <w:r w:rsidRPr="00762E96">
              <w:rPr>
                <w:spacing w:val="40"/>
                <w:w w:val="105"/>
                <w:sz w:val="14"/>
                <w:lang w:val="es-ES"/>
              </w:rPr>
              <w:t xml:space="preserve"> </w:t>
            </w:r>
            <w:r w:rsidRPr="00762E96">
              <w:rPr>
                <w:w w:val="105"/>
                <w:sz w:val="14"/>
                <w:lang w:val="es-ES"/>
              </w:rPr>
              <w:t>materiales</w:t>
            </w:r>
            <w:r w:rsidRPr="00762E96">
              <w:rPr>
                <w:spacing w:val="-9"/>
                <w:w w:val="105"/>
                <w:sz w:val="14"/>
                <w:lang w:val="es-ES"/>
              </w:rPr>
              <w:t xml:space="preserve"> </w:t>
            </w:r>
            <w:r w:rsidRPr="00762E96">
              <w:rPr>
                <w:w w:val="105"/>
                <w:sz w:val="14"/>
                <w:lang w:val="es-ES"/>
              </w:rPr>
              <w:t>de</w:t>
            </w:r>
            <w:r w:rsidRPr="00762E96">
              <w:rPr>
                <w:spacing w:val="40"/>
                <w:w w:val="105"/>
                <w:sz w:val="14"/>
                <w:lang w:val="es-ES"/>
              </w:rPr>
              <w:t xml:space="preserve"> </w:t>
            </w:r>
            <w:r w:rsidRPr="00762E96">
              <w:rPr>
                <w:spacing w:val="-4"/>
                <w:w w:val="105"/>
                <w:sz w:val="14"/>
                <w:lang w:val="es-ES"/>
              </w:rPr>
              <w:t>construcción</w:t>
            </w:r>
            <w:r w:rsidRPr="00762E96">
              <w:rPr>
                <w:spacing w:val="-10"/>
                <w:w w:val="105"/>
                <w:sz w:val="14"/>
                <w:lang w:val="es-ES"/>
              </w:rPr>
              <w:t xml:space="preserve"> </w:t>
            </w:r>
            <w:r w:rsidRPr="00762E96">
              <w:rPr>
                <w:spacing w:val="-4"/>
                <w:w w:val="105"/>
                <w:sz w:val="14"/>
                <w:lang w:val="es-ES"/>
              </w:rPr>
              <w:t>y</w:t>
            </w:r>
            <w:r w:rsidRPr="00762E96">
              <w:rPr>
                <w:spacing w:val="-10"/>
                <w:w w:val="105"/>
                <w:sz w:val="14"/>
                <w:lang w:val="es-ES"/>
              </w:rPr>
              <w:t xml:space="preserve"> </w:t>
            </w:r>
            <w:r w:rsidRPr="00762E96">
              <w:rPr>
                <w:spacing w:val="-4"/>
                <w:w w:val="105"/>
                <w:sz w:val="14"/>
                <w:lang w:val="es-ES"/>
              </w:rPr>
              <w:t>eléctricos</w:t>
            </w:r>
            <w:r w:rsidRPr="00762E96">
              <w:rPr>
                <w:spacing w:val="40"/>
                <w:w w:val="105"/>
                <w:sz w:val="14"/>
                <w:lang w:val="es-ES"/>
              </w:rPr>
              <w:t xml:space="preserve"> </w:t>
            </w:r>
            <w:r w:rsidRPr="00762E96">
              <w:rPr>
                <w:spacing w:val="-8"/>
                <w:w w:val="105"/>
                <w:sz w:val="14"/>
                <w:lang w:val="es-ES"/>
              </w:rPr>
              <w:t>para</w:t>
            </w:r>
            <w:r w:rsidRPr="00762E96">
              <w:rPr>
                <w:spacing w:val="8"/>
                <w:w w:val="105"/>
                <w:sz w:val="14"/>
                <w:lang w:val="es-ES"/>
              </w:rPr>
              <w:t xml:space="preserve"> </w:t>
            </w:r>
            <w:r w:rsidRPr="00762E96">
              <w:rPr>
                <w:spacing w:val="-8"/>
                <w:w w:val="105"/>
                <w:sz w:val="14"/>
                <w:lang w:val="es-ES"/>
              </w:rPr>
              <w:t>mantenimiento</w:t>
            </w:r>
            <w:r w:rsidRPr="00762E96">
              <w:rPr>
                <w:spacing w:val="10"/>
                <w:w w:val="105"/>
                <w:sz w:val="14"/>
                <w:lang w:val="es-ES"/>
              </w:rPr>
              <w:t xml:space="preserve"> </w:t>
            </w:r>
            <w:r w:rsidRPr="00762E96">
              <w:rPr>
                <w:spacing w:val="-8"/>
                <w:w w:val="105"/>
                <w:sz w:val="14"/>
                <w:lang w:val="es-ES"/>
              </w:rPr>
              <w:t>de</w:t>
            </w:r>
            <w:r w:rsidRPr="00762E96">
              <w:rPr>
                <w:spacing w:val="9"/>
                <w:w w:val="105"/>
                <w:sz w:val="14"/>
                <w:lang w:val="es-ES"/>
              </w:rPr>
              <w:t xml:space="preserve"> </w:t>
            </w:r>
            <w:r w:rsidRPr="00762E96">
              <w:rPr>
                <w:spacing w:val="-8"/>
                <w:w w:val="105"/>
                <w:sz w:val="14"/>
                <w:lang w:val="es-ES"/>
              </w:rPr>
              <w:t>la</w:t>
            </w:r>
          </w:p>
          <w:p w14:paraId="503C48A6" w14:textId="77777777" w:rsidR="00ED44AA" w:rsidRDefault="00ED44AA" w:rsidP="00935833">
            <w:pPr>
              <w:pStyle w:val="TableParagraph"/>
              <w:spacing w:line="67" w:lineRule="exact"/>
              <w:ind w:left="21"/>
              <w:rPr>
                <w:sz w:val="14"/>
              </w:rPr>
            </w:pPr>
            <w:r>
              <w:rPr>
                <w:spacing w:val="-2"/>
                <w:sz w:val="14"/>
              </w:rPr>
              <w:t>casa</w:t>
            </w:r>
            <w:r>
              <w:rPr>
                <w:spacing w:val="3"/>
                <w:sz w:val="14"/>
              </w:rPr>
              <w:t xml:space="preserve"> </w:t>
            </w:r>
            <w:r>
              <w:rPr>
                <w:spacing w:val="-2"/>
                <w:sz w:val="14"/>
              </w:rPr>
              <w:t>taller</w:t>
            </w:r>
            <w:r>
              <w:rPr>
                <w:sz w:val="14"/>
              </w:rPr>
              <w:t xml:space="preserve"> </w:t>
            </w:r>
            <w:r>
              <w:rPr>
                <w:spacing w:val="-2"/>
                <w:sz w:val="14"/>
              </w:rPr>
              <w:t>del</w:t>
            </w:r>
            <w:r>
              <w:rPr>
                <w:spacing w:val="-10"/>
                <w:sz w:val="14"/>
              </w:rPr>
              <w:t xml:space="preserve"> </w:t>
            </w:r>
            <w:r>
              <w:rPr>
                <w:spacing w:val="-2"/>
                <w:sz w:val="14"/>
              </w:rPr>
              <w:t>Barrio</w:t>
            </w:r>
          </w:p>
        </w:tc>
        <w:tc>
          <w:tcPr>
            <w:tcW w:w="1651" w:type="dxa"/>
          </w:tcPr>
          <w:p w14:paraId="33BBD8A1" w14:textId="77777777" w:rsidR="00ED44AA" w:rsidRDefault="00ED44AA" w:rsidP="00935833">
            <w:pPr>
              <w:pStyle w:val="TableParagraph"/>
              <w:spacing w:before="7"/>
              <w:ind w:left="20"/>
              <w:rPr>
                <w:sz w:val="14"/>
              </w:rPr>
            </w:pPr>
            <w:r>
              <w:rPr>
                <w:w w:val="105"/>
                <w:sz w:val="14"/>
              </w:rPr>
              <w:t>$</w:t>
            </w:r>
            <w:r>
              <w:rPr>
                <w:spacing w:val="-2"/>
                <w:w w:val="105"/>
                <w:sz w:val="14"/>
              </w:rPr>
              <w:t xml:space="preserve"> </w:t>
            </w:r>
            <w:r>
              <w:rPr>
                <w:spacing w:val="-4"/>
                <w:w w:val="105"/>
                <w:sz w:val="14"/>
              </w:rPr>
              <w:t>0,00</w:t>
            </w:r>
          </w:p>
        </w:tc>
        <w:tc>
          <w:tcPr>
            <w:tcW w:w="1177" w:type="dxa"/>
          </w:tcPr>
          <w:p w14:paraId="4872678A" w14:textId="77777777" w:rsidR="00ED44AA" w:rsidRDefault="00ED44AA" w:rsidP="00935833">
            <w:pPr>
              <w:pStyle w:val="TableParagraph"/>
              <w:spacing w:before="7"/>
              <w:ind w:left="19"/>
              <w:rPr>
                <w:sz w:val="14"/>
              </w:rPr>
            </w:pPr>
            <w:r>
              <w:rPr>
                <w:w w:val="105"/>
                <w:sz w:val="14"/>
              </w:rPr>
              <w:t>$</w:t>
            </w:r>
            <w:r>
              <w:rPr>
                <w:spacing w:val="-2"/>
                <w:w w:val="105"/>
                <w:sz w:val="14"/>
              </w:rPr>
              <w:t xml:space="preserve"> 6.000,00</w:t>
            </w:r>
          </w:p>
        </w:tc>
        <w:tc>
          <w:tcPr>
            <w:tcW w:w="1168" w:type="dxa"/>
          </w:tcPr>
          <w:p w14:paraId="67FAE4CF" w14:textId="77777777" w:rsidR="00ED44AA" w:rsidRDefault="00ED44AA" w:rsidP="00935833">
            <w:pPr>
              <w:pStyle w:val="TableParagraph"/>
              <w:spacing w:before="7"/>
              <w:ind w:left="18"/>
              <w:rPr>
                <w:sz w:val="14"/>
              </w:rPr>
            </w:pPr>
            <w:r>
              <w:rPr>
                <w:w w:val="105"/>
                <w:sz w:val="14"/>
              </w:rPr>
              <w:t>$</w:t>
            </w:r>
            <w:r>
              <w:rPr>
                <w:spacing w:val="-2"/>
                <w:w w:val="105"/>
                <w:sz w:val="14"/>
              </w:rPr>
              <w:t xml:space="preserve"> 6.000,00</w:t>
            </w:r>
          </w:p>
        </w:tc>
        <w:tc>
          <w:tcPr>
            <w:tcW w:w="831" w:type="dxa"/>
          </w:tcPr>
          <w:p w14:paraId="1F28C493" w14:textId="77777777" w:rsidR="00ED44AA" w:rsidRDefault="00ED44AA" w:rsidP="00935833">
            <w:pPr>
              <w:pStyle w:val="TableParagraph"/>
              <w:spacing w:before="7"/>
              <w:ind w:left="18"/>
              <w:rPr>
                <w:sz w:val="14"/>
              </w:rPr>
            </w:pPr>
            <w:r>
              <w:rPr>
                <w:spacing w:val="-10"/>
                <w:w w:val="105"/>
                <w:sz w:val="14"/>
              </w:rPr>
              <w:t>-</w:t>
            </w:r>
          </w:p>
        </w:tc>
      </w:tr>
      <w:tr w:rsidR="00ED44AA" w14:paraId="3FFE1021" w14:textId="77777777" w:rsidTr="00ED4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1"/>
        </w:trPr>
        <w:tc>
          <w:tcPr>
            <w:tcW w:w="374" w:type="dxa"/>
          </w:tcPr>
          <w:p w14:paraId="6BCA4C23" w14:textId="77777777" w:rsidR="00ED44AA" w:rsidRDefault="00ED44AA" w:rsidP="00935833">
            <w:pPr>
              <w:pStyle w:val="TableParagraph"/>
              <w:spacing w:before="7"/>
              <w:ind w:left="22"/>
              <w:rPr>
                <w:sz w:val="14"/>
              </w:rPr>
            </w:pPr>
            <w:r>
              <w:rPr>
                <w:spacing w:val="-5"/>
                <w:w w:val="105"/>
                <w:sz w:val="14"/>
              </w:rPr>
              <w:t>17</w:t>
            </w:r>
          </w:p>
        </w:tc>
        <w:tc>
          <w:tcPr>
            <w:tcW w:w="776" w:type="dxa"/>
          </w:tcPr>
          <w:p w14:paraId="4AD7DA51" w14:textId="77777777" w:rsidR="00ED44AA" w:rsidRDefault="00ED44AA" w:rsidP="00935833">
            <w:pPr>
              <w:pStyle w:val="TableParagraph"/>
              <w:spacing w:before="7" w:line="271" w:lineRule="auto"/>
              <w:ind w:left="22" w:right="28"/>
              <w:rPr>
                <w:sz w:val="14"/>
              </w:rPr>
            </w:pPr>
            <w:r>
              <w:rPr>
                <w:spacing w:val="-4"/>
                <w:w w:val="105"/>
                <w:sz w:val="14"/>
              </w:rPr>
              <w:t>NUT:</w:t>
            </w:r>
            <w:r>
              <w:rPr>
                <w:spacing w:val="40"/>
                <w:w w:val="105"/>
                <w:sz w:val="14"/>
              </w:rPr>
              <w:t xml:space="preserve"> </w:t>
            </w:r>
            <w:r>
              <w:rPr>
                <w:spacing w:val="-4"/>
                <w:w w:val="105"/>
                <w:sz w:val="14"/>
              </w:rPr>
              <w:t>GADMCJS-</w:t>
            </w:r>
            <w:r>
              <w:rPr>
                <w:spacing w:val="40"/>
                <w:w w:val="105"/>
                <w:sz w:val="14"/>
              </w:rPr>
              <w:t xml:space="preserve"> </w:t>
            </w:r>
            <w:r>
              <w:rPr>
                <w:sz w:val="14"/>
              </w:rPr>
              <w:t>2024-</w:t>
            </w:r>
            <w:r>
              <w:rPr>
                <w:spacing w:val="-2"/>
                <w:sz w:val="14"/>
              </w:rPr>
              <w:t>14442</w:t>
            </w:r>
          </w:p>
        </w:tc>
        <w:tc>
          <w:tcPr>
            <w:tcW w:w="903" w:type="dxa"/>
          </w:tcPr>
          <w:p w14:paraId="55DF3C27" w14:textId="77777777" w:rsidR="00ED44AA" w:rsidRDefault="00ED44AA" w:rsidP="00935833">
            <w:pPr>
              <w:pStyle w:val="TableParagraph"/>
              <w:spacing w:before="7"/>
              <w:ind w:right="82"/>
              <w:jc w:val="center"/>
              <w:rPr>
                <w:sz w:val="14"/>
              </w:rPr>
            </w:pPr>
            <w:r>
              <w:rPr>
                <w:spacing w:val="-2"/>
                <w:w w:val="105"/>
                <w:sz w:val="14"/>
              </w:rPr>
              <w:t>341.73.08.11</w:t>
            </w:r>
          </w:p>
        </w:tc>
        <w:tc>
          <w:tcPr>
            <w:tcW w:w="1359" w:type="dxa"/>
          </w:tcPr>
          <w:p w14:paraId="70137F21" w14:textId="77777777" w:rsidR="00ED44AA" w:rsidRPr="00762E96" w:rsidRDefault="00ED44AA" w:rsidP="00935833">
            <w:pPr>
              <w:pStyle w:val="TableParagraph"/>
              <w:spacing w:before="7" w:line="271" w:lineRule="auto"/>
              <w:ind w:left="21"/>
              <w:rPr>
                <w:sz w:val="14"/>
                <w:lang w:val="es-ES"/>
              </w:rPr>
            </w:pPr>
            <w:r w:rsidRPr="00762E96">
              <w:rPr>
                <w:spacing w:val="-6"/>
                <w:w w:val="105"/>
                <w:sz w:val="14"/>
                <w:lang w:val="es-ES"/>
              </w:rPr>
              <w:t>Insumos,</w:t>
            </w:r>
            <w:r w:rsidRPr="00762E96">
              <w:rPr>
                <w:spacing w:val="-2"/>
                <w:sz w:val="14"/>
                <w:lang w:val="es-ES"/>
              </w:rPr>
              <w:t xml:space="preserve"> </w:t>
            </w:r>
            <w:r w:rsidRPr="00762E96">
              <w:rPr>
                <w:spacing w:val="-6"/>
                <w:w w:val="105"/>
                <w:sz w:val="14"/>
                <w:lang w:val="es-ES"/>
              </w:rPr>
              <w:t>Materiales</w:t>
            </w:r>
            <w:r w:rsidRPr="00762E96">
              <w:rPr>
                <w:spacing w:val="-1"/>
                <w:sz w:val="14"/>
                <w:lang w:val="es-ES"/>
              </w:rPr>
              <w:t xml:space="preserve"> </w:t>
            </w:r>
            <w:r w:rsidRPr="00762E96">
              <w:rPr>
                <w:spacing w:val="-6"/>
                <w:w w:val="105"/>
                <w:sz w:val="14"/>
                <w:lang w:val="es-ES"/>
              </w:rPr>
              <w:t>Y</w:t>
            </w:r>
            <w:r w:rsidRPr="00762E96">
              <w:rPr>
                <w:spacing w:val="40"/>
                <w:w w:val="105"/>
                <w:sz w:val="14"/>
                <w:lang w:val="es-ES"/>
              </w:rPr>
              <w:t xml:space="preserve"> </w:t>
            </w:r>
            <w:r w:rsidRPr="00762E96">
              <w:rPr>
                <w:w w:val="105"/>
                <w:sz w:val="14"/>
                <w:lang w:val="es-ES"/>
              </w:rPr>
              <w:t>Suministros</w:t>
            </w:r>
            <w:r w:rsidRPr="00762E96">
              <w:rPr>
                <w:spacing w:val="-9"/>
                <w:w w:val="105"/>
                <w:sz w:val="14"/>
                <w:lang w:val="es-ES"/>
              </w:rPr>
              <w:t xml:space="preserve"> </w:t>
            </w:r>
            <w:r w:rsidRPr="00762E96">
              <w:rPr>
                <w:w w:val="105"/>
                <w:sz w:val="14"/>
                <w:lang w:val="es-ES"/>
              </w:rPr>
              <w:t>Para</w:t>
            </w:r>
            <w:r w:rsidRPr="00762E96">
              <w:rPr>
                <w:spacing w:val="40"/>
                <w:w w:val="105"/>
                <w:sz w:val="14"/>
                <w:lang w:val="es-ES"/>
              </w:rPr>
              <w:t xml:space="preserve"> </w:t>
            </w:r>
            <w:r w:rsidRPr="00762E96">
              <w:rPr>
                <w:spacing w:val="-2"/>
                <w:w w:val="105"/>
                <w:sz w:val="14"/>
                <w:lang w:val="es-ES"/>
              </w:rPr>
              <w:t>Construcción,</w:t>
            </w:r>
            <w:r w:rsidRPr="00762E96">
              <w:rPr>
                <w:spacing w:val="40"/>
                <w:w w:val="105"/>
                <w:sz w:val="14"/>
                <w:lang w:val="es-ES"/>
              </w:rPr>
              <w:t xml:space="preserve"> </w:t>
            </w:r>
            <w:r w:rsidRPr="00762E96">
              <w:rPr>
                <w:spacing w:val="-2"/>
                <w:w w:val="105"/>
                <w:sz w:val="14"/>
                <w:lang w:val="es-ES"/>
              </w:rPr>
              <w:t>Electricidad.</w:t>
            </w:r>
          </w:p>
        </w:tc>
        <w:tc>
          <w:tcPr>
            <w:tcW w:w="1441" w:type="dxa"/>
          </w:tcPr>
          <w:p w14:paraId="37010276" w14:textId="77777777" w:rsidR="00ED44AA" w:rsidRPr="00762E96" w:rsidRDefault="00ED44AA" w:rsidP="00935833">
            <w:pPr>
              <w:pStyle w:val="TableParagraph"/>
              <w:spacing w:before="7" w:line="271" w:lineRule="auto"/>
              <w:ind w:left="21"/>
              <w:rPr>
                <w:sz w:val="14"/>
                <w:lang w:val="es-ES"/>
              </w:rPr>
            </w:pPr>
            <w:r w:rsidRPr="00762E96">
              <w:rPr>
                <w:w w:val="105"/>
                <w:sz w:val="14"/>
                <w:lang w:val="es-ES"/>
              </w:rPr>
              <w:t>Adquisición</w:t>
            </w:r>
            <w:r w:rsidRPr="00762E96">
              <w:rPr>
                <w:spacing w:val="-10"/>
                <w:w w:val="105"/>
                <w:sz w:val="14"/>
                <w:lang w:val="es-ES"/>
              </w:rPr>
              <w:t xml:space="preserve"> </w:t>
            </w:r>
            <w:r w:rsidRPr="00762E96">
              <w:rPr>
                <w:w w:val="105"/>
                <w:sz w:val="14"/>
                <w:lang w:val="es-ES"/>
              </w:rPr>
              <w:t>de</w:t>
            </w:r>
            <w:r w:rsidRPr="00762E96">
              <w:rPr>
                <w:spacing w:val="40"/>
                <w:w w:val="105"/>
                <w:sz w:val="14"/>
                <w:lang w:val="es-ES"/>
              </w:rPr>
              <w:t xml:space="preserve"> </w:t>
            </w:r>
            <w:r w:rsidRPr="00762E96">
              <w:rPr>
                <w:w w:val="105"/>
                <w:sz w:val="14"/>
                <w:lang w:val="es-ES"/>
              </w:rPr>
              <w:t>materiales para</w:t>
            </w:r>
            <w:r w:rsidRPr="00762E96">
              <w:rPr>
                <w:spacing w:val="40"/>
                <w:w w:val="105"/>
                <w:sz w:val="14"/>
                <w:lang w:val="es-ES"/>
              </w:rPr>
              <w:t xml:space="preserve"> </w:t>
            </w:r>
            <w:r w:rsidRPr="00762E96">
              <w:rPr>
                <w:w w:val="105"/>
                <w:sz w:val="14"/>
                <w:lang w:val="es-ES"/>
              </w:rPr>
              <w:t>el</w:t>
            </w:r>
            <w:r w:rsidRPr="00762E96">
              <w:rPr>
                <w:spacing w:val="40"/>
                <w:w w:val="105"/>
                <w:sz w:val="14"/>
                <w:lang w:val="es-ES"/>
              </w:rPr>
              <w:t xml:space="preserve"> </w:t>
            </w:r>
            <w:r w:rsidRPr="00762E96">
              <w:rPr>
                <w:spacing w:val="-4"/>
                <w:w w:val="105"/>
                <w:sz w:val="14"/>
                <w:lang w:val="es-ES"/>
              </w:rPr>
              <w:t>mantenimiento</w:t>
            </w:r>
            <w:r w:rsidRPr="00762E96">
              <w:rPr>
                <w:spacing w:val="-6"/>
                <w:w w:val="105"/>
                <w:sz w:val="14"/>
                <w:lang w:val="es-ES"/>
              </w:rPr>
              <w:t xml:space="preserve"> </w:t>
            </w:r>
            <w:r w:rsidRPr="00762E96">
              <w:rPr>
                <w:spacing w:val="-4"/>
                <w:w w:val="105"/>
                <w:sz w:val="14"/>
                <w:lang w:val="es-ES"/>
              </w:rPr>
              <w:t>de</w:t>
            </w:r>
            <w:r w:rsidRPr="00762E96">
              <w:rPr>
                <w:spacing w:val="-5"/>
                <w:w w:val="105"/>
                <w:sz w:val="14"/>
                <w:lang w:val="es-ES"/>
              </w:rPr>
              <w:t xml:space="preserve"> </w:t>
            </w:r>
            <w:r w:rsidRPr="00762E96">
              <w:rPr>
                <w:spacing w:val="-4"/>
                <w:w w:val="105"/>
                <w:sz w:val="14"/>
                <w:lang w:val="es-ES"/>
              </w:rPr>
              <w:t>la</w:t>
            </w:r>
            <w:r w:rsidRPr="00762E96">
              <w:rPr>
                <w:spacing w:val="40"/>
                <w:w w:val="105"/>
                <w:sz w:val="14"/>
                <w:lang w:val="es-ES"/>
              </w:rPr>
              <w:t xml:space="preserve"> </w:t>
            </w:r>
            <w:r w:rsidRPr="00762E96">
              <w:rPr>
                <w:spacing w:val="-6"/>
                <w:w w:val="105"/>
                <w:sz w:val="14"/>
                <w:lang w:val="es-ES"/>
              </w:rPr>
              <w:t>infraestructura</w:t>
            </w:r>
            <w:r w:rsidRPr="00762E96">
              <w:rPr>
                <w:spacing w:val="-1"/>
                <w:sz w:val="14"/>
                <w:lang w:val="es-ES"/>
              </w:rPr>
              <w:t xml:space="preserve"> </w:t>
            </w:r>
            <w:r w:rsidRPr="00762E96">
              <w:rPr>
                <w:spacing w:val="-6"/>
                <w:w w:val="105"/>
                <w:sz w:val="14"/>
                <w:lang w:val="es-ES"/>
              </w:rPr>
              <w:t>de</w:t>
            </w:r>
            <w:r w:rsidRPr="00762E96">
              <w:rPr>
                <w:spacing w:val="-1"/>
                <w:sz w:val="14"/>
                <w:lang w:val="es-ES"/>
              </w:rPr>
              <w:t xml:space="preserve"> </w:t>
            </w:r>
            <w:r w:rsidRPr="00762E96">
              <w:rPr>
                <w:spacing w:val="-6"/>
                <w:w w:val="105"/>
                <w:sz w:val="14"/>
                <w:lang w:val="es-ES"/>
              </w:rPr>
              <w:t>las</w:t>
            </w:r>
            <w:r w:rsidRPr="00762E96">
              <w:rPr>
                <w:spacing w:val="40"/>
                <w:w w:val="105"/>
                <w:sz w:val="14"/>
                <w:lang w:val="es-ES"/>
              </w:rPr>
              <w:t xml:space="preserve"> </w:t>
            </w:r>
            <w:r w:rsidRPr="00762E96">
              <w:rPr>
                <w:spacing w:val="-2"/>
                <w:sz w:val="14"/>
                <w:lang w:val="es-ES"/>
              </w:rPr>
              <w:t>baterías</w:t>
            </w:r>
            <w:r w:rsidRPr="00762E96">
              <w:rPr>
                <w:spacing w:val="-7"/>
                <w:sz w:val="14"/>
                <w:lang w:val="es-ES"/>
              </w:rPr>
              <w:t xml:space="preserve"> </w:t>
            </w:r>
            <w:r w:rsidRPr="00762E96">
              <w:rPr>
                <w:spacing w:val="-2"/>
                <w:sz w:val="14"/>
                <w:lang w:val="es-ES"/>
              </w:rPr>
              <w:t>sanitarias</w:t>
            </w:r>
            <w:r w:rsidRPr="00762E96">
              <w:rPr>
                <w:spacing w:val="-6"/>
                <w:sz w:val="14"/>
                <w:lang w:val="es-ES"/>
              </w:rPr>
              <w:t xml:space="preserve"> </w:t>
            </w:r>
            <w:r w:rsidRPr="00762E96">
              <w:rPr>
                <w:spacing w:val="-5"/>
                <w:sz w:val="14"/>
                <w:lang w:val="es-ES"/>
              </w:rPr>
              <w:t>en</w:t>
            </w:r>
          </w:p>
        </w:tc>
        <w:tc>
          <w:tcPr>
            <w:tcW w:w="1651" w:type="dxa"/>
          </w:tcPr>
          <w:p w14:paraId="3CC82AE1" w14:textId="77777777" w:rsidR="00ED44AA" w:rsidRDefault="00ED44AA" w:rsidP="00935833">
            <w:pPr>
              <w:pStyle w:val="TableParagraph"/>
              <w:spacing w:before="7"/>
              <w:ind w:left="20"/>
              <w:rPr>
                <w:sz w:val="14"/>
              </w:rPr>
            </w:pPr>
            <w:r>
              <w:rPr>
                <w:w w:val="105"/>
                <w:sz w:val="14"/>
              </w:rPr>
              <w:t>$</w:t>
            </w:r>
            <w:r>
              <w:rPr>
                <w:spacing w:val="-2"/>
                <w:w w:val="105"/>
                <w:sz w:val="14"/>
              </w:rPr>
              <w:t xml:space="preserve"> </w:t>
            </w:r>
            <w:r>
              <w:rPr>
                <w:spacing w:val="-4"/>
                <w:w w:val="105"/>
                <w:sz w:val="14"/>
              </w:rPr>
              <w:t>0,00</w:t>
            </w:r>
          </w:p>
        </w:tc>
        <w:tc>
          <w:tcPr>
            <w:tcW w:w="1177" w:type="dxa"/>
          </w:tcPr>
          <w:p w14:paraId="6621D48D" w14:textId="77777777" w:rsidR="00ED44AA" w:rsidRDefault="00ED44AA" w:rsidP="00935833">
            <w:pPr>
              <w:pStyle w:val="TableParagraph"/>
              <w:spacing w:before="7"/>
              <w:ind w:left="19"/>
              <w:rPr>
                <w:sz w:val="14"/>
              </w:rPr>
            </w:pPr>
            <w:r>
              <w:rPr>
                <w:w w:val="105"/>
                <w:sz w:val="14"/>
              </w:rPr>
              <w:t>$</w:t>
            </w:r>
            <w:r>
              <w:rPr>
                <w:spacing w:val="-2"/>
                <w:w w:val="105"/>
                <w:sz w:val="14"/>
              </w:rPr>
              <w:t xml:space="preserve"> 12.200,00</w:t>
            </w:r>
          </w:p>
        </w:tc>
        <w:tc>
          <w:tcPr>
            <w:tcW w:w="1168" w:type="dxa"/>
          </w:tcPr>
          <w:p w14:paraId="3AE404C2" w14:textId="77777777" w:rsidR="00ED44AA" w:rsidRDefault="00ED44AA" w:rsidP="00935833">
            <w:pPr>
              <w:pStyle w:val="TableParagraph"/>
              <w:spacing w:before="7"/>
              <w:ind w:left="18"/>
              <w:rPr>
                <w:sz w:val="14"/>
              </w:rPr>
            </w:pPr>
            <w:r>
              <w:rPr>
                <w:w w:val="105"/>
                <w:sz w:val="14"/>
              </w:rPr>
              <w:t>$</w:t>
            </w:r>
            <w:r>
              <w:rPr>
                <w:spacing w:val="-2"/>
                <w:w w:val="105"/>
                <w:sz w:val="14"/>
              </w:rPr>
              <w:t xml:space="preserve"> 12.200,00</w:t>
            </w:r>
          </w:p>
        </w:tc>
        <w:tc>
          <w:tcPr>
            <w:tcW w:w="831" w:type="dxa"/>
          </w:tcPr>
          <w:p w14:paraId="589750A8" w14:textId="77777777" w:rsidR="00ED44AA" w:rsidRDefault="00ED44AA" w:rsidP="00935833">
            <w:pPr>
              <w:pStyle w:val="TableParagraph"/>
              <w:spacing w:before="7"/>
              <w:ind w:left="18"/>
              <w:rPr>
                <w:sz w:val="14"/>
              </w:rPr>
            </w:pPr>
            <w:r>
              <w:rPr>
                <w:spacing w:val="-10"/>
                <w:w w:val="105"/>
                <w:sz w:val="14"/>
              </w:rPr>
              <w:t>-</w:t>
            </w:r>
          </w:p>
        </w:tc>
      </w:tr>
      <w:tr w:rsidR="00ED44AA" w14:paraId="5B455F44" w14:textId="77777777" w:rsidTr="00ED4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374" w:type="dxa"/>
          </w:tcPr>
          <w:p w14:paraId="10BD8653" w14:textId="77777777" w:rsidR="00ED44AA" w:rsidRDefault="00ED44AA" w:rsidP="00935833">
            <w:pPr>
              <w:pStyle w:val="TableParagraph"/>
              <w:spacing w:before="7"/>
              <w:ind w:left="22"/>
              <w:rPr>
                <w:sz w:val="14"/>
              </w:rPr>
            </w:pPr>
            <w:r>
              <w:rPr>
                <w:spacing w:val="-5"/>
                <w:w w:val="105"/>
                <w:sz w:val="14"/>
              </w:rPr>
              <w:t>18</w:t>
            </w:r>
          </w:p>
        </w:tc>
        <w:tc>
          <w:tcPr>
            <w:tcW w:w="776" w:type="dxa"/>
          </w:tcPr>
          <w:p w14:paraId="51D6EACE" w14:textId="77777777" w:rsidR="00ED44AA" w:rsidRDefault="00ED44AA" w:rsidP="00935833">
            <w:pPr>
              <w:pStyle w:val="TableParagraph"/>
              <w:spacing w:before="7" w:line="271" w:lineRule="auto"/>
              <w:ind w:left="22" w:right="28"/>
              <w:rPr>
                <w:sz w:val="14"/>
              </w:rPr>
            </w:pPr>
            <w:r>
              <w:rPr>
                <w:spacing w:val="-4"/>
                <w:w w:val="105"/>
                <w:sz w:val="14"/>
              </w:rPr>
              <w:t>NUT:</w:t>
            </w:r>
            <w:r>
              <w:rPr>
                <w:spacing w:val="40"/>
                <w:w w:val="105"/>
                <w:sz w:val="14"/>
              </w:rPr>
              <w:t xml:space="preserve"> </w:t>
            </w:r>
            <w:r>
              <w:rPr>
                <w:spacing w:val="-4"/>
                <w:w w:val="105"/>
                <w:sz w:val="14"/>
              </w:rPr>
              <w:t>GADMCJS-</w:t>
            </w:r>
            <w:r>
              <w:rPr>
                <w:spacing w:val="40"/>
                <w:w w:val="105"/>
                <w:sz w:val="14"/>
              </w:rPr>
              <w:t xml:space="preserve"> </w:t>
            </w:r>
            <w:r>
              <w:rPr>
                <w:sz w:val="14"/>
              </w:rPr>
              <w:t>2024-</w:t>
            </w:r>
            <w:r>
              <w:rPr>
                <w:spacing w:val="-2"/>
                <w:sz w:val="14"/>
              </w:rPr>
              <w:t>15958</w:t>
            </w:r>
          </w:p>
        </w:tc>
        <w:tc>
          <w:tcPr>
            <w:tcW w:w="903" w:type="dxa"/>
          </w:tcPr>
          <w:p w14:paraId="3CFAB3B5" w14:textId="77777777" w:rsidR="00ED44AA" w:rsidRDefault="00ED44AA" w:rsidP="00935833">
            <w:pPr>
              <w:pStyle w:val="TableParagraph"/>
              <w:spacing w:before="7"/>
              <w:ind w:right="82"/>
              <w:jc w:val="center"/>
              <w:rPr>
                <w:sz w:val="14"/>
              </w:rPr>
            </w:pPr>
            <w:r>
              <w:rPr>
                <w:spacing w:val="-2"/>
                <w:w w:val="105"/>
                <w:sz w:val="14"/>
              </w:rPr>
              <w:t>341.73.08.11</w:t>
            </w:r>
          </w:p>
        </w:tc>
        <w:tc>
          <w:tcPr>
            <w:tcW w:w="1359" w:type="dxa"/>
          </w:tcPr>
          <w:p w14:paraId="78CCFC8B" w14:textId="77777777" w:rsidR="00ED44AA" w:rsidRPr="00762E96" w:rsidRDefault="00ED44AA" w:rsidP="00935833">
            <w:pPr>
              <w:pStyle w:val="TableParagraph"/>
              <w:spacing w:before="7" w:line="271" w:lineRule="auto"/>
              <w:ind w:left="21"/>
              <w:rPr>
                <w:sz w:val="14"/>
                <w:lang w:val="es-ES"/>
              </w:rPr>
            </w:pPr>
            <w:r w:rsidRPr="00762E96">
              <w:rPr>
                <w:spacing w:val="-6"/>
                <w:w w:val="105"/>
                <w:sz w:val="14"/>
                <w:lang w:val="es-ES"/>
              </w:rPr>
              <w:t>Insumos,</w:t>
            </w:r>
            <w:r w:rsidRPr="00762E96">
              <w:rPr>
                <w:spacing w:val="-2"/>
                <w:sz w:val="14"/>
                <w:lang w:val="es-ES"/>
              </w:rPr>
              <w:t xml:space="preserve"> </w:t>
            </w:r>
            <w:r w:rsidRPr="00762E96">
              <w:rPr>
                <w:spacing w:val="-6"/>
                <w:w w:val="105"/>
                <w:sz w:val="14"/>
                <w:lang w:val="es-ES"/>
              </w:rPr>
              <w:t>Materiales</w:t>
            </w:r>
            <w:r w:rsidRPr="00762E96">
              <w:rPr>
                <w:spacing w:val="-1"/>
                <w:sz w:val="14"/>
                <w:lang w:val="es-ES"/>
              </w:rPr>
              <w:t xml:space="preserve"> </w:t>
            </w:r>
            <w:r w:rsidRPr="00762E96">
              <w:rPr>
                <w:spacing w:val="-6"/>
                <w:w w:val="105"/>
                <w:sz w:val="14"/>
                <w:lang w:val="es-ES"/>
              </w:rPr>
              <w:t>Y</w:t>
            </w:r>
            <w:r w:rsidRPr="00762E96">
              <w:rPr>
                <w:spacing w:val="40"/>
                <w:w w:val="105"/>
                <w:sz w:val="14"/>
                <w:lang w:val="es-ES"/>
              </w:rPr>
              <w:t xml:space="preserve"> </w:t>
            </w:r>
            <w:r w:rsidRPr="00762E96">
              <w:rPr>
                <w:w w:val="105"/>
                <w:sz w:val="14"/>
                <w:lang w:val="es-ES"/>
              </w:rPr>
              <w:t>Suministros</w:t>
            </w:r>
            <w:r w:rsidRPr="00762E96">
              <w:rPr>
                <w:spacing w:val="-9"/>
                <w:w w:val="105"/>
                <w:sz w:val="14"/>
                <w:lang w:val="es-ES"/>
              </w:rPr>
              <w:t xml:space="preserve"> </w:t>
            </w:r>
            <w:r w:rsidRPr="00762E96">
              <w:rPr>
                <w:w w:val="105"/>
                <w:sz w:val="14"/>
                <w:lang w:val="es-ES"/>
              </w:rPr>
              <w:t>Para</w:t>
            </w:r>
            <w:r w:rsidRPr="00762E96">
              <w:rPr>
                <w:spacing w:val="40"/>
                <w:w w:val="105"/>
                <w:sz w:val="14"/>
                <w:lang w:val="es-ES"/>
              </w:rPr>
              <w:t xml:space="preserve"> </w:t>
            </w:r>
            <w:r w:rsidRPr="00762E96">
              <w:rPr>
                <w:spacing w:val="-2"/>
                <w:w w:val="105"/>
                <w:sz w:val="14"/>
                <w:lang w:val="es-ES"/>
              </w:rPr>
              <w:t>Construcción,</w:t>
            </w:r>
            <w:r w:rsidRPr="00762E96">
              <w:rPr>
                <w:spacing w:val="40"/>
                <w:w w:val="105"/>
                <w:sz w:val="14"/>
                <w:lang w:val="es-ES"/>
              </w:rPr>
              <w:t xml:space="preserve"> </w:t>
            </w:r>
            <w:r w:rsidRPr="00762E96">
              <w:rPr>
                <w:spacing w:val="-2"/>
                <w:w w:val="105"/>
                <w:sz w:val="14"/>
                <w:lang w:val="es-ES"/>
              </w:rPr>
              <w:t>Electricidad.</w:t>
            </w:r>
          </w:p>
        </w:tc>
        <w:tc>
          <w:tcPr>
            <w:tcW w:w="1441" w:type="dxa"/>
          </w:tcPr>
          <w:p w14:paraId="6B015FDF" w14:textId="77777777" w:rsidR="00ED44AA" w:rsidRPr="00762E96" w:rsidRDefault="00ED44AA" w:rsidP="00935833">
            <w:pPr>
              <w:pStyle w:val="TableParagraph"/>
              <w:spacing w:before="7" w:line="271" w:lineRule="auto"/>
              <w:ind w:left="21"/>
              <w:rPr>
                <w:sz w:val="14"/>
                <w:lang w:val="es-ES"/>
              </w:rPr>
            </w:pPr>
            <w:r w:rsidRPr="00762E96">
              <w:rPr>
                <w:w w:val="105"/>
                <w:sz w:val="14"/>
                <w:lang w:val="es-ES"/>
              </w:rPr>
              <w:t>Adquisición</w:t>
            </w:r>
            <w:r w:rsidRPr="00762E96">
              <w:rPr>
                <w:spacing w:val="-10"/>
                <w:w w:val="105"/>
                <w:sz w:val="14"/>
                <w:lang w:val="es-ES"/>
              </w:rPr>
              <w:t xml:space="preserve"> </w:t>
            </w:r>
            <w:r w:rsidRPr="00762E96">
              <w:rPr>
                <w:w w:val="105"/>
                <w:sz w:val="14"/>
                <w:lang w:val="es-ES"/>
              </w:rPr>
              <w:t>de</w:t>
            </w:r>
            <w:r w:rsidRPr="00762E96">
              <w:rPr>
                <w:spacing w:val="40"/>
                <w:w w:val="105"/>
                <w:sz w:val="14"/>
                <w:lang w:val="es-ES"/>
              </w:rPr>
              <w:t xml:space="preserve"> </w:t>
            </w:r>
            <w:r w:rsidRPr="00762E96">
              <w:rPr>
                <w:w w:val="105"/>
                <w:sz w:val="14"/>
                <w:lang w:val="es-ES"/>
              </w:rPr>
              <w:t>materiales para la</w:t>
            </w:r>
            <w:r w:rsidRPr="00762E96">
              <w:rPr>
                <w:spacing w:val="40"/>
                <w:w w:val="105"/>
                <w:sz w:val="14"/>
                <w:lang w:val="es-ES"/>
              </w:rPr>
              <w:t xml:space="preserve"> </w:t>
            </w:r>
            <w:r w:rsidRPr="00762E96">
              <w:rPr>
                <w:spacing w:val="-4"/>
                <w:w w:val="105"/>
                <w:sz w:val="14"/>
                <w:lang w:val="es-ES"/>
              </w:rPr>
              <w:t>construcción</w:t>
            </w:r>
            <w:r w:rsidRPr="00762E96">
              <w:rPr>
                <w:spacing w:val="-10"/>
                <w:w w:val="105"/>
                <w:sz w:val="14"/>
                <w:lang w:val="es-ES"/>
              </w:rPr>
              <w:t xml:space="preserve"> </w:t>
            </w:r>
            <w:r w:rsidRPr="00762E96">
              <w:rPr>
                <w:spacing w:val="-4"/>
                <w:w w:val="105"/>
                <w:sz w:val="14"/>
                <w:lang w:val="es-ES"/>
              </w:rPr>
              <w:t>de</w:t>
            </w:r>
            <w:r w:rsidRPr="00762E96">
              <w:rPr>
                <w:spacing w:val="-5"/>
                <w:w w:val="105"/>
                <w:sz w:val="14"/>
                <w:lang w:val="es-ES"/>
              </w:rPr>
              <w:t xml:space="preserve"> </w:t>
            </w:r>
            <w:r w:rsidRPr="00762E96">
              <w:rPr>
                <w:spacing w:val="-4"/>
                <w:w w:val="105"/>
                <w:sz w:val="14"/>
                <w:lang w:val="es-ES"/>
              </w:rPr>
              <w:t>aceras y</w:t>
            </w:r>
            <w:r w:rsidRPr="00762E96">
              <w:rPr>
                <w:spacing w:val="40"/>
                <w:w w:val="105"/>
                <w:sz w:val="14"/>
                <w:lang w:val="es-ES"/>
              </w:rPr>
              <w:t xml:space="preserve"> </w:t>
            </w:r>
            <w:r w:rsidRPr="00762E96">
              <w:rPr>
                <w:spacing w:val="-2"/>
                <w:sz w:val="14"/>
                <w:lang w:val="es-ES"/>
              </w:rPr>
              <w:t>bordillos</w:t>
            </w:r>
            <w:r w:rsidRPr="00762E96">
              <w:rPr>
                <w:spacing w:val="-7"/>
                <w:sz w:val="14"/>
                <w:lang w:val="es-ES"/>
              </w:rPr>
              <w:t xml:space="preserve"> </w:t>
            </w:r>
            <w:r w:rsidRPr="00762E96">
              <w:rPr>
                <w:spacing w:val="-2"/>
                <w:sz w:val="14"/>
                <w:lang w:val="es-ES"/>
              </w:rPr>
              <w:t>en</w:t>
            </w:r>
            <w:r w:rsidRPr="00762E96">
              <w:rPr>
                <w:spacing w:val="-8"/>
                <w:sz w:val="14"/>
                <w:lang w:val="es-ES"/>
              </w:rPr>
              <w:t xml:space="preserve"> </w:t>
            </w:r>
            <w:r w:rsidRPr="00762E96">
              <w:rPr>
                <w:spacing w:val="-2"/>
                <w:sz w:val="14"/>
                <w:lang w:val="es-ES"/>
              </w:rPr>
              <w:t>las</w:t>
            </w:r>
            <w:r w:rsidRPr="00762E96">
              <w:rPr>
                <w:spacing w:val="-6"/>
                <w:sz w:val="14"/>
                <w:lang w:val="es-ES"/>
              </w:rPr>
              <w:t xml:space="preserve"> </w:t>
            </w:r>
            <w:r w:rsidRPr="00762E96">
              <w:rPr>
                <w:spacing w:val="-2"/>
                <w:sz w:val="14"/>
                <w:lang w:val="es-ES"/>
              </w:rPr>
              <w:t>calles</w:t>
            </w:r>
            <w:r w:rsidRPr="00762E96">
              <w:rPr>
                <w:spacing w:val="-4"/>
                <w:sz w:val="14"/>
                <w:lang w:val="es-ES"/>
              </w:rPr>
              <w:t xml:space="preserve"> </w:t>
            </w:r>
            <w:r w:rsidRPr="00762E96">
              <w:rPr>
                <w:spacing w:val="-5"/>
                <w:sz w:val="14"/>
                <w:lang w:val="es-ES"/>
              </w:rPr>
              <w:t>de</w:t>
            </w:r>
          </w:p>
          <w:p w14:paraId="2EC7E620" w14:textId="77777777" w:rsidR="00ED44AA" w:rsidRDefault="00ED44AA" w:rsidP="00935833">
            <w:pPr>
              <w:pStyle w:val="TableParagraph"/>
              <w:ind w:left="21"/>
              <w:rPr>
                <w:sz w:val="14"/>
              </w:rPr>
            </w:pPr>
            <w:r>
              <w:rPr>
                <w:sz w:val="14"/>
              </w:rPr>
              <w:t>la</w:t>
            </w:r>
            <w:r>
              <w:rPr>
                <w:spacing w:val="-9"/>
                <w:sz w:val="14"/>
              </w:rPr>
              <w:t xml:space="preserve"> </w:t>
            </w:r>
            <w:r>
              <w:rPr>
                <w:sz w:val="14"/>
              </w:rPr>
              <w:t>cabecera</w:t>
            </w:r>
            <w:r>
              <w:rPr>
                <w:spacing w:val="-8"/>
                <w:sz w:val="14"/>
              </w:rPr>
              <w:t xml:space="preserve"> </w:t>
            </w:r>
            <w:r>
              <w:rPr>
                <w:sz w:val="14"/>
              </w:rPr>
              <w:t>cantonal</w:t>
            </w:r>
            <w:r>
              <w:rPr>
                <w:spacing w:val="-12"/>
                <w:sz w:val="14"/>
              </w:rPr>
              <w:t xml:space="preserve"> </w:t>
            </w:r>
            <w:r>
              <w:rPr>
                <w:spacing w:val="-10"/>
                <w:sz w:val="14"/>
              </w:rPr>
              <w:t>y</w:t>
            </w:r>
          </w:p>
        </w:tc>
        <w:tc>
          <w:tcPr>
            <w:tcW w:w="1651" w:type="dxa"/>
          </w:tcPr>
          <w:p w14:paraId="45D413B2" w14:textId="77777777" w:rsidR="00ED44AA" w:rsidRDefault="00ED44AA" w:rsidP="00935833">
            <w:pPr>
              <w:pStyle w:val="TableParagraph"/>
              <w:spacing w:before="7"/>
              <w:ind w:left="20"/>
              <w:rPr>
                <w:sz w:val="14"/>
              </w:rPr>
            </w:pPr>
            <w:r>
              <w:rPr>
                <w:w w:val="105"/>
                <w:sz w:val="14"/>
              </w:rPr>
              <w:t>$</w:t>
            </w:r>
            <w:r>
              <w:rPr>
                <w:spacing w:val="-2"/>
                <w:w w:val="105"/>
                <w:sz w:val="14"/>
              </w:rPr>
              <w:t xml:space="preserve"> </w:t>
            </w:r>
            <w:r>
              <w:rPr>
                <w:spacing w:val="-4"/>
                <w:w w:val="105"/>
                <w:sz w:val="14"/>
              </w:rPr>
              <w:t>0,00</w:t>
            </w:r>
          </w:p>
        </w:tc>
        <w:tc>
          <w:tcPr>
            <w:tcW w:w="1177" w:type="dxa"/>
          </w:tcPr>
          <w:p w14:paraId="740464BC" w14:textId="77777777" w:rsidR="00ED44AA" w:rsidRDefault="00ED44AA" w:rsidP="00935833">
            <w:pPr>
              <w:pStyle w:val="TableParagraph"/>
              <w:spacing w:before="7"/>
              <w:ind w:left="19"/>
              <w:rPr>
                <w:sz w:val="14"/>
              </w:rPr>
            </w:pPr>
            <w:r>
              <w:rPr>
                <w:w w:val="105"/>
                <w:sz w:val="14"/>
              </w:rPr>
              <w:t>$</w:t>
            </w:r>
            <w:r>
              <w:rPr>
                <w:spacing w:val="-2"/>
                <w:w w:val="105"/>
                <w:sz w:val="14"/>
              </w:rPr>
              <w:t xml:space="preserve"> 53.000,00</w:t>
            </w:r>
          </w:p>
        </w:tc>
        <w:tc>
          <w:tcPr>
            <w:tcW w:w="1168" w:type="dxa"/>
          </w:tcPr>
          <w:p w14:paraId="67996EAA" w14:textId="77777777" w:rsidR="00ED44AA" w:rsidRDefault="00ED44AA" w:rsidP="00935833">
            <w:pPr>
              <w:pStyle w:val="TableParagraph"/>
              <w:spacing w:before="7"/>
              <w:ind w:left="18"/>
              <w:rPr>
                <w:sz w:val="14"/>
              </w:rPr>
            </w:pPr>
            <w:r>
              <w:rPr>
                <w:w w:val="105"/>
                <w:sz w:val="14"/>
              </w:rPr>
              <w:t>$</w:t>
            </w:r>
            <w:r>
              <w:rPr>
                <w:spacing w:val="-2"/>
                <w:w w:val="105"/>
                <w:sz w:val="14"/>
              </w:rPr>
              <w:t xml:space="preserve"> 53.000,00</w:t>
            </w:r>
          </w:p>
        </w:tc>
        <w:tc>
          <w:tcPr>
            <w:tcW w:w="831" w:type="dxa"/>
          </w:tcPr>
          <w:p w14:paraId="04375F08" w14:textId="77777777" w:rsidR="00ED44AA" w:rsidRDefault="00ED44AA" w:rsidP="00935833">
            <w:pPr>
              <w:pStyle w:val="TableParagraph"/>
              <w:spacing w:before="7"/>
              <w:ind w:left="18"/>
              <w:rPr>
                <w:sz w:val="14"/>
              </w:rPr>
            </w:pPr>
            <w:r>
              <w:rPr>
                <w:spacing w:val="-10"/>
                <w:w w:val="105"/>
                <w:sz w:val="14"/>
              </w:rPr>
              <w:t>-</w:t>
            </w:r>
          </w:p>
        </w:tc>
      </w:tr>
      <w:tr w:rsidR="00ED44AA" w14:paraId="11860419" w14:textId="77777777" w:rsidTr="00ED4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74" w:type="dxa"/>
          </w:tcPr>
          <w:p w14:paraId="0F6497BC" w14:textId="77777777" w:rsidR="00ED44AA" w:rsidRDefault="00ED44AA" w:rsidP="00935833">
            <w:pPr>
              <w:pStyle w:val="TableParagraph"/>
              <w:spacing w:before="7"/>
              <w:ind w:left="22"/>
              <w:rPr>
                <w:sz w:val="14"/>
              </w:rPr>
            </w:pPr>
            <w:r>
              <w:rPr>
                <w:spacing w:val="-5"/>
                <w:w w:val="105"/>
                <w:sz w:val="14"/>
              </w:rPr>
              <w:t>19</w:t>
            </w:r>
          </w:p>
        </w:tc>
        <w:tc>
          <w:tcPr>
            <w:tcW w:w="776" w:type="dxa"/>
          </w:tcPr>
          <w:p w14:paraId="211DCD95" w14:textId="77777777" w:rsidR="00ED44AA" w:rsidRDefault="00ED44AA" w:rsidP="00935833">
            <w:pPr>
              <w:pStyle w:val="TableParagraph"/>
              <w:spacing w:before="7"/>
              <w:ind w:left="22"/>
              <w:rPr>
                <w:sz w:val="14"/>
              </w:rPr>
            </w:pPr>
            <w:r>
              <w:rPr>
                <w:spacing w:val="-10"/>
                <w:w w:val="105"/>
                <w:sz w:val="14"/>
              </w:rPr>
              <w:t>-</w:t>
            </w:r>
          </w:p>
        </w:tc>
        <w:tc>
          <w:tcPr>
            <w:tcW w:w="903" w:type="dxa"/>
          </w:tcPr>
          <w:p w14:paraId="0F648F25" w14:textId="77777777" w:rsidR="00ED44AA" w:rsidRDefault="00ED44AA" w:rsidP="00935833">
            <w:pPr>
              <w:pStyle w:val="TableParagraph"/>
              <w:spacing w:before="7"/>
              <w:ind w:right="82"/>
              <w:jc w:val="center"/>
              <w:rPr>
                <w:sz w:val="14"/>
              </w:rPr>
            </w:pPr>
            <w:r>
              <w:rPr>
                <w:spacing w:val="-2"/>
                <w:w w:val="105"/>
                <w:sz w:val="14"/>
              </w:rPr>
              <w:t>341.73.08.11</w:t>
            </w:r>
          </w:p>
        </w:tc>
        <w:tc>
          <w:tcPr>
            <w:tcW w:w="1359" w:type="dxa"/>
          </w:tcPr>
          <w:p w14:paraId="1FD432E5" w14:textId="77777777" w:rsidR="00ED44AA" w:rsidRDefault="00ED44AA" w:rsidP="00935833">
            <w:pPr>
              <w:pStyle w:val="TableParagraph"/>
              <w:spacing w:before="7"/>
              <w:ind w:right="59"/>
              <w:jc w:val="center"/>
              <w:rPr>
                <w:sz w:val="14"/>
              </w:rPr>
            </w:pPr>
            <w:r>
              <w:rPr>
                <w:spacing w:val="-2"/>
                <w:sz w:val="14"/>
              </w:rPr>
              <w:t>Insumos,</w:t>
            </w:r>
            <w:r>
              <w:rPr>
                <w:spacing w:val="-6"/>
                <w:sz w:val="14"/>
              </w:rPr>
              <w:t xml:space="preserve"> </w:t>
            </w:r>
            <w:r>
              <w:rPr>
                <w:spacing w:val="-2"/>
                <w:sz w:val="14"/>
              </w:rPr>
              <w:t>Materiales</w:t>
            </w:r>
            <w:r>
              <w:rPr>
                <w:spacing w:val="-6"/>
                <w:sz w:val="14"/>
              </w:rPr>
              <w:t xml:space="preserve"> </w:t>
            </w:r>
            <w:r>
              <w:rPr>
                <w:spacing w:val="-10"/>
                <w:sz w:val="14"/>
              </w:rPr>
              <w:t>Y</w:t>
            </w:r>
          </w:p>
        </w:tc>
        <w:tc>
          <w:tcPr>
            <w:tcW w:w="1441" w:type="dxa"/>
          </w:tcPr>
          <w:p w14:paraId="2AB1345D" w14:textId="77777777" w:rsidR="00ED44AA" w:rsidRDefault="00ED44AA" w:rsidP="00935833">
            <w:pPr>
              <w:pStyle w:val="TableParagraph"/>
              <w:spacing w:before="7"/>
              <w:ind w:left="21"/>
              <w:rPr>
                <w:sz w:val="14"/>
              </w:rPr>
            </w:pPr>
            <w:r>
              <w:rPr>
                <w:spacing w:val="-2"/>
                <w:sz w:val="14"/>
              </w:rPr>
              <w:t>Material</w:t>
            </w:r>
            <w:r>
              <w:rPr>
                <w:spacing w:val="-10"/>
                <w:sz w:val="14"/>
              </w:rPr>
              <w:t xml:space="preserve"> </w:t>
            </w:r>
            <w:r>
              <w:rPr>
                <w:spacing w:val="-2"/>
                <w:sz w:val="14"/>
              </w:rPr>
              <w:t>eléctrico</w:t>
            </w:r>
          </w:p>
        </w:tc>
        <w:tc>
          <w:tcPr>
            <w:tcW w:w="1651" w:type="dxa"/>
          </w:tcPr>
          <w:p w14:paraId="6B329DF6" w14:textId="77777777" w:rsidR="00ED44AA" w:rsidRDefault="00ED44AA" w:rsidP="00935833">
            <w:pPr>
              <w:pStyle w:val="TableParagraph"/>
              <w:spacing w:before="7"/>
              <w:ind w:left="20"/>
              <w:rPr>
                <w:sz w:val="14"/>
              </w:rPr>
            </w:pPr>
            <w:r>
              <w:rPr>
                <w:w w:val="105"/>
                <w:sz w:val="14"/>
              </w:rPr>
              <w:t>$</w:t>
            </w:r>
            <w:r>
              <w:rPr>
                <w:spacing w:val="-2"/>
                <w:w w:val="105"/>
                <w:sz w:val="14"/>
              </w:rPr>
              <w:t xml:space="preserve"> </w:t>
            </w:r>
            <w:r>
              <w:rPr>
                <w:spacing w:val="-4"/>
                <w:w w:val="105"/>
                <w:sz w:val="14"/>
              </w:rPr>
              <w:t>0,00</w:t>
            </w:r>
          </w:p>
        </w:tc>
        <w:tc>
          <w:tcPr>
            <w:tcW w:w="1177" w:type="dxa"/>
          </w:tcPr>
          <w:p w14:paraId="0FE2DFD4" w14:textId="77777777" w:rsidR="00ED44AA" w:rsidRDefault="00ED44AA" w:rsidP="00935833">
            <w:pPr>
              <w:pStyle w:val="TableParagraph"/>
              <w:spacing w:before="7"/>
              <w:ind w:left="19"/>
              <w:rPr>
                <w:sz w:val="14"/>
              </w:rPr>
            </w:pPr>
            <w:r>
              <w:rPr>
                <w:w w:val="105"/>
                <w:sz w:val="14"/>
              </w:rPr>
              <w:t>$</w:t>
            </w:r>
            <w:r>
              <w:rPr>
                <w:spacing w:val="-2"/>
                <w:w w:val="105"/>
                <w:sz w:val="14"/>
              </w:rPr>
              <w:t xml:space="preserve"> 6.500,00</w:t>
            </w:r>
          </w:p>
        </w:tc>
        <w:tc>
          <w:tcPr>
            <w:tcW w:w="1168" w:type="dxa"/>
          </w:tcPr>
          <w:p w14:paraId="0DB18C6E" w14:textId="77777777" w:rsidR="00ED44AA" w:rsidRDefault="00ED44AA" w:rsidP="00935833">
            <w:pPr>
              <w:pStyle w:val="TableParagraph"/>
              <w:spacing w:before="7"/>
              <w:ind w:left="18"/>
              <w:rPr>
                <w:sz w:val="14"/>
              </w:rPr>
            </w:pPr>
            <w:r>
              <w:rPr>
                <w:w w:val="105"/>
                <w:sz w:val="14"/>
              </w:rPr>
              <w:t>$</w:t>
            </w:r>
            <w:r>
              <w:rPr>
                <w:spacing w:val="-2"/>
                <w:w w:val="105"/>
                <w:sz w:val="14"/>
              </w:rPr>
              <w:t xml:space="preserve"> 6.500,00</w:t>
            </w:r>
          </w:p>
        </w:tc>
        <w:tc>
          <w:tcPr>
            <w:tcW w:w="831" w:type="dxa"/>
          </w:tcPr>
          <w:p w14:paraId="6F650537" w14:textId="77777777" w:rsidR="00ED44AA" w:rsidRDefault="00ED44AA" w:rsidP="00935833">
            <w:pPr>
              <w:pStyle w:val="TableParagraph"/>
              <w:spacing w:before="7"/>
              <w:ind w:left="18"/>
              <w:rPr>
                <w:sz w:val="14"/>
              </w:rPr>
            </w:pPr>
            <w:r>
              <w:rPr>
                <w:spacing w:val="-10"/>
                <w:w w:val="105"/>
                <w:sz w:val="14"/>
              </w:rPr>
              <w:t>-</w:t>
            </w:r>
          </w:p>
        </w:tc>
      </w:tr>
      <w:tr w:rsidR="00ED44AA" w14:paraId="6E0AA140" w14:textId="77777777" w:rsidTr="00ED4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
        </w:trPr>
        <w:tc>
          <w:tcPr>
            <w:tcW w:w="374" w:type="dxa"/>
          </w:tcPr>
          <w:p w14:paraId="5D57E2F6" w14:textId="77777777" w:rsidR="00ED44AA" w:rsidRDefault="00ED44AA" w:rsidP="00935833">
            <w:pPr>
              <w:pStyle w:val="TableParagraph"/>
              <w:spacing w:before="7"/>
              <w:ind w:left="22"/>
              <w:rPr>
                <w:sz w:val="14"/>
              </w:rPr>
            </w:pPr>
            <w:r>
              <w:rPr>
                <w:spacing w:val="-5"/>
                <w:w w:val="105"/>
                <w:sz w:val="14"/>
              </w:rPr>
              <w:lastRenderedPageBreak/>
              <w:t>20</w:t>
            </w:r>
          </w:p>
        </w:tc>
        <w:tc>
          <w:tcPr>
            <w:tcW w:w="776" w:type="dxa"/>
          </w:tcPr>
          <w:p w14:paraId="0FAAD3D5" w14:textId="77777777" w:rsidR="00ED44AA" w:rsidRDefault="00ED44AA" w:rsidP="00935833">
            <w:pPr>
              <w:pStyle w:val="TableParagraph"/>
              <w:spacing w:before="7"/>
              <w:ind w:left="22"/>
              <w:rPr>
                <w:sz w:val="14"/>
              </w:rPr>
            </w:pPr>
            <w:r>
              <w:rPr>
                <w:spacing w:val="-10"/>
                <w:w w:val="105"/>
                <w:sz w:val="14"/>
              </w:rPr>
              <w:t>-</w:t>
            </w:r>
          </w:p>
        </w:tc>
        <w:tc>
          <w:tcPr>
            <w:tcW w:w="903" w:type="dxa"/>
          </w:tcPr>
          <w:p w14:paraId="278D4B67" w14:textId="77777777" w:rsidR="00ED44AA" w:rsidRDefault="00ED44AA" w:rsidP="00935833">
            <w:pPr>
              <w:pStyle w:val="TableParagraph"/>
              <w:spacing w:before="7"/>
              <w:ind w:right="82"/>
              <w:jc w:val="center"/>
              <w:rPr>
                <w:sz w:val="14"/>
              </w:rPr>
            </w:pPr>
            <w:r>
              <w:rPr>
                <w:spacing w:val="-2"/>
                <w:w w:val="105"/>
                <w:sz w:val="14"/>
              </w:rPr>
              <w:t>341.73.08.11</w:t>
            </w:r>
          </w:p>
        </w:tc>
        <w:tc>
          <w:tcPr>
            <w:tcW w:w="1359" w:type="dxa"/>
          </w:tcPr>
          <w:p w14:paraId="72926AA8" w14:textId="77777777" w:rsidR="00ED44AA" w:rsidRDefault="00ED44AA" w:rsidP="00935833">
            <w:pPr>
              <w:pStyle w:val="TableParagraph"/>
              <w:spacing w:before="7"/>
              <w:ind w:right="59"/>
              <w:jc w:val="center"/>
              <w:rPr>
                <w:sz w:val="14"/>
              </w:rPr>
            </w:pPr>
            <w:r>
              <w:rPr>
                <w:spacing w:val="-2"/>
                <w:sz w:val="14"/>
              </w:rPr>
              <w:t>Insumos,</w:t>
            </w:r>
            <w:r>
              <w:rPr>
                <w:spacing w:val="-6"/>
                <w:sz w:val="14"/>
              </w:rPr>
              <w:t xml:space="preserve"> </w:t>
            </w:r>
            <w:r>
              <w:rPr>
                <w:spacing w:val="-2"/>
                <w:sz w:val="14"/>
              </w:rPr>
              <w:t>Materiales</w:t>
            </w:r>
            <w:r>
              <w:rPr>
                <w:spacing w:val="-6"/>
                <w:sz w:val="14"/>
              </w:rPr>
              <w:t xml:space="preserve"> </w:t>
            </w:r>
            <w:r>
              <w:rPr>
                <w:spacing w:val="-10"/>
                <w:sz w:val="14"/>
              </w:rPr>
              <w:t>Y</w:t>
            </w:r>
          </w:p>
        </w:tc>
        <w:tc>
          <w:tcPr>
            <w:tcW w:w="1441" w:type="dxa"/>
          </w:tcPr>
          <w:p w14:paraId="7612B0BB" w14:textId="77777777" w:rsidR="00ED44AA" w:rsidRDefault="00ED44AA" w:rsidP="00935833">
            <w:pPr>
              <w:pStyle w:val="TableParagraph"/>
              <w:spacing w:before="7"/>
              <w:ind w:left="21"/>
              <w:rPr>
                <w:sz w:val="14"/>
              </w:rPr>
            </w:pPr>
            <w:r>
              <w:rPr>
                <w:spacing w:val="-2"/>
                <w:sz w:val="14"/>
              </w:rPr>
              <w:t>Material</w:t>
            </w:r>
            <w:r>
              <w:rPr>
                <w:spacing w:val="-10"/>
                <w:sz w:val="14"/>
              </w:rPr>
              <w:t xml:space="preserve"> </w:t>
            </w:r>
            <w:r>
              <w:rPr>
                <w:spacing w:val="-2"/>
                <w:sz w:val="14"/>
              </w:rPr>
              <w:t>eléctrico</w:t>
            </w:r>
          </w:p>
        </w:tc>
        <w:tc>
          <w:tcPr>
            <w:tcW w:w="1651" w:type="dxa"/>
          </w:tcPr>
          <w:p w14:paraId="4612DFF5" w14:textId="77777777" w:rsidR="00ED44AA" w:rsidRDefault="00ED44AA" w:rsidP="00935833">
            <w:pPr>
              <w:pStyle w:val="TableParagraph"/>
              <w:spacing w:before="7"/>
              <w:ind w:left="20"/>
              <w:rPr>
                <w:sz w:val="14"/>
              </w:rPr>
            </w:pPr>
            <w:r>
              <w:rPr>
                <w:w w:val="105"/>
                <w:sz w:val="14"/>
              </w:rPr>
              <w:t>$</w:t>
            </w:r>
            <w:r>
              <w:rPr>
                <w:spacing w:val="-2"/>
                <w:w w:val="105"/>
                <w:sz w:val="14"/>
              </w:rPr>
              <w:t xml:space="preserve"> </w:t>
            </w:r>
            <w:r>
              <w:rPr>
                <w:spacing w:val="-4"/>
                <w:w w:val="105"/>
                <w:sz w:val="14"/>
              </w:rPr>
              <w:t>0,00</w:t>
            </w:r>
          </w:p>
        </w:tc>
        <w:tc>
          <w:tcPr>
            <w:tcW w:w="1177" w:type="dxa"/>
          </w:tcPr>
          <w:p w14:paraId="5D2694BE" w14:textId="77777777" w:rsidR="00ED44AA" w:rsidRDefault="00ED44AA" w:rsidP="00935833">
            <w:pPr>
              <w:pStyle w:val="TableParagraph"/>
              <w:spacing w:before="7"/>
              <w:ind w:left="19"/>
              <w:rPr>
                <w:sz w:val="14"/>
              </w:rPr>
            </w:pPr>
            <w:r>
              <w:rPr>
                <w:w w:val="105"/>
                <w:sz w:val="14"/>
              </w:rPr>
              <w:t>$</w:t>
            </w:r>
            <w:r>
              <w:rPr>
                <w:spacing w:val="-2"/>
                <w:w w:val="105"/>
                <w:sz w:val="14"/>
              </w:rPr>
              <w:t xml:space="preserve"> 6.500,00</w:t>
            </w:r>
          </w:p>
        </w:tc>
        <w:tc>
          <w:tcPr>
            <w:tcW w:w="1168" w:type="dxa"/>
          </w:tcPr>
          <w:p w14:paraId="2C251597" w14:textId="77777777" w:rsidR="00ED44AA" w:rsidRDefault="00ED44AA" w:rsidP="00935833">
            <w:pPr>
              <w:pStyle w:val="TableParagraph"/>
              <w:spacing w:before="7"/>
              <w:ind w:left="18"/>
              <w:rPr>
                <w:sz w:val="14"/>
              </w:rPr>
            </w:pPr>
            <w:r>
              <w:rPr>
                <w:w w:val="105"/>
                <w:sz w:val="14"/>
              </w:rPr>
              <w:t>$</w:t>
            </w:r>
            <w:r>
              <w:rPr>
                <w:spacing w:val="-2"/>
                <w:w w:val="105"/>
                <w:sz w:val="14"/>
              </w:rPr>
              <w:t xml:space="preserve"> 6.500,00</w:t>
            </w:r>
          </w:p>
        </w:tc>
        <w:tc>
          <w:tcPr>
            <w:tcW w:w="831" w:type="dxa"/>
          </w:tcPr>
          <w:p w14:paraId="25BA1028" w14:textId="77777777" w:rsidR="00ED44AA" w:rsidRDefault="00ED44AA" w:rsidP="00935833">
            <w:pPr>
              <w:pStyle w:val="TableParagraph"/>
              <w:spacing w:before="7"/>
              <w:ind w:left="18"/>
              <w:rPr>
                <w:sz w:val="14"/>
              </w:rPr>
            </w:pPr>
            <w:r>
              <w:rPr>
                <w:spacing w:val="-10"/>
                <w:w w:val="105"/>
                <w:sz w:val="14"/>
              </w:rPr>
              <w:t>-</w:t>
            </w:r>
          </w:p>
        </w:tc>
      </w:tr>
      <w:tr w:rsidR="00ED44AA" w14:paraId="0A8E44E4" w14:textId="77777777" w:rsidTr="00ED4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8"/>
        </w:trPr>
        <w:tc>
          <w:tcPr>
            <w:tcW w:w="374" w:type="dxa"/>
          </w:tcPr>
          <w:p w14:paraId="28D90279" w14:textId="77777777" w:rsidR="00ED44AA" w:rsidRDefault="00ED44AA" w:rsidP="00935833">
            <w:pPr>
              <w:pStyle w:val="TableParagraph"/>
              <w:spacing w:before="7"/>
              <w:ind w:left="22"/>
              <w:rPr>
                <w:sz w:val="14"/>
              </w:rPr>
            </w:pPr>
            <w:r>
              <w:rPr>
                <w:spacing w:val="-5"/>
                <w:w w:val="105"/>
                <w:sz w:val="14"/>
              </w:rPr>
              <w:t>21</w:t>
            </w:r>
          </w:p>
        </w:tc>
        <w:tc>
          <w:tcPr>
            <w:tcW w:w="776" w:type="dxa"/>
          </w:tcPr>
          <w:p w14:paraId="284096ED" w14:textId="77777777" w:rsidR="00ED44AA" w:rsidRDefault="00ED44AA" w:rsidP="00935833">
            <w:pPr>
              <w:pStyle w:val="TableParagraph"/>
              <w:spacing w:before="7" w:line="271" w:lineRule="auto"/>
              <w:ind w:left="22" w:right="28"/>
              <w:rPr>
                <w:sz w:val="14"/>
              </w:rPr>
            </w:pPr>
            <w:r>
              <w:rPr>
                <w:spacing w:val="-4"/>
                <w:w w:val="105"/>
                <w:sz w:val="14"/>
              </w:rPr>
              <w:t>NUT:</w:t>
            </w:r>
            <w:r>
              <w:rPr>
                <w:spacing w:val="40"/>
                <w:w w:val="105"/>
                <w:sz w:val="14"/>
              </w:rPr>
              <w:t xml:space="preserve"> </w:t>
            </w:r>
            <w:r>
              <w:rPr>
                <w:spacing w:val="-4"/>
                <w:w w:val="105"/>
                <w:sz w:val="14"/>
              </w:rPr>
              <w:t>GADMCJS-</w:t>
            </w:r>
            <w:r>
              <w:rPr>
                <w:spacing w:val="40"/>
                <w:w w:val="105"/>
                <w:sz w:val="14"/>
              </w:rPr>
              <w:t xml:space="preserve"> </w:t>
            </w:r>
            <w:r>
              <w:rPr>
                <w:sz w:val="14"/>
              </w:rPr>
              <w:t>2024-</w:t>
            </w:r>
            <w:r>
              <w:rPr>
                <w:spacing w:val="-2"/>
                <w:sz w:val="14"/>
              </w:rPr>
              <w:t>16900</w:t>
            </w:r>
          </w:p>
        </w:tc>
        <w:tc>
          <w:tcPr>
            <w:tcW w:w="903" w:type="dxa"/>
          </w:tcPr>
          <w:p w14:paraId="50EADA10" w14:textId="77777777" w:rsidR="00ED44AA" w:rsidRDefault="00ED44AA" w:rsidP="00935833">
            <w:pPr>
              <w:pStyle w:val="TableParagraph"/>
              <w:spacing w:before="7"/>
              <w:ind w:right="82"/>
              <w:jc w:val="center"/>
              <w:rPr>
                <w:sz w:val="14"/>
              </w:rPr>
            </w:pPr>
            <w:r>
              <w:rPr>
                <w:spacing w:val="-2"/>
                <w:w w:val="105"/>
                <w:sz w:val="14"/>
              </w:rPr>
              <w:t>341.77.01.02</w:t>
            </w:r>
          </w:p>
        </w:tc>
        <w:tc>
          <w:tcPr>
            <w:tcW w:w="1359" w:type="dxa"/>
          </w:tcPr>
          <w:p w14:paraId="5CBC7B17" w14:textId="77777777" w:rsidR="00ED44AA" w:rsidRPr="00762E96" w:rsidRDefault="00ED44AA" w:rsidP="00935833">
            <w:pPr>
              <w:pStyle w:val="TableParagraph"/>
              <w:spacing w:before="7" w:line="271" w:lineRule="auto"/>
              <w:ind w:left="21"/>
              <w:rPr>
                <w:sz w:val="14"/>
                <w:lang w:val="es-ES"/>
              </w:rPr>
            </w:pPr>
            <w:r w:rsidRPr="00762E96">
              <w:rPr>
                <w:spacing w:val="-2"/>
                <w:w w:val="105"/>
                <w:sz w:val="14"/>
                <w:lang w:val="es-ES"/>
              </w:rPr>
              <w:t>Tasas</w:t>
            </w:r>
            <w:r w:rsidRPr="00762E96">
              <w:rPr>
                <w:spacing w:val="40"/>
                <w:w w:val="105"/>
                <w:sz w:val="14"/>
                <w:lang w:val="es-ES"/>
              </w:rPr>
              <w:t xml:space="preserve"> </w:t>
            </w:r>
            <w:proofErr w:type="spellStart"/>
            <w:r w:rsidRPr="00762E96">
              <w:rPr>
                <w:spacing w:val="-4"/>
                <w:w w:val="105"/>
                <w:sz w:val="14"/>
                <w:lang w:val="es-ES"/>
              </w:rPr>
              <w:t>Generales,Impuestos,C</w:t>
            </w:r>
            <w:proofErr w:type="spellEnd"/>
            <w:r w:rsidRPr="00762E96">
              <w:rPr>
                <w:spacing w:val="40"/>
                <w:w w:val="105"/>
                <w:sz w:val="14"/>
                <w:lang w:val="es-ES"/>
              </w:rPr>
              <w:t xml:space="preserve"> </w:t>
            </w:r>
            <w:proofErr w:type="spellStart"/>
            <w:r w:rsidRPr="00762E96">
              <w:rPr>
                <w:spacing w:val="-6"/>
                <w:w w:val="105"/>
                <w:sz w:val="14"/>
                <w:lang w:val="es-ES"/>
              </w:rPr>
              <w:t>ontribuciones,Permisos</w:t>
            </w:r>
            <w:proofErr w:type="spellEnd"/>
            <w:r w:rsidRPr="00762E96">
              <w:rPr>
                <w:spacing w:val="-6"/>
                <w:w w:val="105"/>
                <w:sz w:val="14"/>
                <w:lang w:val="es-ES"/>
              </w:rPr>
              <w:t>,</w:t>
            </w:r>
            <w:r w:rsidRPr="00762E96">
              <w:rPr>
                <w:spacing w:val="40"/>
                <w:w w:val="105"/>
                <w:sz w:val="14"/>
                <w:lang w:val="es-ES"/>
              </w:rPr>
              <w:t xml:space="preserve"> </w:t>
            </w:r>
            <w:r w:rsidRPr="00762E96">
              <w:rPr>
                <w:w w:val="105"/>
                <w:sz w:val="14"/>
                <w:lang w:val="es-ES"/>
              </w:rPr>
              <w:t>Licencias y</w:t>
            </w:r>
            <w:r w:rsidRPr="00762E96">
              <w:rPr>
                <w:spacing w:val="-1"/>
                <w:w w:val="105"/>
                <w:sz w:val="14"/>
                <w:lang w:val="es-ES"/>
              </w:rPr>
              <w:t xml:space="preserve"> </w:t>
            </w:r>
            <w:r w:rsidRPr="00762E96">
              <w:rPr>
                <w:w w:val="105"/>
                <w:sz w:val="14"/>
                <w:lang w:val="es-ES"/>
              </w:rPr>
              <w:t>Patentes</w:t>
            </w:r>
          </w:p>
        </w:tc>
        <w:tc>
          <w:tcPr>
            <w:tcW w:w="1441" w:type="dxa"/>
          </w:tcPr>
          <w:p w14:paraId="45CB150B" w14:textId="77777777" w:rsidR="00ED44AA" w:rsidRPr="00762E96" w:rsidRDefault="00ED44AA" w:rsidP="00935833">
            <w:pPr>
              <w:pStyle w:val="TableParagraph"/>
              <w:spacing w:before="7" w:line="271" w:lineRule="auto"/>
              <w:ind w:left="21" w:right="100"/>
              <w:rPr>
                <w:sz w:val="14"/>
                <w:lang w:val="es-ES"/>
              </w:rPr>
            </w:pPr>
            <w:r w:rsidRPr="00762E96">
              <w:rPr>
                <w:spacing w:val="-4"/>
                <w:w w:val="105"/>
                <w:sz w:val="14"/>
                <w:lang w:val="es-ES"/>
              </w:rPr>
              <w:t>Pago</w:t>
            </w:r>
            <w:r w:rsidRPr="00762E96">
              <w:rPr>
                <w:spacing w:val="-6"/>
                <w:w w:val="105"/>
                <w:sz w:val="14"/>
                <w:lang w:val="es-ES"/>
              </w:rPr>
              <w:t xml:space="preserve"> </w:t>
            </w:r>
            <w:r w:rsidRPr="00762E96">
              <w:rPr>
                <w:spacing w:val="-4"/>
                <w:w w:val="105"/>
                <w:sz w:val="14"/>
                <w:lang w:val="es-ES"/>
              </w:rPr>
              <w:t>de</w:t>
            </w:r>
            <w:r w:rsidRPr="00762E96">
              <w:rPr>
                <w:spacing w:val="-5"/>
                <w:w w:val="105"/>
                <w:sz w:val="14"/>
                <w:lang w:val="es-ES"/>
              </w:rPr>
              <w:t xml:space="preserve"> </w:t>
            </w:r>
            <w:r w:rsidRPr="00762E96">
              <w:rPr>
                <w:spacing w:val="-4"/>
                <w:w w:val="105"/>
                <w:sz w:val="14"/>
                <w:lang w:val="es-ES"/>
              </w:rPr>
              <w:t>renovación</w:t>
            </w:r>
            <w:r w:rsidRPr="00762E96">
              <w:rPr>
                <w:spacing w:val="-10"/>
                <w:w w:val="105"/>
                <w:sz w:val="14"/>
                <w:lang w:val="es-ES"/>
              </w:rPr>
              <w:t xml:space="preserve"> </w:t>
            </w:r>
            <w:r w:rsidRPr="00762E96">
              <w:rPr>
                <w:spacing w:val="-4"/>
                <w:w w:val="105"/>
                <w:sz w:val="14"/>
                <w:lang w:val="es-ES"/>
              </w:rPr>
              <w:t>del</w:t>
            </w:r>
            <w:r w:rsidRPr="00762E96">
              <w:rPr>
                <w:spacing w:val="40"/>
                <w:w w:val="105"/>
                <w:sz w:val="14"/>
                <w:lang w:val="es-ES"/>
              </w:rPr>
              <w:t xml:space="preserve"> </w:t>
            </w:r>
            <w:r w:rsidRPr="00762E96">
              <w:rPr>
                <w:w w:val="105"/>
                <w:sz w:val="14"/>
                <w:lang w:val="es-ES"/>
              </w:rPr>
              <w:t>trámite de los</w:t>
            </w:r>
            <w:r w:rsidRPr="00762E96">
              <w:rPr>
                <w:spacing w:val="40"/>
                <w:w w:val="105"/>
                <w:sz w:val="14"/>
                <w:lang w:val="es-ES"/>
              </w:rPr>
              <w:t xml:space="preserve"> </w:t>
            </w:r>
            <w:r w:rsidRPr="00762E96">
              <w:rPr>
                <w:w w:val="105"/>
                <w:sz w:val="14"/>
                <w:lang w:val="es-ES"/>
              </w:rPr>
              <w:t>certificados</w:t>
            </w:r>
            <w:r w:rsidRPr="00762E96">
              <w:rPr>
                <w:spacing w:val="-10"/>
                <w:w w:val="105"/>
                <w:sz w:val="14"/>
                <w:lang w:val="es-ES"/>
              </w:rPr>
              <w:t xml:space="preserve"> </w:t>
            </w:r>
            <w:r w:rsidRPr="00762E96">
              <w:rPr>
                <w:w w:val="105"/>
                <w:sz w:val="14"/>
                <w:lang w:val="es-ES"/>
              </w:rPr>
              <w:t>de</w:t>
            </w:r>
            <w:r w:rsidRPr="00762E96">
              <w:rPr>
                <w:spacing w:val="-9"/>
                <w:w w:val="105"/>
                <w:sz w:val="14"/>
                <w:lang w:val="es-ES"/>
              </w:rPr>
              <w:t xml:space="preserve"> </w:t>
            </w:r>
            <w:r w:rsidRPr="00762E96">
              <w:rPr>
                <w:w w:val="105"/>
                <w:sz w:val="14"/>
                <w:lang w:val="es-ES"/>
              </w:rPr>
              <w:t>pesas</w:t>
            </w:r>
            <w:r w:rsidRPr="00762E96">
              <w:rPr>
                <w:spacing w:val="-9"/>
                <w:w w:val="105"/>
                <w:sz w:val="14"/>
                <w:lang w:val="es-ES"/>
              </w:rPr>
              <w:t xml:space="preserve"> </w:t>
            </w:r>
            <w:r w:rsidRPr="00762E96">
              <w:rPr>
                <w:w w:val="105"/>
                <w:sz w:val="14"/>
                <w:lang w:val="es-ES"/>
              </w:rPr>
              <w:t>y</w:t>
            </w:r>
            <w:r w:rsidRPr="00762E96">
              <w:rPr>
                <w:spacing w:val="40"/>
                <w:w w:val="105"/>
                <w:sz w:val="14"/>
                <w:lang w:val="es-ES"/>
              </w:rPr>
              <w:t xml:space="preserve"> </w:t>
            </w:r>
            <w:r w:rsidRPr="00762E96">
              <w:rPr>
                <w:w w:val="105"/>
                <w:sz w:val="14"/>
                <w:lang w:val="es-ES"/>
              </w:rPr>
              <w:t>mediciones y</w:t>
            </w:r>
            <w:r w:rsidRPr="00762E96">
              <w:rPr>
                <w:spacing w:val="-7"/>
                <w:w w:val="105"/>
                <w:sz w:val="14"/>
                <w:lang w:val="es-ES"/>
              </w:rPr>
              <w:t xml:space="preserve"> </w:t>
            </w:r>
            <w:r w:rsidRPr="00762E96">
              <w:rPr>
                <w:w w:val="105"/>
                <w:sz w:val="14"/>
                <w:lang w:val="es-ES"/>
              </w:rPr>
              <w:t>pago de</w:t>
            </w:r>
          </w:p>
        </w:tc>
        <w:tc>
          <w:tcPr>
            <w:tcW w:w="1651" w:type="dxa"/>
          </w:tcPr>
          <w:p w14:paraId="1AF33239" w14:textId="77777777" w:rsidR="00ED44AA" w:rsidRDefault="00ED44AA" w:rsidP="00935833">
            <w:pPr>
              <w:pStyle w:val="TableParagraph"/>
              <w:spacing w:before="7"/>
              <w:ind w:left="20"/>
              <w:rPr>
                <w:sz w:val="14"/>
              </w:rPr>
            </w:pPr>
            <w:r>
              <w:rPr>
                <w:w w:val="105"/>
                <w:sz w:val="14"/>
              </w:rPr>
              <w:t>$</w:t>
            </w:r>
            <w:r>
              <w:rPr>
                <w:spacing w:val="-2"/>
                <w:w w:val="105"/>
                <w:sz w:val="14"/>
              </w:rPr>
              <w:t xml:space="preserve"> </w:t>
            </w:r>
            <w:r>
              <w:rPr>
                <w:spacing w:val="-4"/>
                <w:w w:val="105"/>
                <w:sz w:val="14"/>
              </w:rPr>
              <w:t>0,00</w:t>
            </w:r>
          </w:p>
        </w:tc>
        <w:tc>
          <w:tcPr>
            <w:tcW w:w="1177" w:type="dxa"/>
          </w:tcPr>
          <w:p w14:paraId="7EDA6568" w14:textId="77777777" w:rsidR="00ED44AA" w:rsidRDefault="00ED44AA" w:rsidP="00935833">
            <w:pPr>
              <w:pStyle w:val="TableParagraph"/>
              <w:spacing w:before="7"/>
              <w:ind w:left="19"/>
              <w:rPr>
                <w:sz w:val="14"/>
              </w:rPr>
            </w:pPr>
            <w:r>
              <w:rPr>
                <w:w w:val="105"/>
                <w:sz w:val="14"/>
              </w:rPr>
              <w:t>$</w:t>
            </w:r>
            <w:r>
              <w:rPr>
                <w:spacing w:val="-2"/>
                <w:w w:val="105"/>
                <w:sz w:val="14"/>
              </w:rPr>
              <w:t xml:space="preserve"> 1.716,00</w:t>
            </w:r>
          </w:p>
        </w:tc>
        <w:tc>
          <w:tcPr>
            <w:tcW w:w="1168" w:type="dxa"/>
          </w:tcPr>
          <w:p w14:paraId="1B714989" w14:textId="77777777" w:rsidR="00ED44AA" w:rsidRDefault="00ED44AA" w:rsidP="00935833">
            <w:pPr>
              <w:pStyle w:val="TableParagraph"/>
              <w:spacing w:before="7"/>
              <w:ind w:left="18"/>
              <w:rPr>
                <w:sz w:val="14"/>
              </w:rPr>
            </w:pPr>
            <w:r>
              <w:rPr>
                <w:spacing w:val="-2"/>
                <w:w w:val="105"/>
                <w:sz w:val="14"/>
              </w:rPr>
              <w:t>1716.00</w:t>
            </w:r>
          </w:p>
        </w:tc>
        <w:tc>
          <w:tcPr>
            <w:tcW w:w="831" w:type="dxa"/>
          </w:tcPr>
          <w:p w14:paraId="641EBEE5" w14:textId="77777777" w:rsidR="00ED44AA" w:rsidRPr="00762E96" w:rsidRDefault="00ED44AA" w:rsidP="00935833">
            <w:pPr>
              <w:pStyle w:val="TableParagraph"/>
              <w:spacing w:before="7" w:line="271" w:lineRule="auto"/>
              <w:ind w:left="18" w:right="97"/>
              <w:rPr>
                <w:sz w:val="14"/>
                <w:lang w:val="es-ES"/>
              </w:rPr>
            </w:pPr>
            <w:r w:rsidRPr="00762E96">
              <w:rPr>
                <w:w w:val="105"/>
                <w:sz w:val="14"/>
                <w:lang w:val="es-ES"/>
              </w:rPr>
              <w:t>Reforma</w:t>
            </w:r>
            <w:r w:rsidRPr="00762E96">
              <w:rPr>
                <w:spacing w:val="-10"/>
                <w:w w:val="105"/>
                <w:sz w:val="14"/>
                <w:lang w:val="es-ES"/>
              </w:rPr>
              <w:t xml:space="preserve"> </w:t>
            </w:r>
            <w:r w:rsidRPr="00762E96">
              <w:rPr>
                <w:w w:val="105"/>
                <w:sz w:val="14"/>
                <w:lang w:val="es-ES"/>
              </w:rPr>
              <w:t>de</w:t>
            </w:r>
            <w:r w:rsidRPr="00762E96">
              <w:rPr>
                <w:spacing w:val="40"/>
                <w:w w:val="105"/>
                <w:sz w:val="14"/>
                <w:lang w:val="es-ES"/>
              </w:rPr>
              <w:t xml:space="preserve"> </w:t>
            </w:r>
            <w:r w:rsidRPr="00762E96">
              <w:rPr>
                <w:spacing w:val="-2"/>
                <w:w w:val="105"/>
                <w:sz w:val="14"/>
                <w:lang w:val="es-ES"/>
              </w:rPr>
              <w:t>traspaso</w:t>
            </w:r>
            <w:r w:rsidRPr="00762E96">
              <w:rPr>
                <w:spacing w:val="-8"/>
                <w:w w:val="105"/>
                <w:sz w:val="14"/>
                <w:lang w:val="es-ES"/>
              </w:rPr>
              <w:t xml:space="preserve"> </w:t>
            </w:r>
            <w:r w:rsidRPr="00762E96">
              <w:rPr>
                <w:spacing w:val="-2"/>
                <w:w w:val="105"/>
                <w:sz w:val="14"/>
                <w:lang w:val="es-ES"/>
              </w:rPr>
              <w:t>a</w:t>
            </w:r>
            <w:r w:rsidRPr="00762E96">
              <w:rPr>
                <w:spacing w:val="-7"/>
                <w:w w:val="105"/>
                <w:sz w:val="14"/>
                <w:lang w:val="es-ES"/>
              </w:rPr>
              <w:t xml:space="preserve"> </w:t>
            </w:r>
            <w:r w:rsidRPr="00762E96">
              <w:rPr>
                <w:spacing w:val="-2"/>
                <w:w w:val="105"/>
                <w:sz w:val="14"/>
                <w:lang w:val="es-ES"/>
              </w:rPr>
              <w:t>la</w:t>
            </w:r>
            <w:r w:rsidRPr="00762E96">
              <w:rPr>
                <w:spacing w:val="40"/>
                <w:w w:val="105"/>
                <w:sz w:val="14"/>
                <w:lang w:val="es-ES"/>
              </w:rPr>
              <w:t xml:space="preserve"> </w:t>
            </w:r>
            <w:r w:rsidRPr="00762E96">
              <w:rPr>
                <w:spacing w:val="-2"/>
                <w:w w:val="105"/>
                <w:sz w:val="14"/>
                <w:lang w:val="es-ES"/>
              </w:rPr>
              <w:t>Partida</w:t>
            </w:r>
            <w:r w:rsidRPr="00762E96">
              <w:rPr>
                <w:spacing w:val="40"/>
                <w:w w:val="105"/>
                <w:sz w:val="14"/>
                <w:lang w:val="es-ES"/>
              </w:rPr>
              <w:t xml:space="preserve"> </w:t>
            </w:r>
            <w:r w:rsidRPr="00762E96">
              <w:rPr>
                <w:spacing w:val="-2"/>
                <w:w w:val="105"/>
                <w:sz w:val="14"/>
                <w:lang w:val="es-ES"/>
              </w:rPr>
              <w:t>7.3.08.03</w:t>
            </w:r>
          </w:p>
        </w:tc>
      </w:tr>
    </w:tbl>
    <w:p w14:paraId="743FC62D" w14:textId="77777777" w:rsidR="00ED44AA" w:rsidRDefault="00ED44AA" w:rsidP="00ED44AA">
      <w:pPr>
        <w:ind w:left="358"/>
        <w:rPr>
          <w:b/>
          <w:color w:val="202020"/>
          <w:sz w:val="24"/>
        </w:rPr>
      </w:pPr>
    </w:p>
    <w:p w14:paraId="7EEACB88" w14:textId="72AD0FB0" w:rsidR="00ED44AA" w:rsidRDefault="00ED44AA" w:rsidP="00ED44AA">
      <w:pPr>
        <w:ind w:left="358"/>
        <w:rPr>
          <w:b/>
          <w:sz w:val="24"/>
        </w:rPr>
      </w:pPr>
      <w:r>
        <w:rPr>
          <w:b/>
          <w:color w:val="202020"/>
          <w:sz w:val="24"/>
        </w:rPr>
        <w:t>REFORMA</w:t>
      </w:r>
      <w:r>
        <w:rPr>
          <w:b/>
          <w:color w:val="202020"/>
          <w:spacing w:val="-12"/>
          <w:sz w:val="24"/>
        </w:rPr>
        <w:t xml:space="preserve"> </w:t>
      </w:r>
      <w:r>
        <w:rPr>
          <w:b/>
          <w:color w:val="202020"/>
          <w:sz w:val="24"/>
        </w:rPr>
        <w:t>PRESUPUESTARIA</w:t>
      </w:r>
      <w:r>
        <w:rPr>
          <w:b/>
          <w:color w:val="202020"/>
          <w:spacing w:val="-11"/>
          <w:sz w:val="24"/>
        </w:rPr>
        <w:t xml:space="preserve"> </w:t>
      </w:r>
      <w:r>
        <w:rPr>
          <w:b/>
          <w:color w:val="202020"/>
          <w:sz w:val="24"/>
        </w:rPr>
        <w:t>No.</w:t>
      </w:r>
      <w:r>
        <w:rPr>
          <w:b/>
          <w:color w:val="202020"/>
          <w:spacing w:val="-11"/>
          <w:sz w:val="24"/>
        </w:rPr>
        <w:t xml:space="preserve"> </w:t>
      </w:r>
      <w:r>
        <w:rPr>
          <w:b/>
          <w:color w:val="202020"/>
          <w:spacing w:val="-5"/>
          <w:sz w:val="24"/>
        </w:rPr>
        <w:t>31.</w:t>
      </w:r>
    </w:p>
    <w:p w14:paraId="108F1167" w14:textId="77777777" w:rsidR="00ED44AA" w:rsidRDefault="00ED44AA" w:rsidP="00ED44AA">
      <w:pPr>
        <w:pStyle w:val="Textoindependiente"/>
        <w:spacing w:before="275"/>
        <w:ind w:left="358" w:right="294"/>
        <w:rPr>
          <w:rFonts w:ascii="Times New Roman" w:hAnsi="Times New Roman"/>
        </w:rPr>
      </w:pPr>
      <w:r>
        <w:rPr>
          <w:rFonts w:ascii="Times New Roman" w:hAnsi="Times New Roman"/>
        </w:rPr>
        <w:t>Se consolida la información para la reforma presupuestaria N° 31, por suplemento de crédito por el monto</w:t>
      </w:r>
      <w:r>
        <w:rPr>
          <w:rFonts w:ascii="Times New Roman" w:hAnsi="Times New Roman"/>
          <w:spacing w:val="40"/>
        </w:rPr>
        <w:t xml:space="preserve"> </w:t>
      </w:r>
      <w:r>
        <w:rPr>
          <w:rFonts w:ascii="Times New Roman" w:hAnsi="Times New Roman"/>
        </w:rPr>
        <w:t xml:space="preserve">USD. </w:t>
      </w:r>
      <w:r>
        <w:rPr>
          <w:rFonts w:ascii="Tahoma" w:hAnsi="Tahoma"/>
          <w:b/>
          <w:sz w:val="20"/>
        </w:rPr>
        <w:t xml:space="preserve">661.363,00 </w:t>
      </w:r>
      <w:r>
        <w:rPr>
          <w:rFonts w:ascii="Times New Roman" w:hAnsi="Times New Roman"/>
        </w:rPr>
        <w:t>según el siguiente detalle:</w:t>
      </w:r>
    </w:p>
    <w:p w14:paraId="5B9B4C98" w14:textId="77777777" w:rsidR="00ED44AA" w:rsidRDefault="00ED44AA" w:rsidP="00ED44AA">
      <w:pPr>
        <w:spacing w:before="240"/>
        <w:ind w:left="358"/>
        <w:rPr>
          <w:rFonts w:ascii="Times New Roman"/>
          <w:b/>
          <w:i/>
        </w:rPr>
      </w:pPr>
      <w:r>
        <w:rPr>
          <w:rFonts w:ascii="Times New Roman"/>
          <w:b/>
          <w:i/>
          <w:spacing w:val="-2"/>
        </w:rPr>
        <w:t>SUPLEMENTO.</w:t>
      </w:r>
    </w:p>
    <w:p w14:paraId="0D83257D" w14:textId="1116C507" w:rsidR="00ED44AA" w:rsidRPr="00ED44AA" w:rsidRDefault="00ED44AA" w:rsidP="00ED44AA">
      <w:pPr>
        <w:pStyle w:val="Prrafodelista"/>
        <w:widowControl w:val="0"/>
        <w:numPr>
          <w:ilvl w:val="0"/>
          <w:numId w:val="39"/>
        </w:numPr>
        <w:tabs>
          <w:tab w:val="left" w:pos="1066"/>
        </w:tabs>
        <w:autoSpaceDE w:val="0"/>
        <w:autoSpaceDN w:val="0"/>
        <w:spacing w:after="0" w:line="240" w:lineRule="auto"/>
        <w:ind w:left="1066"/>
        <w:contextualSpacing w:val="0"/>
        <w:rPr>
          <w:rFonts w:ascii="Symbol" w:hAnsi="Symbol"/>
        </w:rPr>
      </w:pPr>
      <w:r>
        <w:rPr>
          <w:rFonts w:ascii="Calibri" w:hAnsi="Calibri"/>
          <w:i/>
        </w:rPr>
        <w:t>El</w:t>
      </w:r>
      <w:r>
        <w:rPr>
          <w:rFonts w:ascii="Calibri" w:hAnsi="Calibri"/>
          <w:i/>
          <w:spacing w:val="-7"/>
        </w:rPr>
        <w:t xml:space="preserve"> </w:t>
      </w:r>
      <w:r>
        <w:rPr>
          <w:rFonts w:ascii="Calibri" w:hAnsi="Calibri"/>
          <w:i/>
        </w:rPr>
        <w:t>equilibrio</w:t>
      </w:r>
      <w:r>
        <w:rPr>
          <w:rFonts w:ascii="Calibri" w:hAnsi="Calibri"/>
          <w:i/>
          <w:spacing w:val="-6"/>
        </w:rPr>
        <w:t xml:space="preserve"> </w:t>
      </w:r>
      <w:r>
        <w:rPr>
          <w:rFonts w:ascii="Calibri" w:hAnsi="Calibri"/>
          <w:i/>
        </w:rPr>
        <w:t>presupuestario</w:t>
      </w:r>
      <w:r>
        <w:rPr>
          <w:rFonts w:ascii="Calibri" w:hAnsi="Calibri"/>
          <w:i/>
          <w:spacing w:val="-8"/>
        </w:rPr>
        <w:t xml:space="preserve"> </w:t>
      </w:r>
      <w:r>
        <w:rPr>
          <w:rFonts w:ascii="Calibri" w:hAnsi="Calibri"/>
          <w:i/>
        </w:rPr>
        <w:t>se</w:t>
      </w:r>
      <w:r>
        <w:rPr>
          <w:rFonts w:ascii="Calibri" w:hAnsi="Calibri"/>
          <w:i/>
          <w:spacing w:val="-5"/>
        </w:rPr>
        <w:t xml:space="preserve"> </w:t>
      </w:r>
      <w:r>
        <w:rPr>
          <w:rFonts w:ascii="Calibri" w:hAnsi="Calibri"/>
          <w:i/>
        </w:rPr>
        <w:t>obtiene</w:t>
      </w:r>
      <w:r>
        <w:rPr>
          <w:rFonts w:ascii="Calibri" w:hAnsi="Calibri"/>
          <w:i/>
          <w:spacing w:val="-4"/>
        </w:rPr>
        <w:t xml:space="preserve"> </w:t>
      </w:r>
      <w:r>
        <w:rPr>
          <w:rFonts w:ascii="Calibri" w:hAnsi="Calibri"/>
          <w:i/>
        </w:rPr>
        <w:t>destinando</w:t>
      </w:r>
      <w:r>
        <w:rPr>
          <w:rFonts w:ascii="Calibri" w:hAnsi="Calibri"/>
          <w:i/>
          <w:spacing w:val="-5"/>
        </w:rPr>
        <w:t xml:space="preserve"> </w:t>
      </w:r>
      <w:r>
        <w:rPr>
          <w:rFonts w:ascii="Calibri" w:hAnsi="Calibri"/>
          <w:i/>
        </w:rPr>
        <w:t>los</w:t>
      </w:r>
      <w:r>
        <w:rPr>
          <w:rFonts w:ascii="Calibri" w:hAnsi="Calibri"/>
          <w:i/>
          <w:spacing w:val="-6"/>
        </w:rPr>
        <w:t xml:space="preserve"> </w:t>
      </w:r>
      <w:r>
        <w:rPr>
          <w:rFonts w:ascii="Calibri" w:hAnsi="Calibri"/>
          <w:i/>
        </w:rPr>
        <w:t>ingresos</w:t>
      </w:r>
      <w:r>
        <w:rPr>
          <w:rFonts w:ascii="Calibri" w:hAnsi="Calibri"/>
          <w:i/>
          <w:spacing w:val="-7"/>
        </w:rPr>
        <w:t xml:space="preserve"> </w:t>
      </w:r>
      <w:r>
        <w:rPr>
          <w:rFonts w:ascii="Calibri" w:hAnsi="Calibri"/>
          <w:i/>
        </w:rPr>
        <w:t>totales</w:t>
      </w:r>
      <w:r>
        <w:rPr>
          <w:rFonts w:ascii="Calibri" w:hAnsi="Calibri"/>
          <w:i/>
          <w:spacing w:val="-6"/>
        </w:rPr>
        <w:t xml:space="preserve"> </w:t>
      </w:r>
      <w:r>
        <w:rPr>
          <w:rFonts w:ascii="Calibri" w:hAnsi="Calibri"/>
          <w:i/>
        </w:rPr>
        <w:t>a</w:t>
      </w:r>
      <w:r>
        <w:rPr>
          <w:rFonts w:ascii="Calibri" w:hAnsi="Calibri"/>
          <w:i/>
          <w:spacing w:val="-5"/>
        </w:rPr>
        <w:t xml:space="preserve"> </w:t>
      </w:r>
      <w:r>
        <w:rPr>
          <w:rFonts w:ascii="Calibri" w:hAnsi="Calibri"/>
          <w:i/>
        </w:rPr>
        <w:t>gastos</w:t>
      </w:r>
      <w:r>
        <w:rPr>
          <w:rFonts w:ascii="Calibri" w:hAnsi="Calibri"/>
          <w:i/>
          <w:spacing w:val="-7"/>
        </w:rPr>
        <w:t xml:space="preserve"> </w:t>
      </w:r>
      <w:r>
        <w:rPr>
          <w:rFonts w:ascii="Calibri" w:hAnsi="Calibri"/>
          <w:i/>
          <w:spacing w:val="-2"/>
        </w:rPr>
        <w:t>totales.</w:t>
      </w:r>
    </w:p>
    <w:p w14:paraId="3191628E" w14:textId="77777777" w:rsidR="00ED44AA" w:rsidRDefault="00ED44AA" w:rsidP="00ED44AA">
      <w:pPr>
        <w:pStyle w:val="Prrafodelista"/>
        <w:widowControl w:val="0"/>
        <w:tabs>
          <w:tab w:val="left" w:pos="1066"/>
        </w:tabs>
        <w:autoSpaceDE w:val="0"/>
        <w:autoSpaceDN w:val="0"/>
        <w:spacing w:after="0" w:line="240" w:lineRule="auto"/>
        <w:ind w:left="1066"/>
        <w:contextualSpacing w:val="0"/>
        <w:rPr>
          <w:rFonts w:ascii="Symbol" w:hAnsi="Symbol"/>
        </w:rPr>
      </w:pPr>
    </w:p>
    <w:tbl>
      <w:tblPr>
        <w:tblStyle w:val="TableNormal"/>
        <w:tblW w:w="9501" w:type="dxa"/>
        <w:tblInd w:w="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1"/>
        <w:gridCol w:w="4219"/>
        <w:gridCol w:w="1421"/>
        <w:gridCol w:w="1300"/>
      </w:tblGrid>
      <w:tr w:rsidR="00ED44AA" w14:paraId="2A762FAC" w14:textId="77777777" w:rsidTr="00BD29C5">
        <w:trPr>
          <w:trHeight w:val="330"/>
        </w:trPr>
        <w:tc>
          <w:tcPr>
            <w:tcW w:w="2561" w:type="dxa"/>
            <w:vMerge w:val="restart"/>
          </w:tcPr>
          <w:p w14:paraId="73115E58" w14:textId="77777777" w:rsidR="00ED44AA" w:rsidRDefault="00ED44AA" w:rsidP="00935833">
            <w:pPr>
              <w:pStyle w:val="TableParagraph"/>
              <w:spacing w:before="42"/>
              <w:ind w:left="177" w:firstLine="551"/>
              <w:rPr>
                <w:rFonts w:ascii="Tahoma"/>
                <w:b/>
                <w:sz w:val="24"/>
              </w:rPr>
            </w:pPr>
            <w:r>
              <w:rPr>
                <w:rFonts w:ascii="Tahoma"/>
                <w:b/>
                <w:spacing w:val="-2"/>
                <w:sz w:val="24"/>
              </w:rPr>
              <w:t>PARTIDA PRESUPUESTARIA</w:t>
            </w:r>
          </w:p>
        </w:tc>
        <w:tc>
          <w:tcPr>
            <w:tcW w:w="4219" w:type="dxa"/>
            <w:vMerge w:val="restart"/>
          </w:tcPr>
          <w:p w14:paraId="7C5D46E2" w14:textId="77777777" w:rsidR="00ED44AA" w:rsidRDefault="00ED44AA" w:rsidP="00935833">
            <w:pPr>
              <w:pStyle w:val="TableParagraph"/>
              <w:spacing w:before="186"/>
              <w:ind w:left="115" w:right="27"/>
              <w:jc w:val="center"/>
              <w:rPr>
                <w:rFonts w:ascii="Tahoma"/>
                <w:b/>
                <w:sz w:val="24"/>
              </w:rPr>
            </w:pPr>
            <w:r>
              <w:rPr>
                <w:rFonts w:ascii="Tahoma"/>
                <w:b/>
                <w:spacing w:val="-2"/>
                <w:sz w:val="24"/>
              </w:rPr>
              <w:t>DETALLE</w:t>
            </w:r>
          </w:p>
        </w:tc>
        <w:tc>
          <w:tcPr>
            <w:tcW w:w="2721" w:type="dxa"/>
            <w:gridSpan w:val="2"/>
            <w:tcBorders>
              <w:right w:val="single" w:sz="4" w:space="0" w:color="000000"/>
            </w:tcBorders>
            <w:shd w:val="clear" w:color="auto" w:fill="FFC000"/>
          </w:tcPr>
          <w:p w14:paraId="2175421E" w14:textId="77777777" w:rsidR="00ED44AA" w:rsidRDefault="00ED44AA" w:rsidP="00935833">
            <w:pPr>
              <w:pStyle w:val="TableParagraph"/>
              <w:spacing w:before="21" w:line="289" w:lineRule="exact"/>
              <w:ind w:left="571"/>
              <w:rPr>
                <w:rFonts w:ascii="Tahoma"/>
                <w:b/>
                <w:sz w:val="24"/>
              </w:rPr>
            </w:pPr>
            <w:r>
              <w:rPr>
                <w:rFonts w:ascii="Tahoma"/>
                <w:b/>
                <w:spacing w:val="-2"/>
                <w:sz w:val="24"/>
              </w:rPr>
              <w:t>SUPLEMENTO</w:t>
            </w:r>
          </w:p>
        </w:tc>
      </w:tr>
      <w:tr w:rsidR="00ED44AA" w14:paraId="702D09C3" w14:textId="77777777" w:rsidTr="00BD29C5">
        <w:trPr>
          <w:trHeight w:val="316"/>
        </w:trPr>
        <w:tc>
          <w:tcPr>
            <w:tcW w:w="2561" w:type="dxa"/>
            <w:vMerge/>
            <w:tcBorders>
              <w:top w:val="nil"/>
            </w:tcBorders>
          </w:tcPr>
          <w:p w14:paraId="130FAADC" w14:textId="77777777" w:rsidR="00ED44AA" w:rsidRDefault="00ED44AA" w:rsidP="00935833">
            <w:pPr>
              <w:rPr>
                <w:sz w:val="2"/>
                <w:szCs w:val="2"/>
              </w:rPr>
            </w:pPr>
          </w:p>
        </w:tc>
        <w:tc>
          <w:tcPr>
            <w:tcW w:w="4219" w:type="dxa"/>
            <w:vMerge/>
            <w:tcBorders>
              <w:top w:val="nil"/>
            </w:tcBorders>
          </w:tcPr>
          <w:p w14:paraId="5B1A7770" w14:textId="77777777" w:rsidR="00ED44AA" w:rsidRDefault="00ED44AA" w:rsidP="00935833">
            <w:pPr>
              <w:rPr>
                <w:sz w:val="2"/>
                <w:szCs w:val="2"/>
              </w:rPr>
            </w:pPr>
          </w:p>
        </w:tc>
        <w:tc>
          <w:tcPr>
            <w:tcW w:w="1421" w:type="dxa"/>
            <w:shd w:val="clear" w:color="auto" w:fill="FFC000"/>
          </w:tcPr>
          <w:p w14:paraId="2164E266" w14:textId="77777777" w:rsidR="00ED44AA" w:rsidRDefault="00ED44AA" w:rsidP="00935833">
            <w:pPr>
              <w:pStyle w:val="TableParagraph"/>
              <w:spacing w:before="37"/>
              <w:ind w:left="76"/>
              <w:jc w:val="center"/>
              <w:rPr>
                <w:rFonts w:ascii="Tahoma"/>
                <w:b/>
                <w:sz w:val="20"/>
              </w:rPr>
            </w:pPr>
            <w:r>
              <w:rPr>
                <w:rFonts w:ascii="Tahoma"/>
                <w:b/>
                <w:spacing w:val="-2"/>
                <w:sz w:val="20"/>
              </w:rPr>
              <w:t>INGRESOS</w:t>
            </w:r>
          </w:p>
        </w:tc>
        <w:tc>
          <w:tcPr>
            <w:tcW w:w="1300" w:type="dxa"/>
            <w:shd w:val="clear" w:color="auto" w:fill="FFC000"/>
          </w:tcPr>
          <w:p w14:paraId="364E2D4F" w14:textId="77777777" w:rsidR="00ED44AA" w:rsidRDefault="00ED44AA" w:rsidP="00935833">
            <w:pPr>
              <w:pStyle w:val="TableParagraph"/>
              <w:spacing w:before="37"/>
              <w:ind w:left="269"/>
              <w:rPr>
                <w:rFonts w:ascii="Tahoma"/>
                <w:b/>
                <w:sz w:val="20"/>
              </w:rPr>
            </w:pPr>
            <w:r>
              <w:rPr>
                <w:rFonts w:ascii="Tahoma"/>
                <w:b/>
                <w:spacing w:val="-2"/>
                <w:sz w:val="20"/>
              </w:rPr>
              <w:t>GASTOS</w:t>
            </w:r>
          </w:p>
        </w:tc>
      </w:tr>
      <w:tr w:rsidR="00ED44AA" w14:paraId="2C5A3AB0" w14:textId="77777777" w:rsidTr="00BD29C5">
        <w:trPr>
          <w:trHeight w:val="481"/>
        </w:trPr>
        <w:tc>
          <w:tcPr>
            <w:tcW w:w="2561" w:type="dxa"/>
            <w:tcBorders>
              <w:bottom w:val="single" w:sz="4" w:space="0" w:color="000000"/>
            </w:tcBorders>
          </w:tcPr>
          <w:p w14:paraId="0ADC646C" w14:textId="77777777" w:rsidR="00ED44AA" w:rsidRDefault="00ED44AA" w:rsidP="00935833">
            <w:pPr>
              <w:pStyle w:val="TableParagraph"/>
              <w:spacing w:before="121"/>
              <w:ind w:left="83"/>
              <w:jc w:val="center"/>
              <w:rPr>
                <w:rFonts w:ascii="Tahoma"/>
                <w:sz w:val="20"/>
              </w:rPr>
            </w:pPr>
            <w:r>
              <w:rPr>
                <w:rFonts w:ascii="Tahoma"/>
                <w:spacing w:val="-2"/>
                <w:sz w:val="20"/>
              </w:rPr>
              <w:t>1.1.02.07</w:t>
            </w:r>
          </w:p>
        </w:tc>
        <w:tc>
          <w:tcPr>
            <w:tcW w:w="4219" w:type="dxa"/>
            <w:tcBorders>
              <w:bottom w:val="single" w:sz="4" w:space="0" w:color="000000"/>
            </w:tcBorders>
          </w:tcPr>
          <w:p w14:paraId="440529F9" w14:textId="77777777" w:rsidR="00ED44AA" w:rsidRDefault="00ED44AA" w:rsidP="00935833">
            <w:pPr>
              <w:pStyle w:val="TableParagraph"/>
              <w:spacing w:before="121"/>
              <w:ind w:left="108" w:right="27"/>
              <w:jc w:val="center"/>
              <w:rPr>
                <w:rFonts w:ascii="Tahoma"/>
                <w:sz w:val="20"/>
              </w:rPr>
            </w:pPr>
            <w:r>
              <w:rPr>
                <w:rFonts w:ascii="Tahoma"/>
                <w:sz w:val="20"/>
              </w:rPr>
              <w:t>A</w:t>
            </w:r>
            <w:r>
              <w:rPr>
                <w:rFonts w:ascii="Tahoma"/>
                <w:spacing w:val="-6"/>
                <w:sz w:val="20"/>
              </w:rPr>
              <w:t xml:space="preserve"> </w:t>
            </w:r>
            <w:r>
              <w:rPr>
                <w:rFonts w:ascii="Tahoma"/>
                <w:sz w:val="20"/>
              </w:rPr>
              <w:t>Los</w:t>
            </w:r>
            <w:r>
              <w:rPr>
                <w:rFonts w:ascii="Tahoma"/>
                <w:spacing w:val="-5"/>
                <w:sz w:val="20"/>
              </w:rPr>
              <w:t xml:space="preserve"> </w:t>
            </w:r>
            <w:proofErr w:type="spellStart"/>
            <w:r>
              <w:rPr>
                <w:rFonts w:ascii="Tahoma"/>
                <w:sz w:val="20"/>
              </w:rPr>
              <w:t>Activos</w:t>
            </w:r>
            <w:proofErr w:type="spellEnd"/>
            <w:r>
              <w:rPr>
                <w:rFonts w:ascii="Tahoma"/>
                <w:spacing w:val="-5"/>
                <w:sz w:val="20"/>
              </w:rPr>
              <w:t xml:space="preserve"> </w:t>
            </w:r>
            <w:proofErr w:type="spellStart"/>
            <w:r>
              <w:rPr>
                <w:rFonts w:ascii="Tahoma"/>
                <w:spacing w:val="-2"/>
                <w:sz w:val="20"/>
              </w:rPr>
              <w:t>Totales</w:t>
            </w:r>
            <w:proofErr w:type="spellEnd"/>
          </w:p>
        </w:tc>
        <w:tc>
          <w:tcPr>
            <w:tcW w:w="1421" w:type="dxa"/>
            <w:tcBorders>
              <w:bottom w:val="single" w:sz="4" w:space="0" w:color="000000"/>
            </w:tcBorders>
          </w:tcPr>
          <w:p w14:paraId="15280BC7" w14:textId="77777777" w:rsidR="00ED44AA" w:rsidRDefault="00ED44AA" w:rsidP="00935833">
            <w:pPr>
              <w:pStyle w:val="TableParagraph"/>
              <w:spacing w:before="241" w:line="221" w:lineRule="exact"/>
              <w:ind w:left="76" w:right="56"/>
              <w:jc w:val="center"/>
              <w:rPr>
                <w:rFonts w:ascii="Tahoma"/>
                <w:sz w:val="20"/>
              </w:rPr>
            </w:pPr>
            <w:r>
              <w:rPr>
                <w:rFonts w:ascii="Tahoma"/>
                <w:spacing w:val="-2"/>
                <w:sz w:val="20"/>
              </w:rPr>
              <w:t>39.000,00</w:t>
            </w:r>
          </w:p>
        </w:tc>
        <w:tc>
          <w:tcPr>
            <w:tcW w:w="1300" w:type="dxa"/>
            <w:tcBorders>
              <w:bottom w:val="single" w:sz="4" w:space="0" w:color="000000"/>
            </w:tcBorders>
          </w:tcPr>
          <w:p w14:paraId="3C588E5C" w14:textId="77777777" w:rsidR="00ED44AA" w:rsidRDefault="00ED44AA" w:rsidP="00935833">
            <w:pPr>
              <w:pStyle w:val="TableParagraph"/>
              <w:rPr>
                <w:sz w:val="16"/>
              </w:rPr>
            </w:pPr>
          </w:p>
        </w:tc>
      </w:tr>
      <w:tr w:rsidR="00ED44AA" w14:paraId="46F8B2B8" w14:textId="77777777" w:rsidTr="00BD29C5">
        <w:trPr>
          <w:trHeight w:val="765"/>
        </w:trPr>
        <w:tc>
          <w:tcPr>
            <w:tcW w:w="2561" w:type="dxa"/>
            <w:tcBorders>
              <w:top w:val="single" w:sz="4" w:space="0" w:color="000000"/>
              <w:bottom w:val="single" w:sz="4" w:space="0" w:color="000000"/>
            </w:tcBorders>
          </w:tcPr>
          <w:p w14:paraId="1C8A2E8F" w14:textId="77777777" w:rsidR="00ED44AA" w:rsidRDefault="00ED44AA" w:rsidP="00935833">
            <w:pPr>
              <w:pStyle w:val="TableParagraph"/>
              <w:spacing w:before="18"/>
              <w:rPr>
                <w:i/>
                <w:sz w:val="20"/>
              </w:rPr>
            </w:pPr>
          </w:p>
          <w:p w14:paraId="7C28D566" w14:textId="77777777" w:rsidR="00ED44AA" w:rsidRDefault="00ED44AA" w:rsidP="00935833">
            <w:pPr>
              <w:pStyle w:val="TableParagraph"/>
              <w:ind w:left="83"/>
              <w:jc w:val="center"/>
              <w:rPr>
                <w:rFonts w:ascii="Tahoma"/>
                <w:sz w:val="20"/>
              </w:rPr>
            </w:pPr>
            <w:r>
              <w:rPr>
                <w:rFonts w:ascii="Tahoma"/>
                <w:spacing w:val="-2"/>
                <w:sz w:val="20"/>
              </w:rPr>
              <w:t>1.1.07.04</w:t>
            </w:r>
          </w:p>
        </w:tc>
        <w:tc>
          <w:tcPr>
            <w:tcW w:w="4219" w:type="dxa"/>
            <w:tcBorders>
              <w:top w:val="single" w:sz="4" w:space="0" w:color="000000"/>
              <w:bottom w:val="single" w:sz="4" w:space="0" w:color="000000"/>
            </w:tcBorders>
          </w:tcPr>
          <w:p w14:paraId="458FA5C3" w14:textId="77777777" w:rsidR="00ED44AA" w:rsidRPr="00ED44AA" w:rsidRDefault="00ED44AA" w:rsidP="00935833">
            <w:pPr>
              <w:pStyle w:val="TableParagraph"/>
              <w:spacing w:before="20"/>
              <w:ind w:left="107" w:right="92" w:firstLine="63"/>
              <w:jc w:val="center"/>
              <w:rPr>
                <w:rFonts w:ascii="Tahoma"/>
                <w:sz w:val="20"/>
                <w:lang w:val="es-ES"/>
              </w:rPr>
            </w:pPr>
            <w:r w:rsidRPr="00ED44AA">
              <w:rPr>
                <w:rFonts w:ascii="Tahoma"/>
                <w:sz w:val="20"/>
                <w:lang w:val="es-ES"/>
              </w:rPr>
              <w:t>Patentes Comerciales, Industriales, Financieras,</w:t>
            </w:r>
            <w:r w:rsidRPr="00ED44AA">
              <w:rPr>
                <w:rFonts w:ascii="Tahoma"/>
                <w:spacing w:val="-12"/>
                <w:sz w:val="20"/>
                <w:lang w:val="es-ES"/>
              </w:rPr>
              <w:t xml:space="preserve"> </w:t>
            </w:r>
            <w:r w:rsidRPr="00ED44AA">
              <w:rPr>
                <w:rFonts w:ascii="Tahoma"/>
                <w:sz w:val="20"/>
                <w:lang w:val="es-ES"/>
              </w:rPr>
              <w:t>Inmobiliarias,</w:t>
            </w:r>
            <w:r w:rsidRPr="00ED44AA">
              <w:rPr>
                <w:rFonts w:ascii="Tahoma"/>
                <w:spacing w:val="-10"/>
                <w:sz w:val="20"/>
                <w:lang w:val="es-ES"/>
              </w:rPr>
              <w:t xml:space="preserve"> </w:t>
            </w:r>
            <w:r w:rsidRPr="00ED44AA">
              <w:rPr>
                <w:rFonts w:ascii="Tahoma"/>
                <w:sz w:val="20"/>
                <w:lang w:val="es-ES"/>
              </w:rPr>
              <w:t>Profesionales</w:t>
            </w:r>
            <w:r w:rsidRPr="00ED44AA">
              <w:rPr>
                <w:rFonts w:ascii="Tahoma"/>
                <w:spacing w:val="-12"/>
                <w:sz w:val="20"/>
                <w:lang w:val="es-ES"/>
              </w:rPr>
              <w:t xml:space="preserve"> </w:t>
            </w:r>
            <w:r w:rsidRPr="00ED44AA">
              <w:rPr>
                <w:rFonts w:ascii="Tahoma"/>
                <w:sz w:val="20"/>
                <w:lang w:val="es-ES"/>
              </w:rPr>
              <w:t>Y</w:t>
            </w:r>
            <w:r w:rsidRPr="00ED44AA">
              <w:rPr>
                <w:rFonts w:ascii="Tahoma"/>
                <w:spacing w:val="-12"/>
                <w:sz w:val="20"/>
                <w:lang w:val="es-ES"/>
              </w:rPr>
              <w:t xml:space="preserve"> </w:t>
            </w:r>
            <w:r w:rsidRPr="00ED44AA">
              <w:rPr>
                <w:rFonts w:ascii="Tahoma"/>
                <w:sz w:val="20"/>
                <w:lang w:val="es-ES"/>
              </w:rPr>
              <w:t xml:space="preserve">De </w:t>
            </w:r>
            <w:r w:rsidRPr="00ED44AA">
              <w:rPr>
                <w:rFonts w:ascii="Tahoma"/>
                <w:spacing w:val="-2"/>
                <w:sz w:val="20"/>
                <w:lang w:val="es-ES"/>
              </w:rPr>
              <w:t>Servicios</w:t>
            </w:r>
          </w:p>
        </w:tc>
        <w:tc>
          <w:tcPr>
            <w:tcW w:w="1421" w:type="dxa"/>
            <w:tcBorders>
              <w:top w:val="single" w:sz="4" w:space="0" w:color="000000"/>
              <w:bottom w:val="single" w:sz="4" w:space="0" w:color="000000"/>
            </w:tcBorders>
          </w:tcPr>
          <w:p w14:paraId="32D6FF7C" w14:textId="77777777" w:rsidR="00ED44AA" w:rsidRPr="00ED44AA" w:rsidRDefault="00ED44AA" w:rsidP="00935833">
            <w:pPr>
              <w:pStyle w:val="TableParagraph"/>
              <w:spacing w:before="138"/>
              <w:rPr>
                <w:i/>
                <w:sz w:val="20"/>
                <w:lang w:val="es-ES"/>
              </w:rPr>
            </w:pPr>
          </w:p>
          <w:p w14:paraId="7D14031F" w14:textId="77777777" w:rsidR="00ED44AA" w:rsidRDefault="00ED44AA" w:rsidP="00935833">
            <w:pPr>
              <w:pStyle w:val="TableParagraph"/>
              <w:ind w:left="76" w:right="53"/>
              <w:jc w:val="center"/>
              <w:rPr>
                <w:rFonts w:ascii="Tahoma"/>
                <w:sz w:val="20"/>
              </w:rPr>
            </w:pPr>
            <w:r>
              <w:rPr>
                <w:rFonts w:ascii="Tahoma"/>
                <w:spacing w:val="-2"/>
                <w:sz w:val="20"/>
              </w:rPr>
              <w:t>140.000,00</w:t>
            </w:r>
          </w:p>
        </w:tc>
        <w:tc>
          <w:tcPr>
            <w:tcW w:w="1300" w:type="dxa"/>
            <w:tcBorders>
              <w:top w:val="single" w:sz="4" w:space="0" w:color="000000"/>
              <w:bottom w:val="single" w:sz="4" w:space="0" w:color="000000"/>
            </w:tcBorders>
          </w:tcPr>
          <w:p w14:paraId="03C8BC9E" w14:textId="77777777" w:rsidR="00ED44AA" w:rsidRDefault="00ED44AA" w:rsidP="00935833">
            <w:pPr>
              <w:pStyle w:val="TableParagraph"/>
              <w:rPr>
                <w:sz w:val="16"/>
              </w:rPr>
            </w:pPr>
          </w:p>
        </w:tc>
      </w:tr>
      <w:tr w:rsidR="00ED44AA" w14:paraId="1FF0E329" w14:textId="77777777" w:rsidTr="00BD29C5">
        <w:trPr>
          <w:trHeight w:val="482"/>
        </w:trPr>
        <w:tc>
          <w:tcPr>
            <w:tcW w:w="2561" w:type="dxa"/>
            <w:tcBorders>
              <w:top w:val="single" w:sz="4" w:space="0" w:color="000000"/>
              <w:bottom w:val="single" w:sz="4" w:space="0" w:color="000000"/>
            </w:tcBorders>
          </w:tcPr>
          <w:p w14:paraId="4DED14F5" w14:textId="77777777" w:rsidR="00ED44AA" w:rsidRDefault="00ED44AA" w:rsidP="00935833">
            <w:pPr>
              <w:pStyle w:val="TableParagraph"/>
              <w:spacing w:before="121"/>
              <w:ind w:left="83"/>
              <w:jc w:val="center"/>
              <w:rPr>
                <w:rFonts w:ascii="Tahoma"/>
                <w:sz w:val="20"/>
              </w:rPr>
            </w:pPr>
            <w:r>
              <w:rPr>
                <w:rFonts w:ascii="Tahoma"/>
                <w:spacing w:val="-2"/>
                <w:sz w:val="20"/>
              </w:rPr>
              <w:t>1.3.01.08.32</w:t>
            </w:r>
          </w:p>
        </w:tc>
        <w:tc>
          <w:tcPr>
            <w:tcW w:w="4219" w:type="dxa"/>
            <w:tcBorders>
              <w:top w:val="single" w:sz="4" w:space="0" w:color="000000"/>
              <w:bottom w:val="single" w:sz="4" w:space="0" w:color="000000"/>
            </w:tcBorders>
          </w:tcPr>
          <w:p w14:paraId="1B49EC39" w14:textId="77777777" w:rsidR="00ED44AA" w:rsidRDefault="00ED44AA" w:rsidP="00935833">
            <w:pPr>
              <w:pStyle w:val="TableParagraph"/>
              <w:spacing w:before="121"/>
              <w:ind w:left="108" w:right="31"/>
              <w:jc w:val="center"/>
              <w:rPr>
                <w:rFonts w:ascii="Tahoma" w:hAnsi="Tahoma"/>
                <w:sz w:val="20"/>
              </w:rPr>
            </w:pPr>
            <w:proofErr w:type="spellStart"/>
            <w:r>
              <w:rPr>
                <w:rFonts w:ascii="Tahoma" w:hAnsi="Tahoma"/>
                <w:sz w:val="20"/>
              </w:rPr>
              <w:t>Revisión</w:t>
            </w:r>
            <w:proofErr w:type="spellEnd"/>
            <w:r>
              <w:rPr>
                <w:rFonts w:ascii="Tahoma" w:hAnsi="Tahoma"/>
                <w:spacing w:val="-10"/>
                <w:sz w:val="20"/>
              </w:rPr>
              <w:t xml:space="preserve"> </w:t>
            </w:r>
            <w:proofErr w:type="spellStart"/>
            <w:r>
              <w:rPr>
                <w:rFonts w:ascii="Tahoma" w:hAnsi="Tahoma"/>
                <w:sz w:val="20"/>
              </w:rPr>
              <w:t>Técnica</w:t>
            </w:r>
            <w:proofErr w:type="spellEnd"/>
            <w:r>
              <w:rPr>
                <w:rFonts w:ascii="Tahoma" w:hAnsi="Tahoma"/>
                <w:spacing w:val="-8"/>
                <w:sz w:val="20"/>
              </w:rPr>
              <w:t xml:space="preserve"> </w:t>
            </w:r>
            <w:r>
              <w:rPr>
                <w:rFonts w:ascii="Tahoma" w:hAnsi="Tahoma"/>
                <w:sz w:val="20"/>
              </w:rPr>
              <w:t>Vehicular</w:t>
            </w:r>
            <w:r>
              <w:rPr>
                <w:rFonts w:ascii="Tahoma" w:hAnsi="Tahoma"/>
                <w:spacing w:val="-6"/>
                <w:sz w:val="20"/>
              </w:rPr>
              <w:t xml:space="preserve"> </w:t>
            </w:r>
            <w:r>
              <w:rPr>
                <w:rFonts w:ascii="Tahoma" w:hAnsi="Tahoma"/>
                <w:spacing w:val="-2"/>
                <w:sz w:val="20"/>
              </w:rPr>
              <w:t>Buses</w:t>
            </w:r>
          </w:p>
        </w:tc>
        <w:tc>
          <w:tcPr>
            <w:tcW w:w="1421" w:type="dxa"/>
            <w:tcBorders>
              <w:top w:val="single" w:sz="4" w:space="0" w:color="000000"/>
              <w:bottom w:val="single" w:sz="4" w:space="0" w:color="000000"/>
            </w:tcBorders>
          </w:tcPr>
          <w:p w14:paraId="7DF80BCA" w14:textId="77777777" w:rsidR="00ED44AA" w:rsidRDefault="00ED44AA" w:rsidP="00935833">
            <w:pPr>
              <w:pStyle w:val="TableParagraph"/>
              <w:spacing w:before="241" w:line="221" w:lineRule="exact"/>
              <w:ind w:left="76" w:right="56"/>
              <w:jc w:val="center"/>
              <w:rPr>
                <w:rFonts w:ascii="Tahoma"/>
                <w:sz w:val="20"/>
              </w:rPr>
            </w:pPr>
            <w:r>
              <w:rPr>
                <w:rFonts w:ascii="Tahoma"/>
                <w:spacing w:val="-2"/>
                <w:sz w:val="20"/>
              </w:rPr>
              <w:t>1.500,00</w:t>
            </w:r>
          </w:p>
        </w:tc>
        <w:tc>
          <w:tcPr>
            <w:tcW w:w="1300" w:type="dxa"/>
            <w:tcBorders>
              <w:top w:val="single" w:sz="4" w:space="0" w:color="000000"/>
              <w:bottom w:val="single" w:sz="4" w:space="0" w:color="000000"/>
            </w:tcBorders>
          </w:tcPr>
          <w:p w14:paraId="2FE9305B" w14:textId="77777777" w:rsidR="00ED44AA" w:rsidRDefault="00ED44AA" w:rsidP="00935833">
            <w:pPr>
              <w:pStyle w:val="TableParagraph"/>
              <w:rPr>
                <w:sz w:val="16"/>
              </w:rPr>
            </w:pPr>
          </w:p>
        </w:tc>
      </w:tr>
      <w:tr w:rsidR="00ED44AA" w14:paraId="6915C6D4" w14:textId="77777777" w:rsidTr="00BD29C5">
        <w:trPr>
          <w:trHeight w:val="510"/>
        </w:trPr>
        <w:tc>
          <w:tcPr>
            <w:tcW w:w="2561" w:type="dxa"/>
            <w:tcBorders>
              <w:top w:val="single" w:sz="4" w:space="0" w:color="000000"/>
              <w:bottom w:val="single" w:sz="4" w:space="0" w:color="000000"/>
            </w:tcBorders>
          </w:tcPr>
          <w:p w14:paraId="77475609" w14:textId="77777777" w:rsidR="00ED44AA" w:rsidRDefault="00ED44AA" w:rsidP="00935833">
            <w:pPr>
              <w:pStyle w:val="TableParagraph"/>
              <w:spacing w:before="135"/>
              <w:ind w:left="83"/>
              <w:jc w:val="center"/>
              <w:rPr>
                <w:rFonts w:ascii="Tahoma"/>
                <w:sz w:val="20"/>
              </w:rPr>
            </w:pPr>
            <w:r>
              <w:rPr>
                <w:rFonts w:ascii="Tahoma"/>
                <w:spacing w:val="-2"/>
                <w:sz w:val="20"/>
              </w:rPr>
              <w:t>1.3.01.08.33</w:t>
            </w:r>
          </w:p>
        </w:tc>
        <w:tc>
          <w:tcPr>
            <w:tcW w:w="4219" w:type="dxa"/>
            <w:tcBorders>
              <w:top w:val="single" w:sz="4" w:space="0" w:color="000000"/>
              <w:bottom w:val="single" w:sz="4" w:space="0" w:color="000000"/>
            </w:tcBorders>
          </w:tcPr>
          <w:p w14:paraId="06BC95AD" w14:textId="77777777" w:rsidR="00ED44AA" w:rsidRPr="00ED44AA" w:rsidRDefault="00ED44AA" w:rsidP="00935833">
            <w:pPr>
              <w:pStyle w:val="TableParagraph"/>
              <w:spacing w:before="10" w:line="240" w:lineRule="exact"/>
              <w:ind w:left="1588" w:hanging="1275"/>
              <w:rPr>
                <w:rFonts w:ascii="Tahoma" w:hAnsi="Tahoma"/>
                <w:sz w:val="20"/>
                <w:lang w:val="es-ES"/>
              </w:rPr>
            </w:pPr>
            <w:r w:rsidRPr="00ED44AA">
              <w:rPr>
                <w:rFonts w:ascii="Tahoma" w:hAnsi="Tahoma"/>
                <w:sz w:val="20"/>
                <w:lang w:val="es-ES"/>
              </w:rPr>
              <w:t>Revisión</w:t>
            </w:r>
            <w:r w:rsidRPr="00ED44AA">
              <w:rPr>
                <w:rFonts w:ascii="Tahoma" w:hAnsi="Tahoma"/>
                <w:spacing w:val="-12"/>
                <w:sz w:val="20"/>
                <w:lang w:val="es-ES"/>
              </w:rPr>
              <w:t xml:space="preserve"> </w:t>
            </w:r>
            <w:r w:rsidRPr="00ED44AA">
              <w:rPr>
                <w:rFonts w:ascii="Tahoma" w:hAnsi="Tahoma"/>
                <w:sz w:val="20"/>
                <w:lang w:val="es-ES"/>
              </w:rPr>
              <w:t>Técnica</w:t>
            </w:r>
            <w:r w:rsidRPr="00ED44AA">
              <w:rPr>
                <w:rFonts w:ascii="Tahoma" w:hAnsi="Tahoma"/>
                <w:spacing w:val="-10"/>
                <w:sz w:val="20"/>
                <w:lang w:val="es-ES"/>
              </w:rPr>
              <w:t xml:space="preserve"> </w:t>
            </w:r>
            <w:r w:rsidRPr="00ED44AA">
              <w:rPr>
                <w:rFonts w:ascii="Tahoma" w:hAnsi="Tahoma"/>
                <w:sz w:val="20"/>
                <w:lang w:val="es-ES"/>
              </w:rPr>
              <w:t>Vehicular</w:t>
            </w:r>
            <w:r w:rsidRPr="00ED44AA">
              <w:rPr>
                <w:rFonts w:ascii="Tahoma" w:hAnsi="Tahoma"/>
                <w:spacing w:val="-9"/>
                <w:sz w:val="20"/>
                <w:lang w:val="es-ES"/>
              </w:rPr>
              <w:t xml:space="preserve"> </w:t>
            </w:r>
            <w:r w:rsidRPr="00ED44AA">
              <w:rPr>
                <w:rFonts w:ascii="Tahoma" w:hAnsi="Tahoma"/>
                <w:sz w:val="20"/>
                <w:lang w:val="es-ES"/>
              </w:rPr>
              <w:t>Motocicletas</w:t>
            </w:r>
            <w:r w:rsidRPr="00ED44AA">
              <w:rPr>
                <w:rFonts w:ascii="Tahoma" w:hAnsi="Tahoma"/>
                <w:spacing w:val="-11"/>
                <w:sz w:val="20"/>
                <w:lang w:val="es-ES"/>
              </w:rPr>
              <w:t xml:space="preserve"> </w:t>
            </w:r>
            <w:r w:rsidRPr="00ED44AA">
              <w:rPr>
                <w:rFonts w:ascii="Tahoma" w:hAnsi="Tahoma"/>
                <w:sz w:val="20"/>
                <w:lang w:val="es-ES"/>
              </w:rPr>
              <w:t xml:space="preserve">Y </w:t>
            </w:r>
            <w:r w:rsidRPr="00ED44AA">
              <w:rPr>
                <w:rFonts w:ascii="Tahoma" w:hAnsi="Tahoma"/>
                <w:spacing w:val="-2"/>
                <w:sz w:val="20"/>
                <w:lang w:val="es-ES"/>
              </w:rPr>
              <w:t>Plataformas</w:t>
            </w:r>
          </w:p>
        </w:tc>
        <w:tc>
          <w:tcPr>
            <w:tcW w:w="1421" w:type="dxa"/>
            <w:tcBorders>
              <w:top w:val="single" w:sz="4" w:space="0" w:color="000000"/>
              <w:bottom w:val="single" w:sz="4" w:space="0" w:color="000000"/>
            </w:tcBorders>
          </w:tcPr>
          <w:p w14:paraId="0BC6D1D0" w14:textId="77777777" w:rsidR="00ED44AA" w:rsidRPr="00ED44AA" w:rsidRDefault="00ED44AA" w:rsidP="00935833">
            <w:pPr>
              <w:pStyle w:val="TableParagraph"/>
              <w:spacing w:before="11"/>
              <w:rPr>
                <w:i/>
                <w:sz w:val="20"/>
                <w:lang w:val="es-ES"/>
              </w:rPr>
            </w:pPr>
          </w:p>
          <w:p w14:paraId="656BC25F" w14:textId="77777777" w:rsidR="00ED44AA" w:rsidRDefault="00ED44AA" w:rsidP="00935833">
            <w:pPr>
              <w:pStyle w:val="TableParagraph"/>
              <w:spacing w:line="235" w:lineRule="exact"/>
              <w:ind w:left="76" w:right="56"/>
              <w:jc w:val="center"/>
              <w:rPr>
                <w:rFonts w:ascii="Tahoma"/>
                <w:sz w:val="20"/>
              </w:rPr>
            </w:pPr>
            <w:r>
              <w:rPr>
                <w:rFonts w:ascii="Tahoma"/>
                <w:spacing w:val="-2"/>
                <w:sz w:val="20"/>
              </w:rPr>
              <w:t>20.000,00</w:t>
            </w:r>
          </w:p>
        </w:tc>
        <w:tc>
          <w:tcPr>
            <w:tcW w:w="1300" w:type="dxa"/>
            <w:tcBorders>
              <w:top w:val="single" w:sz="4" w:space="0" w:color="000000"/>
              <w:bottom w:val="single" w:sz="4" w:space="0" w:color="000000"/>
            </w:tcBorders>
          </w:tcPr>
          <w:p w14:paraId="720C9DFC" w14:textId="77777777" w:rsidR="00ED44AA" w:rsidRDefault="00ED44AA" w:rsidP="00935833">
            <w:pPr>
              <w:pStyle w:val="TableParagraph"/>
              <w:rPr>
                <w:sz w:val="16"/>
              </w:rPr>
            </w:pPr>
          </w:p>
        </w:tc>
      </w:tr>
      <w:tr w:rsidR="00ED44AA" w14:paraId="3BDBBD04" w14:textId="77777777" w:rsidTr="00BD29C5">
        <w:trPr>
          <w:trHeight w:val="482"/>
        </w:trPr>
        <w:tc>
          <w:tcPr>
            <w:tcW w:w="2561" w:type="dxa"/>
            <w:tcBorders>
              <w:top w:val="single" w:sz="4" w:space="0" w:color="000000"/>
              <w:bottom w:val="single" w:sz="4" w:space="0" w:color="000000"/>
            </w:tcBorders>
          </w:tcPr>
          <w:p w14:paraId="03799DA5" w14:textId="77777777" w:rsidR="00ED44AA" w:rsidRDefault="00ED44AA" w:rsidP="00935833">
            <w:pPr>
              <w:pStyle w:val="TableParagraph"/>
              <w:spacing w:before="122"/>
              <w:ind w:left="83"/>
              <w:jc w:val="center"/>
              <w:rPr>
                <w:rFonts w:ascii="Tahoma"/>
                <w:sz w:val="20"/>
              </w:rPr>
            </w:pPr>
            <w:r>
              <w:rPr>
                <w:rFonts w:ascii="Tahoma"/>
                <w:spacing w:val="-2"/>
                <w:sz w:val="20"/>
              </w:rPr>
              <w:t>1.3.01.11.03</w:t>
            </w:r>
          </w:p>
        </w:tc>
        <w:tc>
          <w:tcPr>
            <w:tcW w:w="4219" w:type="dxa"/>
            <w:tcBorders>
              <w:top w:val="single" w:sz="4" w:space="0" w:color="000000"/>
              <w:bottom w:val="single" w:sz="4" w:space="0" w:color="000000"/>
            </w:tcBorders>
          </w:tcPr>
          <w:p w14:paraId="6BA16242" w14:textId="77777777" w:rsidR="00ED44AA" w:rsidRDefault="00ED44AA" w:rsidP="00935833">
            <w:pPr>
              <w:pStyle w:val="TableParagraph"/>
              <w:spacing w:before="122"/>
              <w:ind w:left="108" w:right="28"/>
              <w:jc w:val="center"/>
              <w:rPr>
                <w:rFonts w:ascii="Tahoma" w:hAnsi="Tahoma"/>
                <w:sz w:val="20"/>
              </w:rPr>
            </w:pPr>
            <w:r>
              <w:rPr>
                <w:rFonts w:ascii="Tahoma" w:hAnsi="Tahoma"/>
                <w:sz w:val="20"/>
              </w:rPr>
              <w:t>Sticker</w:t>
            </w:r>
            <w:r>
              <w:rPr>
                <w:rFonts w:ascii="Tahoma" w:hAnsi="Tahoma"/>
                <w:spacing w:val="-8"/>
                <w:sz w:val="20"/>
              </w:rPr>
              <w:t xml:space="preserve"> </w:t>
            </w:r>
            <w:proofErr w:type="spellStart"/>
            <w:r>
              <w:rPr>
                <w:rFonts w:ascii="Tahoma" w:hAnsi="Tahoma"/>
                <w:sz w:val="20"/>
              </w:rPr>
              <w:t>Revisión</w:t>
            </w:r>
            <w:proofErr w:type="spellEnd"/>
            <w:r>
              <w:rPr>
                <w:rFonts w:ascii="Tahoma" w:hAnsi="Tahoma"/>
                <w:spacing w:val="-9"/>
                <w:sz w:val="20"/>
              </w:rPr>
              <w:t xml:space="preserve"> </w:t>
            </w:r>
            <w:r>
              <w:rPr>
                <w:rFonts w:ascii="Tahoma" w:hAnsi="Tahoma"/>
                <w:spacing w:val="-2"/>
                <w:sz w:val="20"/>
              </w:rPr>
              <w:t>Vehicular</w:t>
            </w:r>
          </w:p>
        </w:tc>
        <w:tc>
          <w:tcPr>
            <w:tcW w:w="1421" w:type="dxa"/>
            <w:tcBorders>
              <w:top w:val="single" w:sz="4" w:space="0" w:color="000000"/>
              <w:bottom w:val="single" w:sz="4" w:space="0" w:color="000000"/>
            </w:tcBorders>
          </w:tcPr>
          <w:p w14:paraId="29437B55" w14:textId="77777777" w:rsidR="00ED44AA" w:rsidRDefault="00ED44AA" w:rsidP="00935833">
            <w:pPr>
              <w:pStyle w:val="TableParagraph"/>
              <w:spacing w:before="242" w:line="221" w:lineRule="exact"/>
              <w:ind w:left="76" w:right="56"/>
              <w:jc w:val="center"/>
              <w:rPr>
                <w:rFonts w:ascii="Tahoma"/>
                <w:sz w:val="20"/>
              </w:rPr>
            </w:pPr>
            <w:r>
              <w:rPr>
                <w:rFonts w:ascii="Tahoma"/>
                <w:spacing w:val="-2"/>
                <w:sz w:val="20"/>
              </w:rPr>
              <w:t>12.000,00</w:t>
            </w:r>
          </w:p>
        </w:tc>
        <w:tc>
          <w:tcPr>
            <w:tcW w:w="1300" w:type="dxa"/>
            <w:tcBorders>
              <w:top w:val="single" w:sz="4" w:space="0" w:color="000000"/>
              <w:bottom w:val="single" w:sz="4" w:space="0" w:color="000000"/>
            </w:tcBorders>
          </w:tcPr>
          <w:p w14:paraId="1CDF4160" w14:textId="77777777" w:rsidR="00ED44AA" w:rsidRDefault="00ED44AA" w:rsidP="00935833">
            <w:pPr>
              <w:pStyle w:val="TableParagraph"/>
              <w:rPr>
                <w:sz w:val="16"/>
              </w:rPr>
            </w:pPr>
          </w:p>
        </w:tc>
      </w:tr>
      <w:tr w:rsidR="00ED44AA" w14:paraId="38B7A20A" w14:textId="77777777" w:rsidTr="00BD29C5">
        <w:trPr>
          <w:trHeight w:val="484"/>
        </w:trPr>
        <w:tc>
          <w:tcPr>
            <w:tcW w:w="2561" w:type="dxa"/>
            <w:tcBorders>
              <w:top w:val="single" w:sz="4" w:space="0" w:color="000000"/>
              <w:bottom w:val="single" w:sz="4" w:space="0" w:color="000000"/>
            </w:tcBorders>
          </w:tcPr>
          <w:p w14:paraId="77EF24AE" w14:textId="77777777" w:rsidR="00ED44AA" w:rsidRDefault="00ED44AA" w:rsidP="00935833">
            <w:pPr>
              <w:pStyle w:val="TableParagraph"/>
              <w:spacing w:before="121"/>
              <w:ind w:left="83"/>
              <w:jc w:val="center"/>
              <w:rPr>
                <w:rFonts w:ascii="Tahoma"/>
                <w:sz w:val="20"/>
              </w:rPr>
            </w:pPr>
            <w:r>
              <w:rPr>
                <w:rFonts w:ascii="Tahoma"/>
                <w:spacing w:val="-2"/>
                <w:sz w:val="20"/>
              </w:rPr>
              <w:t>1.3.01.16.01</w:t>
            </w:r>
          </w:p>
        </w:tc>
        <w:tc>
          <w:tcPr>
            <w:tcW w:w="4219" w:type="dxa"/>
            <w:tcBorders>
              <w:top w:val="single" w:sz="4" w:space="0" w:color="000000"/>
              <w:bottom w:val="single" w:sz="4" w:space="0" w:color="000000"/>
            </w:tcBorders>
          </w:tcPr>
          <w:p w14:paraId="2C5F2C6F" w14:textId="77777777" w:rsidR="00ED44AA" w:rsidRDefault="00ED44AA" w:rsidP="00935833">
            <w:pPr>
              <w:pStyle w:val="TableParagraph"/>
              <w:spacing w:before="121"/>
              <w:ind w:left="108" w:right="29"/>
              <w:jc w:val="center"/>
              <w:rPr>
                <w:rFonts w:ascii="Tahoma" w:hAnsi="Tahoma"/>
                <w:sz w:val="20"/>
              </w:rPr>
            </w:pPr>
            <w:proofErr w:type="spellStart"/>
            <w:r>
              <w:rPr>
                <w:rFonts w:ascii="Tahoma" w:hAnsi="Tahoma"/>
                <w:sz w:val="20"/>
              </w:rPr>
              <w:t>Recolección</w:t>
            </w:r>
            <w:proofErr w:type="spellEnd"/>
            <w:r>
              <w:rPr>
                <w:rFonts w:ascii="Tahoma" w:hAnsi="Tahoma"/>
                <w:spacing w:val="-9"/>
                <w:sz w:val="20"/>
              </w:rPr>
              <w:t xml:space="preserve"> </w:t>
            </w:r>
            <w:r>
              <w:rPr>
                <w:rFonts w:ascii="Tahoma" w:hAnsi="Tahoma"/>
                <w:sz w:val="20"/>
              </w:rPr>
              <w:t>De</w:t>
            </w:r>
            <w:r>
              <w:rPr>
                <w:rFonts w:ascii="Tahoma" w:hAnsi="Tahoma"/>
                <w:spacing w:val="-5"/>
                <w:sz w:val="20"/>
              </w:rPr>
              <w:t xml:space="preserve"> </w:t>
            </w:r>
            <w:proofErr w:type="spellStart"/>
            <w:r>
              <w:rPr>
                <w:rFonts w:ascii="Tahoma" w:hAnsi="Tahoma"/>
                <w:sz w:val="20"/>
              </w:rPr>
              <w:t>Basura</w:t>
            </w:r>
            <w:proofErr w:type="spellEnd"/>
            <w:r>
              <w:rPr>
                <w:rFonts w:ascii="Tahoma" w:hAnsi="Tahoma"/>
                <w:spacing w:val="-6"/>
                <w:sz w:val="20"/>
              </w:rPr>
              <w:t xml:space="preserve"> </w:t>
            </w:r>
            <w:r>
              <w:rPr>
                <w:rFonts w:ascii="Tahoma" w:hAnsi="Tahoma"/>
                <w:spacing w:val="-2"/>
                <w:sz w:val="20"/>
              </w:rPr>
              <w:t>(</w:t>
            </w:r>
            <w:proofErr w:type="spellStart"/>
            <w:r>
              <w:rPr>
                <w:rFonts w:ascii="Tahoma" w:hAnsi="Tahoma"/>
                <w:spacing w:val="-2"/>
                <w:sz w:val="20"/>
              </w:rPr>
              <w:t>Anual</w:t>
            </w:r>
            <w:proofErr w:type="spellEnd"/>
            <w:r>
              <w:rPr>
                <w:rFonts w:ascii="Tahoma" w:hAnsi="Tahoma"/>
                <w:spacing w:val="-2"/>
                <w:sz w:val="20"/>
              </w:rPr>
              <w:t>)</w:t>
            </w:r>
          </w:p>
        </w:tc>
        <w:tc>
          <w:tcPr>
            <w:tcW w:w="1421" w:type="dxa"/>
            <w:tcBorders>
              <w:top w:val="single" w:sz="4" w:space="0" w:color="000000"/>
              <w:bottom w:val="single" w:sz="4" w:space="0" w:color="000000"/>
            </w:tcBorders>
          </w:tcPr>
          <w:p w14:paraId="5A3876AA" w14:textId="77777777" w:rsidR="00ED44AA" w:rsidRDefault="00ED44AA" w:rsidP="00935833">
            <w:pPr>
              <w:pStyle w:val="TableParagraph"/>
              <w:spacing w:before="243" w:line="221" w:lineRule="exact"/>
              <w:ind w:left="76" w:right="56"/>
              <w:jc w:val="center"/>
              <w:rPr>
                <w:rFonts w:ascii="Tahoma"/>
                <w:sz w:val="20"/>
              </w:rPr>
            </w:pPr>
            <w:r>
              <w:rPr>
                <w:rFonts w:ascii="Tahoma"/>
                <w:spacing w:val="-2"/>
                <w:sz w:val="20"/>
              </w:rPr>
              <w:t>5.000,00</w:t>
            </w:r>
          </w:p>
        </w:tc>
        <w:tc>
          <w:tcPr>
            <w:tcW w:w="1300" w:type="dxa"/>
            <w:tcBorders>
              <w:top w:val="single" w:sz="4" w:space="0" w:color="000000"/>
              <w:bottom w:val="single" w:sz="4" w:space="0" w:color="000000"/>
            </w:tcBorders>
          </w:tcPr>
          <w:p w14:paraId="432D3784" w14:textId="77777777" w:rsidR="00ED44AA" w:rsidRDefault="00ED44AA" w:rsidP="00935833">
            <w:pPr>
              <w:pStyle w:val="TableParagraph"/>
              <w:rPr>
                <w:sz w:val="16"/>
              </w:rPr>
            </w:pPr>
          </w:p>
        </w:tc>
      </w:tr>
      <w:tr w:rsidR="00ED44AA" w14:paraId="0DB3E648" w14:textId="77777777" w:rsidTr="00BD29C5">
        <w:trPr>
          <w:trHeight w:val="481"/>
        </w:trPr>
        <w:tc>
          <w:tcPr>
            <w:tcW w:w="2561" w:type="dxa"/>
            <w:tcBorders>
              <w:top w:val="single" w:sz="4" w:space="0" w:color="000000"/>
              <w:bottom w:val="single" w:sz="4" w:space="0" w:color="000000"/>
            </w:tcBorders>
          </w:tcPr>
          <w:p w14:paraId="77D0205D" w14:textId="77777777" w:rsidR="00ED44AA" w:rsidRDefault="00ED44AA" w:rsidP="00935833">
            <w:pPr>
              <w:pStyle w:val="TableParagraph"/>
              <w:spacing w:before="121"/>
              <w:ind w:left="83"/>
              <w:jc w:val="center"/>
              <w:rPr>
                <w:rFonts w:ascii="Tahoma"/>
                <w:sz w:val="20"/>
              </w:rPr>
            </w:pPr>
            <w:r>
              <w:rPr>
                <w:rFonts w:ascii="Tahoma"/>
                <w:spacing w:val="-2"/>
                <w:sz w:val="20"/>
              </w:rPr>
              <w:t>1.4.02.99.01</w:t>
            </w:r>
          </w:p>
        </w:tc>
        <w:tc>
          <w:tcPr>
            <w:tcW w:w="4219" w:type="dxa"/>
            <w:tcBorders>
              <w:top w:val="single" w:sz="4" w:space="0" w:color="000000"/>
              <w:bottom w:val="single" w:sz="4" w:space="0" w:color="000000"/>
            </w:tcBorders>
          </w:tcPr>
          <w:p w14:paraId="06767B9C" w14:textId="77777777" w:rsidR="00ED44AA" w:rsidRDefault="00ED44AA" w:rsidP="00935833">
            <w:pPr>
              <w:pStyle w:val="TableParagraph"/>
              <w:spacing w:before="121"/>
              <w:ind w:left="108" w:right="32"/>
              <w:jc w:val="center"/>
              <w:rPr>
                <w:rFonts w:ascii="Tahoma" w:hAnsi="Tahoma"/>
                <w:sz w:val="20"/>
              </w:rPr>
            </w:pPr>
            <w:proofErr w:type="spellStart"/>
            <w:r>
              <w:rPr>
                <w:rFonts w:ascii="Tahoma" w:hAnsi="Tahoma"/>
                <w:sz w:val="20"/>
              </w:rPr>
              <w:t>Venta</w:t>
            </w:r>
            <w:proofErr w:type="spellEnd"/>
            <w:r>
              <w:rPr>
                <w:rFonts w:ascii="Tahoma" w:hAnsi="Tahoma"/>
                <w:spacing w:val="-6"/>
                <w:sz w:val="20"/>
              </w:rPr>
              <w:t xml:space="preserve"> </w:t>
            </w:r>
            <w:r>
              <w:rPr>
                <w:rFonts w:ascii="Tahoma" w:hAnsi="Tahoma"/>
                <w:sz w:val="20"/>
              </w:rPr>
              <w:t>De</w:t>
            </w:r>
            <w:r>
              <w:rPr>
                <w:rFonts w:ascii="Tahoma" w:hAnsi="Tahoma"/>
                <w:spacing w:val="-5"/>
                <w:sz w:val="20"/>
              </w:rPr>
              <w:t xml:space="preserve"> </w:t>
            </w:r>
            <w:r>
              <w:rPr>
                <w:rFonts w:ascii="Tahoma" w:hAnsi="Tahoma"/>
                <w:sz w:val="20"/>
              </w:rPr>
              <w:t>Material</w:t>
            </w:r>
            <w:r>
              <w:rPr>
                <w:rFonts w:ascii="Tahoma" w:hAnsi="Tahoma"/>
                <w:spacing w:val="-6"/>
                <w:sz w:val="20"/>
              </w:rPr>
              <w:t xml:space="preserve"> </w:t>
            </w:r>
            <w:proofErr w:type="spellStart"/>
            <w:r>
              <w:rPr>
                <w:rFonts w:ascii="Tahoma" w:hAnsi="Tahoma"/>
                <w:spacing w:val="-2"/>
                <w:sz w:val="20"/>
              </w:rPr>
              <w:t>Pétreo</w:t>
            </w:r>
            <w:proofErr w:type="spellEnd"/>
          </w:p>
        </w:tc>
        <w:tc>
          <w:tcPr>
            <w:tcW w:w="1421" w:type="dxa"/>
            <w:tcBorders>
              <w:top w:val="single" w:sz="4" w:space="0" w:color="000000"/>
              <w:bottom w:val="single" w:sz="4" w:space="0" w:color="000000"/>
            </w:tcBorders>
          </w:tcPr>
          <w:p w14:paraId="0A70D1D6" w14:textId="77777777" w:rsidR="00ED44AA" w:rsidRDefault="00ED44AA" w:rsidP="00935833">
            <w:pPr>
              <w:pStyle w:val="TableParagraph"/>
              <w:spacing w:before="241" w:line="221" w:lineRule="exact"/>
              <w:ind w:left="76" w:right="56"/>
              <w:jc w:val="center"/>
              <w:rPr>
                <w:rFonts w:ascii="Tahoma"/>
                <w:sz w:val="20"/>
              </w:rPr>
            </w:pPr>
            <w:r>
              <w:rPr>
                <w:rFonts w:ascii="Tahoma"/>
                <w:spacing w:val="-2"/>
                <w:sz w:val="20"/>
              </w:rPr>
              <w:t>2.000,00</w:t>
            </w:r>
          </w:p>
        </w:tc>
        <w:tc>
          <w:tcPr>
            <w:tcW w:w="1300" w:type="dxa"/>
            <w:tcBorders>
              <w:top w:val="single" w:sz="4" w:space="0" w:color="000000"/>
              <w:bottom w:val="single" w:sz="4" w:space="0" w:color="000000"/>
            </w:tcBorders>
          </w:tcPr>
          <w:p w14:paraId="252EC121" w14:textId="77777777" w:rsidR="00ED44AA" w:rsidRDefault="00ED44AA" w:rsidP="00935833">
            <w:pPr>
              <w:pStyle w:val="TableParagraph"/>
              <w:rPr>
                <w:sz w:val="16"/>
              </w:rPr>
            </w:pPr>
          </w:p>
        </w:tc>
      </w:tr>
      <w:tr w:rsidR="00ED44AA" w14:paraId="22694E74" w14:textId="77777777" w:rsidTr="00BD29C5">
        <w:trPr>
          <w:trHeight w:val="482"/>
        </w:trPr>
        <w:tc>
          <w:tcPr>
            <w:tcW w:w="2561" w:type="dxa"/>
            <w:tcBorders>
              <w:top w:val="single" w:sz="4" w:space="0" w:color="000000"/>
              <w:bottom w:val="single" w:sz="4" w:space="0" w:color="000000"/>
            </w:tcBorders>
          </w:tcPr>
          <w:p w14:paraId="49962316" w14:textId="77777777" w:rsidR="00ED44AA" w:rsidRDefault="00ED44AA" w:rsidP="00935833">
            <w:pPr>
              <w:pStyle w:val="TableParagraph"/>
              <w:spacing w:before="121"/>
              <w:ind w:left="83"/>
              <w:jc w:val="center"/>
              <w:rPr>
                <w:rFonts w:ascii="Tahoma"/>
                <w:sz w:val="20"/>
              </w:rPr>
            </w:pPr>
            <w:r>
              <w:rPr>
                <w:rFonts w:ascii="Tahoma"/>
                <w:spacing w:val="-2"/>
                <w:sz w:val="20"/>
              </w:rPr>
              <w:t>1.4.03.01</w:t>
            </w:r>
          </w:p>
        </w:tc>
        <w:tc>
          <w:tcPr>
            <w:tcW w:w="4219" w:type="dxa"/>
            <w:tcBorders>
              <w:top w:val="single" w:sz="4" w:space="0" w:color="000000"/>
              <w:bottom w:val="single" w:sz="4" w:space="0" w:color="000000"/>
            </w:tcBorders>
          </w:tcPr>
          <w:p w14:paraId="1FCCCF0C" w14:textId="77777777" w:rsidR="00ED44AA" w:rsidRDefault="00ED44AA" w:rsidP="00935833">
            <w:pPr>
              <w:pStyle w:val="TableParagraph"/>
              <w:spacing w:before="121"/>
              <w:ind w:left="108" w:right="28"/>
              <w:jc w:val="center"/>
              <w:rPr>
                <w:rFonts w:ascii="Tahoma"/>
                <w:sz w:val="20"/>
              </w:rPr>
            </w:pPr>
            <w:r>
              <w:rPr>
                <w:rFonts w:ascii="Tahoma"/>
                <w:sz w:val="20"/>
              </w:rPr>
              <w:t>Agua</w:t>
            </w:r>
            <w:r>
              <w:rPr>
                <w:rFonts w:ascii="Tahoma"/>
                <w:spacing w:val="-6"/>
                <w:sz w:val="20"/>
              </w:rPr>
              <w:t xml:space="preserve"> </w:t>
            </w:r>
            <w:r>
              <w:rPr>
                <w:rFonts w:ascii="Tahoma"/>
                <w:spacing w:val="-2"/>
                <w:sz w:val="20"/>
              </w:rPr>
              <w:t>Potable</w:t>
            </w:r>
          </w:p>
        </w:tc>
        <w:tc>
          <w:tcPr>
            <w:tcW w:w="1421" w:type="dxa"/>
            <w:tcBorders>
              <w:top w:val="single" w:sz="4" w:space="0" w:color="000000"/>
              <w:bottom w:val="single" w:sz="4" w:space="0" w:color="000000"/>
            </w:tcBorders>
          </w:tcPr>
          <w:p w14:paraId="0F2FC0DA" w14:textId="77777777" w:rsidR="00ED44AA" w:rsidRDefault="00ED44AA" w:rsidP="00935833">
            <w:pPr>
              <w:pStyle w:val="TableParagraph"/>
              <w:spacing w:before="241" w:line="221" w:lineRule="exact"/>
              <w:ind w:left="76" w:right="56"/>
              <w:jc w:val="center"/>
              <w:rPr>
                <w:rFonts w:ascii="Tahoma"/>
                <w:sz w:val="20"/>
              </w:rPr>
            </w:pPr>
            <w:r>
              <w:rPr>
                <w:rFonts w:ascii="Tahoma"/>
                <w:spacing w:val="-2"/>
                <w:sz w:val="20"/>
              </w:rPr>
              <w:t>70.000,00</w:t>
            </w:r>
          </w:p>
        </w:tc>
        <w:tc>
          <w:tcPr>
            <w:tcW w:w="1300" w:type="dxa"/>
            <w:tcBorders>
              <w:top w:val="single" w:sz="4" w:space="0" w:color="000000"/>
              <w:bottom w:val="single" w:sz="4" w:space="0" w:color="000000"/>
            </w:tcBorders>
          </w:tcPr>
          <w:p w14:paraId="3606153B" w14:textId="77777777" w:rsidR="00ED44AA" w:rsidRDefault="00ED44AA" w:rsidP="00935833">
            <w:pPr>
              <w:pStyle w:val="TableParagraph"/>
              <w:rPr>
                <w:sz w:val="16"/>
              </w:rPr>
            </w:pPr>
          </w:p>
        </w:tc>
      </w:tr>
      <w:tr w:rsidR="00ED44AA" w14:paraId="567D3394" w14:textId="77777777" w:rsidTr="00BD29C5">
        <w:trPr>
          <w:trHeight w:val="484"/>
        </w:trPr>
        <w:tc>
          <w:tcPr>
            <w:tcW w:w="2561" w:type="dxa"/>
            <w:tcBorders>
              <w:top w:val="single" w:sz="4" w:space="0" w:color="000000"/>
              <w:bottom w:val="single" w:sz="4" w:space="0" w:color="000000"/>
            </w:tcBorders>
          </w:tcPr>
          <w:p w14:paraId="3CF37FB3" w14:textId="77777777" w:rsidR="00ED44AA" w:rsidRDefault="00ED44AA" w:rsidP="00935833">
            <w:pPr>
              <w:pStyle w:val="TableParagraph"/>
              <w:spacing w:before="121"/>
              <w:ind w:left="83"/>
              <w:jc w:val="center"/>
              <w:rPr>
                <w:rFonts w:ascii="Tahoma"/>
                <w:sz w:val="20"/>
              </w:rPr>
            </w:pPr>
            <w:r>
              <w:rPr>
                <w:rFonts w:ascii="Tahoma"/>
                <w:spacing w:val="-2"/>
                <w:sz w:val="20"/>
              </w:rPr>
              <w:t>1.4.03.99.05</w:t>
            </w:r>
          </w:p>
        </w:tc>
        <w:tc>
          <w:tcPr>
            <w:tcW w:w="4219" w:type="dxa"/>
            <w:tcBorders>
              <w:top w:val="single" w:sz="4" w:space="0" w:color="000000"/>
              <w:bottom w:val="single" w:sz="4" w:space="0" w:color="000000"/>
            </w:tcBorders>
          </w:tcPr>
          <w:p w14:paraId="6476BB69" w14:textId="77777777" w:rsidR="00ED44AA" w:rsidRDefault="00ED44AA" w:rsidP="00935833">
            <w:pPr>
              <w:pStyle w:val="TableParagraph"/>
              <w:spacing w:before="121"/>
              <w:ind w:left="108" w:right="32"/>
              <w:jc w:val="center"/>
              <w:rPr>
                <w:rFonts w:ascii="Tahoma"/>
                <w:sz w:val="20"/>
              </w:rPr>
            </w:pPr>
            <w:proofErr w:type="spellStart"/>
            <w:r>
              <w:rPr>
                <w:rFonts w:ascii="Tahoma"/>
                <w:sz w:val="20"/>
              </w:rPr>
              <w:t>Certificado</w:t>
            </w:r>
            <w:proofErr w:type="spellEnd"/>
            <w:r>
              <w:rPr>
                <w:rFonts w:ascii="Tahoma"/>
                <w:spacing w:val="-7"/>
                <w:sz w:val="20"/>
              </w:rPr>
              <w:t xml:space="preserve"> </w:t>
            </w:r>
            <w:r>
              <w:rPr>
                <w:rFonts w:ascii="Tahoma"/>
                <w:sz w:val="20"/>
              </w:rPr>
              <w:t>De</w:t>
            </w:r>
            <w:r>
              <w:rPr>
                <w:rFonts w:ascii="Tahoma"/>
                <w:spacing w:val="-8"/>
                <w:sz w:val="20"/>
              </w:rPr>
              <w:t xml:space="preserve"> </w:t>
            </w:r>
            <w:proofErr w:type="spellStart"/>
            <w:r>
              <w:rPr>
                <w:rFonts w:ascii="Tahoma"/>
                <w:sz w:val="20"/>
              </w:rPr>
              <w:t>Vialidad</w:t>
            </w:r>
            <w:proofErr w:type="spellEnd"/>
            <w:r>
              <w:rPr>
                <w:rFonts w:ascii="Tahoma"/>
                <w:spacing w:val="-9"/>
                <w:sz w:val="20"/>
              </w:rPr>
              <w:t xml:space="preserve"> </w:t>
            </w:r>
            <w:proofErr w:type="spellStart"/>
            <w:r>
              <w:rPr>
                <w:rFonts w:ascii="Tahoma"/>
                <w:spacing w:val="-2"/>
                <w:sz w:val="20"/>
              </w:rPr>
              <w:t>Ambiental</w:t>
            </w:r>
            <w:proofErr w:type="spellEnd"/>
          </w:p>
        </w:tc>
        <w:tc>
          <w:tcPr>
            <w:tcW w:w="1421" w:type="dxa"/>
            <w:tcBorders>
              <w:top w:val="single" w:sz="4" w:space="0" w:color="000000"/>
              <w:bottom w:val="single" w:sz="4" w:space="0" w:color="000000"/>
            </w:tcBorders>
          </w:tcPr>
          <w:p w14:paraId="3A008CA0" w14:textId="77777777" w:rsidR="00ED44AA" w:rsidRDefault="00ED44AA" w:rsidP="00935833">
            <w:pPr>
              <w:pStyle w:val="TableParagraph"/>
              <w:spacing w:before="243" w:line="221" w:lineRule="exact"/>
              <w:ind w:left="76" w:right="56"/>
              <w:jc w:val="center"/>
              <w:rPr>
                <w:rFonts w:ascii="Tahoma"/>
                <w:sz w:val="20"/>
              </w:rPr>
            </w:pPr>
            <w:r>
              <w:rPr>
                <w:rFonts w:ascii="Tahoma"/>
                <w:spacing w:val="-2"/>
                <w:sz w:val="20"/>
              </w:rPr>
              <w:t>3.000,00</w:t>
            </w:r>
          </w:p>
        </w:tc>
        <w:tc>
          <w:tcPr>
            <w:tcW w:w="1300" w:type="dxa"/>
            <w:tcBorders>
              <w:top w:val="single" w:sz="4" w:space="0" w:color="000000"/>
              <w:bottom w:val="single" w:sz="4" w:space="0" w:color="000000"/>
            </w:tcBorders>
          </w:tcPr>
          <w:p w14:paraId="421FBC07" w14:textId="77777777" w:rsidR="00ED44AA" w:rsidRDefault="00ED44AA" w:rsidP="00935833">
            <w:pPr>
              <w:pStyle w:val="TableParagraph"/>
              <w:rPr>
                <w:sz w:val="16"/>
              </w:rPr>
            </w:pPr>
          </w:p>
        </w:tc>
      </w:tr>
      <w:tr w:rsidR="00ED44AA" w14:paraId="0F666CCE" w14:textId="77777777" w:rsidTr="00BD29C5">
        <w:trPr>
          <w:trHeight w:val="482"/>
        </w:trPr>
        <w:tc>
          <w:tcPr>
            <w:tcW w:w="2561" w:type="dxa"/>
            <w:tcBorders>
              <w:top w:val="nil"/>
              <w:bottom w:val="single" w:sz="4" w:space="0" w:color="000000"/>
            </w:tcBorders>
            <w:shd w:val="clear" w:color="auto" w:fill="FFFFFF"/>
          </w:tcPr>
          <w:p w14:paraId="52AC823C" w14:textId="77777777" w:rsidR="00ED44AA" w:rsidRDefault="00ED44AA" w:rsidP="00935833">
            <w:pPr>
              <w:pStyle w:val="TableParagraph"/>
              <w:spacing w:before="122"/>
              <w:ind w:left="83"/>
              <w:jc w:val="center"/>
              <w:rPr>
                <w:rFonts w:ascii="Tahoma"/>
                <w:sz w:val="20"/>
              </w:rPr>
            </w:pPr>
            <w:r>
              <w:rPr>
                <w:rFonts w:ascii="Tahoma"/>
                <w:spacing w:val="-2"/>
                <w:sz w:val="20"/>
              </w:rPr>
              <w:t>1.4.03.99.07</w:t>
            </w:r>
          </w:p>
        </w:tc>
        <w:tc>
          <w:tcPr>
            <w:tcW w:w="4219" w:type="dxa"/>
            <w:tcBorders>
              <w:top w:val="nil"/>
              <w:bottom w:val="single" w:sz="4" w:space="0" w:color="000000"/>
            </w:tcBorders>
            <w:shd w:val="clear" w:color="auto" w:fill="FFFFFF"/>
          </w:tcPr>
          <w:p w14:paraId="3F0D23B2" w14:textId="77777777" w:rsidR="00ED44AA" w:rsidRDefault="00ED44AA" w:rsidP="00935833">
            <w:pPr>
              <w:pStyle w:val="TableParagraph"/>
              <w:spacing w:before="122"/>
              <w:ind w:left="108" w:right="31"/>
              <w:jc w:val="center"/>
              <w:rPr>
                <w:rFonts w:ascii="Tahoma"/>
                <w:sz w:val="20"/>
              </w:rPr>
            </w:pPr>
            <w:r>
              <w:rPr>
                <w:rFonts w:ascii="Tahoma"/>
                <w:sz w:val="20"/>
              </w:rPr>
              <w:t>Plan</w:t>
            </w:r>
            <w:r>
              <w:rPr>
                <w:rFonts w:ascii="Tahoma"/>
                <w:spacing w:val="-5"/>
                <w:sz w:val="20"/>
              </w:rPr>
              <w:t xml:space="preserve"> </w:t>
            </w:r>
            <w:r>
              <w:rPr>
                <w:rFonts w:ascii="Tahoma"/>
                <w:sz w:val="20"/>
              </w:rPr>
              <w:t>De</w:t>
            </w:r>
            <w:r>
              <w:rPr>
                <w:rFonts w:ascii="Tahoma"/>
                <w:spacing w:val="-4"/>
                <w:sz w:val="20"/>
              </w:rPr>
              <w:t xml:space="preserve"> </w:t>
            </w:r>
            <w:proofErr w:type="spellStart"/>
            <w:r>
              <w:rPr>
                <w:rFonts w:ascii="Tahoma"/>
                <w:spacing w:val="-2"/>
                <w:sz w:val="20"/>
              </w:rPr>
              <w:t>Emergencia</w:t>
            </w:r>
            <w:proofErr w:type="spellEnd"/>
          </w:p>
        </w:tc>
        <w:tc>
          <w:tcPr>
            <w:tcW w:w="1421" w:type="dxa"/>
            <w:tcBorders>
              <w:top w:val="nil"/>
              <w:bottom w:val="single" w:sz="4" w:space="0" w:color="000000"/>
            </w:tcBorders>
            <w:shd w:val="clear" w:color="auto" w:fill="FFFFFF"/>
          </w:tcPr>
          <w:p w14:paraId="761F2CB7" w14:textId="77777777" w:rsidR="00ED44AA" w:rsidRDefault="00ED44AA" w:rsidP="00935833">
            <w:pPr>
              <w:pStyle w:val="TableParagraph"/>
              <w:spacing w:before="242" w:line="221" w:lineRule="exact"/>
              <w:ind w:left="76" w:right="56"/>
              <w:jc w:val="center"/>
              <w:rPr>
                <w:rFonts w:ascii="Tahoma"/>
                <w:sz w:val="20"/>
              </w:rPr>
            </w:pPr>
            <w:r>
              <w:rPr>
                <w:rFonts w:ascii="Tahoma"/>
                <w:spacing w:val="-2"/>
                <w:sz w:val="20"/>
              </w:rPr>
              <w:t>13.000,00</w:t>
            </w:r>
          </w:p>
        </w:tc>
        <w:tc>
          <w:tcPr>
            <w:tcW w:w="1300" w:type="dxa"/>
            <w:tcBorders>
              <w:top w:val="nil"/>
              <w:bottom w:val="single" w:sz="4" w:space="0" w:color="000000"/>
            </w:tcBorders>
            <w:shd w:val="clear" w:color="auto" w:fill="FFFFFF"/>
          </w:tcPr>
          <w:p w14:paraId="25036C82" w14:textId="77777777" w:rsidR="00ED44AA" w:rsidRDefault="00ED44AA" w:rsidP="00935833">
            <w:pPr>
              <w:pStyle w:val="TableParagraph"/>
              <w:rPr>
                <w:sz w:val="20"/>
              </w:rPr>
            </w:pPr>
          </w:p>
        </w:tc>
      </w:tr>
      <w:tr w:rsidR="00ED44AA" w14:paraId="394EB826" w14:textId="77777777" w:rsidTr="00BD29C5">
        <w:trPr>
          <w:trHeight w:val="510"/>
        </w:trPr>
        <w:tc>
          <w:tcPr>
            <w:tcW w:w="2561" w:type="dxa"/>
            <w:tcBorders>
              <w:top w:val="single" w:sz="4" w:space="0" w:color="000000"/>
              <w:bottom w:val="single" w:sz="4" w:space="0" w:color="000000"/>
            </w:tcBorders>
          </w:tcPr>
          <w:p w14:paraId="6768C970" w14:textId="77777777" w:rsidR="00ED44AA" w:rsidRDefault="00ED44AA" w:rsidP="00935833">
            <w:pPr>
              <w:pStyle w:val="TableParagraph"/>
              <w:spacing w:before="135"/>
              <w:ind w:left="83"/>
              <w:jc w:val="center"/>
              <w:rPr>
                <w:rFonts w:ascii="Tahoma"/>
                <w:sz w:val="20"/>
              </w:rPr>
            </w:pPr>
            <w:r>
              <w:rPr>
                <w:rFonts w:ascii="Tahoma"/>
                <w:spacing w:val="-2"/>
                <w:sz w:val="20"/>
              </w:rPr>
              <w:t>1.4.03.99.08</w:t>
            </w:r>
          </w:p>
        </w:tc>
        <w:tc>
          <w:tcPr>
            <w:tcW w:w="4219" w:type="dxa"/>
            <w:tcBorders>
              <w:top w:val="single" w:sz="4" w:space="0" w:color="000000"/>
              <w:bottom w:val="single" w:sz="4" w:space="0" w:color="000000"/>
            </w:tcBorders>
            <w:shd w:val="clear" w:color="auto" w:fill="FFFFFF"/>
          </w:tcPr>
          <w:p w14:paraId="3A04CD24" w14:textId="77777777" w:rsidR="00ED44AA" w:rsidRPr="00ED44AA" w:rsidRDefault="00ED44AA" w:rsidP="00935833">
            <w:pPr>
              <w:pStyle w:val="TableParagraph"/>
              <w:spacing w:before="8" w:line="240" w:lineRule="atLeast"/>
              <w:ind w:left="1389" w:hanging="898"/>
              <w:rPr>
                <w:rFonts w:ascii="Tahoma" w:hAnsi="Tahoma"/>
                <w:sz w:val="20"/>
                <w:lang w:val="es-ES"/>
              </w:rPr>
            </w:pPr>
            <w:r w:rsidRPr="00ED44AA">
              <w:rPr>
                <w:rFonts w:ascii="Tahoma" w:hAnsi="Tahoma"/>
                <w:sz w:val="20"/>
                <w:lang w:val="es-ES"/>
              </w:rPr>
              <w:t>Revisión</w:t>
            </w:r>
            <w:r w:rsidRPr="00ED44AA">
              <w:rPr>
                <w:rFonts w:ascii="Tahoma" w:hAnsi="Tahoma"/>
                <w:spacing w:val="-12"/>
                <w:sz w:val="20"/>
                <w:lang w:val="es-ES"/>
              </w:rPr>
              <w:t xml:space="preserve"> </w:t>
            </w:r>
            <w:r w:rsidRPr="00ED44AA">
              <w:rPr>
                <w:rFonts w:ascii="Tahoma" w:hAnsi="Tahoma"/>
                <w:sz w:val="20"/>
                <w:lang w:val="es-ES"/>
              </w:rPr>
              <w:t>Aprobación</w:t>
            </w:r>
            <w:r w:rsidRPr="00ED44AA">
              <w:rPr>
                <w:rFonts w:ascii="Tahoma" w:hAnsi="Tahoma"/>
                <w:spacing w:val="-11"/>
                <w:sz w:val="20"/>
                <w:lang w:val="es-ES"/>
              </w:rPr>
              <w:t xml:space="preserve"> </w:t>
            </w:r>
            <w:r w:rsidRPr="00ED44AA">
              <w:rPr>
                <w:rFonts w:ascii="Tahoma" w:hAnsi="Tahoma"/>
                <w:sz w:val="20"/>
                <w:lang w:val="es-ES"/>
              </w:rPr>
              <w:t>De</w:t>
            </w:r>
            <w:r w:rsidRPr="00ED44AA">
              <w:rPr>
                <w:rFonts w:ascii="Tahoma" w:hAnsi="Tahoma"/>
                <w:spacing w:val="-10"/>
                <w:sz w:val="20"/>
                <w:lang w:val="es-ES"/>
              </w:rPr>
              <w:t xml:space="preserve"> </w:t>
            </w:r>
            <w:r w:rsidRPr="00ED44AA">
              <w:rPr>
                <w:rFonts w:ascii="Tahoma" w:hAnsi="Tahoma"/>
                <w:sz w:val="20"/>
                <w:lang w:val="es-ES"/>
              </w:rPr>
              <w:t>Proyectos</w:t>
            </w:r>
            <w:r w:rsidRPr="00ED44AA">
              <w:rPr>
                <w:rFonts w:ascii="Tahoma" w:hAnsi="Tahoma"/>
                <w:spacing w:val="-10"/>
                <w:sz w:val="20"/>
                <w:lang w:val="es-ES"/>
              </w:rPr>
              <w:t xml:space="preserve"> </w:t>
            </w:r>
            <w:r w:rsidRPr="00ED44AA">
              <w:rPr>
                <w:rFonts w:ascii="Tahoma" w:hAnsi="Tahoma"/>
                <w:sz w:val="20"/>
                <w:lang w:val="es-ES"/>
              </w:rPr>
              <w:t xml:space="preserve">De </w:t>
            </w:r>
            <w:r w:rsidRPr="00ED44AA">
              <w:rPr>
                <w:rFonts w:ascii="Tahoma" w:hAnsi="Tahoma"/>
                <w:spacing w:val="-2"/>
                <w:sz w:val="20"/>
                <w:lang w:val="es-ES"/>
              </w:rPr>
              <w:t>Fraccionamiento</w:t>
            </w:r>
          </w:p>
        </w:tc>
        <w:tc>
          <w:tcPr>
            <w:tcW w:w="1421" w:type="dxa"/>
            <w:tcBorders>
              <w:top w:val="single" w:sz="4" w:space="0" w:color="000000"/>
              <w:bottom w:val="single" w:sz="4" w:space="0" w:color="000000"/>
            </w:tcBorders>
          </w:tcPr>
          <w:p w14:paraId="653EB6CB" w14:textId="77777777" w:rsidR="00ED44AA" w:rsidRPr="00ED44AA" w:rsidRDefault="00ED44AA" w:rsidP="00935833">
            <w:pPr>
              <w:pStyle w:val="TableParagraph"/>
              <w:spacing w:before="11"/>
              <w:rPr>
                <w:i/>
                <w:sz w:val="20"/>
                <w:lang w:val="es-ES"/>
              </w:rPr>
            </w:pPr>
          </w:p>
          <w:p w14:paraId="31F765FC" w14:textId="77777777" w:rsidR="00ED44AA" w:rsidRDefault="00ED44AA" w:rsidP="00935833">
            <w:pPr>
              <w:pStyle w:val="TableParagraph"/>
              <w:spacing w:line="235" w:lineRule="exact"/>
              <w:ind w:left="76" w:right="56"/>
              <w:jc w:val="center"/>
              <w:rPr>
                <w:rFonts w:ascii="Tahoma"/>
                <w:sz w:val="20"/>
              </w:rPr>
            </w:pPr>
            <w:r>
              <w:rPr>
                <w:rFonts w:ascii="Tahoma"/>
                <w:spacing w:val="-2"/>
                <w:sz w:val="20"/>
              </w:rPr>
              <w:t>10.000,00</w:t>
            </w:r>
          </w:p>
        </w:tc>
        <w:tc>
          <w:tcPr>
            <w:tcW w:w="1300" w:type="dxa"/>
            <w:tcBorders>
              <w:top w:val="single" w:sz="4" w:space="0" w:color="000000"/>
              <w:bottom w:val="single" w:sz="4" w:space="0" w:color="000000"/>
            </w:tcBorders>
          </w:tcPr>
          <w:p w14:paraId="7B103F06" w14:textId="77777777" w:rsidR="00ED44AA" w:rsidRDefault="00ED44AA" w:rsidP="00935833">
            <w:pPr>
              <w:pStyle w:val="TableParagraph"/>
              <w:rPr>
                <w:sz w:val="20"/>
              </w:rPr>
            </w:pPr>
          </w:p>
        </w:tc>
      </w:tr>
      <w:tr w:rsidR="00ED44AA" w14:paraId="33CFF233" w14:textId="77777777" w:rsidTr="00BD29C5">
        <w:trPr>
          <w:trHeight w:val="508"/>
        </w:trPr>
        <w:tc>
          <w:tcPr>
            <w:tcW w:w="2561" w:type="dxa"/>
            <w:tcBorders>
              <w:top w:val="single" w:sz="4" w:space="0" w:color="000000"/>
              <w:bottom w:val="single" w:sz="4" w:space="0" w:color="000000"/>
            </w:tcBorders>
          </w:tcPr>
          <w:p w14:paraId="1BFB6419" w14:textId="77777777" w:rsidR="00ED44AA" w:rsidRDefault="00ED44AA" w:rsidP="00935833">
            <w:pPr>
              <w:pStyle w:val="TableParagraph"/>
              <w:spacing w:before="133"/>
              <w:ind w:left="83"/>
              <w:jc w:val="center"/>
              <w:rPr>
                <w:rFonts w:ascii="Tahoma"/>
                <w:sz w:val="20"/>
              </w:rPr>
            </w:pPr>
            <w:r>
              <w:rPr>
                <w:rFonts w:ascii="Tahoma"/>
                <w:spacing w:val="-2"/>
                <w:sz w:val="20"/>
              </w:rPr>
              <w:t>1.4.03.99.17</w:t>
            </w:r>
          </w:p>
        </w:tc>
        <w:tc>
          <w:tcPr>
            <w:tcW w:w="4219" w:type="dxa"/>
            <w:tcBorders>
              <w:top w:val="single" w:sz="4" w:space="0" w:color="000000"/>
              <w:bottom w:val="single" w:sz="4" w:space="0" w:color="000000"/>
            </w:tcBorders>
          </w:tcPr>
          <w:p w14:paraId="163BC1D7" w14:textId="77777777" w:rsidR="00ED44AA" w:rsidRPr="00ED44AA" w:rsidRDefault="00ED44AA" w:rsidP="00935833">
            <w:pPr>
              <w:pStyle w:val="TableParagraph"/>
              <w:spacing w:before="5" w:line="240" w:lineRule="atLeast"/>
              <w:ind w:left="1653" w:hanging="1496"/>
              <w:rPr>
                <w:rFonts w:ascii="Tahoma" w:hAnsi="Tahoma"/>
                <w:sz w:val="20"/>
                <w:lang w:val="es-ES"/>
              </w:rPr>
            </w:pPr>
            <w:r w:rsidRPr="00ED44AA">
              <w:rPr>
                <w:rFonts w:ascii="Tahoma" w:hAnsi="Tahoma"/>
                <w:sz w:val="20"/>
                <w:lang w:val="es-ES"/>
              </w:rPr>
              <w:t>Servicios</w:t>
            </w:r>
            <w:r w:rsidRPr="00ED44AA">
              <w:rPr>
                <w:rFonts w:ascii="Tahoma" w:hAnsi="Tahoma"/>
                <w:spacing w:val="-14"/>
                <w:sz w:val="20"/>
                <w:lang w:val="es-ES"/>
              </w:rPr>
              <w:t xml:space="preserve"> </w:t>
            </w:r>
            <w:r w:rsidRPr="00ED44AA">
              <w:rPr>
                <w:rFonts w:ascii="Tahoma" w:hAnsi="Tahoma"/>
                <w:sz w:val="20"/>
                <w:lang w:val="es-ES"/>
              </w:rPr>
              <w:t>Administrativos</w:t>
            </w:r>
            <w:r w:rsidRPr="00ED44AA">
              <w:rPr>
                <w:rFonts w:ascii="Tahoma" w:hAnsi="Tahoma"/>
                <w:spacing w:val="-14"/>
                <w:sz w:val="20"/>
                <w:lang w:val="es-ES"/>
              </w:rPr>
              <w:t xml:space="preserve"> </w:t>
            </w:r>
            <w:r w:rsidRPr="00ED44AA">
              <w:rPr>
                <w:rFonts w:ascii="Tahoma" w:hAnsi="Tahoma"/>
                <w:sz w:val="20"/>
                <w:lang w:val="es-ES"/>
              </w:rPr>
              <w:t>Para</w:t>
            </w:r>
            <w:r w:rsidRPr="00ED44AA">
              <w:rPr>
                <w:rFonts w:ascii="Tahoma" w:hAnsi="Tahoma"/>
                <w:spacing w:val="-13"/>
                <w:sz w:val="20"/>
                <w:lang w:val="es-ES"/>
              </w:rPr>
              <w:t xml:space="preserve"> </w:t>
            </w:r>
            <w:r w:rsidRPr="00ED44AA">
              <w:rPr>
                <w:rFonts w:ascii="Tahoma" w:hAnsi="Tahoma"/>
                <w:sz w:val="20"/>
                <w:lang w:val="es-ES"/>
              </w:rPr>
              <w:t>Regularización De Tierras</w:t>
            </w:r>
          </w:p>
        </w:tc>
        <w:tc>
          <w:tcPr>
            <w:tcW w:w="1421" w:type="dxa"/>
            <w:tcBorders>
              <w:top w:val="single" w:sz="4" w:space="0" w:color="000000"/>
              <w:bottom w:val="single" w:sz="4" w:space="0" w:color="000000"/>
            </w:tcBorders>
          </w:tcPr>
          <w:p w14:paraId="0D8815C6" w14:textId="77777777" w:rsidR="00ED44AA" w:rsidRPr="00ED44AA" w:rsidRDefault="00ED44AA" w:rsidP="00935833">
            <w:pPr>
              <w:pStyle w:val="TableParagraph"/>
              <w:spacing w:before="11"/>
              <w:rPr>
                <w:i/>
                <w:sz w:val="20"/>
                <w:lang w:val="es-ES"/>
              </w:rPr>
            </w:pPr>
          </w:p>
          <w:p w14:paraId="38B7F70A" w14:textId="77777777" w:rsidR="00ED44AA" w:rsidRDefault="00ED44AA" w:rsidP="00935833">
            <w:pPr>
              <w:pStyle w:val="TableParagraph"/>
              <w:spacing w:line="233" w:lineRule="exact"/>
              <w:ind w:left="76" w:right="56"/>
              <w:jc w:val="center"/>
              <w:rPr>
                <w:rFonts w:ascii="Tahoma"/>
                <w:sz w:val="20"/>
              </w:rPr>
            </w:pPr>
            <w:r>
              <w:rPr>
                <w:rFonts w:ascii="Tahoma"/>
                <w:spacing w:val="-2"/>
                <w:sz w:val="20"/>
              </w:rPr>
              <w:t>1.863,00</w:t>
            </w:r>
          </w:p>
        </w:tc>
        <w:tc>
          <w:tcPr>
            <w:tcW w:w="1300" w:type="dxa"/>
            <w:tcBorders>
              <w:top w:val="single" w:sz="4" w:space="0" w:color="000000"/>
              <w:bottom w:val="single" w:sz="4" w:space="0" w:color="000000"/>
            </w:tcBorders>
          </w:tcPr>
          <w:p w14:paraId="048D179F" w14:textId="77777777" w:rsidR="00ED44AA" w:rsidRDefault="00ED44AA" w:rsidP="00935833">
            <w:pPr>
              <w:pStyle w:val="TableParagraph"/>
              <w:rPr>
                <w:sz w:val="20"/>
              </w:rPr>
            </w:pPr>
          </w:p>
        </w:tc>
      </w:tr>
      <w:tr w:rsidR="00ED44AA" w14:paraId="30E6911A" w14:textId="77777777" w:rsidTr="00BD29C5">
        <w:trPr>
          <w:trHeight w:val="510"/>
        </w:trPr>
        <w:tc>
          <w:tcPr>
            <w:tcW w:w="2561" w:type="dxa"/>
            <w:tcBorders>
              <w:top w:val="single" w:sz="4" w:space="0" w:color="000000"/>
              <w:bottom w:val="single" w:sz="4" w:space="0" w:color="000000"/>
            </w:tcBorders>
          </w:tcPr>
          <w:p w14:paraId="4B8B5449" w14:textId="77777777" w:rsidR="00ED44AA" w:rsidRDefault="00ED44AA" w:rsidP="00935833">
            <w:pPr>
              <w:pStyle w:val="TableParagraph"/>
              <w:spacing w:before="135"/>
              <w:ind w:left="83"/>
              <w:jc w:val="center"/>
              <w:rPr>
                <w:rFonts w:ascii="Tahoma"/>
                <w:sz w:val="20"/>
              </w:rPr>
            </w:pPr>
            <w:r>
              <w:rPr>
                <w:rFonts w:ascii="Tahoma"/>
                <w:spacing w:val="-2"/>
                <w:sz w:val="20"/>
              </w:rPr>
              <w:t>1.7.02.99.01</w:t>
            </w:r>
          </w:p>
        </w:tc>
        <w:tc>
          <w:tcPr>
            <w:tcW w:w="4219" w:type="dxa"/>
            <w:tcBorders>
              <w:top w:val="single" w:sz="4" w:space="0" w:color="000000"/>
              <w:bottom w:val="single" w:sz="4" w:space="0" w:color="000000"/>
            </w:tcBorders>
          </w:tcPr>
          <w:p w14:paraId="3B2D527B" w14:textId="77777777" w:rsidR="00ED44AA" w:rsidRPr="00ED44AA" w:rsidRDefault="00ED44AA" w:rsidP="00935833">
            <w:pPr>
              <w:pStyle w:val="TableParagraph"/>
              <w:spacing w:before="10" w:line="240" w:lineRule="exact"/>
              <w:ind w:left="1605" w:hanging="1431"/>
              <w:rPr>
                <w:rFonts w:ascii="Tahoma" w:hAnsi="Tahoma"/>
                <w:sz w:val="20"/>
                <w:lang w:val="es-ES"/>
              </w:rPr>
            </w:pPr>
            <w:r w:rsidRPr="00ED44AA">
              <w:rPr>
                <w:rFonts w:ascii="Tahoma" w:hAnsi="Tahoma"/>
                <w:sz w:val="20"/>
                <w:lang w:val="es-ES"/>
              </w:rPr>
              <w:t>Arrendamiento</w:t>
            </w:r>
            <w:r w:rsidRPr="00ED44AA">
              <w:rPr>
                <w:rFonts w:ascii="Tahoma" w:hAnsi="Tahoma"/>
                <w:spacing w:val="-8"/>
                <w:sz w:val="20"/>
                <w:lang w:val="es-ES"/>
              </w:rPr>
              <w:t xml:space="preserve"> </w:t>
            </w:r>
            <w:r w:rsidRPr="00ED44AA">
              <w:rPr>
                <w:rFonts w:ascii="Tahoma" w:hAnsi="Tahoma"/>
                <w:sz w:val="20"/>
                <w:lang w:val="es-ES"/>
              </w:rPr>
              <w:t>De</w:t>
            </w:r>
            <w:r w:rsidRPr="00ED44AA">
              <w:rPr>
                <w:rFonts w:ascii="Tahoma" w:hAnsi="Tahoma"/>
                <w:spacing w:val="-7"/>
                <w:sz w:val="20"/>
                <w:lang w:val="es-ES"/>
              </w:rPr>
              <w:t xml:space="preserve"> </w:t>
            </w:r>
            <w:r w:rsidRPr="00ED44AA">
              <w:rPr>
                <w:rFonts w:ascii="Tahoma" w:hAnsi="Tahoma"/>
                <w:sz w:val="20"/>
                <w:lang w:val="es-ES"/>
              </w:rPr>
              <w:t>Bóvedas</w:t>
            </w:r>
            <w:r w:rsidRPr="00ED44AA">
              <w:rPr>
                <w:rFonts w:ascii="Tahoma" w:hAnsi="Tahoma"/>
                <w:spacing w:val="-8"/>
                <w:sz w:val="20"/>
                <w:lang w:val="es-ES"/>
              </w:rPr>
              <w:t xml:space="preserve"> </w:t>
            </w:r>
            <w:r w:rsidRPr="00ED44AA">
              <w:rPr>
                <w:rFonts w:ascii="Tahoma" w:hAnsi="Tahoma"/>
                <w:sz w:val="20"/>
                <w:lang w:val="es-ES"/>
              </w:rPr>
              <w:t>Y</w:t>
            </w:r>
            <w:r w:rsidRPr="00ED44AA">
              <w:rPr>
                <w:rFonts w:ascii="Tahoma" w:hAnsi="Tahoma"/>
                <w:spacing w:val="-8"/>
                <w:sz w:val="20"/>
                <w:lang w:val="es-ES"/>
              </w:rPr>
              <w:t xml:space="preserve"> </w:t>
            </w:r>
            <w:r w:rsidRPr="00ED44AA">
              <w:rPr>
                <w:rFonts w:ascii="Tahoma" w:hAnsi="Tahoma"/>
                <w:sz w:val="20"/>
                <w:lang w:val="es-ES"/>
              </w:rPr>
              <w:t>Terrenos</w:t>
            </w:r>
            <w:r w:rsidRPr="00ED44AA">
              <w:rPr>
                <w:rFonts w:ascii="Tahoma" w:hAnsi="Tahoma"/>
                <w:spacing w:val="-8"/>
                <w:sz w:val="20"/>
                <w:lang w:val="es-ES"/>
              </w:rPr>
              <w:t xml:space="preserve"> </w:t>
            </w:r>
            <w:r w:rsidRPr="00ED44AA">
              <w:rPr>
                <w:rFonts w:ascii="Tahoma" w:hAnsi="Tahoma"/>
                <w:sz w:val="20"/>
                <w:lang w:val="es-ES"/>
              </w:rPr>
              <w:t>En</w:t>
            </w:r>
            <w:r w:rsidRPr="00ED44AA">
              <w:rPr>
                <w:rFonts w:ascii="Tahoma" w:hAnsi="Tahoma"/>
                <w:spacing w:val="-8"/>
                <w:sz w:val="20"/>
                <w:lang w:val="es-ES"/>
              </w:rPr>
              <w:t xml:space="preserve"> </w:t>
            </w:r>
            <w:r w:rsidRPr="00ED44AA">
              <w:rPr>
                <w:rFonts w:ascii="Tahoma" w:hAnsi="Tahoma"/>
                <w:sz w:val="20"/>
                <w:lang w:val="es-ES"/>
              </w:rPr>
              <w:t xml:space="preserve">El </w:t>
            </w:r>
            <w:r w:rsidRPr="00ED44AA">
              <w:rPr>
                <w:rFonts w:ascii="Tahoma" w:hAnsi="Tahoma"/>
                <w:spacing w:val="-2"/>
                <w:sz w:val="20"/>
                <w:lang w:val="es-ES"/>
              </w:rPr>
              <w:t>Cementerio</w:t>
            </w:r>
          </w:p>
        </w:tc>
        <w:tc>
          <w:tcPr>
            <w:tcW w:w="1421" w:type="dxa"/>
            <w:tcBorders>
              <w:top w:val="single" w:sz="4" w:space="0" w:color="000000"/>
              <w:bottom w:val="single" w:sz="4" w:space="0" w:color="000000"/>
            </w:tcBorders>
          </w:tcPr>
          <w:p w14:paraId="54C209FB" w14:textId="77777777" w:rsidR="00ED44AA" w:rsidRPr="00ED44AA" w:rsidRDefault="00ED44AA" w:rsidP="00935833">
            <w:pPr>
              <w:pStyle w:val="TableParagraph"/>
              <w:spacing w:before="11"/>
              <w:rPr>
                <w:i/>
                <w:sz w:val="20"/>
                <w:lang w:val="es-ES"/>
              </w:rPr>
            </w:pPr>
          </w:p>
          <w:p w14:paraId="3305BF19" w14:textId="77777777" w:rsidR="00ED44AA" w:rsidRDefault="00ED44AA" w:rsidP="00935833">
            <w:pPr>
              <w:pStyle w:val="TableParagraph"/>
              <w:spacing w:line="235" w:lineRule="exact"/>
              <w:ind w:left="76" w:right="56"/>
              <w:jc w:val="center"/>
              <w:rPr>
                <w:rFonts w:ascii="Tahoma"/>
                <w:sz w:val="20"/>
              </w:rPr>
            </w:pPr>
            <w:r>
              <w:rPr>
                <w:rFonts w:ascii="Tahoma"/>
                <w:spacing w:val="-2"/>
                <w:sz w:val="20"/>
              </w:rPr>
              <w:t>2.000,00</w:t>
            </w:r>
          </w:p>
        </w:tc>
        <w:tc>
          <w:tcPr>
            <w:tcW w:w="1300" w:type="dxa"/>
            <w:tcBorders>
              <w:top w:val="single" w:sz="4" w:space="0" w:color="000000"/>
              <w:bottom w:val="single" w:sz="4" w:space="0" w:color="000000"/>
            </w:tcBorders>
          </w:tcPr>
          <w:p w14:paraId="7E80DE8C" w14:textId="77777777" w:rsidR="00ED44AA" w:rsidRDefault="00ED44AA" w:rsidP="00935833">
            <w:pPr>
              <w:pStyle w:val="TableParagraph"/>
              <w:rPr>
                <w:sz w:val="20"/>
              </w:rPr>
            </w:pPr>
          </w:p>
        </w:tc>
      </w:tr>
      <w:tr w:rsidR="00ED44AA" w14:paraId="5A32D47B" w14:textId="77777777" w:rsidTr="00BD29C5">
        <w:trPr>
          <w:trHeight w:val="482"/>
        </w:trPr>
        <w:tc>
          <w:tcPr>
            <w:tcW w:w="2561" w:type="dxa"/>
            <w:tcBorders>
              <w:top w:val="single" w:sz="4" w:space="0" w:color="000000"/>
              <w:bottom w:val="single" w:sz="4" w:space="0" w:color="000000"/>
            </w:tcBorders>
          </w:tcPr>
          <w:p w14:paraId="1859702F" w14:textId="77777777" w:rsidR="00ED44AA" w:rsidRDefault="00ED44AA" w:rsidP="00935833">
            <w:pPr>
              <w:pStyle w:val="TableParagraph"/>
              <w:spacing w:before="121"/>
              <w:ind w:left="83"/>
              <w:jc w:val="center"/>
              <w:rPr>
                <w:rFonts w:ascii="Tahoma"/>
                <w:sz w:val="20"/>
              </w:rPr>
            </w:pPr>
            <w:r>
              <w:rPr>
                <w:rFonts w:ascii="Tahoma"/>
                <w:spacing w:val="-2"/>
                <w:sz w:val="20"/>
              </w:rPr>
              <w:t>1.7.03.02.01</w:t>
            </w:r>
          </w:p>
        </w:tc>
        <w:tc>
          <w:tcPr>
            <w:tcW w:w="4219" w:type="dxa"/>
            <w:tcBorders>
              <w:top w:val="single" w:sz="4" w:space="0" w:color="000000"/>
              <w:bottom w:val="single" w:sz="4" w:space="0" w:color="000000"/>
            </w:tcBorders>
          </w:tcPr>
          <w:p w14:paraId="3A317778" w14:textId="77777777" w:rsidR="00ED44AA" w:rsidRDefault="00ED44AA" w:rsidP="00935833">
            <w:pPr>
              <w:pStyle w:val="TableParagraph"/>
              <w:spacing w:before="121"/>
              <w:ind w:left="108" w:right="30"/>
              <w:jc w:val="center"/>
              <w:rPr>
                <w:rFonts w:ascii="Tahoma"/>
                <w:sz w:val="20"/>
              </w:rPr>
            </w:pPr>
            <w:proofErr w:type="spellStart"/>
            <w:r>
              <w:rPr>
                <w:rFonts w:ascii="Tahoma"/>
                <w:sz w:val="20"/>
              </w:rPr>
              <w:t>Ordenanzas</w:t>
            </w:r>
            <w:proofErr w:type="spellEnd"/>
            <w:r>
              <w:rPr>
                <w:rFonts w:ascii="Tahoma"/>
                <w:spacing w:val="-14"/>
                <w:sz w:val="20"/>
              </w:rPr>
              <w:t xml:space="preserve"> </w:t>
            </w:r>
            <w:proofErr w:type="spellStart"/>
            <w:r>
              <w:rPr>
                <w:rFonts w:ascii="Tahoma"/>
                <w:sz w:val="20"/>
              </w:rPr>
              <w:t>Municipales</w:t>
            </w:r>
            <w:proofErr w:type="spellEnd"/>
            <w:r>
              <w:rPr>
                <w:rFonts w:ascii="Tahoma"/>
                <w:spacing w:val="-14"/>
                <w:sz w:val="20"/>
              </w:rPr>
              <w:t xml:space="preserve"> </w:t>
            </w:r>
            <w:r>
              <w:rPr>
                <w:rFonts w:ascii="Tahoma"/>
                <w:spacing w:val="-2"/>
                <w:sz w:val="20"/>
              </w:rPr>
              <w:t>(</w:t>
            </w:r>
            <w:proofErr w:type="spellStart"/>
            <w:r>
              <w:rPr>
                <w:rFonts w:ascii="Tahoma"/>
                <w:spacing w:val="-2"/>
                <w:sz w:val="20"/>
              </w:rPr>
              <w:t>Intereses</w:t>
            </w:r>
            <w:proofErr w:type="spellEnd"/>
            <w:r>
              <w:rPr>
                <w:rFonts w:ascii="Tahoma"/>
                <w:spacing w:val="-2"/>
                <w:sz w:val="20"/>
              </w:rPr>
              <w:t>)</w:t>
            </w:r>
          </w:p>
        </w:tc>
        <w:tc>
          <w:tcPr>
            <w:tcW w:w="1421" w:type="dxa"/>
            <w:tcBorders>
              <w:top w:val="single" w:sz="4" w:space="0" w:color="000000"/>
              <w:bottom w:val="single" w:sz="4" w:space="0" w:color="000000"/>
            </w:tcBorders>
          </w:tcPr>
          <w:p w14:paraId="16C0F982" w14:textId="77777777" w:rsidR="00ED44AA" w:rsidRDefault="00ED44AA" w:rsidP="00935833">
            <w:pPr>
              <w:pStyle w:val="TableParagraph"/>
              <w:spacing w:before="241" w:line="221" w:lineRule="exact"/>
              <w:ind w:left="76" w:right="56"/>
              <w:jc w:val="center"/>
              <w:rPr>
                <w:rFonts w:ascii="Tahoma"/>
                <w:sz w:val="20"/>
              </w:rPr>
            </w:pPr>
            <w:r>
              <w:rPr>
                <w:rFonts w:ascii="Tahoma"/>
                <w:spacing w:val="-2"/>
                <w:sz w:val="20"/>
              </w:rPr>
              <w:t>30.000,00</w:t>
            </w:r>
          </w:p>
        </w:tc>
        <w:tc>
          <w:tcPr>
            <w:tcW w:w="1300" w:type="dxa"/>
            <w:tcBorders>
              <w:top w:val="single" w:sz="4" w:space="0" w:color="000000"/>
              <w:bottom w:val="single" w:sz="4" w:space="0" w:color="000000"/>
            </w:tcBorders>
          </w:tcPr>
          <w:p w14:paraId="0430AB93" w14:textId="77777777" w:rsidR="00ED44AA" w:rsidRDefault="00ED44AA" w:rsidP="00935833">
            <w:pPr>
              <w:pStyle w:val="TableParagraph"/>
              <w:rPr>
                <w:sz w:val="20"/>
              </w:rPr>
            </w:pPr>
          </w:p>
        </w:tc>
      </w:tr>
      <w:tr w:rsidR="00ED44AA" w14:paraId="7FE27EEE" w14:textId="77777777" w:rsidTr="00BD29C5">
        <w:trPr>
          <w:trHeight w:val="484"/>
        </w:trPr>
        <w:tc>
          <w:tcPr>
            <w:tcW w:w="2561" w:type="dxa"/>
            <w:tcBorders>
              <w:top w:val="single" w:sz="4" w:space="0" w:color="000000"/>
              <w:bottom w:val="single" w:sz="4" w:space="0" w:color="000000"/>
            </w:tcBorders>
          </w:tcPr>
          <w:p w14:paraId="6B0E67B8" w14:textId="77777777" w:rsidR="00ED44AA" w:rsidRDefault="00ED44AA" w:rsidP="00935833">
            <w:pPr>
              <w:pStyle w:val="TableParagraph"/>
              <w:spacing w:before="121"/>
              <w:ind w:left="83"/>
              <w:jc w:val="center"/>
              <w:rPr>
                <w:rFonts w:ascii="Tahoma"/>
                <w:sz w:val="20"/>
              </w:rPr>
            </w:pPr>
            <w:r>
              <w:rPr>
                <w:rFonts w:ascii="Tahoma"/>
                <w:spacing w:val="-2"/>
                <w:sz w:val="20"/>
              </w:rPr>
              <w:lastRenderedPageBreak/>
              <w:t>1.7.04.04.01</w:t>
            </w:r>
          </w:p>
        </w:tc>
        <w:tc>
          <w:tcPr>
            <w:tcW w:w="4219" w:type="dxa"/>
            <w:tcBorders>
              <w:top w:val="single" w:sz="4" w:space="0" w:color="000000"/>
              <w:bottom w:val="single" w:sz="4" w:space="0" w:color="000000"/>
            </w:tcBorders>
          </w:tcPr>
          <w:p w14:paraId="22ADF369" w14:textId="77777777" w:rsidR="00ED44AA" w:rsidRDefault="00ED44AA" w:rsidP="00935833">
            <w:pPr>
              <w:pStyle w:val="TableParagraph"/>
              <w:spacing w:before="121"/>
              <w:ind w:left="108" w:right="28"/>
              <w:jc w:val="center"/>
              <w:rPr>
                <w:rFonts w:ascii="Tahoma"/>
                <w:sz w:val="20"/>
              </w:rPr>
            </w:pPr>
            <w:r>
              <w:rPr>
                <w:rFonts w:ascii="Tahoma"/>
                <w:sz w:val="20"/>
              </w:rPr>
              <w:t>1</w:t>
            </w:r>
            <w:r>
              <w:rPr>
                <w:rFonts w:ascii="Tahoma"/>
                <w:spacing w:val="-3"/>
                <w:sz w:val="20"/>
              </w:rPr>
              <w:t xml:space="preserve"> </w:t>
            </w:r>
            <w:r>
              <w:rPr>
                <w:rFonts w:ascii="Tahoma"/>
                <w:sz w:val="20"/>
              </w:rPr>
              <w:t>X</w:t>
            </w:r>
            <w:r>
              <w:rPr>
                <w:rFonts w:ascii="Tahoma"/>
                <w:spacing w:val="-2"/>
                <w:sz w:val="20"/>
              </w:rPr>
              <w:t xml:space="preserve"> </w:t>
            </w:r>
            <w:r>
              <w:rPr>
                <w:rFonts w:ascii="Tahoma"/>
                <w:spacing w:val="-5"/>
                <w:sz w:val="20"/>
              </w:rPr>
              <w:t>Mil</w:t>
            </w:r>
          </w:p>
        </w:tc>
        <w:tc>
          <w:tcPr>
            <w:tcW w:w="1421" w:type="dxa"/>
            <w:tcBorders>
              <w:top w:val="single" w:sz="4" w:space="0" w:color="000000"/>
              <w:bottom w:val="single" w:sz="4" w:space="0" w:color="000000"/>
            </w:tcBorders>
          </w:tcPr>
          <w:p w14:paraId="065FB679" w14:textId="77777777" w:rsidR="00ED44AA" w:rsidRDefault="00ED44AA" w:rsidP="00935833">
            <w:pPr>
              <w:pStyle w:val="TableParagraph"/>
              <w:spacing w:before="243" w:line="221" w:lineRule="exact"/>
              <w:ind w:left="76" w:right="56"/>
              <w:jc w:val="center"/>
              <w:rPr>
                <w:rFonts w:ascii="Tahoma"/>
                <w:sz w:val="20"/>
              </w:rPr>
            </w:pPr>
            <w:r>
              <w:rPr>
                <w:rFonts w:ascii="Tahoma"/>
                <w:spacing w:val="-2"/>
                <w:sz w:val="20"/>
              </w:rPr>
              <w:t>22.000,00</w:t>
            </w:r>
          </w:p>
        </w:tc>
        <w:tc>
          <w:tcPr>
            <w:tcW w:w="1300" w:type="dxa"/>
            <w:tcBorders>
              <w:top w:val="single" w:sz="4" w:space="0" w:color="000000"/>
              <w:bottom w:val="single" w:sz="4" w:space="0" w:color="000000"/>
            </w:tcBorders>
          </w:tcPr>
          <w:p w14:paraId="20E803B2" w14:textId="77777777" w:rsidR="00ED44AA" w:rsidRDefault="00ED44AA" w:rsidP="00935833">
            <w:pPr>
              <w:pStyle w:val="TableParagraph"/>
              <w:rPr>
                <w:sz w:val="20"/>
              </w:rPr>
            </w:pPr>
          </w:p>
        </w:tc>
      </w:tr>
      <w:tr w:rsidR="00ED44AA" w14:paraId="4D24896F" w14:textId="77777777" w:rsidTr="00BD29C5">
        <w:trPr>
          <w:trHeight w:val="508"/>
        </w:trPr>
        <w:tc>
          <w:tcPr>
            <w:tcW w:w="2561" w:type="dxa"/>
            <w:tcBorders>
              <w:top w:val="single" w:sz="4" w:space="0" w:color="000000"/>
              <w:bottom w:val="single" w:sz="4" w:space="0" w:color="000000"/>
            </w:tcBorders>
          </w:tcPr>
          <w:p w14:paraId="2F2C644D" w14:textId="77777777" w:rsidR="00ED44AA" w:rsidRDefault="00ED44AA" w:rsidP="00935833">
            <w:pPr>
              <w:pStyle w:val="TableParagraph"/>
              <w:spacing w:before="133"/>
              <w:ind w:left="83"/>
              <w:jc w:val="center"/>
              <w:rPr>
                <w:rFonts w:ascii="Tahoma"/>
                <w:sz w:val="20"/>
              </w:rPr>
            </w:pPr>
            <w:r>
              <w:rPr>
                <w:rFonts w:ascii="Tahoma"/>
                <w:spacing w:val="-2"/>
                <w:sz w:val="20"/>
              </w:rPr>
              <w:t>2.8.01.08.03</w:t>
            </w:r>
          </w:p>
        </w:tc>
        <w:tc>
          <w:tcPr>
            <w:tcW w:w="4219" w:type="dxa"/>
            <w:tcBorders>
              <w:top w:val="single" w:sz="4" w:space="0" w:color="000000"/>
              <w:bottom w:val="single" w:sz="4" w:space="0" w:color="000000"/>
            </w:tcBorders>
          </w:tcPr>
          <w:p w14:paraId="5510B0EB" w14:textId="77777777" w:rsidR="00ED44AA" w:rsidRPr="00ED44AA" w:rsidRDefault="00ED44AA" w:rsidP="00935833">
            <w:pPr>
              <w:pStyle w:val="TableParagraph"/>
              <w:spacing w:before="5" w:line="240" w:lineRule="atLeast"/>
              <w:ind w:left="1387" w:hanging="1032"/>
              <w:rPr>
                <w:rFonts w:ascii="Tahoma"/>
                <w:sz w:val="20"/>
                <w:lang w:val="es-ES"/>
              </w:rPr>
            </w:pPr>
            <w:r w:rsidRPr="00ED44AA">
              <w:rPr>
                <w:rFonts w:ascii="Tahoma"/>
                <w:sz w:val="20"/>
                <w:lang w:val="es-ES"/>
              </w:rPr>
              <w:t>Retroactivo</w:t>
            </w:r>
            <w:r w:rsidRPr="00ED44AA">
              <w:rPr>
                <w:rFonts w:ascii="Tahoma"/>
                <w:spacing w:val="-9"/>
                <w:sz w:val="20"/>
                <w:lang w:val="es-ES"/>
              </w:rPr>
              <w:t xml:space="preserve"> </w:t>
            </w:r>
            <w:r w:rsidRPr="00ED44AA">
              <w:rPr>
                <w:rFonts w:ascii="Tahoma"/>
                <w:sz w:val="20"/>
                <w:lang w:val="es-ES"/>
              </w:rPr>
              <w:t>Ley</w:t>
            </w:r>
            <w:r w:rsidRPr="00ED44AA">
              <w:rPr>
                <w:rFonts w:ascii="Tahoma"/>
                <w:spacing w:val="-10"/>
                <w:sz w:val="20"/>
                <w:lang w:val="es-ES"/>
              </w:rPr>
              <w:t xml:space="preserve"> </w:t>
            </w:r>
            <w:r w:rsidRPr="00ED44AA">
              <w:rPr>
                <w:rFonts w:ascii="Tahoma"/>
                <w:sz w:val="20"/>
                <w:lang w:val="es-ES"/>
              </w:rPr>
              <w:t>Del</w:t>
            </w:r>
            <w:r w:rsidRPr="00ED44AA">
              <w:rPr>
                <w:rFonts w:ascii="Tahoma"/>
                <w:spacing w:val="-8"/>
                <w:sz w:val="20"/>
                <w:lang w:val="es-ES"/>
              </w:rPr>
              <w:t xml:space="preserve"> </w:t>
            </w:r>
            <w:r w:rsidRPr="00ED44AA">
              <w:rPr>
                <w:rFonts w:ascii="Tahoma"/>
                <w:sz w:val="20"/>
                <w:lang w:val="es-ES"/>
              </w:rPr>
              <w:t>Fondo</w:t>
            </w:r>
            <w:r w:rsidRPr="00ED44AA">
              <w:rPr>
                <w:rFonts w:ascii="Tahoma"/>
                <w:spacing w:val="-8"/>
                <w:sz w:val="20"/>
                <w:lang w:val="es-ES"/>
              </w:rPr>
              <w:t xml:space="preserve"> </w:t>
            </w:r>
            <w:r w:rsidRPr="00ED44AA">
              <w:rPr>
                <w:rFonts w:ascii="Tahoma"/>
                <w:sz w:val="20"/>
                <w:lang w:val="es-ES"/>
              </w:rPr>
              <w:t>De</w:t>
            </w:r>
            <w:r w:rsidRPr="00ED44AA">
              <w:rPr>
                <w:rFonts w:ascii="Tahoma"/>
                <w:spacing w:val="-9"/>
                <w:sz w:val="20"/>
                <w:lang w:val="es-ES"/>
              </w:rPr>
              <w:t xml:space="preserve"> </w:t>
            </w:r>
            <w:r w:rsidRPr="00ED44AA">
              <w:rPr>
                <w:rFonts w:ascii="Tahoma"/>
                <w:sz w:val="20"/>
                <w:lang w:val="es-ES"/>
              </w:rPr>
              <w:t xml:space="preserve">Desarrollo Sostenible </w:t>
            </w:r>
            <w:proofErr w:type="spellStart"/>
            <w:r w:rsidRPr="00ED44AA">
              <w:rPr>
                <w:rFonts w:ascii="Tahoma"/>
                <w:sz w:val="20"/>
                <w:lang w:val="es-ES"/>
              </w:rPr>
              <w:t>Sctea</w:t>
            </w:r>
            <w:proofErr w:type="spellEnd"/>
          </w:p>
        </w:tc>
        <w:tc>
          <w:tcPr>
            <w:tcW w:w="1421" w:type="dxa"/>
            <w:tcBorders>
              <w:top w:val="single" w:sz="4" w:space="0" w:color="000000"/>
              <w:bottom w:val="single" w:sz="4" w:space="0" w:color="000000"/>
            </w:tcBorders>
          </w:tcPr>
          <w:p w14:paraId="7C600421" w14:textId="77777777" w:rsidR="00ED44AA" w:rsidRPr="00ED44AA" w:rsidRDefault="00ED44AA" w:rsidP="00935833">
            <w:pPr>
              <w:pStyle w:val="TableParagraph"/>
              <w:spacing w:before="11"/>
              <w:rPr>
                <w:i/>
                <w:sz w:val="20"/>
                <w:lang w:val="es-ES"/>
              </w:rPr>
            </w:pPr>
          </w:p>
          <w:p w14:paraId="0A8B6140" w14:textId="77777777" w:rsidR="00ED44AA" w:rsidRDefault="00ED44AA" w:rsidP="00935833">
            <w:pPr>
              <w:pStyle w:val="TableParagraph"/>
              <w:spacing w:line="233" w:lineRule="exact"/>
              <w:ind w:left="76" w:right="53"/>
              <w:jc w:val="center"/>
              <w:rPr>
                <w:rFonts w:ascii="Tahoma"/>
                <w:sz w:val="20"/>
              </w:rPr>
            </w:pPr>
            <w:r>
              <w:rPr>
                <w:rFonts w:ascii="Tahoma"/>
                <w:spacing w:val="-2"/>
                <w:sz w:val="20"/>
              </w:rPr>
              <w:t>290.000,00</w:t>
            </w:r>
          </w:p>
        </w:tc>
        <w:tc>
          <w:tcPr>
            <w:tcW w:w="1300" w:type="dxa"/>
            <w:tcBorders>
              <w:top w:val="single" w:sz="4" w:space="0" w:color="000000"/>
              <w:bottom w:val="single" w:sz="4" w:space="0" w:color="000000"/>
            </w:tcBorders>
          </w:tcPr>
          <w:p w14:paraId="201E8016" w14:textId="77777777" w:rsidR="00ED44AA" w:rsidRDefault="00ED44AA" w:rsidP="00935833">
            <w:pPr>
              <w:pStyle w:val="TableParagraph"/>
              <w:rPr>
                <w:sz w:val="20"/>
              </w:rPr>
            </w:pPr>
          </w:p>
        </w:tc>
      </w:tr>
      <w:tr w:rsidR="00ED44AA" w14:paraId="16B53D8E" w14:textId="77777777" w:rsidTr="00BD29C5">
        <w:trPr>
          <w:trHeight w:val="302"/>
        </w:trPr>
        <w:tc>
          <w:tcPr>
            <w:tcW w:w="9501" w:type="dxa"/>
            <w:gridSpan w:val="4"/>
            <w:tcBorders>
              <w:top w:val="single" w:sz="4" w:space="0" w:color="000000"/>
              <w:bottom w:val="single" w:sz="4" w:space="0" w:color="000000"/>
            </w:tcBorders>
            <w:shd w:val="clear" w:color="auto" w:fill="C5DFB4"/>
          </w:tcPr>
          <w:p w14:paraId="0DB93F12" w14:textId="77777777" w:rsidR="00ED44AA" w:rsidRDefault="00ED44AA" w:rsidP="00935833">
            <w:pPr>
              <w:pStyle w:val="TableParagraph"/>
              <w:spacing w:before="30"/>
              <w:ind w:left="2479"/>
              <w:rPr>
                <w:rFonts w:ascii="Tahoma" w:hAnsi="Tahoma"/>
                <w:sz w:val="20"/>
              </w:rPr>
            </w:pPr>
            <w:r w:rsidRPr="00ED44AA">
              <w:rPr>
                <w:rFonts w:ascii="Tahoma" w:hAnsi="Tahoma"/>
                <w:sz w:val="20"/>
                <w:lang w:val="es-ES"/>
              </w:rPr>
              <w:t>3.3.1</w:t>
            </w:r>
            <w:r w:rsidRPr="00ED44AA">
              <w:rPr>
                <w:rFonts w:ascii="Tahoma" w:hAnsi="Tahoma"/>
                <w:spacing w:val="-5"/>
                <w:sz w:val="20"/>
                <w:lang w:val="es-ES"/>
              </w:rPr>
              <w:t xml:space="preserve"> </w:t>
            </w:r>
            <w:proofErr w:type="spellStart"/>
            <w:r w:rsidRPr="00ED44AA">
              <w:rPr>
                <w:rFonts w:ascii="Tahoma" w:hAnsi="Tahoma"/>
                <w:sz w:val="20"/>
                <w:lang w:val="es-ES"/>
              </w:rPr>
              <w:t>Subp</w:t>
            </w:r>
            <w:proofErr w:type="spellEnd"/>
            <w:r w:rsidRPr="00ED44AA">
              <w:rPr>
                <w:rFonts w:ascii="Tahoma" w:hAnsi="Tahoma"/>
                <w:spacing w:val="-2"/>
                <w:sz w:val="20"/>
                <w:lang w:val="es-ES"/>
              </w:rPr>
              <w:t xml:space="preserve"> </w:t>
            </w:r>
            <w:r w:rsidRPr="00ED44AA">
              <w:rPr>
                <w:rFonts w:ascii="Tahoma" w:hAnsi="Tahoma"/>
                <w:sz w:val="20"/>
                <w:lang w:val="es-ES"/>
              </w:rPr>
              <w:t>1.-</w:t>
            </w:r>
            <w:r w:rsidRPr="00ED44AA">
              <w:rPr>
                <w:rFonts w:ascii="Tahoma" w:hAnsi="Tahoma"/>
                <w:spacing w:val="-3"/>
                <w:sz w:val="20"/>
                <w:lang w:val="es-ES"/>
              </w:rPr>
              <w:t xml:space="preserve"> </w:t>
            </w:r>
            <w:r w:rsidRPr="00ED44AA">
              <w:rPr>
                <w:rFonts w:ascii="Tahoma" w:hAnsi="Tahoma"/>
                <w:sz w:val="20"/>
                <w:lang w:val="es-ES"/>
              </w:rPr>
              <w:t>D.</w:t>
            </w:r>
            <w:r w:rsidRPr="00ED44AA">
              <w:rPr>
                <w:rFonts w:ascii="Tahoma" w:hAnsi="Tahoma"/>
                <w:spacing w:val="-5"/>
                <w:sz w:val="20"/>
                <w:lang w:val="es-ES"/>
              </w:rPr>
              <w:t xml:space="preserve"> </w:t>
            </w:r>
            <w:r w:rsidRPr="00ED44AA">
              <w:rPr>
                <w:rFonts w:ascii="Tahoma" w:hAnsi="Tahoma"/>
                <w:sz w:val="20"/>
                <w:lang w:val="es-ES"/>
              </w:rPr>
              <w:t>De</w:t>
            </w:r>
            <w:r w:rsidRPr="00ED44AA">
              <w:rPr>
                <w:rFonts w:ascii="Tahoma" w:hAnsi="Tahoma"/>
                <w:spacing w:val="-2"/>
                <w:sz w:val="20"/>
                <w:lang w:val="es-ES"/>
              </w:rPr>
              <w:t xml:space="preserve"> </w:t>
            </w:r>
            <w:r w:rsidRPr="00ED44AA">
              <w:rPr>
                <w:rFonts w:ascii="Tahoma" w:hAnsi="Tahoma"/>
                <w:sz w:val="20"/>
                <w:lang w:val="es-ES"/>
              </w:rPr>
              <w:t>Gestión</w:t>
            </w:r>
            <w:r w:rsidRPr="00ED44AA">
              <w:rPr>
                <w:rFonts w:ascii="Tahoma" w:hAnsi="Tahoma"/>
                <w:spacing w:val="-6"/>
                <w:sz w:val="20"/>
                <w:lang w:val="es-ES"/>
              </w:rPr>
              <w:t xml:space="preserve"> </w:t>
            </w:r>
            <w:r w:rsidRPr="00ED44AA">
              <w:rPr>
                <w:rFonts w:ascii="Tahoma" w:hAnsi="Tahoma"/>
                <w:sz w:val="20"/>
                <w:lang w:val="es-ES"/>
              </w:rPr>
              <w:t>De</w:t>
            </w:r>
            <w:r w:rsidRPr="00ED44AA">
              <w:rPr>
                <w:rFonts w:ascii="Tahoma" w:hAnsi="Tahoma"/>
                <w:spacing w:val="-4"/>
                <w:sz w:val="20"/>
                <w:lang w:val="es-ES"/>
              </w:rPr>
              <w:t xml:space="preserve"> </w:t>
            </w:r>
            <w:r w:rsidRPr="00ED44AA">
              <w:rPr>
                <w:rFonts w:ascii="Tahoma" w:hAnsi="Tahoma"/>
                <w:sz w:val="20"/>
                <w:lang w:val="es-ES"/>
              </w:rPr>
              <w:t>Agua</w:t>
            </w:r>
            <w:r w:rsidRPr="00ED44AA">
              <w:rPr>
                <w:rFonts w:ascii="Tahoma" w:hAnsi="Tahoma"/>
                <w:spacing w:val="-4"/>
                <w:sz w:val="20"/>
                <w:lang w:val="es-ES"/>
              </w:rPr>
              <w:t xml:space="preserve"> </w:t>
            </w:r>
            <w:proofErr w:type="spellStart"/>
            <w:r w:rsidRPr="00ED44AA">
              <w:rPr>
                <w:rFonts w:ascii="Tahoma" w:hAnsi="Tahoma"/>
                <w:sz w:val="20"/>
                <w:lang w:val="es-ES"/>
              </w:rPr>
              <w:t>Pot</w:t>
            </w:r>
            <w:proofErr w:type="spellEnd"/>
            <w:r w:rsidRPr="00ED44AA">
              <w:rPr>
                <w:rFonts w:ascii="Tahoma" w:hAnsi="Tahoma"/>
                <w:sz w:val="20"/>
                <w:lang w:val="es-ES"/>
              </w:rPr>
              <w:t>.</w:t>
            </w:r>
            <w:r w:rsidRPr="00ED44AA">
              <w:rPr>
                <w:rFonts w:ascii="Tahoma" w:hAnsi="Tahoma"/>
                <w:spacing w:val="-4"/>
                <w:sz w:val="20"/>
                <w:lang w:val="es-ES"/>
              </w:rPr>
              <w:t xml:space="preserve"> </w:t>
            </w:r>
            <w:r>
              <w:rPr>
                <w:rFonts w:ascii="Tahoma" w:hAnsi="Tahoma"/>
                <w:sz w:val="20"/>
              </w:rPr>
              <w:t>Y</w:t>
            </w:r>
            <w:r>
              <w:rPr>
                <w:rFonts w:ascii="Tahoma" w:hAnsi="Tahoma"/>
                <w:spacing w:val="-4"/>
                <w:sz w:val="20"/>
              </w:rPr>
              <w:t xml:space="preserve"> </w:t>
            </w:r>
            <w:proofErr w:type="spellStart"/>
            <w:r>
              <w:rPr>
                <w:rFonts w:ascii="Tahoma" w:hAnsi="Tahoma"/>
                <w:spacing w:val="-2"/>
                <w:sz w:val="20"/>
              </w:rPr>
              <w:t>Alcant</w:t>
            </w:r>
            <w:proofErr w:type="spellEnd"/>
            <w:r>
              <w:rPr>
                <w:rFonts w:ascii="Tahoma" w:hAnsi="Tahoma"/>
                <w:spacing w:val="-2"/>
                <w:sz w:val="20"/>
              </w:rPr>
              <w:t>.</w:t>
            </w:r>
          </w:p>
        </w:tc>
      </w:tr>
      <w:tr w:rsidR="00ED44AA" w14:paraId="3E879201" w14:textId="77777777" w:rsidTr="00BD29C5">
        <w:trPr>
          <w:trHeight w:val="508"/>
        </w:trPr>
        <w:tc>
          <w:tcPr>
            <w:tcW w:w="2561" w:type="dxa"/>
            <w:tcBorders>
              <w:top w:val="single" w:sz="4" w:space="0" w:color="000000"/>
              <w:bottom w:val="single" w:sz="4" w:space="0" w:color="000000"/>
            </w:tcBorders>
          </w:tcPr>
          <w:p w14:paraId="420723E9" w14:textId="77777777" w:rsidR="00ED44AA" w:rsidRDefault="00ED44AA" w:rsidP="00935833">
            <w:pPr>
              <w:pStyle w:val="TableParagraph"/>
              <w:spacing w:before="133"/>
              <w:ind w:left="83"/>
              <w:jc w:val="center"/>
              <w:rPr>
                <w:rFonts w:ascii="Tahoma"/>
                <w:sz w:val="20"/>
              </w:rPr>
            </w:pPr>
            <w:r>
              <w:rPr>
                <w:rFonts w:ascii="Tahoma"/>
                <w:spacing w:val="-2"/>
                <w:sz w:val="20"/>
              </w:rPr>
              <w:t>7.5.01.03.12</w:t>
            </w:r>
          </w:p>
        </w:tc>
        <w:tc>
          <w:tcPr>
            <w:tcW w:w="4219" w:type="dxa"/>
            <w:tcBorders>
              <w:top w:val="single" w:sz="4" w:space="0" w:color="000000"/>
              <w:bottom w:val="single" w:sz="4" w:space="0" w:color="000000"/>
            </w:tcBorders>
          </w:tcPr>
          <w:p w14:paraId="26F98BBF" w14:textId="77777777" w:rsidR="00ED44AA" w:rsidRPr="00ED44AA" w:rsidRDefault="00ED44AA" w:rsidP="00935833">
            <w:pPr>
              <w:pStyle w:val="TableParagraph"/>
              <w:spacing w:before="5" w:line="240" w:lineRule="atLeast"/>
              <w:ind w:left="374" w:firstLine="132"/>
              <w:rPr>
                <w:rFonts w:ascii="Tahoma" w:hAnsi="Tahoma"/>
                <w:sz w:val="20"/>
                <w:lang w:val="es-ES"/>
              </w:rPr>
            </w:pPr>
            <w:proofErr w:type="spellStart"/>
            <w:r w:rsidRPr="00ED44AA">
              <w:rPr>
                <w:rFonts w:ascii="Tahoma" w:hAnsi="Tahoma"/>
                <w:sz w:val="20"/>
                <w:lang w:val="es-ES"/>
              </w:rPr>
              <w:t>Stctea</w:t>
            </w:r>
            <w:proofErr w:type="spellEnd"/>
            <w:r w:rsidRPr="00ED44AA">
              <w:rPr>
                <w:rFonts w:ascii="Tahoma" w:hAnsi="Tahoma"/>
                <w:sz w:val="20"/>
                <w:lang w:val="es-ES"/>
              </w:rPr>
              <w:t xml:space="preserve"> 2023-2024) </w:t>
            </w:r>
            <w:proofErr w:type="spellStart"/>
            <w:r w:rsidRPr="00ED44AA">
              <w:rPr>
                <w:rFonts w:ascii="Tahoma" w:hAnsi="Tahoma"/>
                <w:sz w:val="20"/>
                <w:lang w:val="es-ES"/>
              </w:rPr>
              <w:t>Huamayacu</w:t>
            </w:r>
            <w:proofErr w:type="spellEnd"/>
            <w:r w:rsidRPr="00ED44AA">
              <w:rPr>
                <w:rFonts w:ascii="Tahoma" w:hAnsi="Tahoma"/>
                <w:sz w:val="20"/>
                <w:lang w:val="es-ES"/>
              </w:rPr>
              <w:t xml:space="preserve"> Alto - Construcción</w:t>
            </w:r>
            <w:r w:rsidRPr="00ED44AA">
              <w:rPr>
                <w:rFonts w:ascii="Tahoma" w:hAnsi="Tahoma"/>
                <w:spacing w:val="-6"/>
                <w:sz w:val="20"/>
                <w:lang w:val="es-ES"/>
              </w:rPr>
              <w:t xml:space="preserve"> </w:t>
            </w:r>
            <w:r w:rsidRPr="00ED44AA">
              <w:rPr>
                <w:rFonts w:ascii="Tahoma" w:hAnsi="Tahoma"/>
                <w:sz w:val="20"/>
                <w:lang w:val="es-ES"/>
              </w:rPr>
              <w:t>De</w:t>
            </w:r>
            <w:r w:rsidRPr="00ED44AA">
              <w:rPr>
                <w:rFonts w:ascii="Tahoma" w:hAnsi="Tahoma"/>
                <w:spacing w:val="-7"/>
                <w:sz w:val="20"/>
                <w:lang w:val="es-ES"/>
              </w:rPr>
              <w:t xml:space="preserve"> </w:t>
            </w:r>
            <w:proofErr w:type="spellStart"/>
            <w:r w:rsidRPr="00ED44AA">
              <w:rPr>
                <w:rFonts w:ascii="Tahoma" w:hAnsi="Tahoma"/>
                <w:sz w:val="20"/>
                <w:lang w:val="es-ES"/>
              </w:rPr>
              <w:t>Ubs</w:t>
            </w:r>
            <w:proofErr w:type="spellEnd"/>
            <w:r w:rsidRPr="00ED44AA">
              <w:rPr>
                <w:rFonts w:ascii="Tahoma" w:hAnsi="Tahoma"/>
                <w:spacing w:val="-8"/>
                <w:sz w:val="20"/>
                <w:lang w:val="es-ES"/>
              </w:rPr>
              <w:t xml:space="preserve"> </w:t>
            </w:r>
            <w:r w:rsidRPr="00ED44AA">
              <w:rPr>
                <w:rFonts w:ascii="Tahoma" w:hAnsi="Tahoma"/>
                <w:sz w:val="20"/>
                <w:lang w:val="es-ES"/>
              </w:rPr>
              <w:t>Y</w:t>
            </w:r>
            <w:r w:rsidRPr="00ED44AA">
              <w:rPr>
                <w:rFonts w:ascii="Tahoma" w:hAnsi="Tahoma"/>
                <w:spacing w:val="-5"/>
                <w:sz w:val="20"/>
                <w:lang w:val="es-ES"/>
              </w:rPr>
              <w:t xml:space="preserve"> </w:t>
            </w:r>
            <w:r w:rsidRPr="00ED44AA">
              <w:rPr>
                <w:rFonts w:ascii="Tahoma" w:hAnsi="Tahoma"/>
                <w:sz w:val="20"/>
                <w:lang w:val="es-ES"/>
              </w:rPr>
              <w:t>Filtros</w:t>
            </w:r>
            <w:r w:rsidRPr="00ED44AA">
              <w:rPr>
                <w:rFonts w:ascii="Tahoma" w:hAnsi="Tahoma"/>
                <w:spacing w:val="-8"/>
                <w:sz w:val="20"/>
                <w:lang w:val="es-ES"/>
              </w:rPr>
              <w:t xml:space="preserve"> </w:t>
            </w:r>
            <w:r w:rsidRPr="00ED44AA">
              <w:rPr>
                <w:rFonts w:ascii="Tahoma" w:hAnsi="Tahoma"/>
                <w:sz w:val="20"/>
                <w:lang w:val="es-ES"/>
              </w:rPr>
              <w:t>De</w:t>
            </w:r>
            <w:r w:rsidRPr="00ED44AA">
              <w:rPr>
                <w:rFonts w:ascii="Tahoma" w:hAnsi="Tahoma"/>
                <w:spacing w:val="-7"/>
                <w:sz w:val="20"/>
                <w:lang w:val="es-ES"/>
              </w:rPr>
              <w:t xml:space="preserve"> </w:t>
            </w:r>
            <w:r w:rsidRPr="00ED44AA">
              <w:rPr>
                <w:rFonts w:ascii="Tahoma" w:hAnsi="Tahoma"/>
                <w:sz w:val="20"/>
                <w:lang w:val="es-ES"/>
              </w:rPr>
              <w:t>Agua.</w:t>
            </w:r>
          </w:p>
        </w:tc>
        <w:tc>
          <w:tcPr>
            <w:tcW w:w="1421" w:type="dxa"/>
            <w:tcBorders>
              <w:top w:val="single" w:sz="4" w:space="0" w:color="000000"/>
              <w:bottom w:val="single" w:sz="4" w:space="0" w:color="000000"/>
            </w:tcBorders>
          </w:tcPr>
          <w:p w14:paraId="4E72D9A8" w14:textId="77777777" w:rsidR="00ED44AA" w:rsidRPr="00ED44AA" w:rsidRDefault="00ED44AA" w:rsidP="00935833">
            <w:pPr>
              <w:pStyle w:val="TableParagraph"/>
              <w:rPr>
                <w:sz w:val="20"/>
                <w:lang w:val="es-ES"/>
              </w:rPr>
            </w:pPr>
          </w:p>
        </w:tc>
        <w:tc>
          <w:tcPr>
            <w:tcW w:w="1300" w:type="dxa"/>
            <w:tcBorders>
              <w:top w:val="single" w:sz="4" w:space="0" w:color="000000"/>
              <w:bottom w:val="single" w:sz="4" w:space="0" w:color="000000"/>
            </w:tcBorders>
          </w:tcPr>
          <w:p w14:paraId="2714CF82" w14:textId="77777777" w:rsidR="00ED44AA" w:rsidRPr="00ED44AA" w:rsidRDefault="00ED44AA" w:rsidP="00935833">
            <w:pPr>
              <w:pStyle w:val="TableParagraph"/>
              <w:spacing w:before="11"/>
              <w:rPr>
                <w:i/>
                <w:sz w:val="20"/>
                <w:lang w:val="es-ES"/>
              </w:rPr>
            </w:pPr>
          </w:p>
          <w:p w14:paraId="64698105" w14:textId="77777777" w:rsidR="00ED44AA" w:rsidRDefault="00ED44AA" w:rsidP="00935833">
            <w:pPr>
              <w:pStyle w:val="TableParagraph"/>
              <w:spacing w:line="233" w:lineRule="exact"/>
              <w:ind w:left="20" w:right="3"/>
              <w:jc w:val="center"/>
              <w:rPr>
                <w:rFonts w:ascii="Tahoma"/>
                <w:sz w:val="20"/>
              </w:rPr>
            </w:pPr>
            <w:r>
              <w:rPr>
                <w:rFonts w:ascii="Tahoma"/>
                <w:spacing w:val="-2"/>
                <w:sz w:val="20"/>
              </w:rPr>
              <w:t>6.226,42</w:t>
            </w:r>
          </w:p>
        </w:tc>
      </w:tr>
      <w:tr w:rsidR="00ED44AA" w14:paraId="79A32577" w14:textId="77777777" w:rsidTr="00BD29C5">
        <w:trPr>
          <w:trHeight w:val="1019"/>
        </w:trPr>
        <w:tc>
          <w:tcPr>
            <w:tcW w:w="2561" w:type="dxa"/>
            <w:tcBorders>
              <w:top w:val="single" w:sz="4" w:space="0" w:color="000000"/>
              <w:bottom w:val="single" w:sz="4" w:space="0" w:color="000000"/>
            </w:tcBorders>
          </w:tcPr>
          <w:p w14:paraId="71F90D7F" w14:textId="77777777" w:rsidR="00ED44AA" w:rsidRDefault="00ED44AA" w:rsidP="00935833">
            <w:pPr>
              <w:pStyle w:val="TableParagraph"/>
              <w:spacing w:before="145"/>
              <w:rPr>
                <w:i/>
                <w:sz w:val="20"/>
              </w:rPr>
            </w:pPr>
          </w:p>
          <w:p w14:paraId="7A87B8DE" w14:textId="77777777" w:rsidR="00ED44AA" w:rsidRDefault="00ED44AA" w:rsidP="00935833">
            <w:pPr>
              <w:pStyle w:val="TableParagraph"/>
              <w:spacing w:before="1"/>
              <w:ind w:left="83"/>
              <w:jc w:val="center"/>
              <w:rPr>
                <w:rFonts w:ascii="Tahoma"/>
                <w:sz w:val="20"/>
              </w:rPr>
            </w:pPr>
            <w:r>
              <w:rPr>
                <w:rFonts w:ascii="Tahoma"/>
                <w:spacing w:val="-2"/>
                <w:sz w:val="20"/>
              </w:rPr>
              <w:t>7.5.01.01.42</w:t>
            </w:r>
          </w:p>
        </w:tc>
        <w:tc>
          <w:tcPr>
            <w:tcW w:w="4219" w:type="dxa"/>
            <w:tcBorders>
              <w:top w:val="single" w:sz="4" w:space="0" w:color="000000"/>
              <w:bottom w:val="single" w:sz="4" w:space="0" w:color="000000"/>
            </w:tcBorders>
          </w:tcPr>
          <w:p w14:paraId="43CC270B" w14:textId="77777777" w:rsidR="00ED44AA" w:rsidRPr="00ED44AA" w:rsidRDefault="00ED44AA" w:rsidP="00935833">
            <w:pPr>
              <w:pStyle w:val="TableParagraph"/>
              <w:spacing w:before="27"/>
              <w:ind w:left="71" w:right="55" w:firstLine="62"/>
              <w:jc w:val="center"/>
              <w:rPr>
                <w:rFonts w:ascii="Tahoma" w:hAnsi="Tahoma"/>
                <w:sz w:val="20"/>
                <w:lang w:val="es-ES"/>
              </w:rPr>
            </w:pPr>
            <w:r w:rsidRPr="00ED44AA">
              <w:rPr>
                <w:rFonts w:ascii="Tahoma" w:hAnsi="Tahoma"/>
                <w:sz w:val="20"/>
                <w:lang w:val="es-ES"/>
              </w:rPr>
              <w:t>Construcción</w:t>
            </w:r>
            <w:r w:rsidRPr="00ED44AA">
              <w:rPr>
                <w:rFonts w:ascii="Tahoma" w:hAnsi="Tahoma"/>
                <w:spacing w:val="-5"/>
                <w:sz w:val="20"/>
                <w:lang w:val="es-ES"/>
              </w:rPr>
              <w:t xml:space="preserve"> </w:t>
            </w:r>
            <w:r w:rsidRPr="00ED44AA">
              <w:rPr>
                <w:rFonts w:ascii="Tahoma" w:hAnsi="Tahoma"/>
                <w:sz w:val="20"/>
                <w:lang w:val="es-ES"/>
              </w:rPr>
              <w:t>De</w:t>
            </w:r>
            <w:r w:rsidRPr="00ED44AA">
              <w:rPr>
                <w:rFonts w:ascii="Tahoma" w:hAnsi="Tahoma"/>
                <w:spacing w:val="-6"/>
                <w:sz w:val="20"/>
                <w:lang w:val="es-ES"/>
              </w:rPr>
              <w:t xml:space="preserve"> </w:t>
            </w:r>
            <w:r w:rsidRPr="00ED44AA">
              <w:rPr>
                <w:rFonts w:ascii="Tahoma" w:hAnsi="Tahoma"/>
                <w:sz w:val="20"/>
                <w:lang w:val="es-ES"/>
              </w:rPr>
              <w:t>Unidades</w:t>
            </w:r>
            <w:r w:rsidRPr="00ED44AA">
              <w:rPr>
                <w:rFonts w:ascii="Tahoma" w:hAnsi="Tahoma"/>
                <w:spacing w:val="-5"/>
                <w:sz w:val="20"/>
                <w:lang w:val="es-ES"/>
              </w:rPr>
              <w:t xml:space="preserve"> </w:t>
            </w:r>
            <w:r w:rsidRPr="00ED44AA">
              <w:rPr>
                <w:rFonts w:ascii="Tahoma" w:hAnsi="Tahoma"/>
                <w:sz w:val="20"/>
                <w:lang w:val="es-ES"/>
              </w:rPr>
              <w:t>Básicas</w:t>
            </w:r>
            <w:r w:rsidRPr="00ED44AA">
              <w:rPr>
                <w:rFonts w:ascii="Tahoma" w:hAnsi="Tahoma"/>
                <w:spacing w:val="-7"/>
                <w:sz w:val="20"/>
                <w:lang w:val="es-ES"/>
              </w:rPr>
              <w:t xml:space="preserve"> </w:t>
            </w:r>
            <w:r w:rsidRPr="00ED44AA">
              <w:rPr>
                <w:rFonts w:ascii="Tahoma" w:hAnsi="Tahoma"/>
                <w:sz w:val="20"/>
                <w:lang w:val="es-ES"/>
              </w:rPr>
              <w:t>Sanitarias, Pozos Perforados Y Dotación De Filtros Purificadores</w:t>
            </w:r>
            <w:r w:rsidRPr="00ED44AA">
              <w:rPr>
                <w:rFonts w:ascii="Tahoma" w:hAnsi="Tahoma"/>
                <w:spacing w:val="-10"/>
                <w:sz w:val="20"/>
                <w:lang w:val="es-ES"/>
              </w:rPr>
              <w:t xml:space="preserve"> </w:t>
            </w:r>
            <w:r w:rsidRPr="00ED44AA">
              <w:rPr>
                <w:rFonts w:ascii="Tahoma" w:hAnsi="Tahoma"/>
                <w:sz w:val="20"/>
                <w:lang w:val="es-ES"/>
              </w:rPr>
              <w:t>De</w:t>
            </w:r>
            <w:r w:rsidRPr="00ED44AA">
              <w:rPr>
                <w:rFonts w:ascii="Tahoma" w:hAnsi="Tahoma"/>
                <w:spacing w:val="-9"/>
                <w:sz w:val="20"/>
                <w:lang w:val="es-ES"/>
              </w:rPr>
              <w:t xml:space="preserve"> </w:t>
            </w:r>
            <w:r w:rsidRPr="00ED44AA">
              <w:rPr>
                <w:rFonts w:ascii="Tahoma" w:hAnsi="Tahoma"/>
                <w:sz w:val="20"/>
                <w:lang w:val="es-ES"/>
              </w:rPr>
              <w:t>Agua</w:t>
            </w:r>
            <w:r w:rsidRPr="00ED44AA">
              <w:rPr>
                <w:rFonts w:ascii="Tahoma" w:hAnsi="Tahoma"/>
                <w:spacing w:val="-9"/>
                <w:sz w:val="20"/>
                <w:lang w:val="es-ES"/>
              </w:rPr>
              <w:t xml:space="preserve"> </w:t>
            </w:r>
            <w:r w:rsidRPr="00ED44AA">
              <w:rPr>
                <w:rFonts w:ascii="Tahoma" w:hAnsi="Tahoma"/>
                <w:sz w:val="20"/>
                <w:lang w:val="es-ES"/>
              </w:rPr>
              <w:t>Para</w:t>
            </w:r>
            <w:r w:rsidRPr="00ED44AA">
              <w:rPr>
                <w:rFonts w:ascii="Tahoma" w:hAnsi="Tahoma"/>
                <w:spacing w:val="-8"/>
                <w:sz w:val="20"/>
                <w:lang w:val="es-ES"/>
              </w:rPr>
              <w:t xml:space="preserve"> </w:t>
            </w:r>
            <w:r w:rsidRPr="00ED44AA">
              <w:rPr>
                <w:rFonts w:ascii="Tahoma" w:hAnsi="Tahoma"/>
                <w:sz w:val="20"/>
                <w:lang w:val="es-ES"/>
              </w:rPr>
              <w:t>Las</w:t>
            </w:r>
            <w:r w:rsidRPr="00ED44AA">
              <w:rPr>
                <w:rFonts w:ascii="Tahoma" w:hAnsi="Tahoma"/>
                <w:spacing w:val="-10"/>
                <w:sz w:val="20"/>
                <w:lang w:val="es-ES"/>
              </w:rPr>
              <w:t xml:space="preserve"> </w:t>
            </w:r>
            <w:r w:rsidRPr="00ED44AA">
              <w:rPr>
                <w:rFonts w:ascii="Tahoma" w:hAnsi="Tahoma"/>
                <w:sz w:val="20"/>
                <w:lang w:val="es-ES"/>
              </w:rPr>
              <w:t xml:space="preserve">Comunidades: </w:t>
            </w:r>
            <w:proofErr w:type="spellStart"/>
            <w:r w:rsidRPr="00ED44AA">
              <w:rPr>
                <w:rFonts w:ascii="Tahoma" w:hAnsi="Tahoma"/>
                <w:sz w:val="20"/>
                <w:lang w:val="es-ES"/>
              </w:rPr>
              <w:t>Getzamaní</w:t>
            </w:r>
            <w:proofErr w:type="spellEnd"/>
            <w:r w:rsidRPr="00ED44AA">
              <w:rPr>
                <w:rFonts w:ascii="Tahoma" w:hAnsi="Tahoma"/>
                <w:sz w:val="20"/>
                <w:lang w:val="es-ES"/>
              </w:rPr>
              <w:t>, 10 De Marzo</w:t>
            </w:r>
          </w:p>
        </w:tc>
        <w:tc>
          <w:tcPr>
            <w:tcW w:w="1421" w:type="dxa"/>
            <w:tcBorders>
              <w:top w:val="single" w:sz="4" w:space="0" w:color="000000"/>
              <w:bottom w:val="single" w:sz="4" w:space="0" w:color="000000"/>
            </w:tcBorders>
          </w:tcPr>
          <w:p w14:paraId="0A02975B" w14:textId="77777777" w:rsidR="00ED44AA" w:rsidRPr="00ED44AA" w:rsidRDefault="00ED44AA" w:rsidP="00935833">
            <w:pPr>
              <w:pStyle w:val="TableParagraph"/>
              <w:rPr>
                <w:sz w:val="20"/>
                <w:lang w:val="es-ES"/>
              </w:rPr>
            </w:pPr>
          </w:p>
        </w:tc>
        <w:tc>
          <w:tcPr>
            <w:tcW w:w="1300" w:type="dxa"/>
            <w:tcBorders>
              <w:top w:val="single" w:sz="4" w:space="0" w:color="000000"/>
              <w:bottom w:val="single" w:sz="4" w:space="0" w:color="000000"/>
            </w:tcBorders>
          </w:tcPr>
          <w:p w14:paraId="2075470A" w14:textId="77777777" w:rsidR="00ED44AA" w:rsidRPr="00ED44AA" w:rsidRDefault="00ED44AA" w:rsidP="00935833">
            <w:pPr>
              <w:pStyle w:val="TableParagraph"/>
              <w:rPr>
                <w:i/>
                <w:sz w:val="20"/>
                <w:lang w:val="es-ES"/>
              </w:rPr>
            </w:pPr>
          </w:p>
          <w:p w14:paraId="4E332153" w14:textId="77777777" w:rsidR="00ED44AA" w:rsidRPr="00ED44AA" w:rsidRDefault="00ED44AA" w:rsidP="00935833">
            <w:pPr>
              <w:pStyle w:val="TableParagraph"/>
              <w:spacing w:before="21"/>
              <w:rPr>
                <w:i/>
                <w:sz w:val="20"/>
                <w:lang w:val="es-ES"/>
              </w:rPr>
            </w:pPr>
          </w:p>
          <w:p w14:paraId="1A924D10" w14:textId="77777777" w:rsidR="00ED44AA" w:rsidRDefault="00ED44AA" w:rsidP="00935833">
            <w:pPr>
              <w:pStyle w:val="TableParagraph"/>
              <w:spacing w:before="1"/>
              <w:ind w:left="20" w:right="3"/>
              <w:jc w:val="center"/>
              <w:rPr>
                <w:rFonts w:ascii="Tahoma"/>
                <w:sz w:val="20"/>
              </w:rPr>
            </w:pPr>
            <w:r>
              <w:rPr>
                <w:rFonts w:ascii="Tahoma"/>
                <w:spacing w:val="-2"/>
                <w:sz w:val="20"/>
              </w:rPr>
              <w:t>4.000,00</w:t>
            </w:r>
          </w:p>
        </w:tc>
      </w:tr>
      <w:tr w:rsidR="00ED44AA" w14:paraId="18FE6F23" w14:textId="77777777" w:rsidTr="00BD29C5">
        <w:trPr>
          <w:trHeight w:val="302"/>
        </w:trPr>
        <w:tc>
          <w:tcPr>
            <w:tcW w:w="9501" w:type="dxa"/>
            <w:gridSpan w:val="4"/>
            <w:tcBorders>
              <w:top w:val="single" w:sz="4" w:space="0" w:color="000000"/>
              <w:bottom w:val="single" w:sz="4" w:space="0" w:color="000000"/>
            </w:tcBorders>
            <w:shd w:val="clear" w:color="auto" w:fill="C5DFB4"/>
          </w:tcPr>
          <w:p w14:paraId="02E15174" w14:textId="77777777" w:rsidR="00ED44AA" w:rsidRPr="00ED44AA" w:rsidRDefault="00ED44AA" w:rsidP="00935833">
            <w:pPr>
              <w:pStyle w:val="TableParagraph"/>
              <w:spacing w:before="30"/>
              <w:ind w:left="2683"/>
              <w:rPr>
                <w:rFonts w:ascii="Tahoma" w:hAnsi="Tahoma"/>
                <w:sz w:val="20"/>
                <w:lang w:val="es-ES"/>
              </w:rPr>
            </w:pPr>
            <w:r w:rsidRPr="00ED44AA">
              <w:rPr>
                <w:rFonts w:ascii="Tahoma" w:hAnsi="Tahoma"/>
                <w:sz w:val="20"/>
                <w:lang w:val="es-ES"/>
              </w:rPr>
              <w:t>3.4.1</w:t>
            </w:r>
            <w:r w:rsidRPr="00ED44AA">
              <w:rPr>
                <w:rFonts w:ascii="Tahoma" w:hAnsi="Tahoma"/>
                <w:spacing w:val="-6"/>
                <w:sz w:val="20"/>
                <w:lang w:val="es-ES"/>
              </w:rPr>
              <w:t xml:space="preserve"> </w:t>
            </w:r>
            <w:proofErr w:type="spellStart"/>
            <w:r w:rsidRPr="00ED44AA">
              <w:rPr>
                <w:rFonts w:ascii="Tahoma" w:hAnsi="Tahoma"/>
                <w:sz w:val="20"/>
                <w:lang w:val="es-ES"/>
              </w:rPr>
              <w:t>Subp</w:t>
            </w:r>
            <w:proofErr w:type="spellEnd"/>
            <w:r w:rsidRPr="00ED44AA">
              <w:rPr>
                <w:rFonts w:ascii="Tahoma" w:hAnsi="Tahoma"/>
                <w:spacing w:val="-2"/>
                <w:sz w:val="20"/>
                <w:lang w:val="es-ES"/>
              </w:rPr>
              <w:t xml:space="preserve"> </w:t>
            </w:r>
            <w:r w:rsidRPr="00ED44AA">
              <w:rPr>
                <w:rFonts w:ascii="Tahoma" w:hAnsi="Tahoma"/>
                <w:sz w:val="20"/>
                <w:lang w:val="es-ES"/>
              </w:rPr>
              <w:t>1.-</w:t>
            </w:r>
            <w:r w:rsidRPr="00ED44AA">
              <w:rPr>
                <w:rFonts w:ascii="Tahoma" w:hAnsi="Tahoma"/>
                <w:spacing w:val="-4"/>
                <w:sz w:val="20"/>
                <w:lang w:val="es-ES"/>
              </w:rPr>
              <w:t xml:space="preserve"> </w:t>
            </w:r>
            <w:r w:rsidRPr="00ED44AA">
              <w:rPr>
                <w:rFonts w:ascii="Tahoma" w:hAnsi="Tahoma"/>
                <w:sz w:val="20"/>
                <w:lang w:val="es-ES"/>
              </w:rPr>
              <w:t>D.</w:t>
            </w:r>
            <w:r w:rsidRPr="00ED44AA">
              <w:rPr>
                <w:rFonts w:ascii="Tahoma" w:hAnsi="Tahoma"/>
                <w:spacing w:val="-5"/>
                <w:sz w:val="20"/>
                <w:lang w:val="es-ES"/>
              </w:rPr>
              <w:t xml:space="preserve"> </w:t>
            </w:r>
            <w:r w:rsidRPr="00ED44AA">
              <w:rPr>
                <w:rFonts w:ascii="Tahoma" w:hAnsi="Tahoma"/>
                <w:sz w:val="20"/>
                <w:lang w:val="es-ES"/>
              </w:rPr>
              <w:t>De</w:t>
            </w:r>
            <w:r w:rsidRPr="00ED44AA">
              <w:rPr>
                <w:rFonts w:ascii="Tahoma" w:hAnsi="Tahoma"/>
                <w:spacing w:val="-3"/>
                <w:sz w:val="20"/>
                <w:lang w:val="es-ES"/>
              </w:rPr>
              <w:t xml:space="preserve"> </w:t>
            </w:r>
            <w:r w:rsidRPr="00ED44AA">
              <w:rPr>
                <w:rFonts w:ascii="Tahoma" w:hAnsi="Tahoma"/>
                <w:sz w:val="20"/>
                <w:lang w:val="es-ES"/>
              </w:rPr>
              <w:t>Gestión</w:t>
            </w:r>
            <w:r w:rsidRPr="00ED44AA">
              <w:rPr>
                <w:rFonts w:ascii="Tahoma" w:hAnsi="Tahoma"/>
                <w:spacing w:val="-6"/>
                <w:sz w:val="20"/>
                <w:lang w:val="es-ES"/>
              </w:rPr>
              <w:t xml:space="preserve"> </w:t>
            </w:r>
            <w:r w:rsidRPr="00ED44AA">
              <w:rPr>
                <w:rFonts w:ascii="Tahoma" w:hAnsi="Tahoma"/>
                <w:sz w:val="20"/>
                <w:lang w:val="es-ES"/>
              </w:rPr>
              <w:t>De</w:t>
            </w:r>
            <w:r w:rsidRPr="00ED44AA">
              <w:rPr>
                <w:rFonts w:ascii="Tahoma" w:hAnsi="Tahoma"/>
                <w:spacing w:val="-5"/>
                <w:sz w:val="20"/>
                <w:lang w:val="es-ES"/>
              </w:rPr>
              <w:t xml:space="preserve"> </w:t>
            </w:r>
            <w:r w:rsidRPr="00ED44AA">
              <w:rPr>
                <w:rFonts w:ascii="Tahoma" w:hAnsi="Tahoma"/>
                <w:sz w:val="20"/>
                <w:lang w:val="es-ES"/>
              </w:rPr>
              <w:t>Obras</w:t>
            </w:r>
            <w:r w:rsidRPr="00ED44AA">
              <w:rPr>
                <w:rFonts w:ascii="Tahoma" w:hAnsi="Tahoma"/>
                <w:spacing w:val="-5"/>
                <w:sz w:val="20"/>
                <w:lang w:val="es-ES"/>
              </w:rPr>
              <w:t xml:space="preserve"> </w:t>
            </w:r>
            <w:r w:rsidRPr="00ED44AA">
              <w:rPr>
                <w:rFonts w:ascii="Tahoma" w:hAnsi="Tahoma"/>
                <w:spacing w:val="-2"/>
                <w:sz w:val="20"/>
                <w:lang w:val="es-ES"/>
              </w:rPr>
              <w:t>Públicas</w:t>
            </w:r>
          </w:p>
        </w:tc>
      </w:tr>
      <w:tr w:rsidR="00ED44AA" w14:paraId="4AC745C6" w14:textId="77777777" w:rsidTr="00BD29C5">
        <w:trPr>
          <w:trHeight w:val="762"/>
        </w:trPr>
        <w:tc>
          <w:tcPr>
            <w:tcW w:w="2561" w:type="dxa"/>
            <w:tcBorders>
              <w:top w:val="single" w:sz="4" w:space="0" w:color="000000"/>
              <w:bottom w:val="single" w:sz="4" w:space="0" w:color="000000"/>
            </w:tcBorders>
          </w:tcPr>
          <w:p w14:paraId="73FA5AB2" w14:textId="77777777" w:rsidR="00ED44AA" w:rsidRPr="00ED44AA" w:rsidRDefault="00ED44AA" w:rsidP="00935833">
            <w:pPr>
              <w:pStyle w:val="TableParagraph"/>
              <w:spacing w:before="16"/>
              <w:rPr>
                <w:i/>
                <w:sz w:val="20"/>
                <w:lang w:val="es-ES"/>
              </w:rPr>
            </w:pPr>
          </w:p>
          <w:p w14:paraId="66764C5B" w14:textId="77777777" w:rsidR="00ED44AA" w:rsidRDefault="00ED44AA" w:rsidP="00935833">
            <w:pPr>
              <w:pStyle w:val="TableParagraph"/>
              <w:ind w:left="83"/>
              <w:jc w:val="center"/>
              <w:rPr>
                <w:rFonts w:ascii="Tahoma"/>
                <w:sz w:val="20"/>
              </w:rPr>
            </w:pPr>
            <w:r>
              <w:rPr>
                <w:rFonts w:ascii="Tahoma"/>
                <w:spacing w:val="-2"/>
                <w:sz w:val="20"/>
              </w:rPr>
              <w:t>7.3.08.11</w:t>
            </w:r>
          </w:p>
        </w:tc>
        <w:tc>
          <w:tcPr>
            <w:tcW w:w="4219" w:type="dxa"/>
            <w:tcBorders>
              <w:top w:val="single" w:sz="4" w:space="0" w:color="000000"/>
              <w:bottom w:val="single" w:sz="4" w:space="0" w:color="000000"/>
            </w:tcBorders>
          </w:tcPr>
          <w:p w14:paraId="635C3C43" w14:textId="77777777" w:rsidR="00ED44AA" w:rsidRPr="00ED44AA" w:rsidRDefault="00ED44AA" w:rsidP="00935833">
            <w:pPr>
              <w:pStyle w:val="TableParagraph"/>
              <w:spacing w:before="20"/>
              <w:ind w:left="109" w:right="27"/>
              <w:jc w:val="center"/>
              <w:rPr>
                <w:rFonts w:ascii="Tahoma" w:hAnsi="Tahoma"/>
                <w:sz w:val="20"/>
                <w:lang w:val="es-ES"/>
              </w:rPr>
            </w:pPr>
            <w:r w:rsidRPr="00ED44AA">
              <w:rPr>
                <w:rFonts w:ascii="Tahoma" w:hAnsi="Tahoma"/>
                <w:sz w:val="20"/>
                <w:lang w:val="es-ES"/>
              </w:rPr>
              <w:t>Insumos,</w:t>
            </w:r>
            <w:r w:rsidRPr="00ED44AA">
              <w:rPr>
                <w:rFonts w:ascii="Tahoma" w:hAnsi="Tahoma"/>
                <w:spacing w:val="40"/>
                <w:sz w:val="20"/>
                <w:lang w:val="es-ES"/>
              </w:rPr>
              <w:t xml:space="preserve"> </w:t>
            </w:r>
            <w:r w:rsidRPr="00ED44AA">
              <w:rPr>
                <w:rFonts w:ascii="Tahoma" w:hAnsi="Tahoma"/>
                <w:sz w:val="20"/>
                <w:lang w:val="es-ES"/>
              </w:rPr>
              <w:t>Materiales</w:t>
            </w:r>
            <w:r w:rsidRPr="00ED44AA">
              <w:rPr>
                <w:rFonts w:ascii="Tahoma" w:hAnsi="Tahoma"/>
                <w:spacing w:val="40"/>
                <w:sz w:val="20"/>
                <w:lang w:val="es-ES"/>
              </w:rPr>
              <w:t xml:space="preserve"> </w:t>
            </w:r>
            <w:r w:rsidRPr="00ED44AA">
              <w:rPr>
                <w:rFonts w:ascii="Tahoma" w:hAnsi="Tahoma"/>
                <w:sz w:val="20"/>
                <w:lang w:val="es-ES"/>
              </w:rPr>
              <w:t>Y</w:t>
            </w:r>
            <w:r w:rsidRPr="00ED44AA">
              <w:rPr>
                <w:rFonts w:ascii="Tahoma" w:hAnsi="Tahoma"/>
                <w:spacing w:val="40"/>
                <w:sz w:val="20"/>
                <w:lang w:val="es-ES"/>
              </w:rPr>
              <w:t xml:space="preserve"> </w:t>
            </w:r>
            <w:r w:rsidRPr="00ED44AA">
              <w:rPr>
                <w:rFonts w:ascii="Tahoma" w:hAnsi="Tahoma"/>
                <w:sz w:val="20"/>
                <w:lang w:val="es-ES"/>
              </w:rPr>
              <w:t>Suministros</w:t>
            </w:r>
            <w:r w:rsidRPr="00ED44AA">
              <w:rPr>
                <w:rFonts w:ascii="Tahoma" w:hAnsi="Tahoma"/>
                <w:spacing w:val="40"/>
                <w:sz w:val="20"/>
                <w:lang w:val="es-ES"/>
              </w:rPr>
              <w:t xml:space="preserve"> </w:t>
            </w:r>
            <w:r w:rsidRPr="00ED44AA">
              <w:rPr>
                <w:rFonts w:ascii="Tahoma" w:hAnsi="Tahoma"/>
                <w:sz w:val="20"/>
                <w:lang w:val="es-ES"/>
              </w:rPr>
              <w:t>Para Construcción,</w:t>
            </w:r>
            <w:r w:rsidRPr="00ED44AA">
              <w:rPr>
                <w:rFonts w:ascii="Tahoma" w:hAnsi="Tahoma"/>
                <w:spacing w:val="40"/>
                <w:sz w:val="20"/>
                <w:lang w:val="es-ES"/>
              </w:rPr>
              <w:t xml:space="preserve"> </w:t>
            </w:r>
            <w:r w:rsidRPr="00ED44AA">
              <w:rPr>
                <w:rFonts w:ascii="Tahoma" w:hAnsi="Tahoma"/>
                <w:sz w:val="20"/>
                <w:lang w:val="es-ES"/>
              </w:rPr>
              <w:t>Electricidad,</w:t>
            </w:r>
            <w:r w:rsidRPr="00ED44AA">
              <w:rPr>
                <w:rFonts w:ascii="Tahoma" w:hAnsi="Tahoma"/>
                <w:spacing w:val="40"/>
                <w:sz w:val="20"/>
                <w:lang w:val="es-ES"/>
              </w:rPr>
              <w:t xml:space="preserve"> </w:t>
            </w:r>
            <w:r w:rsidRPr="00ED44AA">
              <w:rPr>
                <w:rFonts w:ascii="Tahoma" w:hAnsi="Tahoma"/>
                <w:sz w:val="20"/>
                <w:lang w:val="es-ES"/>
              </w:rPr>
              <w:t>Plomería,</w:t>
            </w:r>
          </w:p>
          <w:p w14:paraId="6480C42F" w14:textId="77777777" w:rsidR="00ED44AA" w:rsidRDefault="00ED44AA" w:rsidP="00935833">
            <w:pPr>
              <w:pStyle w:val="TableParagraph"/>
              <w:spacing w:line="239" w:lineRule="exact"/>
              <w:ind w:left="15"/>
              <w:jc w:val="center"/>
              <w:rPr>
                <w:rFonts w:ascii="Tahoma" w:hAnsi="Tahoma"/>
                <w:sz w:val="20"/>
              </w:rPr>
            </w:pPr>
            <w:proofErr w:type="spellStart"/>
            <w:r>
              <w:rPr>
                <w:rFonts w:ascii="Tahoma" w:hAnsi="Tahoma"/>
                <w:sz w:val="20"/>
              </w:rPr>
              <w:t>Carpintería</w:t>
            </w:r>
            <w:proofErr w:type="spellEnd"/>
            <w:r>
              <w:rPr>
                <w:rFonts w:ascii="Tahoma" w:hAnsi="Tahoma"/>
                <w:sz w:val="20"/>
              </w:rPr>
              <w:t>,</w:t>
            </w:r>
            <w:r>
              <w:rPr>
                <w:rFonts w:ascii="Tahoma" w:hAnsi="Tahoma"/>
                <w:spacing w:val="49"/>
                <w:sz w:val="20"/>
              </w:rPr>
              <w:t xml:space="preserve"> </w:t>
            </w:r>
            <w:proofErr w:type="spellStart"/>
            <w:r>
              <w:rPr>
                <w:rFonts w:ascii="Tahoma" w:hAnsi="Tahoma"/>
                <w:sz w:val="20"/>
              </w:rPr>
              <w:t>Señalización</w:t>
            </w:r>
            <w:proofErr w:type="spellEnd"/>
            <w:r>
              <w:rPr>
                <w:rFonts w:ascii="Tahoma" w:hAnsi="Tahoma"/>
                <w:spacing w:val="51"/>
                <w:sz w:val="20"/>
              </w:rPr>
              <w:t xml:space="preserve"> </w:t>
            </w:r>
            <w:r>
              <w:rPr>
                <w:rFonts w:ascii="Tahoma" w:hAnsi="Tahoma"/>
                <w:spacing w:val="-2"/>
                <w:sz w:val="20"/>
              </w:rPr>
              <w:t>Vial,</w:t>
            </w:r>
          </w:p>
        </w:tc>
        <w:tc>
          <w:tcPr>
            <w:tcW w:w="1421" w:type="dxa"/>
            <w:tcBorders>
              <w:top w:val="single" w:sz="4" w:space="0" w:color="000000"/>
              <w:bottom w:val="single" w:sz="4" w:space="0" w:color="000000"/>
            </w:tcBorders>
          </w:tcPr>
          <w:p w14:paraId="3AF323DA" w14:textId="77777777" w:rsidR="00ED44AA" w:rsidRDefault="00ED44AA" w:rsidP="00935833">
            <w:pPr>
              <w:pStyle w:val="TableParagraph"/>
              <w:rPr>
                <w:sz w:val="20"/>
              </w:rPr>
            </w:pPr>
          </w:p>
        </w:tc>
        <w:tc>
          <w:tcPr>
            <w:tcW w:w="1300" w:type="dxa"/>
            <w:tcBorders>
              <w:top w:val="single" w:sz="4" w:space="0" w:color="000000"/>
              <w:bottom w:val="single" w:sz="4" w:space="0" w:color="000000"/>
            </w:tcBorders>
          </w:tcPr>
          <w:p w14:paraId="1CB347CD" w14:textId="77777777" w:rsidR="00ED44AA" w:rsidRDefault="00ED44AA" w:rsidP="00935833">
            <w:pPr>
              <w:pStyle w:val="TableParagraph"/>
              <w:spacing w:before="138"/>
              <w:rPr>
                <w:i/>
                <w:sz w:val="20"/>
              </w:rPr>
            </w:pPr>
          </w:p>
          <w:p w14:paraId="24D642A4" w14:textId="77777777" w:rsidR="00ED44AA" w:rsidRDefault="00ED44AA" w:rsidP="00935833">
            <w:pPr>
              <w:pStyle w:val="TableParagraph"/>
              <w:ind w:left="20" w:right="5"/>
              <w:jc w:val="center"/>
              <w:rPr>
                <w:rFonts w:ascii="Tahoma"/>
                <w:sz w:val="20"/>
              </w:rPr>
            </w:pPr>
            <w:r>
              <w:rPr>
                <w:rFonts w:ascii="Tahoma"/>
                <w:spacing w:val="-2"/>
                <w:sz w:val="20"/>
              </w:rPr>
              <w:t>204.990.18</w:t>
            </w:r>
          </w:p>
        </w:tc>
      </w:tr>
      <w:tr w:rsidR="00ED44AA" w14:paraId="1C850C6C" w14:textId="77777777" w:rsidTr="00BD29C5">
        <w:trPr>
          <w:trHeight w:val="510"/>
        </w:trPr>
        <w:tc>
          <w:tcPr>
            <w:tcW w:w="2561" w:type="dxa"/>
            <w:tcBorders>
              <w:top w:val="single" w:sz="4" w:space="0" w:color="000000"/>
              <w:bottom w:val="single" w:sz="4" w:space="0" w:color="000000"/>
            </w:tcBorders>
          </w:tcPr>
          <w:p w14:paraId="59CC9F9C" w14:textId="77777777" w:rsidR="00ED44AA" w:rsidRDefault="00ED44AA" w:rsidP="00935833">
            <w:pPr>
              <w:pStyle w:val="TableParagraph"/>
              <w:spacing w:before="135"/>
              <w:ind w:left="83"/>
              <w:jc w:val="center"/>
              <w:rPr>
                <w:rFonts w:ascii="Tahoma"/>
                <w:sz w:val="20"/>
              </w:rPr>
            </w:pPr>
            <w:r>
              <w:rPr>
                <w:rFonts w:ascii="Tahoma"/>
                <w:spacing w:val="-2"/>
                <w:sz w:val="20"/>
              </w:rPr>
              <w:t>7.5.01.07.29</w:t>
            </w:r>
          </w:p>
        </w:tc>
        <w:tc>
          <w:tcPr>
            <w:tcW w:w="4219" w:type="dxa"/>
            <w:tcBorders>
              <w:top w:val="single" w:sz="4" w:space="0" w:color="000000"/>
              <w:bottom w:val="single" w:sz="4" w:space="0" w:color="000000"/>
            </w:tcBorders>
          </w:tcPr>
          <w:p w14:paraId="1A1405FB" w14:textId="77777777" w:rsidR="00ED44AA" w:rsidRPr="00ED44AA" w:rsidRDefault="00ED44AA" w:rsidP="00935833">
            <w:pPr>
              <w:pStyle w:val="TableParagraph"/>
              <w:spacing w:before="10" w:line="240" w:lineRule="exact"/>
              <w:ind w:left="1706" w:hanging="1544"/>
              <w:rPr>
                <w:rFonts w:ascii="Tahoma" w:hAnsi="Tahoma"/>
                <w:sz w:val="20"/>
                <w:lang w:val="es-ES"/>
              </w:rPr>
            </w:pPr>
            <w:proofErr w:type="spellStart"/>
            <w:r w:rsidRPr="00ED44AA">
              <w:rPr>
                <w:rFonts w:ascii="Tahoma" w:hAnsi="Tahoma"/>
                <w:sz w:val="20"/>
                <w:lang w:val="es-ES"/>
              </w:rPr>
              <w:t>Construccion</w:t>
            </w:r>
            <w:proofErr w:type="spellEnd"/>
            <w:r w:rsidRPr="00ED44AA">
              <w:rPr>
                <w:rFonts w:ascii="Tahoma" w:hAnsi="Tahoma"/>
                <w:spacing w:val="-8"/>
                <w:sz w:val="20"/>
                <w:lang w:val="es-ES"/>
              </w:rPr>
              <w:t xml:space="preserve"> </w:t>
            </w:r>
            <w:r w:rsidRPr="00ED44AA">
              <w:rPr>
                <w:rFonts w:ascii="Tahoma" w:hAnsi="Tahoma"/>
                <w:sz w:val="20"/>
                <w:lang w:val="es-ES"/>
              </w:rPr>
              <w:t>Del</w:t>
            </w:r>
            <w:r w:rsidRPr="00ED44AA">
              <w:rPr>
                <w:rFonts w:ascii="Tahoma" w:hAnsi="Tahoma"/>
                <w:spacing w:val="-10"/>
                <w:sz w:val="20"/>
                <w:lang w:val="es-ES"/>
              </w:rPr>
              <w:t xml:space="preserve"> </w:t>
            </w:r>
            <w:r w:rsidRPr="00ED44AA">
              <w:rPr>
                <w:rFonts w:ascii="Tahoma" w:hAnsi="Tahoma"/>
                <w:sz w:val="20"/>
                <w:lang w:val="es-ES"/>
              </w:rPr>
              <w:t>Centro</w:t>
            </w:r>
            <w:r w:rsidRPr="00ED44AA">
              <w:rPr>
                <w:rFonts w:ascii="Tahoma" w:hAnsi="Tahoma"/>
                <w:spacing w:val="-7"/>
                <w:sz w:val="20"/>
                <w:lang w:val="es-ES"/>
              </w:rPr>
              <w:t xml:space="preserve"> </w:t>
            </w:r>
            <w:r w:rsidRPr="00ED44AA">
              <w:rPr>
                <w:rFonts w:ascii="Tahoma" w:hAnsi="Tahoma"/>
                <w:sz w:val="20"/>
                <w:lang w:val="es-ES"/>
              </w:rPr>
              <w:t>De</w:t>
            </w:r>
            <w:r w:rsidRPr="00ED44AA">
              <w:rPr>
                <w:rFonts w:ascii="Tahoma" w:hAnsi="Tahoma"/>
                <w:spacing w:val="-9"/>
                <w:sz w:val="20"/>
                <w:lang w:val="es-ES"/>
              </w:rPr>
              <w:t xml:space="preserve"> </w:t>
            </w:r>
            <w:proofErr w:type="spellStart"/>
            <w:r w:rsidRPr="00ED44AA">
              <w:rPr>
                <w:rFonts w:ascii="Tahoma" w:hAnsi="Tahoma"/>
                <w:sz w:val="20"/>
                <w:lang w:val="es-ES"/>
              </w:rPr>
              <w:t>Revision</w:t>
            </w:r>
            <w:proofErr w:type="spellEnd"/>
            <w:r w:rsidRPr="00ED44AA">
              <w:rPr>
                <w:rFonts w:ascii="Tahoma" w:hAnsi="Tahoma"/>
                <w:spacing w:val="-10"/>
                <w:sz w:val="20"/>
                <w:lang w:val="es-ES"/>
              </w:rPr>
              <w:t xml:space="preserve"> </w:t>
            </w:r>
            <w:r w:rsidRPr="00ED44AA">
              <w:rPr>
                <w:rFonts w:ascii="Tahoma" w:hAnsi="Tahoma"/>
                <w:sz w:val="20"/>
                <w:lang w:val="es-ES"/>
              </w:rPr>
              <w:t xml:space="preserve">Técnica </w:t>
            </w:r>
            <w:r w:rsidRPr="00ED44AA">
              <w:rPr>
                <w:rFonts w:ascii="Tahoma" w:hAnsi="Tahoma"/>
                <w:spacing w:val="-2"/>
                <w:sz w:val="20"/>
                <w:lang w:val="es-ES"/>
              </w:rPr>
              <w:t>Vehicular</w:t>
            </w:r>
          </w:p>
        </w:tc>
        <w:tc>
          <w:tcPr>
            <w:tcW w:w="1421" w:type="dxa"/>
            <w:tcBorders>
              <w:top w:val="single" w:sz="4" w:space="0" w:color="000000"/>
              <w:bottom w:val="single" w:sz="4" w:space="0" w:color="000000"/>
            </w:tcBorders>
          </w:tcPr>
          <w:p w14:paraId="0D362DA7" w14:textId="77777777" w:rsidR="00ED44AA" w:rsidRPr="00ED44AA" w:rsidRDefault="00ED44AA" w:rsidP="00935833">
            <w:pPr>
              <w:pStyle w:val="TableParagraph"/>
              <w:rPr>
                <w:sz w:val="20"/>
                <w:lang w:val="es-ES"/>
              </w:rPr>
            </w:pPr>
          </w:p>
        </w:tc>
        <w:tc>
          <w:tcPr>
            <w:tcW w:w="1300" w:type="dxa"/>
            <w:tcBorders>
              <w:top w:val="single" w:sz="4" w:space="0" w:color="000000"/>
              <w:bottom w:val="single" w:sz="4" w:space="0" w:color="000000"/>
            </w:tcBorders>
          </w:tcPr>
          <w:p w14:paraId="72820D5F" w14:textId="77777777" w:rsidR="00ED44AA" w:rsidRPr="00ED44AA" w:rsidRDefault="00ED44AA" w:rsidP="00935833">
            <w:pPr>
              <w:pStyle w:val="TableParagraph"/>
              <w:spacing w:before="11"/>
              <w:rPr>
                <w:i/>
                <w:sz w:val="20"/>
                <w:lang w:val="es-ES"/>
              </w:rPr>
            </w:pPr>
          </w:p>
          <w:p w14:paraId="0247EE13" w14:textId="77777777" w:rsidR="00ED44AA" w:rsidRDefault="00ED44AA" w:rsidP="00935833">
            <w:pPr>
              <w:pStyle w:val="TableParagraph"/>
              <w:spacing w:line="235" w:lineRule="exact"/>
              <w:ind w:left="20"/>
              <w:jc w:val="center"/>
              <w:rPr>
                <w:rFonts w:ascii="Tahoma"/>
                <w:sz w:val="20"/>
              </w:rPr>
            </w:pPr>
            <w:r>
              <w:rPr>
                <w:rFonts w:ascii="Tahoma"/>
                <w:spacing w:val="-2"/>
                <w:sz w:val="20"/>
              </w:rPr>
              <w:t>105.500,00</w:t>
            </w:r>
          </w:p>
        </w:tc>
      </w:tr>
      <w:tr w:rsidR="00ED44AA" w14:paraId="0B379885" w14:textId="77777777" w:rsidTr="00BD29C5">
        <w:trPr>
          <w:trHeight w:val="482"/>
        </w:trPr>
        <w:tc>
          <w:tcPr>
            <w:tcW w:w="2561" w:type="dxa"/>
            <w:tcBorders>
              <w:top w:val="single" w:sz="4" w:space="0" w:color="000000"/>
              <w:bottom w:val="single" w:sz="4" w:space="0" w:color="000000"/>
            </w:tcBorders>
          </w:tcPr>
          <w:p w14:paraId="373A4395" w14:textId="77777777" w:rsidR="00ED44AA" w:rsidRDefault="00ED44AA" w:rsidP="00935833">
            <w:pPr>
              <w:pStyle w:val="TableParagraph"/>
              <w:spacing w:before="107"/>
              <w:ind w:left="83" w:right="16"/>
              <w:jc w:val="center"/>
            </w:pPr>
            <w:r>
              <w:rPr>
                <w:spacing w:val="-2"/>
              </w:rPr>
              <w:t>84.01.04</w:t>
            </w:r>
          </w:p>
        </w:tc>
        <w:tc>
          <w:tcPr>
            <w:tcW w:w="4219" w:type="dxa"/>
            <w:tcBorders>
              <w:top w:val="single" w:sz="4" w:space="0" w:color="000000"/>
              <w:bottom w:val="single" w:sz="4" w:space="0" w:color="000000"/>
            </w:tcBorders>
          </w:tcPr>
          <w:p w14:paraId="513F8C63" w14:textId="77777777" w:rsidR="00ED44AA" w:rsidRDefault="00ED44AA" w:rsidP="00935833">
            <w:pPr>
              <w:pStyle w:val="TableParagraph"/>
              <w:spacing w:before="107"/>
              <w:ind w:left="108" w:right="40"/>
              <w:jc w:val="center"/>
            </w:pPr>
            <w:proofErr w:type="spellStart"/>
            <w:r>
              <w:t>Maquinaria</w:t>
            </w:r>
            <w:proofErr w:type="spellEnd"/>
            <w:r>
              <w:rPr>
                <w:spacing w:val="-4"/>
              </w:rPr>
              <w:t xml:space="preserve"> </w:t>
            </w:r>
            <w:r>
              <w:t>y</w:t>
            </w:r>
            <w:r>
              <w:rPr>
                <w:spacing w:val="-5"/>
              </w:rPr>
              <w:t xml:space="preserve"> </w:t>
            </w:r>
            <w:proofErr w:type="spellStart"/>
            <w:r>
              <w:rPr>
                <w:spacing w:val="-2"/>
              </w:rPr>
              <w:t>Equipo</w:t>
            </w:r>
            <w:proofErr w:type="spellEnd"/>
          </w:p>
        </w:tc>
        <w:tc>
          <w:tcPr>
            <w:tcW w:w="1421" w:type="dxa"/>
            <w:tcBorders>
              <w:top w:val="single" w:sz="4" w:space="0" w:color="000000"/>
              <w:bottom w:val="single" w:sz="4" w:space="0" w:color="000000"/>
            </w:tcBorders>
          </w:tcPr>
          <w:p w14:paraId="0DF982F7" w14:textId="77777777" w:rsidR="00ED44AA" w:rsidRDefault="00ED44AA" w:rsidP="00935833">
            <w:pPr>
              <w:pStyle w:val="TableParagraph"/>
              <w:rPr>
                <w:sz w:val="20"/>
              </w:rPr>
            </w:pPr>
          </w:p>
        </w:tc>
        <w:tc>
          <w:tcPr>
            <w:tcW w:w="1300" w:type="dxa"/>
            <w:tcBorders>
              <w:top w:val="single" w:sz="4" w:space="0" w:color="000000"/>
              <w:bottom w:val="single" w:sz="4" w:space="0" w:color="000000"/>
            </w:tcBorders>
          </w:tcPr>
          <w:p w14:paraId="3821FEC5" w14:textId="77777777" w:rsidR="00ED44AA" w:rsidRDefault="00ED44AA" w:rsidP="00935833">
            <w:pPr>
              <w:pStyle w:val="TableParagraph"/>
              <w:spacing w:before="241" w:line="221" w:lineRule="exact"/>
              <w:ind w:left="20" w:right="3"/>
              <w:jc w:val="center"/>
              <w:rPr>
                <w:rFonts w:ascii="Tahoma"/>
                <w:sz w:val="20"/>
              </w:rPr>
            </w:pPr>
            <w:r>
              <w:rPr>
                <w:rFonts w:ascii="Tahoma"/>
                <w:spacing w:val="-2"/>
                <w:sz w:val="20"/>
              </w:rPr>
              <w:t>75.000,00</w:t>
            </w:r>
          </w:p>
        </w:tc>
      </w:tr>
      <w:tr w:rsidR="00ED44AA" w14:paraId="65A47F88" w14:textId="77777777" w:rsidTr="00BD29C5">
        <w:trPr>
          <w:trHeight w:val="765"/>
        </w:trPr>
        <w:tc>
          <w:tcPr>
            <w:tcW w:w="2561" w:type="dxa"/>
            <w:tcBorders>
              <w:top w:val="single" w:sz="4" w:space="0" w:color="000000"/>
              <w:bottom w:val="single" w:sz="4" w:space="0" w:color="000000"/>
            </w:tcBorders>
          </w:tcPr>
          <w:p w14:paraId="6EE2EEB2" w14:textId="77777777" w:rsidR="00ED44AA" w:rsidRDefault="00ED44AA" w:rsidP="00935833">
            <w:pPr>
              <w:pStyle w:val="TableParagraph"/>
              <w:spacing w:before="248"/>
              <w:ind w:left="83" w:right="14"/>
              <w:jc w:val="center"/>
            </w:pPr>
            <w:r>
              <w:rPr>
                <w:spacing w:val="-2"/>
              </w:rPr>
              <w:t>7.3.08.02</w:t>
            </w:r>
          </w:p>
        </w:tc>
        <w:tc>
          <w:tcPr>
            <w:tcW w:w="4219" w:type="dxa"/>
            <w:tcBorders>
              <w:top w:val="single" w:sz="4" w:space="0" w:color="000000"/>
              <w:bottom w:val="single" w:sz="4" w:space="0" w:color="000000"/>
            </w:tcBorders>
          </w:tcPr>
          <w:p w14:paraId="12EC0E57" w14:textId="77777777" w:rsidR="00ED44AA" w:rsidRPr="00ED44AA" w:rsidRDefault="00ED44AA" w:rsidP="00935833">
            <w:pPr>
              <w:pStyle w:val="TableParagraph"/>
              <w:spacing w:before="23"/>
              <w:ind w:left="108" w:right="28"/>
              <w:jc w:val="center"/>
              <w:rPr>
                <w:rFonts w:ascii="Tahoma" w:hAnsi="Tahoma"/>
                <w:sz w:val="20"/>
                <w:lang w:val="es-ES"/>
              </w:rPr>
            </w:pPr>
            <w:r w:rsidRPr="00ED44AA">
              <w:rPr>
                <w:rFonts w:ascii="Tahoma" w:hAnsi="Tahoma"/>
                <w:sz w:val="20"/>
                <w:lang w:val="es-ES"/>
              </w:rPr>
              <w:t>Vestuario,</w:t>
            </w:r>
            <w:r w:rsidRPr="00ED44AA">
              <w:rPr>
                <w:rFonts w:ascii="Tahoma" w:hAnsi="Tahoma"/>
                <w:spacing w:val="-9"/>
                <w:sz w:val="20"/>
                <w:lang w:val="es-ES"/>
              </w:rPr>
              <w:t xml:space="preserve"> </w:t>
            </w:r>
            <w:r w:rsidRPr="00ED44AA">
              <w:rPr>
                <w:rFonts w:ascii="Tahoma" w:hAnsi="Tahoma"/>
                <w:sz w:val="20"/>
                <w:lang w:val="es-ES"/>
              </w:rPr>
              <w:t>Lencería,</w:t>
            </w:r>
            <w:r w:rsidRPr="00ED44AA">
              <w:rPr>
                <w:rFonts w:ascii="Tahoma" w:hAnsi="Tahoma"/>
                <w:spacing w:val="-9"/>
                <w:sz w:val="20"/>
                <w:lang w:val="es-ES"/>
              </w:rPr>
              <w:t xml:space="preserve"> </w:t>
            </w:r>
            <w:r w:rsidRPr="00ED44AA">
              <w:rPr>
                <w:rFonts w:ascii="Tahoma" w:hAnsi="Tahoma"/>
                <w:sz w:val="20"/>
                <w:lang w:val="es-ES"/>
              </w:rPr>
              <w:t>Prendas</w:t>
            </w:r>
            <w:r w:rsidRPr="00ED44AA">
              <w:rPr>
                <w:rFonts w:ascii="Tahoma" w:hAnsi="Tahoma"/>
                <w:spacing w:val="-9"/>
                <w:sz w:val="20"/>
                <w:lang w:val="es-ES"/>
              </w:rPr>
              <w:t xml:space="preserve"> </w:t>
            </w:r>
            <w:r w:rsidRPr="00ED44AA">
              <w:rPr>
                <w:rFonts w:ascii="Tahoma" w:hAnsi="Tahoma"/>
                <w:sz w:val="20"/>
                <w:lang w:val="es-ES"/>
              </w:rPr>
              <w:t>De</w:t>
            </w:r>
            <w:r w:rsidRPr="00ED44AA">
              <w:rPr>
                <w:rFonts w:ascii="Tahoma" w:hAnsi="Tahoma"/>
                <w:spacing w:val="-9"/>
                <w:sz w:val="20"/>
                <w:lang w:val="es-ES"/>
              </w:rPr>
              <w:t xml:space="preserve"> </w:t>
            </w:r>
            <w:r w:rsidRPr="00ED44AA">
              <w:rPr>
                <w:rFonts w:ascii="Tahoma" w:hAnsi="Tahoma"/>
                <w:sz w:val="20"/>
                <w:lang w:val="es-ES"/>
              </w:rPr>
              <w:t>Protección</w:t>
            </w:r>
            <w:r w:rsidRPr="00ED44AA">
              <w:rPr>
                <w:rFonts w:ascii="Tahoma" w:hAnsi="Tahoma"/>
                <w:spacing w:val="-10"/>
                <w:sz w:val="20"/>
                <w:lang w:val="es-ES"/>
              </w:rPr>
              <w:t xml:space="preserve"> </w:t>
            </w:r>
            <w:r w:rsidRPr="00ED44AA">
              <w:rPr>
                <w:rFonts w:ascii="Tahoma" w:hAnsi="Tahoma"/>
                <w:sz w:val="20"/>
                <w:lang w:val="es-ES"/>
              </w:rPr>
              <w:t>Y Accesorios Para Uniformes Del Personal De</w:t>
            </w:r>
          </w:p>
          <w:p w14:paraId="04EED3D6" w14:textId="77777777" w:rsidR="00ED44AA" w:rsidRDefault="00ED44AA" w:rsidP="00935833">
            <w:pPr>
              <w:pStyle w:val="TableParagraph"/>
              <w:spacing w:line="239" w:lineRule="exact"/>
              <w:ind w:left="17"/>
              <w:jc w:val="center"/>
              <w:rPr>
                <w:rFonts w:ascii="Tahoma" w:hAnsi="Tahoma"/>
                <w:sz w:val="20"/>
              </w:rPr>
            </w:pPr>
            <w:proofErr w:type="spellStart"/>
            <w:r>
              <w:rPr>
                <w:rFonts w:ascii="Tahoma" w:hAnsi="Tahoma"/>
                <w:sz w:val="20"/>
              </w:rPr>
              <w:t>Protección</w:t>
            </w:r>
            <w:proofErr w:type="spellEnd"/>
            <w:r>
              <w:rPr>
                <w:rFonts w:ascii="Tahoma" w:hAnsi="Tahoma"/>
                <w:sz w:val="20"/>
              </w:rPr>
              <w:t>,</w:t>
            </w:r>
            <w:r>
              <w:rPr>
                <w:rFonts w:ascii="Tahoma" w:hAnsi="Tahoma"/>
                <w:spacing w:val="-13"/>
                <w:sz w:val="20"/>
              </w:rPr>
              <w:t xml:space="preserve"> </w:t>
            </w:r>
            <w:proofErr w:type="spellStart"/>
            <w:r>
              <w:rPr>
                <w:rFonts w:ascii="Tahoma" w:hAnsi="Tahoma"/>
                <w:sz w:val="20"/>
              </w:rPr>
              <w:t>Vigilancia</w:t>
            </w:r>
            <w:proofErr w:type="spellEnd"/>
            <w:r>
              <w:rPr>
                <w:rFonts w:ascii="Tahoma" w:hAnsi="Tahoma"/>
                <w:spacing w:val="-10"/>
                <w:sz w:val="20"/>
              </w:rPr>
              <w:t xml:space="preserve"> Y</w:t>
            </w:r>
          </w:p>
        </w:tc>
        <w:tc>
          <w:tcPr>
            <w:tcW w:w="1421" w:type="dxa"/>
            <w:tcBorders>
              <w:top w:val="single" w:sz="4" w:space="0" w:color="000000"/>
              <w:bottom w:val="single" w:sz="4" w:space="0" w:color="000000"/>
            </w:tcBorders>
          </w:tcPr>
          <w:p w14:paraId="59415D02" w14:textId="77777777" w:rsidR="00ED44AA" w:rsidRDefault="00ED44AA" w:rsidP="00935833">
            <w:pPr>
              <w:pStyle w:val="TableParagraph"/>
              <w:rPr>
                <w:sz w:val="20"/>
              </w:rPr>
            </w:pPr>
          </w:p>
        </w:tc>
        <w:tc>
          <w:tcPr>
            <w:tcW w:w="1300" w:type="dxa"/>
            <w:tcBorders>
              <w:top w:val="single" w:sz="4" w:space="0" w:color="000000"/>
              <w:bottom w:val="single" w:sz="4" w:space="0" w:color="000000"/>
            </w:tcBorders>
          </w:tcPr>
          <w:p w14:paraId="3B99EC45" w14:textId="77777777" w:rsidR="00ED44AA" w:rsidRDefault="00ED44AA" w:rsidP="00935833">
            <w:pPr>
              <w:pStyle w:val="TableParagraph"/>
              <w:spacing w:before="141"/>
              <w:rPr>
                <w:i/>
                <w:sz w:val="20"/>
              </w:rPr>
            </w:pPr>
          </w:p>
          <w:p w14:paraId="1B09E50A" w14:textId="77777777" w:rsidR="00ED44AA" w:rsidRDefault="00ED44AA" w:rsidP="00935833">
            <w:pPr>
              <w:pStyle w:val="TableParagraph"/>
              <w:ind w:left="20" w:right="3"/>
              <w:jc w:val="center"/>
              <w:rPr>
                <w:rFonts w:ascii="Tahoma"/>
                <w:sz w:val="20"/>
              </w:rPr>
            </w:pPr>
            <w:r>
              <w:rPr>
                <w:rFonts w:ascii="Tahoma"/>
                <w:spacing w:val="-2"/>
                <w:sz w:val="20"/>
              </w:rPr>
              <w:t>18.500,00</w:t>
            </w:r>
          </w:p>
        </w:tc>
      </w:tr>
      <w:tr w:rsidR="00ED44AA" w14:paraId="47934493" w14:textId="77777777" w:rsidTr="00BD29C5">
        <w:trPr>
          <w:trHeight w:val="484"/>
        </w:trPr>
        <w:tc>
          <w:tcPr>
            <w:tcW w:w="2561" w:type="dxa"/>
            <w:tcBorders>
              <w:top w:val="single" w:sz="4" w:space="0" w:color="000000"/>
              <w:bottom w:val="single" w:sz="4" w:space="0" w:color="000000"/>
            </w:tcBorders>
          </w:tcPr>
          <w:p w14:paraId="72BD6882" w14:textId="77777777" w:rsidR="00ED44AA" w:rsidRDefault="00ED44AA" w:rsidP="00935833">
            <w:pPr>
              <w:pStyle w:val="TableParagraph"/>
              <w:spacing w:before="107"/>
              <w:ind w:left="83" w:right="14"/>
              <w:jc w:val="center"/>
            </w:pPr>
            <w:r>
              <w:rPr>
                <w:spacing w:val="-2"/>
              </w:rPr>
              <w:t>7.3.02.55</w:t>
            </w:r>
          </w:p>
        </w:tc>
        <w:tc>
          <w:tcPr>
            <w:tcW w:w="4219" w:type="dxa"/>
            <w:tcBorders>
              <w:top w:val="single" w:sz="4" w:space="0" w:color="000000"/>
              <w:bottom w:val="single" w:sz="4" w:space="0" w:color="000000"/>
            </w:tcBorders>
          </w:tcPr>
          <w:p w14:paraId="675F36D7" w14:textId="77777777" w:rsidR="00ED44AA" w:rsidRDefault="00ED44AA" w:rsidP="00935833">
            <w:pPr>
              <w:pStyle w:val="TableParagraph"/>
              <w:spacing w:before="121"/>
              <w:ind w:left="108" w:right="29"/>
              <w:jc w:val="center"/>
              <w:rPr>
                <w:rFonts w:ascii="Tahoma"/>
                <w:sz w:val="20"/>
              </w:rPr>
            </w:pPr>
            <w:r>
              <w:rPr>
                <w:rFonts w:ascii="Tahoma"/>
                <w:spacing w:val="-2"/>
                <w:sz w:val="20"/>
              </w:rPr>
              <w:t>Combustibles</w:t>
            </w:r>
          </w:p>
        </w:tc>
        <w:tc>
          <w:tcPr>
            <w:tcW w:w="1421" w:type="dxa"/>
            <w:tcBorders>
              <w:top w:val="single" w:sz="4" w:space="0" w:color="000000"/>
              <w:bottom w:val="single" w:sz="4" w:space="0" w:color="000000"/>
            </w:tcBorders>
          </w:tcPr>
          <w:p w14:paraId="4AC7BA6F" w14:textId="77777777" w:rsidR="00ED44AA" w:rsidRDefault="00ED44AA" w:rsidP="00935833">
            <w:pPr>
              <w:pStyle w:val="TableParagraph"/>
              <w:rPr>
                <w:sz w:val="20"/>
              </w:rPr>
            </w:pPr>
          </w:p>
        </w:tc>
        <w:tc>
          <w:tcPr>
            <w:tcW w:w="1300" w:type="dxa"/>
            <w:tcBorders>
              <w:top w:val="single" w:sz="4" w:space="0" w:color="000000"/>
              <w:bottom w:val="single" w:sz="4" w:space="0" w:color="000000"/>
            </w:tcBorders>
          </w:tcPr>
          <w:p w14:paraId="6B48167A" w14:textId="77777777" w:rsidR="00ED44AA" w:rsidRDefault="00ED44AA" w:rsidP="00935833">
            <w:pPr>
              <w:pStyle w:val="TableParagraph"/>
              <w:spacing w:before="243" w:line="221" w:lineRule="exact"/>
              <w:ind w:left="20" w:right="3"/>
              <w:jc w:val="center"/>
              <w:rPr>
                <w:rFonts w:ascii="Tahoma"/>
                <w:sz w:val="20"/>
              </w:rPr>
            </w:pPr>
            <w:r>
              <w:rPr>
                <w:rFonts w:ascii="Tahoma"/>
                <w:spacing w:val="-2"/>
                <w:sz w:val="20"/>
              </w:rPr>
              <w:t>50.000,00</w:t>
            </w:r>
          </w:p>
        </w:tc>
      </w:tr>
      <w:tr w:rsidR="00ED44AA" w14:paraId="4045808D" w14:textId="77777777" w:rsidTr="00BD29C5">
        <w:trPr>
          <w:trHeight w:val="765"/>
        </w:trPr>
        <w:tc>
          <w:tcPr>
            <w:tcW w:w="2561" w:type="dxa"/>
            <w:tcBorders>
              <w:top w:val="single" w:sz="4" w:space="0" w:color="000000"/>
              <w:bottom w:val="single" w:sz="4" w:space="0" w:color="000000"/>
            </w:tcBorders>
          </w:tcPr>
          <w:p w14:paraId="77BA97C9" w14:textId="77777777" w:rsidR="00ED44AA" w:rsidRDefault="00ED44AA" w:rsidP="00935833">
            <w:pPr>
              <w:pStyle w:val="TableParagraph"/>
              <w:spacing w:before="18"/>
              <w:rPr>
                <w:i/>
                <w:sz w:val="20"/>
              </w:rPr>
            </w:pPr>
          </w:p>
          <w:p w14:paraId="4C5DF8CC" w14:textId="77777777" w:rsidR="00ED44AA" w:rsidRDefault="00ED44AA" w:rsidP="00935833">
            <w:pPr>
              <w:pStyle w:val="TableParagraph"/>
              <w:ind w:left="83"/>
              <w:jc w:val="center"/>
              <w:rPr>
                <w:rFonts w:ascii="Tahoma"/>
                <w:sz w:val="20"/>
              </w:rPr>
            </w:pPr>
            <w:r>
              <w:rPr>
                <w:rFonts w:ascii="Tahoma"/>
                <w:spacing w:val="-2"/>
                <w:sz w:val="20"/>
              </w:rPr>
              <w:t>7.5.05.01.11</w:t>
            </w:r>
          </w:p>
        </w:tc>
        <w:tc>
          <w:tcPr>
            <w:tcW w:w="4219" w:type="dxa"/>
            <w:tcBorders>
              <w:top w:val="single" w:sz="4" w:space="0" w:color="000000"/>
              <w:bottom w:val="single" w:sz="4" w:space="0" w:color="000000"/>
            </w:tcBorders>
          </w:tcPr>
          <w:p w14:paraId="4C1E90D6" w14:textId="77777777" w:rsidR="00ED44AA" w:rsidRPr="00ED44AA" w:rsidRDefault="00ED44AA" w:rsidP="00935833">
            <w:pPr>
              <w:pStyle w:val="TableParagraph"/>
              <w:spacing w:before="20"/>
              <w:ind w:left="215" w:right="200" w:firstLine="66"/>
              <w:jc w:val="center"/>
              <w:rPr>
                <w:rFonts w:ascii="Tahoma"/>
                <w:sz w:val="20"/>
                <w:lang w:val="es-ES"/>
              </w:rPr>
            </w:pPr>
            <w:r w:rsidRPr="00ED44AA">
              <w:rPr>
                <w:rFonts w:ascii="Tahoma"/>
                <w:sz w:val="20"/>
                <w:lang w:val="es-ES"/>
              </w:rPr>
              <w:t>(STCTEA 2024) comunidad el Porvenir Parroquia.</w:t>
            </w:r>
            <w:r w:rsidRPr="00ED44AA">
              <w:rPr>
                <w:rFonts w:ascii="Tahoma"/>
                <w:spacing w:val="-15"/>
                <w:sz w:val="20"/>
                <w:lang w:val="es-ES"/>
              </w:rPr>
              <w:t xml:space="preserve"> </w:t>
            </w:r>
            <w:r w:rsidRPr="00ED44AA">
              <w:rPr>
                <w:rFonts w:ascii="Tahoma"/>
                <w:sz w:val="20"/>
                <w:lang w:val="es-ES"/>
              </w:rPr>
              <w:t>Tres</w:t>
            </w:r>
            <w:r w:rsidRPr="00ED44AA">
              <w:rPr>
                <w:rFonts w:ascii="Tahoma"/>
                <w:spacing w:val="-15"/>
                <w:sz w:val="20"/>
                <w:lang w:val="es-ES"/>
              </w:rPr>
              <w:t xml:space="preserve"> </w:t>
            </w:r>
            <w:r w:rsidRPr="00ED44AA">
              <w:rPr>
                <w:rFonts w:ascii="Tahoma"/>
                <w:sz w:val="20"/>
                <w:lang w:val="es-ES"/>
              </w:rPr>
              <w:t>Noviembre,</w:t>
            </w:r>
            <w:r w:rsidRPr="00ED44AA">
              <w:rPr>
                <w:rFonts w:ascii="Tahoma"/>
                <w:spacing w:val="-14"/>
                <w:sz w:val="20"/>
                <w:lang w:val="es-ES"/>
              </w:rPr>
              <w:t xml:space="preserve"> </w:t>
            </w:r>
            <w:r w:rsidRPr="00ED44AA">
              <w:rPr>
                <w:rFonts w:ascii="Tahoma"/>
                <w:sz w:val="20"/>
                <w:lang w:val="es-ES"/>
              </w:rPr>
              <w:t>Mantenimiento del coliseo</w:t>
            </w:r>
          </w:p>
        </w:tc>
        <w:tc>
          <w:tcPr>
            <w:tcW w:w="1421" w:type="dxa"/>
            <w:tcBorders>
              <w:top w:val="single" w:sz="4" w:space="0" w:color="000000"/>
              <w:bottom w:val="single" w:sz="4" w:space="0" w:color="000000"/>
            </w:tcBorders>
          </w:tcPr>
          <w:p w14:paraId="4BA73CB4" w14:textId="77777777" w:rsidR="00ED44AA" w:rsidRPr="00ED44AA" w:rsidRDefault="00ED44AA" w:rsidP="00935833">
            <w:pPr>
              <w:pStyle w:val="TableParagraph"/>
              <w:rPr>
                <w:sz w:val="20"/>
                <w:lang w:val="es-ES"/>
              </w:rPr>
            </w:pPr>
          </w:p>
        </w:tc>
        <w:tc>
          <w:tcPr>
            <w:tcW w:w="1300" w:type="dxa"/>
            <w:tcBorders>
              <w:top w:val="single" w:sz="4" w:space="0" w:color="000000"/>
              <w:bottom w:val="single" w:sz="4" w:space="0" w:color="000000"/>
            </w:tcBorders>
          </w:tcPr>
          <w:p w14:paraId="69D0B2DC" w14:textId="77777777" w:rsidR="00ED44AA" w:rsidRPr="00ED44AA" w:rsidRDefault="00ED44AA" w:rsidP="00935833">
            <w:pPr>
              <w:pStyle w:val="TableParagraph"/>
              <w:spacing w:before="138"/>
              <w:rPr>
                <w:i/>
                <w:sz w:val="20"/>
                <w:lang w:val="es-ES"/>
              </w:rPr>
            </w:pPr>
          </w:p>
          <w:p w14:paraId="066A8A3A" w14:textId="77777777" w:rsidR="00ED44AA" w:rsidRDefault="00ED44AA" w:rsidP="00935833">
            <w:pPr>
              <w:pStyle w:val="TableParagraph"/>
              <w:ind w:left="20" w:right="3"/>
              <w:jc w:val="center"/>
              <w:rPr>
                <w:rFonts w:ascii="Tahoma"/>
                <w:sz w:val="20"/>
              </w:rPr>
            </w:pPr>
            <w:r>
              <w:rPr>
                <w:rFonts w:ascii="Tahoma"/>
                <w:spacing w:val="-2"/>
                <w:sz w:val="20"/>
              </w:rPr>
              <w:t>10.950,00</w:t>
            </w:r>
          </w:p>
        </w:tc>
      </w:tr>
      <w:tr w:rsidR="00ED44AA" w14:paraId="4BBB6C19" w14:textId="77777777" w:rsidTr="00BD29C5">
        <w:trPr>
          <w:trHeight w:val="482"/>
        </w:trPr>
        <w:tc>
          <w:tcPr>
            <w:tcW w:w="2561" w:type="dxa"/>
            <w:tcBorders>
              <w:top w:val="single" w:sz="4" w:space="0" w:color="000000"/>
              <w:bottom w:val="single" w:sz="4" w:space="0" w:color="000000"/>
            </w:tcBorders>
          </w:tcPr>
          <w:p w14:paraId="456184E1" w14:textId="77777777" w:rsidR="00ED44AA" w:rsidRDefault="00ED44AA" w:rsidP="00935833">
            <w:pPr>
              <w:pStyle w:val="TableParagraph"/>
              <w:spacing w:before="104"/>
              <w:ind w:left="83" w:right="14"/>
              <w:jc w:val="center"/>
            </w:pPr>
            <w:r>
              <w:rPr>
                <w:spacing w:val="-2"/>
              </w:rPr>
              <w:t>7.3.05.04</w:t>
            </w:r>
          </w:p>
        </w:tc>
        <w:tc>
          <w:tcPr>
            <w:tcW w:w="4219" w:type="dxa"/>
            <w:tcBorders>
              <w:top w:val="single" w:sz="4" w:space="0" w:color="000000"/>
              <w:bottom w:val="single" w:sz="4" w:space="0" w:color="000000"/>
            </w:tcBorders>
          </w:tcPr>
          <w:p w14:paraId="4933758B" w14:textId="77777777" w:rsidR="00ED44AA" w:rsidRDefault="00ED44AA" w:rsidP="00935833">
            <w:pPr>
              <w:pStyle w:val="TableParagraph"/>
              <w:spacing w:before="121"/>
              <w:ind w:left="108" w:right="27"/>
              <w:jc w:val="center"/>
              <w:rPr>
                <w:rFonts w:ascii="Tahoma"/>
                <w:sz w:val="20"/>
              </w:rPr>
            </w:pPr>
            <w:proofErr w:type="spellStart"/>
            <w:r>
              <w:rPr>
                <w:rFonts w:ascii="Tahoma"/>
                <w:sz w:val="20"/>
              </w:rPr>
              <w:t>Maquinarias</w:t>
            </w:r>
            <w:proofErr w:type="spellEnd"/>
            <w:r>
              <w:rPr>
                <w:rFonts w:ascii="Tahoma"/>
                <w:spacing w:val="-8"/>
                <w:sz w:val="20"/>
              </w:rPr>
              <w:t xml:space="preserve"> </w:t>
            </w:r>
            <w:r>
              <w:rPr>
                <w:rFonts w:ascii="Tahoma"/>
                <w:sz w:val="20"/>
              </w:rPr>
              <w:t>Y</w:t>
            </w:r>
            <w:r>
              <w:rPr>
                <w:rFonts w:ascii="Tahoma"/>
                <w:spacing w:val="-7"/>
                <w:sz w:val="20"/>
              </w:rPr>
              <w:t xml:space="preserve"> </w:t>
            </w:r>
            <w:proofErr w:type="spellStart"/>
            <w:r>
              <w:rPr>
                <w:rFonts w:ascii="Tahoma"/>
                <w:spacing w:val="-2"/>
                <w:sz w:val="20"/>
              </w:rPr>
              <w:t>Equipos</w:t>
            </w:r>
            <w:proofErr w:type="spellEnd"/>
          </w:p>
        </w:tc>
        <w:tc>
          <w:tcPr>
            <w:tcW w:w="1421" w:type="dxa"/>
            <w:tcBorders>
              <w:top w:val="single" w:sz="4" w:space="0" w:color="000000"/>
              <w:bottom w:val="single" w:sz="4" w:space="0" w:color="000000"/>
            </w:tcBorders>
          </w:tcPr>
          <w:p w14:paraId="56312C1D" w14:textId="77777777" w:rsidR="00ED44AA" w:rsidRDefault="00ED44AA" w:rsidP="00935833">
            <w:pPr>
              <w:pStyle w:val="TableParagraph"/>
              <w:rPr>
                <w:sz w:val="20"/>
              </w:rPr>
            </w:pPr>
          </w:p>
        </w:tc>
        <w:tc>
          <w:tcPr>
            <w:tcW w:w="1300" w:type="dxa"/>
            <w:tcBorders>
              <w:top w:val="single" w:sz="4" w:space="0" w:color="000000"/>
              <w:bottom w:val="single" w:sz="4" w:space="0" w:color="000000"/>
            </w:tcBorders>
          </w:tcPr>
          <w:p w14:paraId="37762D7A" w14:textId="77777777" w:rsidR="00ED44AA" w:rsidRDefault="00ED44AA" w:rsidP="00935833">
            <w:pPr>
              <w:pStyle w:val="TableParagraph"/>
              <w:spacing w:before="241" w:line="221" w:lineRule="exact"/>
              <w:ind w:left="20" w:right="3"/>
              <w:jc w:val="center"/>
              <w:rPr>
                <w:rFonts w:ascii="Tahoma"/>
                <w:sz w:val="20"/>
              </w:rPr>
            </w:pPr>
            <w:r>
              <w:rPr>
                <w:rFonts w:ascii="Tahoma"/>
                <w:spacing w:val="-2"/>
                <w:sz w:val="20"/>
              </w:rPr>
              <w:t>25.000,00</w:t>
            </w:r>
          </w:p>
        </w:tc>
      </w:tr>
      <w:tr w:rsidR="00ED44AA" w14:paraId="6EF28DC4" w14:textId="77777777" w:rsidTr="00BD29C5">
        <w:trPr>
          <w:trHeight w:val="481"/>
        </w:trPr>
        <w:tc>
          <w:tcPr>
            <w:tcW w:w="2561" w:type="dxa"/>
            <w:tcBorders>
              <w:top w:val="single" w:sz="4" w:space="0" w:color="000000"/>
              <w:bottom w:val="single" w:sz="4" w:space="0" w:color="000000"/>
            </w:tcBorders>
          </w:tcPr>
          <w:p w14:paraId="702EDF8F" w14:textId="77777777" w:rsidR="00ED44AA" w:rsidRDefault="00ED44AA" w:rsidP="00935833">
            <w:pPr>
              <w:pStyle w:val="TableParagraph"/>
              <w:spacing w:before="107"/>
              <w:ind w:left="83" w:right="14"/>
              <w:jc w:val="center"/>
            </w:pPr>
            <w:r>
              <w:rPr>
                <w:spacing w:val="-2"/>
              </w:rPr>
              <w:t>7.1.07.06</w:t>
            </w:r>
          </w:p>
        </w:tc>
        <w:tc>
          <w:tcPr>
            <w:tcW w:w="4219" w:type="dxa"/>
            <w:tcBorders>
              <w:top w:val="single" w:sz="4" w:space="0" w:color="000000"/>
              <w:bottom w:val="single" w:sz="4" w:space="0" w:color="000000"/>
            </w:tcBorders>
          </w:tcPr>
          <w:p w14:paraId="5143610B" w14:textId="77777777" w:rsidR="00ED44AA" w:rsidRDefault="00ED44AA" w:rsidP="00935833">
            <w:pPr>
              <w:pStyle w:val="TableParagraph"/>
              <w:spacing w:before="121"/>
              <w:ind w:left="108" w:right="27"/>
              <w:jc w:val="center"/>
              <w:rPr>
                <w:rFonts w:ascii="Tahoma" w:hAnsi="Tahoma"/>
                <w:sz w:val="20"/>
              </w:rPr>
            </w:pPr>
            <w:proofErr w:type="spellStart"/>
            <w:r>
              <w:rPr>
                <w:rFonts w:ascii="Tahoma" w:hAnsi="Tahoma"/>
                <w:sz w:val="20"/>
              </w:rPr>
              <w:t>Beneficio</w:t>
            </w:r>
            <w:proofErr w:type="spellEnd"/>
            <w:r>
              <w:rPr>
                <w:rFonts w:ascii="Tahoma" w:hAnsi="Tahoma"/>
                <w:spacing w:val="-10"/>
                <w:sz w:val="20"/>
              </w:rPr>
              <w:t xml:space="preserve"> </w:t>
            </w:r>
            <w:proofErr w:type="spellStart"/>
            <w:r>
              <w:rPr>
                <w:rFonts w:ascii="Tahoma" w:hAnsi="Tahoma"/>
                <w:sz w:val="20"/>
              </w:rPr>
              <w:t>Por</w:t>
            </w:r>
            <w:proofErr w:type="spellEnd"/>
            <w:r>
              <w:rPr>
                <w:rFonts w:ascii="Tahoma" w:hAnsi="Tahoma"/>
                <w:spacing w:val="-8"/>
                <w:sz w:val="20"/>
              </w:rPr>
              <w:t xml:space="preserve"> </w:t>
            </w:r>
            <w:proofErr w:type="spellStart"/>
            <w:r>
              <w:rPr>
                <w:rFonts w:ascii="Tahoma" w:hAnsi="Tahoma"/>
                <w:spacing w:val="-2"/>
                <w:sz w:val="20"/>
              </w:rPr>
              <w:t>Jubilación</w:t>
            </w:r>
            <w:proofErr w:type="spellEnd"/>
          </w:p>
        </w:tc>
        <w:tc>
          <w:tcPr>
            <w:tcW w:w="1421" w:type="dxa"/>
            <w:tcBorders>
              <w:top w:val="single" w:sz="4" w:space="0" w:color="000000"/>
              <w:bottom w:val="single" w:sz="4" w:space="0" w:color="000000"/>
            </w:tcBorders>
          </w:tcPr>
          <w:p w14:paraId="20EEB2A6" w14:textId="77777777" w:rsidR="00ED44AA" w:rsidRDefault="00ED44AA" w:rsidP="00935833">
            <w:pPr>
              <w:pStyle w:val="TableParagraph"/>
              <w:rPr>
                <w:sz w:val="20"/>
              </w:rPr>
            </w:pPr>
          </w:p>
        </w:tc>
        <w:tc>
          <w:tcPr>
            <w:tcW w:w="1300" w:type="dxa"/>
            <w:tcBorders>
              <w:top w:val="single" w:sz="4" w:space="0" w:color="000000"/>
              <w:bottom w:val="single" w:sz="4" w:space="0" w:color="000000"/>
            </w:tcBorders>
          </w:tcPr>
          <w:p w14:paraId="00484102" w14:textId="77777777" w:rsidR="00ED44AA" w:rsidRDefault="00ED44AA" w:rsidP="00935833">
            <w:pPr>
              <w:pStyle w:val="TableParagraph"/>
              <w:spacing w:before="241" w:line="221" w:lineRule="exact"/>
              <w:ind w:left="20" w:right="3"/>
              <w:jc w:val="center"/>
              <w:rPr>
                <w:rFonts w:ascii="Tahoma"/>
                <w:sz w:val="20"/>
              </w:rPr>
            </w:pPr>
            <w:r>
              <w:rPr>
                <w:rFonts w:ascii="Tahoma"/>
                <w:spacing w:val="-2"/>
                <w:sz w:val="20"/>
              </w:rPr>
              <w:t>22.670,00</w:t>
            </w:r>
          </w:p>
        </w:tc>
      </w:tr>
      <w:tr w:rsidR="00ED44AA" w14:paraId="2B31895B" w14:textId="77777777" w:rsidTr="00BD29C5">
        <w:trPr>
          <w:trHeight w:val="485"/>
        </w:trPr>
        <w:tc>
          <w:tcPr>
            <w:tcW w:w="2561" w:type="dxa"/>
            <w:tcBorders>
              <w:top w:val="single" w:sz="4" w:space="0" w:color="000000"/>
              <w:bottom w:val="single" w:sz="4" w:space="0" w:color="000000"/>
            </w:tcBorders>
          </w:tcPr>
          <w:p w14:paraId="6A358034" w14:textId="77777777" w:rsidR="00ED44AA" w:rsidRDefault="00ED44AA" w:rsidP="00935833">
            <w:pPr>
              <w:pStyle w:val="TableParagraph"/>
              <w:spacing w:before="107"/>
              <w:ind w:left="83" w:right="14"/>
              <w:jc w:val="center"/>
            </w:pPr>
            <w:r>
              <w:rPr>
                <w:spacing w:val="-2"/>
              </w:rPr>
              <w:t>8.4.01.06</w:t>
            </w:r>
          </w:p>
        </w:tc>
        <w:tc>
          <w:tcPr>
            <w:tcW w:w="4219" w:type="dxa"/>
            <w:tcBorders>
              <w:top w:val="single" w:sz="4" w:space="0" w:color="000000"/>
              <w:bottom w:val="single" w:sz="4" w:space="0" w:color="000000"/>
            </w:tcBorders>
          </w:tcPr>
          <w:p w14:paraId="2184379D" w14:textId="77777777" w:rsidR="00ED44AA" w:rsidRDefault="00ED44AA" w:rsidP="00935833">
            <w:pPr>
              <w:pStyle w:val="TableParagraph"/>
              <w:spacing w:before="122"/>
              <w:ind w:left="108" w:right="29"/>
              <w:jc w:val="center"/>
              <w:rPr>
                <w:rFonts w:ascii="Tahoma" w:hAnsi="Tahoma"/>
                <w:sz w:val="20"/>
              </w:rPr>
            </w:pPr>
            <w:proofErr w:type="spellStart"/>
            <w:r>
              <w:rPr>
                <w:rFonts w:ascii="Tahoma" w:hAnsi="Tahoma"/>
                <w:sz w:val="20"/>
              </w:rPr>
              <w:t>Herramientas</w:t>
            </w:r>
            <w:proofErr w:type="spellEnd"/>
            <w:r>
              <w:rPr>
                <w:rFonts w:ascii="Tahoma" w:hAnsi="Tahoma"/>
                <w:spacing w:val="-10"/>
                <w:sz w:val="20"/>
              </w:rPr>
              <w:t xml:space="preserve"> </w:t>
            </w:r>
            <w:r>
              <w:rPr>
                <w:rFonts w:ascii="Tahoma" w:hAnsi="Tahoma"/>
                <w:sz w:val="20"/>
              </w:rPr>
              <w:t>(De</w:t>
            </w:r>
            <w:r>
              <w:rPr>
                <w:rFonts w:ascii="Tahoma" w:hAnsi="Tahoma"/>
                <w:spacing w:val="-8"/>
                <w:sz w:val="20"/>
              </w:rPr>
              <w:t xml:space="preserve"> </w:t>
            </w:r>
            <w:proofErr w:type="spellStart"/>
            <w:r>
              <w:rPr>
                <w:rFonts w:ascii="Tahoma" w:hAnsi="Tahoma"/>
                <w:sz w:val="20"/>
              </w:rPr>
              <w:t>Larga</w:t>
            </w:r>
            <w:proofErr w:type="spellEnd"/>
            <w:r>
              <w:rPr>
                <w:rFonts w:ascii="Tahoma" w:hAnsi="Tahoma"/>
                <w:spacing w:val="-7"/>
                <w:sz w:val="20"/>
              </w:rPr>
              <w:t xml:space="preserve"> </w:t>
            </w:r>
            <w:proofErr w:type="spellStart"/>
            <w:r>
              <w:rPr>
                <w:rFonts w:ascii="Tahoma" w:hAnsi="Tahoma"/>
                <w:spacing w:val="-2"/>
                <w:sz w:val="20"/>
              </w:rPr>
              <w:t>Duración</w:t>
            </w:r>
            <w:proofErr w:type="spellEnd"/>
            <w:r>
              <w:rPr>
                <w:rFonts w:ascii="Tahoma" w:hAnsi="Tahoma"/>
                <w:spacing w:val="-2"/>
                <w:sz w:val="20"/>
              </w:rPr>
              <w:t>)</w:t>
            </w:r>
          </w:p>
        </w:tc>
        <w:tc>
          <w:tcPr>
            <w:tcW w:w="1421" w:type="dxa"/>
            <w:tcBorders>
              <w:top w:val="single" w:sz="4" w:space="0" w:color="000000"/>
              <w:bottom w:val="single" w:sz="4" w:space="0" w:color="000000"/>
            </w:tcBorders>
          </w:tcPr>
          <w:p w14:paraId="68564B03" w14:textId="77777777" w:rsidR="00ED44AA" w:rsidRDefault="00ED44AA" w:rsidP="00935833">
            <w:pPr>
              <w:pStyle w:val="TableParagraph"/>
              <w:rPr>
                <w:sz w:val="20"/>
              </w:rPr>
            </w:pPr>
          </w:p>
        </w:tc>
        <w:tc>
          <w:tcPr>
            <w:tcW w:w="1300" w:type="dxa"/>
            <w:tcBorders>
              <w:top w:val="single" w:sz="4" w:space="0" w:color="000000"/>
              <w:bottom w:val="single" w:sz="4" w:space="0" w:color="000000"/>
            </w:tcBorders>
          </w:tcPr>
          <w:p w14:paraId="5188AF25" w14:textId="77777777" w:rsidR="00ED44AA" w:rsidRDefault="00ED44AA" w:rsidP="00935833">
            <w:pPr>
              <w:pStyle w:val="TableParagraph"/>
              <w:rPr>
                <w:i/>
                <w:sz w:val="20"/>
              </w:rPr>
            </w:pPr>
          </w:p>
          <w:p w14:paraId="03B3FE5B" w14:textId="77777777" w:rsidR="00ED44AA" w:rsidRDefault="00ED44AA" w:rsidP="00935833">
            <w:pPr>
              <w:pStyle w:val="TableParagraph"/>
              <w:spacing w:line="221" w:lineRule="exact"/>
              <w:ind w:left="20" w:right="3"/>
              <w:jc w:val="center"/>
              <w:rPr>
                <w:rFonts w:ascii="Tahoma"/>
                <w:sz w:val="20"/>
              </w:rPr>
            </w:pPr>
            <w:r>
              <w:rPr>
                <w:rFonts w:ascii="Tahoma"/>
                <w:spacing w:val="-2"/>
                <w:sz w:val="20"/>
              </w:rPr>
              <w:t>6.500,00</w:t>
            </w:r>
          </w:p>
        </w:tc>
      </w:tr>
      <w:tr w:rsidR="00ED44AA" w14:paraId="1D477A16" w14:textId="77777777" w:rsidTr="00BD29C5">
        <w:trPr>
          <w:trHeight w:val="508"/>
        </w:trPr>
        <w:tc>
          <w:tcPr>
            <w:tcW w:w="2561" w:type="dxa"/>
            <w:tcBorders>
              <w:top w:val="single" w:sz="4" w:space="0" w:color="000000"/>
              <w:bottom w:val="single" w:sz="4" w:space="0" w:color="000000"/>
            </w:tcBorders>
          </w:tcPr>
          <w:p w14:paraId="266F268D" w14:textId="77777777" w:rsidR="00ED44AA" w:rsidRDefault="00ED44AA" w:rsidP="00935833">
            <w:pPr>
              <w:pStyle w:val="TableParagraph"/>
              <w:spacing w:before="119"/>
              <w:ind w:left="83" w:right="14"/>
              <w:jc w:val="center"/>
            </w:pPr>
            <w:r>
              <w:rPr>
                <w:spacing w:val="-2"/>
              </w:rPr>
              <w:t>7.3.06.09</w:t>
            </w:r>
          </w:p>
        </w:tc>
        <w:tc>
          <w:tcPr>
            <w:tcW w:w="4219" w:type="dxa"/>
            <w:tcBorders>
              <w:top w:val="single" w:sz="4" w:space="0" w:color="000000"/>
              <w:bottom w:val="single" w:sz="4" w:space="0" w:color="000000"/>
            </w:tcBorders>
          </w:tcPr>
          <w:p w14:paraId="1126B56F" w14:textId="77777777" w:rsidR="00ED44AA" w:rsidRPr="00ED44AA" w:rsidRDefault="00ED44AA" w:rsidP="00935833">
            <w:pPr>
              <w:pStyle w:val="TableParagraph"/>
              <w:spacing w:before="5" w:line="240" w:lineRule="atLeast"/>
              <w:ind w:left="1607" w:hanging="1356"/>
              <w:rPr>
                <w:rFonts w:ascii="Tahoma" w:hAnsi="Tahoma"/>
                <w:sz w:val="20"/>
                <w:lang w:val="es-ES"/>
              </w:rPr>
            </w:pPr>
            <w:r w:rsidRPr="00ED44AA">
              <w:rPr>
                <w:rFonts w:ascii="Tahoma" w:hAnsi="Tahoma"/>
                <w:sz w:val="20"/>
                <w:lang w:val="es-ES"/>
              </w:rPr>
              <w:t>Investigaciones</w:t>
            </w:r>
            <w:r w:rsidRPr="00ED44AA">
              <w:rPr>
                <w:rFonts w:ascii="Tahoma" w:hAnsi="Tahoma"/>
                <w:spacing w:val="-11"/>
                <w:sz w:val="20"/>
                <w:lang w:val="es-ES"/>
              </w:rPr>
              <w:t xml:space="preserve"> </w:t>
            </w:r>
            <w:r w:rsidRPr="00ED44AA">
              <w:rPr>
                <w:rFonts w:ascii="Tahoma" w:hAnsi="Tahoma"/>
                <w:sz w:val="20"/>
                <w:lang w:val="es-ES"/>
              </w:rPr>
              <w:t>Profesionales</w:t>
            </w:r>
            <w:r w:rsidRPr="00ED44AA">
              <w:rPr>
                <w:rFonts w:ascii="Tahoma" w:hAnsi="Tahoma"/>
                <w:spacing w:val="-11"/>
                <w:sz w:val="20"/>
                <w:lang w:val="es-ES"/>
              </w:rPr>
              <w:t xml:space="preserve"> </w:t>
            </w:r>
            <w:r w:rsidRPr="00ED44AA">
              <w:rPr>
                <w:rFonts w:ascii="Tahoma" w:hAnsi="Tahoma"/>
                <w:sz w:val="20"/>
                <w:lang w:val="es-ES"/>
              </w:rPr>
              <w:t>Y</w:t>
            </w:r>
            <w:r w:rsidRPr="00ED44AA">
              <w:rPr>
                <w:rFonts w:ascii="Tahoma" w:hAnsi="Tahoma"/>
                <w:spacing w:val="-11"/>
                <w:sz w:val="20"/>
                <w:lang w:val="es-ES"/>
              </w:rPr>
              <w:t xml:space="preserve"> </w:t>
            </w:r>
            <w:r w:rsidRPr="00ED44AA">
              <w:rPr>
                <w:rFonts w:ascii="Tahoma" w:hAnsi="Tahoma"/>
                <w:sz w:val="20"/>
                <w:lang w:val="es-ES"/>
              </w:rPr>
              <w:t>Análisis</w:t>
            </w:r>
            <w:r w:rsidRPr="00ED44AA">
              <w:rPr>
                <w:rFonts w:ascii="Tahoma" w:hAnsi="Tahoma"/>
                <w:spacing w:val="-11"/>
                <w:sz w:val="20"/>
                <w:lang w:val="es-ES"/>
              </w:rPr>
              <w:t xml:space="preserve"> </w:t>
            </w:r>
            <w:r w:rsidRPr="00ED44AA">
              <w:rPr>
                <w:rFonts w:ascii="Tahoma" w:hAnsi="Tahoma"/>
                <w:sz w:val="20"/>
                <w:lang w:val="es-ES"/>
              </w:rPr>
              <w:t xml:space="preserve">De </w:t>
            </w:r>
            <w:r w:rsidRPr="00ED44AA">
              <w:rPr>
                <w:rFonts w:ascii="Tahoma" w:hAnsi="Tahoma"/>
                <w:spacing w:val="-2"/>
                <w:sz w:val="20"/>
                <w:lang w:val="es-ES"/>
              </w:rPr>
              <w:t>Laboratorio</w:t>
            </w:r>
          </w:p>
        </w:tc>
        <w:tc>
          <w:tcPr>
            <w:tcW w:w="1421" w:type="dxa"/>
            <w:tcBorders>
              <w:top w:val="single" w:sz="4" w:space="0" w:color="000000"/>
              <w:bottom w:val="single" w:sz="4" w:space="0" w:color="000000"/>
            </w:tcBorders>
          </w:tcPr>
          <w:p w14:paraId="150B1E5F" w14:textId="77777777" w:rsidR="00ED44AA" w:rsidRPr="00ED44AA" w:rsidRDefault="00ED44AA" w:rsidP="00935833">
            <w:pPr>
              <w:pStyle w:val="TableParagraph"/>
              <w:rPr>
                <w:sz w:val="20"/>
                <w:lang w:val="es-ES"/>
              </w:rPr>
            </w:pPr>
          </w:p>
        </w:tc>
        <w:tc>
          <w:tcPr>
            <w:tcW w:w="1300" w:type="dxa"/>
            <w:tcBorders>
              <w:top w:val="single" w:sz="4" w:space="0" w:color="000000"/>
              <w:bottom w:val="single" w:sz="4" w:space="0" w:color="000000"/>
            </w:tcBorders>
          </w:tcPr>
          <w:p w14:paraId="6698DB15" w14:textId="77777777" w:rsidR="00ED44AA" w:rsidRPr="00ED44AA" w:rsidRDefault="00ED44AA" w:rsidP="00935833">
            <w:pPr>
              <w:pStyle w:val="TableParagraph"/>
              <w:spacing w:before="11"/>
              <w:rPr>
                <w:i/>
                <w:sz w:val="20"/>
                <w:lang w:val="es-ES"/>
              </w:rPr>
            </w:pPr>
          </w:p>
          <w:p w14:paraId="111993CB" w14:textId="77777777" w:rsidR="00ED44AA" w:rsidRDefault="00ED44AA" w:rsidP="00935833">
            <w:pPr>
              <w:pStyle w:val="TableParagraph"/>
              <w:spacing w:line="233" w:lineRule="exact"/>
              <w:ind w:left="20" w:right="3"/>
              <w:jc w:val="center"/>
              <w:rPr>
                <w:rFonts w:ascii="Tahoma"/>
                <w:sz w:val="20"/>
              </w:rPr>
            </w:pPr>
            <w:r>
              <w:rPr>
                <w:rFonts w:ascii="Tahoma"/>
                <w:spacing w:val="-2"/>
                <w:sz w:val="20"/>
              </w:rPr>
              <w:t>6.500,00</w:t>
            </w:r>
          </w:p>
        </w:tc>
      </w:tr>
      <w:tr w:rsidR="00ED44AA" w14:paraId="622CBCEE" w14:textId="77777777" w:rsidTr="00BD29C5">
        <w:trPr>
          <w:trHeight w:val="299"/>
        </w:trPr>
        <w:tc>
          <w:tcPr>
            <w:tcW w:w="2561" w:type="dxa"/>
            <w:tcBorders>
              <w:top w:val="single" w:sz="4" w:space="0" w:color="000000"/>
              <w:bottom w:val="single" w:sz="4" w:space="0" w:color="000000"/>
            </w:tcBorders>
          </w:tcPr>
          <w:p w14:paraId="5A235F54" w14:textId="77777777" w:rsidR="00ED44AA" w:rsidRDefault="00ED44AA" w:rsidP="00935833">
            <w:pPr>
              <w:pStyle w:val="TableParagraph"/>
              <w:spacing w:before="16" w:line="264" w:lineRule="exact"/>
              <w:ind w:left="83" w:right="14"/>
              <w:jc w:val="center"/>
            </w:pPr>
            <w:r>
              <w:rPr>
                <w:spacing w:val="-2"/>
              </w:rPr>
              <w:t>7.5.01.05.01</w:t>
            </w:r>
          </w:p>
        </w:tc>
        <w:tc>
          <w:tcPr>
            <w:tcW w:w="4219" w:type="dxa"/>
            <w:tcBorders>
              <w:top w:val="single" w:sz="4" w:space="0" w:color="000000"/>
              <w:bottom w:val="single" w:sz="4" w:space="0" w:color="000000"/>
            </w:tcBorders>
          </w:tcPr>
          <w:p w14:paraId="1A0D0258" w14:textId="77777777" w:rsidR="00ED44AA" w:rsidRDefault="00ED44AA" w:rsidP="00935833">
            <w:pPr>
              <w:pStyle w:val="TableParagraph"/>
              <w:spacing w:before="30"/>
              <w:ind w:left="108" w:right="30"/>
              <w:jc w:val="center"/>
              <w:rPr>
                <w:rFonts w:ascii="Tahoma"/>
                <w:sz w:val="20"/>
              </w:rPr>
            </w:pPr>
            <w:proofErr w:type="spellStart"/>
            <w:r>
              <w:rPr>
                <w:rFonts w:ascii="Tahoma"/>
                <w:spacing w:val="-2"/>
                <w:sz w:val="20"/>
              </w:rPr>
              <w:t>Infraestructura</w:t>
            </w:r>
            <w:proofErr w:type="spellEnd"/>
            <w:r>
              <w:rPr>
                <w:rFonts w:ascii="Tahoma"/>
                <w:spacing w:val="13"/>
                <w:sz w:val="20"/>
              </w:rPr>
              <w:t xml:space="preserve"> </w:t>
            </w:r>
            <w:r>
              <w:rPr>
                <w:rFonts w:ascii="Tahoma"/>
                <w:spacing w:val="-4"/>
                <w:sz w:val="20"/>
              </w:rPr>
              <w:t>Vial</w:t>
            </w:r>
          </w:p>
        </w:tc>
        <w:tc>
          <w:tcPr>
            <w:tcW w:w="1421" w:type="dxa"/>
            <w:tcBorders>
              <w:top w:val="single" w:sz="4" w:space="0" w:color="000000"/>
              <w:bottom w:val="single" w:sz="4" w:space="0" w:color="000000"/>
            </w:tcBorders>
          </w:tcPr>
          <w:p w14:paraId="001FA1DF" w14:textId="77777777" w:rsidR="00ED44AA" w:rsidRDefault="00ED44AA" w:rsidP="00935833">
            <w:pPr>
              <w:pStyle w:val="TableParagraph"/>
              <w:rPr>
                <w:sz w:val="20"/>
              </w:rPr>
            </w:pPr>
          </w:p>
        </w:tc>
        <w:tc>
          <w:tcPr>
            <w:tcW w:w="1300" w:type="dxa"/>
            <w:tcBorders>
              <w:top w:val="single" w:sz="4" w:space="0" w:color="000000"/>
              <w:bottom w:val="single" w:sz="4" w:space="0" w:color="000000"/>
            </w:tcBorders>
          </w:tcPr>
          <w:p w14:paraId="58918874" w14:textId="77777777" w:rsidR="00ED44AA" w:rsidRDefault="00ED44AA" w:rsidP="00935833">
            <w:pPr>
              <w:pStyle w:val="TableParagraph"/>
              <w:spacing w:before="30"/>
              <w:ind w:left="20" w:right="3"/>
              <w:jc w:val="center"/>
              <w:rPr>
                <w:rFonts w:ascii="Tahoma"/>
                <w:sz w:val="20"/>
              </w:rPr>
            </w:pPr>
            <w:r>
              <w:rPr>
                <w:rFonts w:ascii="Tahoma"/>
                <w:spacing w:val="-2"/>
                <w:sz w:val="20"/>
              </w:rPr>
              <w:t>5.485,54</w:t>
            </w:r>
          </w:p>
        </w:tc>
      </w:tr>
      <w:tr w:rsidR="00ED44AA" w14:paraId="12F640B6" w14:textId="77777777" w:rsidTr="00BD29C5">
        <w:trPr>
          <w:trHeight w:val="302"/>
        </w:trPr>
        <w:tc>
          <w:tcPr>
            <w:tcW w:w="9501" w:type="dxa"/>
            <w:gridSpan w:val="4"/>
            <w:tcBorders>
              <w:top w:val="single" w:sz="4" w:space="0" w:color="000000"/>
              <w:bottom w:val="single" w:sz="4" w:space="0" w:color="000000"/>
            </w:tcBorders>
            <w:shd w:val="clear" w:color="auto" w:fill="C5DFB4"/>
          </w:tcPr>
          <w:p w14:paraId="6958E92D" w14:textId="77777777" w:rsidR="00ED44AA" w:rsidRPr="00ED44AA" w:rsidRDefault="00ED44AA" w:rsidP="00935833">
            <w:pPr>
              <w:pStyle w:val="TableParagraph"/>
              <w:spacing w:before="30"/>
              <w:ind w:left="2709"/>
              <w:rPr>
                <w:rFonts w:ascii="Tahoma"/>
                <w:sz w:val="20"/>
                <w:lang w:val="es-ES"/>
              </w:rPr>
            </w:pPr>
            <w:r w:rsidRPr="00ED44AA">
              <w:rPr>
                <w:rFonts w:ascii="Tahoma"/>
                <w:sz w:val="20"/>
                <w:lang w:val="es-ES"/>
              </w:rPr>
              <w:t>5.1.1</w:t>
            </w:r>
            <w:r w:rsidRPr="00ED44AA">
              <w:rPr>
                <w:rFonts w:ascii="Tahoma"/>
                <w:spacing w:val="-7"/>
                <w:sz w:val="20"/>
                <w:lang w:val="es-ES"/>
              </w:rPr>
              <w:t xml:space="preserve"> </w:t>
            </w:r>
            <w:proofErr w:type="spellStart"/>
            <w:r w:rsidRPr="00ED44AA">
              <w:rPr>
                <w:rFonts w:ascii="Tahoma"/>
                <w:sz w:val="20"/>
                <w:lang w:val="es-ES"/>
              </w:rPr>
              <w:t>Subp</w:t>
            </w:r>
            <w:proofErr w:type="spellEnd"/>
            <w:r w:rsidRPr="00ED44AA">
              <w:rPr>
                <w:rFonts w:ascii="Tahoma"/>
                <w:sz w:val="20"/>
                <w:lang w:val="es-ES"/>
              </w:rPr>
              <w:t>.</w:t>
            </w:r>
            <w:r w:rsidRPr="00ED44AA">
              <w:rPr>
                <w:rFonts w:ascii="Tahoma"/>
                <w:spacing w:val="-4"/>
                <w:sz w:val="20"/>
                <w:lang w:val="es-ES"/>
              </w:rPr>
              <w:t xml:space="preserve"> </w:t>
            </w:r>
            <w:r w:rsidRPr="00ED44AA">
              <w:rPr>
                <w:rFonts w:ascii="Tahoma"/>
                <w:sz w:val="20"/>
                <w:lang w:val="es-ES"/>
              </w:rPr>
              <w:t>1.-</w:t>
            </w:r>
            <w:r w:rsidRPr="00ED44AA">
              <w:rPr>
                <w:rFonts w:ascii="Tahoma"/>
                <w:spacing w:val="-4"/>
                <w:sz w:val="20"/>
                <w:lang w:val="es-ES"/>
              </w:rPr>
              <w:t xml:space="preserve"> </w:t>
            </w:r>
            <w:r w:rsidRPr="00ED44AA">
              <w:rPr>
                <w:rFonts w:ascii="Tahoma"/>
                <w:sz w:val="20"/>
                <w:lang w:val="es-ES"/>
              </w:rPr>
              <w:t>Gastos</w:t>
            </w:r>
            <w:r w:rsidRPr="00ED44AA">
              <w:rPr>
                <w:rFonts w:ascii="Tahoma"/>
                <w:spacing w:val="-6"/>
                <w:sz w:val="20"/>
                <w:lang w:val="es-ES"/>
              </w:rPr>
              <w:t xml:space="preserve"> </w:t>
            </w:r>
            <w:r w:rsidRPr="00ED44AA">
              <w:rPr>
                <w:rFonts w:ascii="Tahoma"/>
                <w:sz w:val="20"/>
                <w:lang w:val="es-ES"/>
              </w:rPr>
              <w:t>Comunes</w:t>
            </w:r>
            <w:r w:rsidRPr="00ED44AA">
              <w:rPr>
                <w:rFonts w:ascii="Tahoma"/>
                <w:spacing w:val="-5"/>
                <w:sz w:val="20"/>
                <w:lang w:val="es-ES"/>
              </w:rPr>
              <w:t xml:space="preserve"> </w:t>
            </w:r>
            <w:r w:rsidRPr="00ED44AA">
              <w:rPr>
                <w:rFonts w:ascii="Tahoma"/>
                <w:sz w:val="20"/>
                <w:lang w:val="es-ES"/>
              </w:rPr>
              <w:t>De</w:t>
            </w:r>
            <w:r w:rsidRPr="00ED44AA">
              <w:rPr>
                <w:rFonts w:ascii="Tahoma"/>
                <w:spacing w:val="-5"/>
                <w:sz w:val="20"/>
                <w:lang w:val="es-ES"/>
              </w:rPr>
              <w:t xml:space="preserve"> </w:t>
            </w:r>
            <w:r w:rsidRPr="00ED44AA">
              <w:rPr>
                <w:rFonts w:ascii="Tahoma"/>
                <w:sz w:val="20"/>
                <w:lang w:val="es-ES"/>
              </w:rPr>
              <w:t>La</w:t>
            </w:r>
            <w:r w:rsidRPr="00ED44AA">
              <w:rPr>
                <w:rFonts w:ascii="Tahoma"/>
                <w:spacing w:val="-5"/>
                <w:sz w:val="20"/>
                <w:lang w:val="es-ES"/>
              </w:rPr>
              <w:t xml:space="preserve"> </w:t>
            </w:r>
            <w:r w:rsidRPr="00ED44AA">
              <w:rPr>
                <w:rFonts w:ascii="Tahoma"/>
                <w:spacing w:val="-2"/>
                <w:sz w:val="20"/>
                <w:lang w:val="es-ES"/>
              </w:rPr>
              <w:t>Entidad</w:t>
            </w:r>
          </w:p>
        </w:tc>
      </w:tr>
      <w:tr w:rsidR="00ED44AA" w14:paraId="74E5C1BA" w14:textId="77777777" w:rsidTr="00BD29C5">
        <w:trPr>
          <w:trHeight w:val="765"/>
        </w:trPr>
        <w:tc>
          <w:tcPr>
            <w:tcW w:w="2561" w:type="dxa"/>
            <w:tcBorders>
              <w:top w:val="single" w:sz="4" w:space="0" w:color="000000"/>
              <w:bottom w:val="single" w:sz="4" w:space="0" w:color="000000"/>
            </w:tcBorders>
          </w:tcPr>
          <w:p w14:paraId="0C1D4609" w14:textId="77777777" w:rsidR="00ED44AA" w:rsidRPr="00ED44AA" w:rsidRDefault="00ED44AA" w:rsidP="00935833">
            <w:pPr>
              <w:pStyle w:val="TableParagraph"/>
              <w:spacing w:before="16"/>
              <w:rPr>
                <w:i/>
                <w:sz w:val="20"/>
                <w:lang w:val="es-ES"/>
              </w:rPr>
            </w:pPr>
          </w:p>
          <w:p w14:paraId="5A14786C" w14:textId="77777777" w:rsidR="00ED44AA" w:rsidRDefault="00ED44AA" w:rsidP="00935833">
            <w:pPr>
              <w:pStyle w:val="TableParagraph"/>
              <w:ind w:left="83"/>
              <w:jc w:val="center"/>
              <w:rPr>
                <w:rFonts w:ascii="Tahoma"/>
                <w:sz w:val="20"/>
              </w:rPr>
            </w:pPr>
            <w:r>
              <w:rPr>
                <w:rFonts w:ascii="Tahoma"/>
                <w:spacing w:val="-2"/>
                <w:sz w:val="20"/>
              </w:rPr>
              <w:t>5.6.02.01.01</w:t>
            </w:r>
          </w:p>
        </w:tc>
        <w:tc>
          <w:tcPr>
            <w:tcW w:w="4219" w:type="dxa"/>
            <w:tcBorders>
              <w:top w:val="single" w:sz="4" w:space="0" w:color="000000"/>
              <w:bottom w:val="single" w:sz="4" w:space="0" w:color="000000"/>
            </w:tcBorders>
          </w:tcPr>
          <w:p w14:paraId="5E5CA711" w14:textId="77777777" w:rsidR="00ED44AA" w:rsidRDefault="00ED44AA" w:rsidP="00935833">
            <w:pPr>
              <w:pStyle w:val="TableParagraph"/>
              <w:spacing w:before="20"/>
              <w:ind w:left="108" w:right="27"/>
              <w:jc w:val="center"/>
              <w:rPr>
                <w:rFonts w:ascii="Tahoma" w:hAnsi="Tahoma"/>
                <w:sz w:val="20"/>
              </w:rPr>
            </w:pPr>
            <w:r w:rsidRPr="00ED44AA">
              <w:rPr>
                <w:rFonts w:ascii="Tahoma" w:hAnsi="Tahoma"/>
                <w:sz w:val="20"/>
                <w:lang w:val="es-ES"/>
              </w:rPr>
              <w:t>Intereses</w:t>
            </w:r>
            <w:r w:rsidRPr="00ED44AA">
              <w:rPr>
                <w:rFonts w:ascii="Tahoma" w:hAnsi="Tahoma"/>
                <w:spacing w:val="-10"/>
                <w:sz w:val="20"/>
                <w:lang w:val="es-ES"/>
              </w:rPr>
              <w:t xml:space="preserve"> </w:t>
            </w:r>
            <w:r w:rsidRPr="00ED44AA">
              <w:rPr>
                <w:rFonts w:ascii="Tahoma" w:hAnsi="Tahoma"/>
                <w:sz w:val="20"/>
                <w:lang w:val="es-ES"/>
              </w:rPr>
              <w:t>Crédito</w:t>
            </w:r>
            <w:r w:rsidRPr="00ED44AA">
              <w:rPr>
                <w:rFonts w:ascii="Tahoma" w:hAnsi="Tahoma"/>
                <w:spacing w:val="-10"/>
                <w:sz w:val="20"/>
                <w:lang w:val="es-ES"/>
              </w:rPr>
              <w:t xml:space="preserve"> </w:t>
            </w:r>
            <w:proofErr w:type="spellStart"/>
            <w:r w:rsidRPr="00ED44AA">
              <w:rPr>
                <w:rFonts w:ascii="Tahoma" w:hAnsi="Tahoma"/>
                <w:sz w:val="20"/>
                <w:lang w:val="es-ES"/>
              </w:rPr>
              <w:t>Bde</w:t>
            </w:r>
            <w:proofErr w:type="spellEnd"/>
            <w:r w:rsidRPr="00ED44AA">
              <w:rPr>
                <w:rFonts w:ascii="Tahoma" w:hAnsi="Tahoma"/>
                <w:spacing w:val="-9"/>
                <w:sz w:val="20"/>
                <w:lang w:val="es-ES"/>
              </w:rPr>
              <w:t xml:space="preserve"> </w:t>
            </w:r>
            <w:r w:rsidRPr="00ED44AA">
              <w:rPr>
                <w:rFonts w:ascii="Tahoma" w:hAnsi="Tahoma"/>
                <w:sz w:val="20"/>
                <w:lang w:val="es-ES"/>
              </w:rPr>
              <w:t>(41636)</w:t>
            </w:r>
            <w:r w:rsidRPr="00ED44AA">
              <w:rPr>
                <w:rFonts w:ascii="Tahoma" w:hAnsi="Tahoma"/>
                <w:spacing w:val="40"/>
                <w:sz w:val="20"/>
                <w:lang w:val="es-ES"/>
              </w:rPr>
              <w:t xml:space="preserve"> </w:t>
            </w:r>
            <w:r w:rsidRPr="00ED44AA">
              <w:rPr>
                <w:rFonts w:ascii="Tahoma" w:hAnsi="Tahoma"/>
                <w:sz w:val="20"/>
                <w:lang w:val="es-ES"/>
              </w:rPr>
              <w:t xml:space="preserve">Regeneración Urbana Con Rehabilitación Vial Barrios Urbanos Y Av. </w:t>
            </w:r>
            <w:r>
              <w:rPr>
                <w:rFonts w:ascii="Tahoma" w:hAnsi="Tahoma"/>
                <w:sz w:val="20"/>
              </w:rPr>
              <w:t xml:space="preserve">Los </w:t>
            </w:r>
            <w:proofErr w:type="spellStart"/>
            <w:r>
              <w:rPr>
                <w:rFonts w:ascii="Tahoma" w:hAnsi="Tahoma"/>
                <w:sz w:val="20"/>
              </w:rPr>
              <w:t>Fundadores</w:t>
            </w:r>
            <w:proofErr w:type="spellEnd"/>
            <w:r>
              <w:rPr>
                <w:rFonts w:ascii="Tahoma" w:hAnsi="Tahoma"/>
                <w:sz w:val="20"/>
              </w:rPr>
              <w:t>.</w:t>
            </w:r>
          </w:p>
        </w:tc>
        <w:tc>
          <w:tcPr>
            <w:tcW w:w="1421" w:type="dxa"/>
            <w:tcBorders>
              <w:top w:val="single" w:sz="4" w:space="0" w:color="000000"/>
              <w:bottom w:val="single" w:sz="4" w:space="0" w:color="000000"/>
            </w:tcBorders>
          </w:tcPr>
          <w:p w14:paraId="23821D3B" w14:textId="77777777" w:rsidR="00ED44AA" w:rsidRDefault="00ED44AA" w:rsidP="00935833">
            <w:pPr>
              <w:pStyle w:val="TableParagraph"/>
              <w:rPr>
                <w:sz w:val="20"/>
              </w:rPr>
            </w:pPr>
          </w:p>
        </w:tc>
        <w:tc>
          <w:tcPr>
            <w:tcW w:w="1300" w:type="dxa"/>
            <w:tcBorders>
              <w:top w:val="single" w:sz="4" w:space="0" w:color="000000"/>
              <w:bottom w:val="single" w:sz="4" w:space="0" w:color="000000"/>
            </w:tcBorders>
          </w:tcPr>
          <w:p w14:paraId="51A8230B" w14:textId="77777777" w:rsidR="00ED44AA" w:rsidRDefault="00ED44AA" w:rsidP="00935833">
            <w:pPr>
              <w:pStyle w:val="TableParagraph"/>
              <w:spacing w:before="138"/>
              <w:rPr>
                <w:i/>
                <w:sz w:val="20"/>
              </w:rPr>
            </w:pPr>
          </w:p>
          <w:p w14:paraId="3A554931" w14:textId="77777777" w:rsidR="00ED44AA" w:rsidRDefault="00ED44AA" w:rsidP="00935833">
            <w:pPr>
              <w:pStyle w:val="TableParagraph"/>
              <w:ind w:left="20" w:right="3"/>
              <w:jc w:val="center"/>
              <w:rPr>
                <w:rFonts w:ascii="Tahoma"/>
                <w:sz w:val="20"/>
              </w:rPr>
            </w:pPr>
            <w:r>
              <w:rPr>
                <w:rFonts w:ascii="Tahoma"/>
                <w:spacing w:val="-2"/>
                <w:sz w:val="20"/>
              </w:rPr>
              <w:t>60.040,86</w:t>
            </w:r>
          </w:p>
        </w:tc>
      </w:tr>
      <w:tr w:rsidR="00BD29C5" w14:paraId="796668B9" w14:textId="77777777" w:rsidTr="00BD29C5">
        <w:trPr>
          <w:trHeight w:val="525"/>
        </w:trPr>
        <w:tc>
          <w:tcPr>
            <w:tcW w:w="2561" w:type="dxa"/>
            <w:tcBorders>
              <w:top w:val="nil"/>
              <w:bottom w:val="single" w:sz="8" w:space="0" w:color="FFFFFF"/>
            </w:tcBorders>
            <w:shd w:val="clear" w:color="auto" w:fill="FFFFFF"/>
          </w:tcPr>
          <w:p w14:paraId="0A226389" w14:textId="77777777" w:rsidR="00BD29C5" w:rsidRDefault="00BD29C5" w:rsidP="00935833">
            <w:pPr>
              <w:pStyle w:val="TableParagraph"/>
              <w:spacing w:before="143"/>
              <w:ind w:left="755"/>
              <w:rPr>
                <w:rFonts w:ascii="Tahoma"/>
                <w:sz w:val="20"/>
              </w:rPr>
            </w:pPr>
            <w:r>
              <w:rPr>
                <w:rFonts w:ascii="Tahoma"/>
                <w:spacing w:val="-2"/>
                <w:sz w:val="20"/>
              </w:rPr>
              <w:t>9.6.02.01.01</w:t>
            </w:r>
          </w:p>
        </w:tc>
        <w:tc>
          <w:tcPr>
            <w:tcW w:w="4219" w:type="dxa"/>
            <w:tcBorders>
              <w:top w:val="nil"/>
              <w:bottom w:val="single" w:sz="8" w:space="0" w:color="FFFFFF"/>
            </w:tcBorders>
            <w:shd w:val="clear" w:color="auto" w:fill="FFFFFF"/>
          </w:tcPr>
          <w:p w14:paraId="64513C49" w14:textId="77777777" w:rsidR="00BD29C5" w:rsidRPr="00BD29C5" w:rsidRDefault="00BD29C5" w:rsidP="00935833">
            <w:pPr>
              <w:pStyle w:val="TableParagraph"/>
              <w:spacing w:before="21"/>
              <w:ind w:left="1084" w:hanging="411"/>
              <w:rPr>
                <w:rFonts w:ascii="Tahoma" w:hAnsi="Tahoma"/>
                <w:sz w:val="20"/>
                <w:lang w:val="es-ES"/>
              </w:rPr>
            </w:pPr>
            <w:r w:rsidRPr="00BD29C5">
              <w:rPr>
                <w:rFonts w:ascii="Tahoma" w:hAnsi="Tahoma"/>
                <w:sz w:val="20"/>
                <w:lang w:val="es-ES"/>
              </w:rPr>
              <w:t>Cuota</w:t>
            </w:r>
            <w:r w:rsidRPr="00BD29C5">
              <w:rPr>
                <w:rFonts w:ascii="Tahoma" w:hAnsi="Tahoma"/>
                <w:spacing w:val="-9"/>
                <w:sz w:val="20"/>
                <w:lang w:val="es-ES"/>
              </w:rPr>
              <w:t xml:space="preserve"> </w:t>
            </w:r>
            <w:r w:rsidRPr="00BD29C5">
              <w:rPr>
                <w:rFonts w:ascii="Tahoma" w:hAnsi="Tahoma"/>
                <w:sz w:val="20"/>
                <w:lang w:val="es-ES"/>
              </w:rPr>
              <w:t>Capital</w:t>
            </w:r>
            <w:r w:rsidRPr="00BD29C5">
              <w:rPr>
                <w:rFonts w:ascii="Tahoma" w:hAnsi="Tahoma"/>
                <w:spacing w:val="-10"/>
                <w:sz w:val="20"/>
                <w:lang w:val="es-ES"/>
              </w:rPr>
              <w:t xml:space="preserve"> </w:t>
            </w:r>
            <w:r w:rsidRPr="00BD29C5">
              <w:rPr>
                <w:rFonts w:ascii="Tahoma" w:hAnsi="Tahoma"/>
                <w:sz w:val="20"/>
                <w:lang w:val="es-ES"/>
              </w:rPr>
              <w:t>Crédito</w:t>
            </w:r>
            <w:r w:rsidRPr="00BD29C5">
              <w:rPr>
                <w:rFonts w:ascii="Tahoma" w:hAnsi="Tahoma"/>
                <w:spacing w:val="-10"/>
                <w:sz w:val="20"/>
                <w:lang w:val="es-ES"/>
              </w:rPr>
              <w:t xml:space="preserve"> </w:t>
            </w:r>
            <w:proofErr w:type="spellStart"/>
            <w:r w:rsidRPr="00BD29C5">
              <w:rPr>
                <w:rFonts w:ascii="Tahoma" w:hAnsi="Tahoma"/>
                <w:sz w:val="20"/>
                <w:lang w:val="es-ES"/>
              </w:rPr>
              <w:t>Bde</w:t>
            </w:r>
            <w:proofErr w:type="spellEnd"/>
            <w:r w:rsidRPr="00BD29C5">
              <w:rPr>
                <w:rFonts w:ascii="Tahoma" w:hAnsi="Tahoma"/>
                <w:spacing w:val="40"/>
                <w:sz w:val="20"/>
                <w:lang w:val="es-ES"/>
              </w:rPr>
              <w:t xml:space="preserve"> </w:t>
            </w:r>
            <w:r w:rsidRPr="00BD29C5">
              <w:rPr>
                <w:rFonts w:ascii="Tahoma" w:hAnsi="Tahoma"/>
                <w:sz w:val="20"/>
                <w:lang w:val="es-ES"/>
              </w:rPr>
              <w:t>41636 (Regeneración Urbana)</w:t>
            </w:r>
          </w:p>
        </w:tc>
        <w:tc>
          <w:tcPr>
            <w:tcW w:w="1421" w:type="dxa"/>
            <w:tcBorders>
              <w:top w:val="nil"/>
            </w:tcBorders>
            <w:shd w:val="clear" w:color="auto" w:fill="FFFFFF"/>
          </w:tcPr>
          <w:p w14:paraId="1B829B3B" w14:textId="77777777" w:rsidR="00BD29C5" w:rsidRPr="00BD29C5" w:rsidRDefault="00BD29C5" w:rsidP="00935833">
            <w:pPr>
              <w:pStyle w:val="TableParagraph"/>
              <w:rPr>
                <w:lang w:val="es-ES"/>
              </w:rPr>
            </w:pPr>
          </w:p>
        </w:tc>
        <w:tc>
          <w:tcPr>
            <w:tcW w:w="1300" w:type="dxa"/>
            <w:tcBorders>
              <w:top w:val="nil"/>
            </w:tcBorders>
            <w:shd w:val="clear" w:color="auto" w:fill="FFFFFF"/>
          </w:tcPr>
          <w:p w14:paraId="7C89F0AF" w14:textId="77777777" w:rsidR="00BD29C5" w:rsidRPr="00BD29C5" w:rsidRDefault="00BD29C5" w:rsidP="00935833">
            <w:pPr>
              <w:pStyle w:val="TableParagraph"/>
              <w:spacing w:before="19"/>
              <w:rPr>
                <w:i/>
                <w:sz w:val="20"/>
                <w:lang w:val="es-ES"/>
              </w:rPr>
            </w:pPr>
          </w:p>
          <w:p w14:paraId="52E36A00" w14:textId="77777777" w:rsidR="00BD29C5" w:rsidRDefault="00BD29C5" w:rsidP="00935833">
            <w:pPr>
              <w:pStyle w:val="TableParagraph"/>
              <w:ind w:left="20" w:right="3"/>
              <w:jc w:val="center"/>
              <w:rPr>
                <w:rFonts w:ascii="Tahoma"/>
                <w:sz w:val="20"/>
              </w:rPr>
            </w:pPr>
            <w:r>
              <w:rPr>
                <w:rFonts w:ascii="Tahoma"/>
                <w:spacing w:val="-2"/>
                <w:sz w:val="20"/>
              </w:rPr>
              <w:t>60.000,00</w:t>
            </w:r>
          </w:p>
        </w:tc>
      </w:tr>
      <w:tr w:rsidR="00BD29C5" w14:paraId="4AD65179" w14:textId="77777777" w:rsidTr="00BD29C5">
        <w:trPr>
          <w:trHeight w:val="476"/>
        </w:trPr>
        <w:tc>
          <w:tcPr>
            <w:tcW w:w="6780" w:type="dxa"/>
            <w:gridSpan w:val="2"/>
            <w:tcBorders>
              <w:top w:val="single" w:sz="8" w:space="0" w:color="FFFFFF"/>
              <w:bottom w:val="single" w:sz="4" w:space="0" w:color="000000"/>
            </w:tcBorders>
          </w:tcPr>
          <w:p w14:paraId="68CC8288" w14:textId="77777777" w:rsidR="00BD29C5" w:rsidRDefault="00BD29C5" w:rsidP="00935833">
            <w:pPr>
              <w:pStyle w:val="TableParagraph"/>
              <w:spacing w:before="121"/>
              <w:ind w:left="1717"/>
              <w:rPr>
                <w:rFonts w:ascii="Tahoma" w:hAnsi="Tahoma"/>
                <w:b/>
                <w:sz w:val="20"/>
              </w:rPr>
            </w:pPr>
            <w:r>
              <w:rPr>
                <w:rFonts w:ascii="Tahoma" w:hAnsi="Tahoma"/>
                <w:b/>
                <w:sz w:val="20"/>
              </w:rPr>
              <w:t>TOTAL</w:t>
            </w:r>
            <w:r>
              <w:rPr>
                <w:rFonts w:ascii="Tahoma" w:hAnsi="Tahoma"/>
                <w:b/>
                <w:spacing w:val="-11"/>
                <w:sz w:val="20"/>
              </w:rPr>
              <w:t xml:space="preserve"> </w:t>
            </w:r>
            <w:r>
              <w:rPr>
                <w:rFonts w:ascii="Tahoma" w:hAnsi="Tahoma"/>
                <w:b/>
                <w:sz w:val="20"/>
              </w:rPr>
              <w:t>SUPLEMENTO</w:t>
            </w:r>
            <w:r>
              <w:rPr>
                <w:rFonts w:ascii="Tahoma" w:hAnsi="Tahoma"/>
                <w:b/>
                <w:spacing w:val="-6"/>
                <w:sz w:val="20"/>
              </w:rPr>
              <w:t xml:space="preserve"> </w:t>
            </w:r>
            <w:r>
              <w:rPr>
                <w:rFonts w:ascii="Tahoma" w:hAnsi="Tahoma"/>
                <w:b/>
                <w:sz w:val="20"/>
              </w:rPr>
              <w:t>DE</w:t>
            </w:r>
            <w:r>
              <w:rPr>
                <w:rFonts w:ascii="Tahoma" w:hAnsi="Tahoma"/>
                <w:b/>
                <w:spacing w:val="-9"/>
                <w:sz w:val="20"/>
              </w:rPr>
              <w:t xml:space="preserve"> </w:t>
            </w:r>
            <w:r>
              <w:rPr>
                <w:rFonts w:ascii="Tahoma" w:hAnsi="Tahoma"/>
                <w:b/>
                <w:spacing w:val="-2"/>
                <w:sz w:val="20"/>
              </w:rPr>
              <w:t>CRÉDITO</w:t>
            </w:r>
          </w:p>
        </w:tc>
        <w:tc>
          <w:tcPr>
            <w:tcW w:w="1421" w:type="dxa"/>
          </w:tcPr>
          <w:p w14:paraId="08B88908" w14:textId="77777777" w:rsidR="00BD29C5" w:rsidRDefault="00BD29C5" w:rsidP="00935833">
            <w:pPr>
              <w:pStyle w:val="TableParagraph"/>
              <w:spacing w:before="241" w:line="216" w:lineRule="exact"/>
              <w:ind w:left="139"/>
              <w:rPr>
                <w:rFonts w:ascii="Tahoma"/>
                <w:b/>
                <w:sz w:val="20"/>
              </w:rPr>
            </w:pPr>
            <w:r>
              <w:rPr>
                <w:rFonts w:ascii="Tahoma"/>
                <w:b/>
                <w:spacing w:val="-2"/>
                <w:sz w:val="20"/>
              </w:rPr>
              <w:t>661.363,00</w:t>
            </w:r>
          </w:p>
        </w:tc>
        <w:tc>
          <w:tcPr>
            <w:tcW w:w="1300" w:type="dxa"/>
          </w:tcPr>
          <w:p w14:paraId="2A6DA16B" w14:textId="77777777" w:rsidR="00BD29C5" w:rsidRDefault="00BD29C5" w:rsidP="00935833">
            <w:pPr>
              <w:pStyle w:val="TableParagraph"/>
              <w:spacing w:before="241" w:line="216" w:lineRule="exact"/>
              <w:ind w:left="20" w:right="4"/>
              <w:jc w:val="center"/>
              <w:rPr>
                <w:rFonts w:ascii="Tahoma"/>
                <w:b/>
                <w:sz w:val="20"/>
              </w:rPr>
            </w:pPr>
            <w:r>
              <w:rPr>
                <w:rFonts w:ascii="Tahoma"/>
                <w:b/>
                <w:spacing w:val="-2"/>
                <w:sz w:val="20"/>
              </w:rPr>
              <w:t>661.363,00</w:t>
            </w:r>
          </w:p>
        </w:tc>
      </w:tr>
    </w:tbl>
    <w:p w14:paraId="205BDD76" w14:textId="1C49041D" w:rsidR="00BD29C5" w:rsidRDefault="00BD29C5" w:rsidP="002B7F06">
      <w:pPr>
        <w:pStyle w:val="Default"/>
        <w:jc w:val="both"/>
        <w:rPr>
          <w:rFonts w:ascii="Arial" w:hAnsi="Arial" w:cs="Arial"/>
          <w:b/>
          <w:w w:val="90"/>
          <w:sz w:val="22"/>
          <w:szCs w:val="22"/>
          <w:lang w:val="es-ES"/>
        </w:rPr>
      </w:pPr>
    </w:p>
    <w:p w14:paraId="5E60DBEA" w14:textId="77777777" w:rsidR="00935833" w:rsidRDefault="00935833" w:rsidP="00935833">
      <w:pPr>
        <w:ind w:left="358"/>
        <w:rPr>
          <w:b/>
          <w:i/>
          <w:sz w:val="24"/>
        </w:rPr>
      </w:pPr>
      <w:r>
        <w:rPr>
          <w:b/>
          <w:i/>
          <w:w w:val="80"/>
          <w:sz w:val="24"/>
        </w:rPr>
        <w:t>TRASPASOS</w:t>
      </w:r>
      <w:r>
        <w:rPr>
          <w:b/>
          <w:i/>
          <w:spacing w:val="-5"/>
          <w:sz w:val="24"/>
        </w:rPr>
        <w:t xml:space="preserve"> </w:t>
      </w:r>
      <w:r>
        <w:rPr>
          <w:b/>
          <w:i/>
          <w:w w:val="80"/>
          <w:sz w:val="24"/>
        </w:rPr>
        <w:t>DE</w:t>
      </w:r>
      <w:r>
        <w:rPr>
          <w:b/>
          <w:i/>
          <w:spacing w:val="-5"/>
          <w:sz w:val="24"/>
        </w:rPr>
        <w:t xml:space="preserve"> </w:t>
      </w:r>
      <w:r>
        <w:rPr>
          <w:b/>
          <w:i/>
          <w:spacing w:val="-2"/>
          <w:w w:val="80"/>
          <w:sz w:val="24"/>
        </w:rPr>
        <w:t>CRÉDITO.</w:t>
      </w:r>
    </w:p>
    <w:p w14:paraId="44E19845" w14:textId="77777777" w:rsidR="00935833" w:rsidRDefault="00935833" w:rsidP="00935833">
      <w:pPr>
        <w:pStyle w:val="Textoindependiente"/>
        <w:spacing w:before="1"/>
        <w:rPr>
          <w:b/>
          <w:sz w:val="24"/>
        </w:rPr>
      </w:pPr>
    </w:p>
    <w:p w14:paraId="1D9B5700" w14:textId="77777777" w:rsidR="00935833" w:rsidRDefault="00935833" w:rsidP="00935833">
      <w:pPr>
        <w:pStyle w:val="Prrafodelista"/>
        <w:widowControl w:val="0"/>
        <w:numPr>
          <w:ilvl w:val="0"/>
          <w:numId w:val="39"/>
        </w:numPr>
        <w:tabs>
          <w:tab w:val="left" w:pos="1066"/>
        </w:tabs>
        <w:autoSpaceDE w:val="0"/>
        <w:autoSpaceDN w:val="0"/>
        <w:spacing w:after="0" w:line="256" w:lineRule="auto"/>
        <w:ind w:right="160" w:firstLine="0"/>
        <w:contextualSpacing w:val="0"/>
        <w:rPr>
          <w:rFonts w:ascii="Symbol" w:hAnsi="Symbol"/>
          <w:sz w:val="24"/>
        </w:rPr>
      </w:pPr>
      <w:r>
        <w:rPr>
          <w:i/>
          <w:spacing w:val="-2"/>
          <w:w w:val="90"/>
          <w:sz w:val="24"/>
        </w:rPr>
        <w:t>Los</w:t>
      </w:r>
      <w:r>
        <w:rPr>
          <w:i/>
          <w:spacing w:val="23"/>
          <w:sz w:val="24"/>
        </w:rPr>
        <w:t xml:space="preserve"> </w:t>
      </w:r>
      <w:r>
        <w:rPr>
          <w:i/>
          <w:spacing w:val="-2"/>
          <w:w w:val="90"/>
          <w:sz w:val="24"/>
        </w:rPr>
        <w:t>traspasos</w:t>
      </w:r>
      <w:r>
        <w:rPr>
          <w:i/>
          <w:spacing w:val="23"/>
          <w:sz w:val="24"/>
        </w:rPr>
        <w:t xml:space="preserve"> </w:t>
      </w:r>
      <w:r>
        <w:rPr>
          <w:i/>
          <w:spacing w:val="-2"/>
          <w:w w:val="90"/>
          <w:sz w:val="24"/>
        </w:rPr>
        <w:t>de</w:t>
      </w:r>
      <w:r>
        <w:rPr>
          <w:i/>
          <w:spacing w:val="24"/>
          <w:sz w:val="24"/>
        </w:rPr>
        <w:t xml:space="preserve"> </w:t>
      </w:r>
      <w:r>
        <w:rPr>
          <w:i/>
          <w:spacing w:val="-2"/>
          <w:w w:val="90"/>
          <w:sz w:val="24"/>
        </w:rPr>
        <w:t>crédito</w:t>
      </w:r>
      <w:r>
        <w:rPr>
          <w:i/>
          <w:spacing w:val="25"/>
          <w:sz w:val="24"/>
        </w:rPr>
        <w:t xml:space="preserve"> </w:t>
      </w:r>
      <w:r>
        <w:rPr>
          <w:i/>
          <w:spacing w:val="-2"/>
          <w:w w:val="90"/>
          <w:sz w:val="24"/>
        </w:rPr>
        <w:t>entre</w:t>
      </w:r>
      <w:r>
        <w:rPr>
          <w:i/>
          <w:spacing w:val="23"/>
          <w:sz w:val="24"/>
        </w:rPr>
        <w:t xml:space="preserve"> </w:t>
      </w:r>
      <w:r>
        <w:rPr>
          <w:i/>
          <w:spacing w:val="-2"/>
          <w:w w:val="90"/>
          <w:sz w:val="24"/>
        </w:rPr>
        <w:t>funciones,</w:t>
      </w:r>
      <w:r>
        <w:rPr>
          <w:i/>
          <w:spacing w:val="25"/>
          <w:sz w:val="24"/>
        </w:rPr>
        <w:t xml:space="preserve"> </w:t>
      </w:r>
      <w:r>
        <w:rPr>
          <w:i/>
          <w:spacing w:val="-2"/>
          <w:w w:val="90"/>
          <w:sz w:val="24"/>
        </w:rPr>
        <w:t>tienen</w:t>
      </w:r>
      <w:r>
        <w:rPr>
          <w:i/>
          <w:spacing w:val="22"/>
          <w:sz w:val="24"/>
        </w:rPr>
        <w:t xml:space="preserve"> </w:t>
      </w:r>
      <w:r>
        <w:rPr>
          <w:i/>
          <w:spacing w:val="-2"/>
          <w:w w:val="90"/>
          <w:sz w:val="24"/>
        </w:rPr>
        <w:t>su</w:t>
      </w:r>
      <w:r>
        <w:rPr>
          <w:i/>
          <w:spacing w:val="24"/>
          <w:sz w:val="24"/>
        </w:rPr>
        <w:t xml:space="preserve"> </w:t>
      </w:r>
      <w:r>
        <w:rPr>
          <w:i/>
          <w:spacing w:val="-2"/>
          <w:w w:val="90"/>
          <w:sz w:val="24"/>
        </w:rPr>
        <w:t>equilibrio</w:t>
      </w:r>
      <w:r>
        <w:rPr>
          <w:i/>
          <w:spacing w:val="24"/>
          <w:sz w:val="24"/>
        </w:rPr>
        <w:t xml:space="preserve"> </w:t>
      </w:r>
      <w:r>
        <w:rPr>
          <w:i/>
          <w:spacing w:val="-2"/>
          <w:w w:val="90"/>
          <w:sz w:val="24"/>
        </w:rPr>
        <w:t>en</w:t>
      </w:r>
      <w:r>
        <w:rPr>
          <w:i/>
          <w:spacing w:val="24"/>
          <w:sz w:val="24"/>
        </w:rPr>
        <w:t xml:space="preserve"> </w:t>
      </w:r>
      <w:r>
        <w:rPr>
          <w:i/>
          <w:spacing w:val="-2"/>
          <w:w w:val="90"/>
          <w:sz w:val="24"/>
        </w:rPr>
        <w:t>los</w:t>
      </w:r>
      <w:r>
        <w:rPr>
          <w:i/>
          <w:spacing w:val="23"/>
          <w:sz w:val="24"/>
        </w:rPr>
        <w:t xml:space="preserve"> </w:t>
      </w:r>
      <w:r>
        <w:rPr>
          <w:i/>
          <w:spacing w:val="-2"/>
          <w:w w:val="90"/>
          <w:sz w:val="24"/>
        </w:rPr>
        <w:t>montos</w:t>
      </w:r>
      <w:r>
        <w:rPr>
          <w:i/>
          <w:spacing w:val="23"/>
          <w:sz w:val="24"/>
        </w:rPr>
        <w:t xml:space="preserve"> </w:t>
      </w:r>
      <w:r>
        <w:rPr>
          <w:i/>
          <w:spacing w:val="-2"/>
          <w:w w:val="90"/>
          <w:sz w:val="24"/>
        </w:rPr>
        <w:t>de</w:t>
      </w:r>
      <w:r>
        <w:rPr>
          <w:i/>
          <w:spacing w:val="24"/>
          <w:sz w:val="24"/>
        </w:rPr>
        <w:t xml:space="preserve"> </w:t>
      </w:r>
      <w:r>
        <w:rPr>
          <w:i/>
          <w:spacing w:val="-2"/>
          <w:w w:val="90"/>
          <w:sz w:val="24"/>
        </w:rPr>
        <w:t>Aumentos</w:t>
      </w:r>
      <w:r>
        <w:rPr>
          <w:i/>
          <w:spacing w:val="23"/>
          <w:sz w:val="24"/>
        </w:rPr>
        <w:t xml:space="preserve"> </w:t>
      </w:r>
      <w:r>
        <w:rPr>
          <w:i/>
          <w:spacing w:val="-2"/>
          <w:w w:val="90"/>
          <w:sz w:val="24"/>
        </w:rPr>
        <w:t>y Disminuciones.</w:t>
      </w:r>
    </w:p>
    <w:p w14:paraId="2AA8572A" w14:textId="77777777" w:rsidR="00935833" w:rsidRDefault="00935833" w:rsidP="00935833">
      <w:pPr>
        <w:spacing w:before="1" w:line="275" w:lineRule="exact"/>
        <w:ind w:left="358"/>
        <w:rPr>
          <w:i/>
          <w:sz w:val="24"/>
        </w:rPr>
      </w:pPr>
      <w:r>
        <w:rPr>
          <w:i/>
          <w:w w:val="80"/>
          <w:sz w:val="24"/>
        </w:rPr>
        <w:t>Se</w:t>
      </w:r>
      <w:r>
        <w:rPr>
          <w:i/>
          <w:spacing w:val="6"/>
          <w:sz w:val="24"/>
        </w:rPr>
        <w:t xml:space="preserve"> </w:t>
      </w:r>
      <w:r>
        <w:rPr>
          <w:i/>
          <w:w w:val="80"/>
          <w:sz w:val="24"/>
        </w:rPr>
        <w:t>consolida</w:t>
      </w:r>
      <w:r>
        <w:rPr>
          <w:i/>
          <w:spacing w:val="6"/>
          <w:sz w:val="24"/>
        </w:rPr>
        <w:t xml:space="preserve"> </w:t>
      </w:r>
      <w:r>
        <w:rPr>
          <w:i/>
          <w:w w:val="80"/>
          <w:sz w:val="24"/>
        </w:rPr>
        <w:t>la</w:t>
      </w:r>
      <w:r>
        <w:rPr>
          <w:i/>
          <w:spacing w:val="7"/>
          <w:sz w:val="24"/>
        </w:rPr>
        <w:t xml:space="preserve"> </w:t>
      </w:r>
      <w:r>
        <w:rPr>
          <w:i/>
          <w:w w:val="80"/>
          <w:sz w:val="24"/>
        </w:rPr>
        <w:t>información</w:t>
      </w:r>
      <w:r>
        <w:rPr>
          <w:i/>
          <w:spacing w:val="4"/>
          <w:sz w:val="24"/>
        </w:rPr>
        <w:t xml:space="preserve"> </w:t>
      </w:r>
      <w:r>
        <w:rPr>
          <w:i/>
          <w:w w:val="80"/>
          <w:sz w:val="24"/>
        </w:rPr>
        <w:t>para</w:t>
      </w:r>
      <w:r>
        <w:rPr>
          <w:i/>
          <w:spacing w:val="6"/>
          <w:sz w:val="24"/>
        </w:rPr>
        <w:t xml:space="preserve"> </w:t>
      </w:r>
      <w:r>
        <w:rPr>
          <w:i/>
          <w:w w:val="80"/>
          <w:sz w:val="24"/>
        </w:rPr>
        <w:t>la</w:t>
      </w:r>
      <w:r>
        <w:rPr>
          <w:i/>
          <w:spacing w:val="7"/>
          <w:sz w:val="24"/>
        </w:rPr>
        <w:t xml:space="preserve"> </w:t>
      </w:r>
      <w:r>
        <w:rPr>
          <w:i/>
          <w:w w:val="80"/>
          <w:sz w:val="24"/>
        </w:rPr>
        <w:t>reforma</w:t>
      </w:r>
      <w:r>
        <w:rPr>
          <w:i/>
          <w:spacing w:val="6"/>
          <w:sz w:val="24"/>
        </w:rPr>
        <w:t xml:space="preserve"> </w:t>
      </w:r>
      <w:r>
        <w:rPr>
          <w:i/>
          <w:w w:val="80"/>
          <w:sz w:val="24"/>
        </w:rPr>
        <w:t>presupuestaria</w:t>
      </w:r>
      <w:r>
        <w:rPr>
          <w:i/>
          <w:spacing w:val="7"/>
          <w:sz w:val="24"/>
        </w:rPr>
        <w:t xml:space="preserve"> </w:t>
      </w:r>
      <w:r>
        <w:rPr>
          <w:i/>
          <w:w w:val="80"/>
          <w:sz w:val="24"/>
        </w:rPr>
        <w:t>N°</w:t>
      </w:r>
      <w:r>
        <w:rPr>
          <w:i/>
          <w:spacing w:val="14"/>
          <w:sz w:val="24"/>
        </w:rPr>
        <w:t xml:space="preserve"> </w:t>
      </w:r>
      <w:r>
        <w:rPr>
          <w:i/>
          <w:w w:val="80"/>
          <w:sz w:val="24"/>
        </w:rPr>
        <w:t>31,</w:t>
      </w:r>
      <w:r>
        <w:rPr>
          <w:i/>
          <w:spacing w:val="4"/>
          <w:sz w:val="24"/>
        </w:rPr>
        <w:t xml:space="preserve"> </w:t>
      </w:r>
      <w:r>
        <w:rPr>
          <w:i/>
          <w:w w:val="80"/>
          <w:sz w:val="24"/>
        </w:rPr>
        <w:t>por</w:t>
      </w:r>
      <w:r>
        <w:rPr>
          <w:i/>
          <w:spacing w:val="6"/>
          <w:sz w:val="24"/>
        </w:rPr>
        <w:t xml:space="preserve"> </w:t>
      </w:r>
      <w:r>
        <w:rPr>
          <w:i/>
          <w:w w:val="80"/>
          <w:sz w:val="24"/>
        </w:rPr>
        <w:t>traspaso</w:t>
      </w:r>
      <w:r>
        <w:rPr>
          <w:i/>
          <w:spacing w:val="5"/>
          <w:sz w:val="24"/>
        </w:rPr>
        <w:t xml:space="preserve"> </w:t>
      </w:r>
      <w:r>
        <w:rPr>
          <w:i/>
          <w:w w:val="80"/>
          <w:sz w:val="24"/>
        </w:rPr>
        <w:t>de</w:t>
      </w:r>
      <w:r>
        <w:rPr>
          <w:i/>
          <w:spacing w:val="6"/>
          <w:sz w:val="24"/>
        </w:rPr>
        <w:t xml:space="preserve"> </w:t>
      </w:r>
      <w:r>
        <w:rPr>
          <w:i/>
          <w:w w:val="80"/>
          <w:sz w:val="24"/>
        </w:rPr>
        <w:t>crédito,</w:t>
      </w:r>
      <w:r>
        <w:rPr>
          <w:i/>
          <w:spacing w:val="5"/>
          <w:sz w:val="24"/>
        </w:rPr>
        <w:t xml:space="preserve"> </w:t>
      </w:r>
      <w:r>
        <w:rPr>
          <w:i/>
          <w:w w:val="80"/>
          <w:sz w:val="24"/>
        </w:rPr>
        <w:t>por</w:t>
      </w:r>
      <w:r>
        <w:rPr>
          <w:i/>
          <w:spacing w:val="5"/>
          <w:sz w:val="24"/>
        </w:rPr>
        <w:t xml:space="preserve"> </w:t>
      </w:r>
      <w:r>
        <w:rPr>
          <w:i/>
          <w:w w:val="80"/>
          <w:sz w:val="24"/>
        </w:rPr>
        <w:t>el</w:t>
      </w:r>
      <w:r>
        <w:rPr>
          <w:i/>
          <w:spacing w:val="5"/>
          <w:sz w:val="24"/>
        </w:rPr>
        <w:t xml:space="preserve"> </w:t>
      </w:r>
      <w:r>
        <w:rPr>
          <w:i/>
          <w:w w:val="80"/>
          <w:sz w:val="24"/>
        </w:rPr>
        <w:t>monto</w:t>
      </w:r>
      <w:r>
        <w:rPr>
          <w:i/>
          <w:spacing w:val="8"/>
          <w:sz w:val="24"/>
        </w:rPr>
        <w:t xml:space="preserve"> </w:t>
      </w:r>
      <w:r>
        <w:rPr>
          <w:i/>
          <w:spacing w:val="-4"/>
          <w:w w:val="80"/>
          <w:sz w:val="24"/>
        </w:rPr>
        <w:t>USD.</w:t>
      </w:r>
    </w:p>
    <w:p w14:paraId="1724A7D3" w14:textId="77777777" w:rsidR="00935833" w:rsidRDefault="00935833" w:rsidP="00935833">
      <w:pPr>
        <w:spacing w:line="275" w:lineRule="exact"/>
        <w:ind w:left="358"/>
        <w:rPr>
          <w:i/>
          <w:sz w:val="24"/>
        </w:rPr>
      </w:pPr>
      <w:r>
        <w:rPr>
          <w:b/>
          <w:i/>
          <w:w w:val="80"/>
          <w:sz w:val="24"/>
        </w:rPr>
        <w:t>104.824,30</w:t>
      </w:r>
      <w:r>
        <w:rPr>
          <w:i/>
          <w:w w:val="80"/>
          <w:sz w:val="24"/>
        </w:rPr>
        <w:t>,</w:t>
      </w:r>
      <w:r>
        <w:rPr>
          <w:i/>
          <w:sz w:val="24"/>
        </w:rPr>
        <w:t xml:space="preserve"> </w:t>
      </w:r>
      <w:r>
        <w:rPr>
          <w:i/>
          <w:w w:val="80"/>
          <w:sz w:val="24"/>
        </w:rPr>
        <w:t>según</w:t>
      </w:r>
      <w:r>
        <w:rPr>
          <w:i/>
          <w:spacing w:val="-4"/>
          <w:sz w:val="24"/>
        </w:rPr>
        <w:t xml:space="preserve"> </w:t>
      </w:r>
      <w:r>
        <w:rPr>
          <w:i/>
          <w:w w:val="80"/>
          <w:sz w:val="24"/>
        </w:rPr>
        <w:t>el</w:t>
      </w:r>
      <w:r>
        <w:rPr>
          <w:i/>
          <w:spacing w:val="-1"/>
          <w:sz w:val="24"/>
        </w:rPr>
        <w:t xml:space="preserve"> </w:t>
      </w:r>
      <w:r>
        <w:rPr>
          <w:i/>
          <w:w w:val="80"/>
          <w:sz w:val="24"/>
        </w:rPr>
        <w:t>siguiente</w:t>
      </w:r>
      <w:r>
        <w:rPr>
          <w:i/>
          <w:spacing w:val="-2"/>
          <w:sz w:val="24"/>
        </w:rPr>
        <w:t xml:space="preserve"> </w:t>
      </w:r>
      <w:r>
        <w:rPr>
          <w:i/>
          <w:spacing w:val="-2"/>
          <w:w w:val="80"/>
          <w:sz w:val="24"/>
        </w:rPr>
        <w:t>detalle:</w:t>
      </w:r>
    </w:p>
    <w:p w14:paraId="6B3F8811" w14:textId="62315942" w:rsidR="00DA4E3A" w:rsidRPr="00DA4E3A" w:rsidRDefault="00935833" w:rsidP="00DA4E3A">
      <w:pPr>
        <w:pStyle w:val="Prrafodelista"/>
        <w:widowControl w:val="0"/>
        <w:numPr>
          <w:ilvl w:val="0"/>
          <w:numId w:val="40"/>
        </w:numPr>
        <w:tabs>
          <w:tab w:val="left" w:pos="1077"/>
        </w:tabs>
        <w:autoSpaceDE w:val="0"/>
        <w:autoSpaceDN w:val="0"/>
        <w:spacing w:after="0" w:line="240" w:lineRule="auto"/>
        <w:ind w:left="1077" w:hanging="359"/>
        <w:contextualSpacing w:val="0"/>
        <w:rPr>
          <w:i/>
          <w:sz w:val="24"/>
        </w:rPr>
      </w:pPr>
      <w:r>
        <w:rPr>
          <w:i/>
          <w:w w:val="80"/>
          <w:sz w:val="24"/>
        </w:rPr>
        <w:t>En</w:t>
      </w:r>
      <w:r>
        <w:rPr>
          <w:i/>
          <w:spacing w:val="-5"/>
          <w:sz w:val="24"/>
        </w:rPr>
        <w:t xml:space="preserve"> </w:t>
      </w:r>
      <w:r>
        <w:rPr>
          <w:i/>
          <w:w w:val="80"/>
          <w:sz w:val="24"/>
        </w:rPr>
        <w:t>las</w:t>
      </w:r>
      <w:r>
        <w:rPr>
          <w:i/>
          <w:spacing w:val="-5"/>
          <w:sz w:val="24"/>
        </w:rPr>
        <w:t xml:space="preserve"> </w:t>
      </w:r>
      <w:r>
        <w:rPr>
          <w:i/>
          <w:w w:val="80"/>
          <w:sz w:val="24"/>
        </w:rPr>
        <w:t>Funciones</w:t>
      </w:r>
      <w:r>
        <w:rPr>
          <w:i/>
          <w:spacing w:val="-5"/>
          <w:sz w:val="24"/>
        </w:rPr>
        <w:t xml:space="preserve"> </w:t>
      </w:r>
      <w:r>
        <w:rPr>
          <w:i/>
          <w:w w:val="80"/>
          <w:sz w:val="24"/>
        </w:rPr>
        <w:t>3.3.1.</w:t>
      </w:r>
      <w:r>
        <w:rPr>
          <w:i/>
          <w:spacing w:val="-5"/>
          <w:sz w:val="24"/>
        </w:rPr>
        <w:t xml:space="preserve"> </w:t>
      </w:r>
      <w:r>
        <w:rPr>
          <w:i/>
          <w:w w:val="80"/>
          <w:sz w:val="24"/>
        </w:rPr>
        <w:t>y</w:t>
      </w:r>
      <w:r>
        <w:rPr>
          <w:i/>
          <w:spacing w:val="-7"/>
          <w:sz w:val="24"/>
        </w:rPr>
        <w:t xml:space="preserve"> </w:t>
      </w:r>
      <w:r>
        <w:rPr>
          <w:i/>
          <w:w w:val="80"/>
          <w:sz w:val="24"/>
        </w:rPr>
        <w:t>3.4.1</w:t>
      </w:r>
      <w:r>
        <w:rPr>
          <w:i/>
          <w:spacing w:val="-3"/>
          <w:sz w:val="24"/>
        </w:rPr>
        <w:t xml:space="preserve"> </w:t>
      </w:r>
      <w:r>
        <w:rPr>
          <w:i/>
          <w:w w:val="80"/>
          <w:sz w:val="24"/>
        </w:rPr>
        <w:t>se</w:t>
      </w:r>
      <w:r>
        <w:rPr>
          <w:i/>
          <w:spacing w:val="-1"/>
          <w:sz w:val="24"/>
        </w:rPr>
        <w:t xml:space="preserve"> </w:t>
      </w:r>
      <w:r>
        <w:rPr>
          <w:i/>
          <w:w w:val="80"/>
          <w:sz w:val="24"/>
        </w:rPr>
        <w:t>han</w:t>
      </w:r>
      <w:r>
        <w:rPr>
          <w:i/>
          <w:spacing w:val="-4"/>
          <w:sz w:val="24"/>
        </w:rPr>
        <w:t xml:space="preserve"> </w:t>
      </w:r>
      <w:r>
        <w:rPr>
          <w:i/>
          <w:w w:val="80"/>
          <w:sz w:val="24"/>
        </w:rPr>
        <w:t>solicitado</w:t>
      </w:r>
      <w:r>
        <w:rPr>
          <w:i/>
          <w:spacing w:val="-5"/>
          <w:sz w:val="24"/>
        </w:rPr>
        <w:t xml:space="preserve"> </w:t>
      </w:r>
      <w:r>
        <w:rPr>
          <w:i/>
          <w:w w:val="80"/>
          <w:sz w:val="24"/>
        </w:rPr>
        <w:t>Cambios</w:t>
      </w:r>
      <w:r>
        <w:rPr>
          <w:i/>
          <w:spacing w:val="-5"/>
          <w:sz w:val="24"/>
        </w:rPr>
        <w:t xml:space="preserve"> </w:t>
      </w:r>
      <w:r>
        <w:rPr>
          <w:i/>
          <w:w w:val="80"/>
          <w:sz w:val="24"/>
        </w:rPr>
        <w:t>de</w:t>
      </w:r>
      <w:r>
        <w:rPr>
          <w:i/>
          <w:spacing w:val="-7"/>
          <w:sz w:val="24"/>
        </w:rPr>
        <w:t xml:space="preserve"> </w:t>
      </w:r>
      <w:r>
        <w:rPr>
          <w:i/>
          <w:spacing w:val="-2"/>
          <w:w w:val="80"/>
          <w:sz w:val="24"/>
        </w:rPr>
        <w:t>Obra.</w:t>
      </w:r>
    </w:p>
    <w:p w14:paraId="1A3A19A3" w14:textId="77777777" w:rsidR="00DA4E3A" w:rsidRPr="00DA4E3A" w:rsidRDefault="00DA4E3A" w:rsidP="00DA4E3A">
      <w:pPr>
        <w:pStyle w:val="Prrafodelista"/>
        <w:widowControl w:val="0"/>
        <w:tabs>
          <w:tab w:val="left" w:pos="1077"/>
        </w:tabs>
        <w:autoSpaceDE w:val="0"/>
        <w:autoSpaceDN w:val="0"/>
        <w:spacing w:before="276" w:after="0" w:line="240" w:lineRule="auto"/>
        <w:ind w:left="1077"/>
        <w:contextualSpacing w:val="0"/>
        <w:rPr>
          <w:i/>
          <w:sz w:val="24"/>
        </w:rPr>
      </w:pPr>
    </w:p>
    <w:p w14:paraId="53FE0277" w14:textId="7C7CC893" w:rsidR="00935833" w:rsidRPr="00DA4E3A" w:rsidRDefault="00935833" w:rsidP="00935833">
      <w:pPr>
        <w:pStyle w:val="Prrafodelista"/>
        <w:widowControl w:val="0"/>
        <w:numPr>
          <w:ilvl w:val="0"/>
          <w:numId w:val="40"/>
        </w:numPr>
        <w:tabs>
          <w:tab w:val="left" w:pos="1078"/>
        </w:tabs>
        <w:autoSpaceDE w:val="0"/>
        <w:autoSpaceDN w:val="0"/>
        <w:spacing w:before="1" w:after="0" w:line="259" w:lineRule="auto"/>
        <w:ind w:right="158"/>
        <w:contextualSpacing w:val="0"/>
        <w:jc w:val="both"/>
        <w:rPr>
          <w:rFonts w:ascii="Arial MT" w:hAnsi="Arial MT"/>
          <w:sz w:val="24"/>
        </w:rPr>
      </w:pPr>
      <w:r>
        <w:rPr>
          <w:i/>
          <w:w w:val="85"/>
          <w:sz w:val="24"/>
        </w:rPr>
        <w:t xml:space="preserve">En la Función 3.4.1 se ha solicitado recursos para </w:t>
      </w:r>
      <w:r>
        <w:rPr>
          <w:rFonts w:ascii="Arial MT" w:hAnsi="Arial MT"/>
          <w:w w:val="85"/>
          <w:sz w:val="24"/>
        </w:rPr>
        <w:t xml:space="preserve">Tasas Generales, según solicitud de traspaso, </w:t>
      </w:r>
      <w:r>
        <w:rPr>
          <w:rFonts w:ascii="Arial MT" w:hAnsi="Arial MT"/>
          <w:w w:val="80"/>
          <w:sz w:val="24"/>
        </w:rPr>
        <w:t xml:space="preserve">mediante </w:t>
      </w:r>
      <w:r>
        <w:rPr>
          <w:b/>
          <w:w w:val="80"/>
          <w:sz w:val="24"/>
        </w:rPr>
        <w:t xml:space="preserve">Memorando Nro. GADMCJS-DGA-2024-4269-M-GD, </w:t>
      </w:r>
      <w:r>
        <w:rPr>
          <w:rFonts w:ascii="Arial MT" w:hAnsi="Arial MT"/>
          <w:w w:val="80"/>
          <w:sz w:val="24"/>
        </w:rPr>
        <w:t>NUT: GADMCJS-2024-16900.</w:t>
      </w:r>
    </w:p>
    <w:p w14:paraId="5A279FF2" w14:textId="2163F990" w:rsidR="00DA4E3A" w:rsidRPr="00DA4E3A" w:rsidRDefault="00DA4E3A" w:rsidP="00DA4E3A">
      <w:pPr>
        <w:widowControl w:val="0"/>
        <w:tabs>
          <w:tab w:val="left" w:pos="1078"/>
        </w:tabs>
        <w:autoSpaceDE w:val="0"/>
        <w:autoSpaceDN w:val="0"/>
        <w:spacing w:before="1" w:after="0" w:line="259" w:lineRule="auto"/>
        <w:ind w:right="158"/>
        <w:jc w:val="both"/>
        <w:rPr>
          <w:rFonts w:ascii="Arial MT" w:hAnsi="Arial MT"/>
          <w:sz w:val="24"/>
        </w:rPr>
      </w:pPr>
    </w:p>
    <w:p w14:paraId="2812983F" w14:textId="7F7310E0" w:rsidR="00C37C75" w:rsidRPr="00C37C75" w:rsidRDefault="00935833" w:rsidP="00C37C75">
      <w:pPr>
        <w:pStyle w:val="Prrafodelista"/>
        <w:widowControl w:val="0"/>
        <w:numPr>
          <w:ilvl w:val="0"/>
          <w:numId w:val="40"/>
        </w:numPr>
        <w:tabs>
          <w:tab w:val="left" w:pos="1078"/>
        </w:tabs>
        <w:autoSpaceDE w:val="0"/>
        <w:autoSpaceDN w:val="0"/>
        <w:spacing w:before="1" w:after="0" w:line="256" w:lineRule="auto"/>
        <w:ind w:right="159"/>
        <w:contextualSpacing w:val="0"/>
        <w:jc w:val="both"/>
        <w:rPr>
          <w:i/>
          <w:sz w:val="24"/>
        </w:rPr>
      </w:pPr>
      <w:r>
        <w:rPr>
          <w:i/>
          <w:w w:val="80"/>
          <w:sz w:val="24"/>
        </w:rPr>
        <w:t xml:space="preserve">En la Función 5.1.1. se está optimizando el recurso sobrante del proceso de contratación de Pólizas de </w:t>
      </w:r>
      <w:r>
        <w:rPr>
          <w:i/>
          <w:w w:val="85"/>
          <w:sz w:val="24"/>
        </w:rPr>
        <w:t>seguro</w:t>
      </w:r>
      <w:r>
        <w:rPr>
          <w:i/>
          <w:spacing w:val="-6"/>
          <w:w w:val="85"/>
          <w:sz w:val="24"/>
        </w:rPr>
        <w:t xml:space="preserve"> </w:t>
      </w:r>
      <w:r>
        <w:rPr>
          <w:i/>
          <w:w w:val="85"/>
          <w:sz w:val="24"/>
        </w:rPr>
        <w:t>de</w:t>
      </w:r>
      <w:r>
        <w:rPr>
          <w:i/>
          <w:spacing w:val="-6"/>
          <w:w w:val="85"/>
          <w:sz w:val="24"/>
        </w:rPr>
        <w:t xml:space="preserve"> </w:t>
      </w:r>
      <w:r>
        <w:rPr>
          <w:i/>
          <w:w w:val="85"/>
          <w:sz w:val="24"/>
        </w:rPr>
        <w:t>bienes,</w:t>
      </w:r>
      <w:r>
        <w:rPr>
          <w:i/>
          <w:spacing w:val="-5"/>
          <w:w w:val="85"/>
          <w:sz w:val="24"/>
        </w:rPr>
        <w:t xml:space="preserve"> </w:t>
      </w:r>
      <w:r>
        <w:rPr>
          <w:i/>
          <w:w w:val="85"/>
          <w:sz w:val="24"/>
        </w:rPr>
        <w:t>terrenos</w:t>
      </w:r>
      <w:r>
        <w:rPr>
          <w:i/>
          <w:spacing w:val="-6"/>
          <w:w w:val="85"/>
          <w:sz w:val="24"/>
        </w:rPr>
        <w:t xml:space="preserve"> </w:t>
      </w:r>
      <w:r>
        <w:rPr>
          <w:i/>
          <w:w w:val="85"/>
          <w:sz w:val="24"/>
        </w:rPr>
        <w:t>y</w:t>
      </w:r>
      <w:r>
        <w:rPr>
          <w:i/>
          <w:spacing w:val="-5"/>
          <w:w w:val="85"/>
          <w:sz w:val="24"/>
        </w:rPr>
        <w:t xml:space="preserve"> </w:t>
      </w:r>
      <w:r>
        <w:rPr>
          <w:i/>
          <w:w w:val="85"/>
          <w:sz w:val="24"/>
        </w:rPr>
        <w:t>matrícula</w:t>
      </w:r>
      <w:r>
        <w:rPr>
          <w:i/>
          <w:spacing w:val="-5"/>
          <w:w w:val="85"/>
          <w:sz w:val="24"/>
        </w:rPr>
        <w:t xml:space="preserve"> </w:t>
      </w:r>
      <w:r>
        <w:rPr>
          <w:i/>
          <w:w w:val="85"/>
          <w:sz w:val="24"/>
        </w:rPr>
        <w:t>de</w:t>
      </w:r>
      <w:r>
        <w:rPr>
          <w:i/>
          <w:spacing w:val="-5"/>
          <w:w w:val="85"/>
          <w:sz w:val="24"/>
        </w:rPr>
        <w:t xml:space="preserve"> </w:t>
      </w:r>
      <w:r>
        <w:rPr>
          <w:i/>
          <w:w w:val="85"/>
          <w:sz w:val="24"/>
        </w:rPr>
        <w:t>vehículos.</w:t>
      </w:r>
    </w:p>
    <w:p w14:paraId="7C5B5091" w14:textId="03EA29D8" w:rsidR="00C37C75" w:rsidRPr="00C37C75" w:rsidRDefault="00C37C75" w:rsidP="00C37C75">
      <w:pPr>
        <w:widowControl w:val="0"/>
        <w:tabs>
          <w:tab w:val="left" w:pos="1078"/>
        </w:tabs>
        <w:autoSpaceDE w:val="0"/>
        <w:autoSpaceDN w:val="0"/>
        <w:spacing w:before="1" w:after="0" w:line="256" w:lineRule="auto"/>
        <w:ind w:right="159"/>
        <w:jc w:val="both"/>
        <w:rPr>
          <w:i/>
          <w:sz w:val="24"/>
        </w:rPr>
      </w:pPr>
    </w:p>
    <w:p w14:paraId="0FCBC3C8" w14:textId="0423F647" w:rsidR="00C37C75" w:rsidRPr="00C37C75" w:rsidRDefault="00C37C75" w:rsidP="00C37C75">
      <w:pPr>
        <w:pStyle w:val="Default"/>
        <w:numPr>
          <w:ilvl w:val="0"/>
          <w:numId w:val="40"/>
        </w:numPr>
        <w:jc w:val="both"/>
        <w:rPr>
          <w:rFonts w:ascii="Arial MT" w:hAnsi="Arial MT"/>
          <w:w w:val="80"/>
        </w:rPr>
      </w:pPr>
      <w:r>
        <w:rPr>
          <w:i/>
          <w:spacing w:val="-2"/>
          <w:w w:val="85"/>
        </w:rPr>
        <w:t>En base a la necesidad institucional</w:t>
      </w:r>
      <w:r>
        <w:rPr>
          <w:i/>
          <w:spacing w:val="-4"/>
        </w:rPr>
        <w:t xml:space="preserve"> </w:t>
      </w:r>
      <w:r>
        <w:rPr>
          <w:i/>
          <w:spacing w:val="-2"/>
          <w:w w:val="85"/>
        </w:rPr>
        <w:t xml:space="preserve">se asignó recursos mediante traspaso para las partidas número: </w:t>
      </w:r>
      <w:r>
        <w:rPr>
          <w:rFonts w:ascii="Arial MT" w:hAnsi="Arial MT"/>
          <w:w w:val="85"/>
        </w:rPr>
        <w:t>5.8.01.08.03</w:t>
      </w:r>
      <w:r>
        <w:rPr>
          <w:rFonts w:ascii="Arial MT" w:hAnsi="Arial MT"/>
          <w:spacing w:val="-7"/>
          <w:w w:val="85"/>
        </w:rPr>
        <w:t xml:space="preserve"> </w:t>
      </w:r>
      <w:r>
        <w:rPr>
          <w:rFonts w:ascii="Arial MT" w:hAnsi="Arial MT"/>
          <w:w w:val="85"/>
        </w:rPr>
        <w:t>-</w:t>
      </w:r>
      <w:r>
        <w:rPr>
          <w:rFonts w:ascii="Arial MT" w:hAnsi="Arial MT"/>
          <w:spacing w:val="-7"/>
          <w:w w:val="85"/>
        </w:rPr>
        <w:t xml:space="preserve"> </w:t>
      </w:r>
      <w:r>
        <w:rPr>
          <w:rFonts w:ascii="Arial MT" w:hAnsi="Arial MT"/>
          <w:w w:val="85"/>
        </w:rPr>
        <w:t>A</w:t>
      </w:r>
      <w:r>
        <w:rPr>
          <w:rFonts w:ascii="Arial MT" w:hAnsi="Arial MT"/>
          <w:spacing w:val="-6"/>
          <w:w w:val="85"/>
        </w:rPr>
        <w:t xml:space="preserve"> </w:t>
      </w:r>
      <w:r>
        <w:rPr>
          <w:rFonts w:ascii="Arial MT" w:hAnsi="Arial MT"/>
          <w:w w:val="85"/>
        </w:rPr>
        <w:t>La</w:t>
      </w:r>
      <w:r>
        <w:rPr>
          <w:rFonts w:ascii="Arial MT" w:hAnsi="Arial MT"/>
          <w:spacing w:val="-7"/>
          <w:w w:val="85"/>
        </w:rPr>
        <w:t xml:space="preserve"> </w:t>
      </w:r>
      <w:r>
        <w:rPr>
          <w:rFonts w:ascii="Arial MT" w:hAnsi="Arial MT"/>
          <w:w w:val="85"/>
        </w:rPr>
        <w:t>Contraloría</w:t>
      </w:r>
      <w:r>
        <w:rPr>
          <w:rFonts w:ascii="Arial MT" w:hAnsi="Arial MT"/>
          <w:spacing w:val="-7"/>
          <w:w w:val="85"/>
        </w:rPr>
        <w:t xml:space="preserve"> </w:t>
      </w:r>
      <w:r>
        <w:rPr>
          <w:rFonts w:ascii="Arial MT" w:hAnsi="Arial MT"/>
          <w:w w:val="85"/>
        </w:rPr>
        <w:t>General</w:t>
      </w:r>
      <w:r>
        <w:rPr>
          <w:rFonts w:ascii="Arial MT" w:hAnsi="Arial MT"/>
          <w:spacing w:val="-6"/>
          <w:w w:val="85"/>
        </w:rPr>
        <w:t xml:space="preserve"> </w:t>
      </w:r>
      <w:r>
        <w:rPr>
          <w:rFonts w:ascii="Arial MT" w:hAnsi="Arial MT"/>
          <w:w w:val="85"/>
        </w:rPr>
        <w:t>Del</w:t>
      </w:r>
      <w:r>
        <w:rPr>
          <w:rFonts w:ascii="Arial MT" w:hAnsi="Arial MT"/>
          <w:spacing w:val="-7"/>
          <w:w w:val="85"/>
        </w:rPr>
        <w:t xml:space="preserve"> </w:t>
      </w:r>
      <w:r>
        <w:rPr>
          <w:rFonts w:ascii="Arial MT" w:hAnsi="Arial MT"/>
          <w:w w:val="85"/>
        </w:rPr>
        <w:t>Estado;</w:t>
      </w:r>
      <w:r>
        <w:rPr>
          <w:rFonts w:ascii="Arial MT" w:hAnsi="Arial MT"/>
          <w:spacing w:val="-7"/>
          <w:w w:val="85"/>
        </w:rPr>
        <w:t xml:space="preserve"> </w:t>
      </w:r>
      <w:r>
        <w:rPr>
          <w:rFonts w:ascii="Arial MT" w:hAnsi="Arial MT"/>
          <w:w w:val="85"/>
        </w:rPr>
        <w:t>5.6.01.06.01</w:t>
      </w:r>
      <w:r>
        <w:rPr>
          <w:rFonts w:ascii="Arial MT" w:hAnsi="Arial MT"/>
          <w:spacing w:val="-7"/>
          <w:w w:val="85"/>
        </w:rPr>
        <w:t xml:space="preserve"> </w:t>
      </w:r>
      <w:r>
        <w:rPr>
          <w:rFonts w:ascii="Arial MT" w:hAnsi="Arial MT"/>
          <w:w w:val="85"/>
        </w:rPr>
        <w:t>-</w:t>
      </w:r>
      <w:r>
        <w:rPr>
          <w:rFonts w:ascii="Arial MT" w:hAnsi="Arial MT"/>
          <w:spacing w:val="-6"/>
          <w:w w:val="85"/>
        </w:rPr>
        <w:t xml:space="preserve"> </w:t>
      </w:r>
      <w:r>
        <w:rPr>
          <w:rFonts w:ascii="Arial MT" w:hAnsi="Arial MT"/>
          <w:w w:val="85"/>
        </w:rPr>
        <w:t>Descuentos</w:t>
      </w:r>
      <w:r>
        <w:rPr>
          <w:rFonts w:ascii="Arial MT" w:hAnsi="Arial MT"/>
          <w:spacing w:val="-7"/>
          <w:w w:val="85"/>
        </w:rPr>
        <w:t xml:space="preserve"> </w:t>
      </w:r>
      <w:r>
        <w:rPr>
          <w:rFonts w:ascii="Arial MT" w:hAnsi="Arial MT"/>
          <w:w w:val="85"/>
        </w:rPr>
        <w:t>En</w:t>
      </w:r>
      <w:r>
        <w:rPr>
          <w:rFonts w:ascii="Arial MT" w:hAnsi="Arial MT"/>
          <w:spacing w:val="-7"/>
          <w:w w:val="85"/>
        </w:rPr>
        <w:t xml:space="preserve"> </w:t>
      </w:r>
      <w:r>
        <w:rPr>
          <w:rFonts w:ascii="Arial MT" w:hAnsi="Arial MT"/>
          <w:w w:val="85"/>
        </w:rPr>
        <w:t>Predios</w:t>
      </w:r>
      <w:r>
        <w:rPr>
          <w:rFonts w:ascii="Arial MT" w:hAnsi="Arial MT"/>
          <w:spacing w:val="-6"/>
          <w:w w:val="85"/>
        </w:rPr>
        <w:t xml:space="preserve"> </w:t>
      </w:r>
      <w:r>
        <w:rPr>
          <w:rFonts w:ascii="Arial MT" w:hAnsi="Arial MT"/>
          <w:w w:val="85"/>
        </w:rPr>
        <w:t xml:space="preserve">Urbanos; </w:t>
      </w:r>
      <w:r>
        <w:rPr>
          <w:rFonts w:ascii="Arial MT" w:hAnsi="Arial MT"/>
          <w:w w:val="80"/>
        </w:rPr>
        <w:t>5.6.01.06.02 - Descuentos En Predios Rústicos; 5.7.02.03 - Comisiones Bancarias; 5.8.01.08.01 - Ame.</w:t>
      </w:r>
    </w:p>
    <w:p w14:paraId="704CA97C" w14:textId="77777777" w:rsidR="00C37C75" w:rsidRPr="00C37C75" w:rsidRDefault="00C37C75" w:rsidP="00C37C75">
      <w:pPr>
        <w:pStyle w:val="Prrafodelista"/>
        <w:rPr>
          <w:i/>
          <w:sz w:val="24"/>
        </w:rPr>
      </w:pPr>
    </w:p>
    <w:p w14:paraId="1009A8A3" w14:textId="77777777" w:rsidR="00C37C75" w:rsidRDefault="00C37C75" w:rsidP="00C37C75">
      <w:pPr>
        <w:pStyle w:val="Prrafodelista"/>
        <w:widowControl w:val="0"/>
        <w:tabs>
          <w:tab w:val="left" w:pos="1078"/>
        </w:tabs>
        <w:autoSpaceDE w:val="0"/>
        <w:autoSpaceDN w:val="0"/>
        <w:spacing w:before="1" w:after="0" w:line="256" w:lineRule="auto"/>
        <w:ind w:left="1078" w:right="159"/>
        <w:contextualSpacing w:val="0"/>
        <w:jc w:val="both"/>
        <w:rPr>
          <w:i/>
          <w:sz w:val="24"/>
        </w:rPr>
      </w:pPr>
    </w:p>
    <w:tbl>
      <w:tblPr>
        <w:tblStyle w:val="TableNormal"/>
        <w:tblW w:w="9180"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0"/>
        <w:gridCol w:w="3555"/>
        <w:gridCol w:w="1395"/>
        <w:gridCol w:w="1880"/>
      </w:tblGrid>
      <w:tr w:rsidR="00935833" w14:paraId="6C7F1F04" w14:textId="77777777" w:rsidTr="00BA66D8">
        <w:trPr>
          <w:trHeight w:val="306"/>
        </w:trPr>
        <w:tc>
          <w:tcPr>
            <w:tcW w:w="2350" w:type="dxa"/>
            <w:vMerge w:val="restart"/>
            <w:shd w:val="clear" w:color="auto" w:fill="C5DFB4"/>
          </w:tcPr>
          <w:p w14:paraId="719A7BB9" w14:textId="77777777" w:rsidR="00935833" w:rsidRDefault="00935833" w:rsidP="00935833">
            <w:pPr>
              <w:pStyle w:val="TableParagraph"/>
              <w:spacing w:before="251"/>
              <w:ind w:left="69" w:firstLine="551"/>
              <w:rPr>
                <w:rFonts w:ascii="Tahoma"/>
                <w:b/>
                <w:sz w:val="24"/>
              </w:rPr>
            </w:pPr>
            <w:r>
              <w:rPr>
                <w:rFonts w:ascii="Tahoma"/>
                <w:b/>
                <w:spacing w:val="-2"/>
                <w:sz w:val="24"/>
              </w:rPr>
              <w:t>PARTIDA PRESUPUESTARIA</w:t>
            </w:r>
          </w:p>
        </w:tc>
        <w:tc>
          <w:tcPr>
            <w:tcW w:w="3555" w:type="dxa"/>
            <w:vMerge w:val="restart"/>
            <w:shd w:val="clear" w:color="auto" w:fill="C5DFB4"/>
          </w:tcPr>
          <w:p w14:paraId="4E896D6E" w14:textId="77777777" w:rsidR="00935833" w:rsidRDefault="00935833" w:rsidP="00935833">
            <w:pPr>
              <w:pStyle w:val="TableParagraph"/>
              <w:spacing w:before="121"/>
              <w:rPr>
                <w:rFonts w:ascii="Arial MT"/>
                <w:sz w:val="24"/>
              </w:rPr>
            </w:pPr>
          </w:p>
          <w:p w14:paraId="0937ED4E" w14:textId="77777777" w:rsidR="00935833" w:rsidRDefault="00935833" w:rsidP="00935833">
            <w:pPr>
              <w:pStyle w:val="TableParagraph"/>
              <w:spacing w:before="1"/>
              <w:ind w:left="137" w:right="48"/>
              <w:jc w:val="center"/>
              <w:rPr>
                <w:rFonts w:ascii="Tahoma"/>
                <w:b/>
                <w:sz w:val="24"/>
              </w:rPr>
            </w:pPr>
            <w:r>
              <w:rPr>
                <w:rFonts w:ascii="Tahoma"/>
                <w:b/>
                <w:spacing w:val="-2"/>
                <w:sz w:val="24"/>
              </w:rPr>
              <w:t>DETALLE</w:t>
            </w:r>
          </w:p>
        </w:tc>
        <w:tc>
          <w:tcPr>
            <w:tcW w:w="3275" w:type="dxa"/>
            <w:gridSpan w:val="2"/>
            <w:shd w:val="clear" w:color="auto" w:fill="C5DFB4"/>
          </w:tcPr>
          <w:p w14:paraId="419782BB" w14:textId="77777777" w:rsidR="00935833" w:rsidRDefault="00935833" w:rsidP="00935833">
            <w:pPr>
              <w:pStyle w:val="TableParagraph"/>
              <w:spacing w:before="9" w:line="277" w:lineRule="exact"/>
              <w:ind w:left="1021"/>
              <w:rPr>
                <w:rFonts w:ascii="Tahoma"/>
                <w:b/>
                <w:sz w:val="24"/>
              </w:rPr>
            </w:pPr>
            <w:r>
              <w:rPr>
                <w:rFonts w:ascii="Tahoma"/>
                <w:b/>
                <w:spacing w:val="-2"/>
                <w:sz w:val="24"/>
              </w:rPr>
              <w:t>TRASPASO</w:t>
            </w:r>
          </w:p>
        </w:tc>
      </w:tr>
      <w:tr w:rsidR="00935833" w14:paraId="189AAD45" w14:textId="77777777" w:rsidTr="00BA66D8">
        <w:trPr>
          <w:trHeight w:val="757"/>
        </w:trPr>
        <w:tc>
          <w:tcPr>
            <w:tcW w:w="2350" w:type="dxa"/>
            <w:vMerge/>
            <w:tcBorders>
              <w:top w:val="nil"/>
            </w:tcBorders>
            <w:shd w:val="clear" w:color="auto" w:fill="C5DFB4"/>
          </w:tcPr>
          <w:p w14:paraId="63D5C98C" w14:textId="77777777" w:rsidR="00935833" w:rsidRDefault="00935833" w:rsidP="00935833">
            <w:pPr>
              <w:rPr>
                <w:sz w:val="2"/>
                <w:szCs w:val="2"/>
              </w:rPr>
            </w:pPr>
          </w:p>
        </w:tc>
        <w:tc>
          <w:tcPr>
            <w:tcW w:w="3555" w:type="dxa"/>
            <w:vMerge/>
            <w:tcBorders>
              <w:top w:val="nil"/>
            </w:tcBorders>
            <w:shd w:val="clear" w:color="auto" w:fill="C5DFB4"/>
          </w:tcPr>
          <w:p w14:paraId="1BA1EBAF" w14:textId="77777777" w:rsidR="00935833" w:rsidRDefault="00935833" w:rsidP="00935833">
            <w:pPr>
              <w:rPr>
                <w:sz w:val="2"/>
                <w:szCs w:val="2"/>
              </w:rPr>
            </w:pPr>
          </w:p>
        </w:tc>
        <w:tc>
          <w:tcPr>
            <w:tcW w:w="1395" w:type="dxa"/>
            <w:shd w:val="clear" w:color="auto" w:fill="C5DFB4"/>
          </w:tcPr>
          <w:p w14:paraId="2DDB5AAA" w14:textId="77777777" w:rsidR="00935833" w:rsidRDefault="00935833" w:rsidP="00935833">
            <w:pPr>
              <w:pStyle w:val="TableParagraph"/>
              <w:spacing w:before="27"/>
              <w:rPr>
                <w:rFonts w:ascii="Arial MT"/>
                <w:sz w:val="20"/>
              </w:rPr>
            </w:pPr>
          </w:p>
          <w:p w14:paraId="5331E72D" w14:textId="77777777" w:rsidR="00935833" w:rsidRDefault="00935833" w:rsidP="00935833">
            <w:pPr>
              <w:pStyle w:val="TableParagraph"/>
              <w:spacing w:before="1"/>
              <w:ind w:left="71"/>
              <w:jc w:val="center"/>
              <w:rPr>
                <w:rFonts w:ascii="Tahoma"/>
                <w:b/>
                <w:sz w:val="20"/>
              </w:rPr>
            </w:pPr>
            <w:r>
              <w:rPr>
                <w:rFonts w:ascii="Tahoma"/>
                <w:b/>
                <w:spacing w:val="-2"/>
                <w:sz w:val="20"/>
              </w:rPr>
              <w:t>AUMENTOS</w:t>
            </w:r>
          </w:p>
        </w:tc>
        <w:tc>
          <w:tcPr>
            <w:tcW w:w="1880" w:type="dxa"/>
            <w:shd w:val="clear" w:color="auto" w:fill="C5DFB4"/>
          </w:tcPr>
          <w:p w14:paraId="3C7E84C3" w14:textId="77777777" w:rsidR="00935833" w:rsidRDefault="00935833" w:rsidP="00935833">
            <w:pPr>
              <w:pStyle w:val="TableParagraph"/>
              <w:spacing w:before="150"/>
              <w:rPr>
                <w:rFonts w:ascii="Arial MT"/>
                <w:sz w:val="20"/>
              </w:rPr>
            </w:pPr>
          </w:p>
          <w:p w14:paraId="5CB7F764" w14:textId="77777777" w:rsidR="00935833" w:rsidRDefault="00935833" w:rsidP="00935833">
            <w:pPr>
              <w:pStyle w:val="TableParagraph"/>
              <w:ind w:left="28" w:right="15"/>
              <w:jc w:val="center"/>
              <w:rPr>
                <w:rFonts w:ascii="Tahoma"/>
                <w:b/>
                <w:sz w:val="20"/>
              </w:rPr>
            </w:pPr>
            <w:r>
              <w:rPr>
                <w:rFonts w:ascii="Tahoma"/>
                <w:b/>
                <w:spacing w:val="-2"/>
                <w:sz w:val="20"/>
              </w:rPr>
              <w:t>DISMINUCIONES</w:t>
            </w:r>
          </w:p>
        </w:tc>
      </w:tr>
      <w:tr w:rsidR="00935833" w14:paraId="5F68A6CA" w14:textId="77777777" w:rsidTr="00BA66D8">
        <w:trPr>
          <w:trHeight w:val="292"/>
        </w:trPr>
        <w:tc>
          <w:tcPr>
            <w:tcW w:w="5905" w:type="dxa"/>
            <w:gridSpan w:val="2"/>
            <w:tcBorders>
              <w:bottom w:val="single" w:sz="4" w:space="0" w:color="000000"/>
              <w:right w:val="single" w:sz="4" w:space="0" w:color="000000"/>
            </w:tcBorders>
            <w:shd w:val="clear" w:color="auto" w:fill="C5DFB4"/>
          </w:tcPr>
          <w:p w14:paraId="00F5DFCD" w14:textId="77777777" w:rsidR="00935833" w:rsidRDefault="00935833" w:rsidP="00935833">
            <w:pPr>
              <w:pStyle w:val="TableParagraph"/>
              <w:spacing w:before="25"/>
              <w:ind w:left="681"/>
              <w:rPr>
                <w:rFonts w:ascii="Tahoma" w:hAnsi="Tahoma"/>
                <w:sz w:val="20"/>
              </w:rPr>
            </w:pPr>
            <w:r w:rsidRPr="00935833">
              <w:rPr>
                <w:rFonts w:ascii="Tahoma" w:hAnsi="Tahoma"/>
                <w:sz w:val="20"/>
                <w:lang w:val="es-ES"/>
              </w:rPr>
              <w:t>3.3.1</w:t>
            </w:r>
            <w:r w:rsidRPr="00935833">
              <w:rPr>
                <w:rFonts w:ascii="Tahoma" w:hAnsi="Tahoma"/>
                <w:spacing w:val="-5"/>
                <w:sz w:val="20"/>
                <w:lang w:val="es-ES"/>
              </w:rPr>
              <w:t xml:space="preserve"> </w:t>
            </w:r>
            <w:proofErr w:type="spellStart"/>
            <w:r w:rsidRPr="00935833">
              <w:rPr>
                <w:rFonts w:ascii="Tahoma" w:hAnsi="Tahoma"/>
                <w:sz w:val="20"/>
                <w:lang w:val="es-ES"/>
              </w:rPr>
              <w:t>Subp</w:t>
            </w:r>
            <w:proofErr w:type="spellEnd"/>
            <w:r w:rsidRPr="00935833">
              <w:rPr>
                <w:rFonts w:ascii="Tahoma" w:hAnsi="Tahoma"/>
                <w:spacing w:val="-2"/>
                <w:sz w:val="20"/>
                <w:lang w:val="es-ES"/>
              </w:rPr>
              <w:t xml:space="preserve"> </w:t>
            </w:r>
            <w:r w:rsidRPr="00935833">
              <w:rPr>
                <w:rFonts w:ascii="Tahoma" w:hAnsi="Tahoma"/>
                <w:sz w:val="20"/>
                <w:lang w:val="es-ES"/>
              </w:rPr>
              <w:t>1.-</w:t>
            </w:r>
            <w:r w:rsidRPr="00935833">
              <w:rPr>
                <w:rFonts w:ascii="Tahoma" w:hAnsi="Tahoma"/>
                <w:spacing w:val="-3"/>
                <w:sz w:val="20"/>
                <w:lang w:val="es-ES"/>
              </w:rPr>
              <w:t xml:space="preserve"> </w:t>
            </w:r>
            <w:r w:rsidRPr="00935833">
              <w:rPr>
                <w:rFonts w:ascii="Tahoma" w:hAnsi="Tahoma"/>
                <w:sz w:val="20"/>
                <w:lang w:val="es-ES"/>
              </w:rPr>
              <w:t>D.</w:t>
            </w:r>
            <w:r w:rsidRPr="00935833">
              <w:rPr>
                <w:rFonts w:ascii="Tahoma" w:hAnsi="Tahoma"/>
                <w:spacing w:val="-5"/>
                <w:sz w:val="20"/>
                <w:lang w:val="es-ES"/>
              </w:rPr>
              <w:t xml:space="preserve"> </w:t>
            </w:r>
            <w:r w:rsidRPr="00935833">
              <w:rPr>
                <w:rFonts w:ascii="Tahoma" w:hAnsi="Tahoma"/>
                <w:sz w:val="20"/>
                <w:lang w:val="es-ES"/>
              </w:rPr>
              <w:t>De</w:t>
            </w:r>
            <w:r w:rsidRPr="00935833">
              <w:rPr>
                <w:rFonts w:ascii="Tahoma" w:hAnsi="Tahoma"/>
                <w:spacing w:val="-2"/>
                <w:sz w:val="20"/>
                <w:lang w:val="es-ES"/>
              </w:rPr>
              <w:t xml:space="preserve"> </w:t>
            </w:r>
            <w:r w:rsidRPr="00935833">
              <w:rPr>
                <w:rFonts w:ascii="Tahoma" w:hAnsi="Tahoma"/>
                <w:sz w:val="20"/>
                <w:lang w:val="es-ES"/>
              </w:rPr>
              <w:t>Gestión</w:t>
            </w:r>
            <w:r w:rsidRPr="00935833">
              <w:rPr>
                <w:rFonts w:ascii="Tahoma" w:hAnsi="Tahoma"/>
                <w:spacing w:val="-6"/>
                <w:sz w:val="20"/>
                <w:lang w:val="es-ES"/>
              </w:rPr>
              <w:t xml:space="preserve"> </w:t>
            </w:r>
            <w:r w:rsidRPr="00935833">
              <w:rPr>
                <w:rFonts w:ascii="Tahoma" w:hAnsi="Tahoma"/>
                <w:sz w:val="20"/>
                <w:lang w:val="es-ES"/>
              </w:rPr>
              <w:t>De</w:t>
            </w:r>
            <w:r w:rsidRPr="00935833">
              <w:rPr>
                <w:rFonts w:ascii="Tahoma" w:hAnsi="Tahoma"/>
                <w:spacing w:val="-4"/>
                <w:sz w:val="20"/>
                <w:lang w:val="es-ES"/>
              </w:rPr>
              <w:t xml:space="preserve"> </w:t>
            </w:r>
            <w:r w:rsidRPr="00935833">
              <w:rPr>
                <w:rFonts w:ascii="Tahoma" w:hAnsi="Tahoma"/>
                <w:sz w:val="20"/>
                <w:lang w:val="es-ES"/>
              </w:rPr>
              <w:t>Agua</w:t>
            </w:r>
            <w:r w:rsidRPr="00935833">
              <w:rPr>
                <w:rFonts w:ascii="Tahoma" w:hAnsi="Tahoma"/>
                <w:spacing w:val="-4"/>
                <w:sz w:val="20"/>
                <w:lang w:val="es-ES"/>
              </w:rPr>
              <w:t xml:space="preserve"> </w:t>
            </w:r>
            <w:proofErr w:type="spellStart"/>
            <w:r w:rsidRPr="00935833">
              <w:rPr>
                <w:rFonts w:ascii="Tahoma" w:hAnsi="Tahoma"/>
                <w:sz w:val="20"/>
                <w:lang w:val="es-ES"/>
              </w:rPr>
              <w:t>Pot</w:t>
            </w:r>
            <w:proofErr w:type="spellEnd"/>
            <w:r w:rsidRPr="00935833">
              <w:rPr>
                <w:rFonts w:ascii="Tahoma" w:hAnsi="Tahoma"/>
                <w:sz w:val="20"/>
                <w:lang w:val="es-ES"/>
              </w:rPr>
              <w:t>.</w:t>
            </w:r>
            <w:r w:rsidRPr="00935833">
              <w:rPr>
                <w:rFonts w:ascii="Tahoma" w:hAnsi="Tahoma"/>
                <w:spacing w:val="-4"/>
                <w:sz w:val="20"/>
                <w:lang w:val="es-ES"/>
              </w:rPr>
              <w:t xml:space="preserve"> </w:t>
            </w:r>
            <w:r>
              <w:rPr>
                <w:rFonts w:ascii="Tahoma" w:hAnsi="Tahoma"/>
                <w:sz w:val="20"/>
              </w:rPr>
              <w:t>Y</w:t>
            </w:r>
            <w:r>
              <w:rPr>
                <w:rFonts w:ascii="Tahoma" w:hAnsi="Tahoma"/>
                <w:spacing w:val="-4"/>
                <w:sz w:val="20"/>
              </w:rPr>
              <w:t xml:space="preserve"> </w:t>
            </w:r>
            <w:proofErr w:type="spellStart"/>
            <w:r>
              <w:rPr>
                <w:rFonts w:ascii="Tahoma" w:hAnsi="Tahoma"/>
                <w:spacing w:val="-2"/>
                <w:sz w:val="20"/>
              </w:rPr>
              <w:t>Alcant</w:t>
            </w:r>
            <w:proofErr w:type="spellEnd"/>
            <w:r>
              <w:rPr>
                <w:rFonts w:ascii="Tahoma" w:hAnsi="Tahoma"/>
                <w:spacing w:val="-2"/>
                <w:sz w:val="20"/>
              </w:rPr>
              <w:t>.</w:t>
            </w:r>
          </w:p>
        </w:tc>
        <w:tc>
          <w:tcPr>
            <w:tcW w:w="1395" w:type="dxa"/>
            <w:tcBorders>
              <w:left w:val="single" w:sz="4" w:space="0" w:color="000000"/>
              <w:bottom w:val="single" w:sz="4" w:space="0" w:color="000000"/>
              <w:right w:val="single" w:sz="4" w:space="0" w:color="000000"/>
            </w:tcBorders>
            <w:shd w:val="clear" w:color="auto" w:fill="C5DFB4"/>
          </w:tcPr>
          <w:p w14:paraId="739763A2" w14:textId="77777777" w:rsidR="00935833" w:rsidRDefault="00935833" w:rsidP="00935833">
            <w:pPr>
              <w:pStyle w:val="TableParagraph"/>
              <w:rPr>
                <w:sz w:val="20"/>
              </w:rPr>
            </w:pPr>
          </w:p>
        </w:tc>
        <w:tc>
          <w:tcPr>
            <w:tcW w:w="1880" w:type="dxa"/>
            <w:tcBorders>
              <w:left w:val="single" w:sz="4" w:space="0" w:color="000000"/>
              <w:bottom w:val="single" w:sz="4" w:space="0" w:color="000000"/>
            </w:tcBorders>
            <w:shd w:val="clear" w:color="auto" w:fill="C5DFB4"/>
          </w:tcPr>
          <w:p w14:paraId="11D6257B" w14:textId="77777777" w:rsidR="00935833" w:rsidRDefault="00935833" w:rsidP="00935833">
            <w:pPr>
              <w:pStyle w:val="TableParagraph"/>
              <w:rPr>
                <w:sz w:val="20"/>
              </w:rPr>
            </w:pPr>
          </w:p>
        </w:tc>
      </w:tr>
      <w:tr w:rsidR="00935833" w14:paraId="3D9A6872" w14:textId="77777777" w:rsidTr="00BA66D8">
        <w:trPr>
          <w:trHeight w:val="741"/>
        </w:trPr>
        <w:tc>
          <w:tcPr>
            <w:tcW w:w="2350" w:type="dxa"/>
            <w:tcBorders>
              <w:top w:val="single" w:sz="4" w:space="0" w:color="000000"/>
              <w:bottom w:val="single" w:sz="4" w:space="0" w:color="000000"/>
            </w:tcBorders>
          </w:tcPr>
          <w:p w14:paraId="4CD37BAF" w14:textId="77777777" w:rsidR="00935833" w:rsidRDefault="00935833" w:rsidP="00935833">
            <w:pPr>
              <w:pStyle w:val="TableParagraph"/>
              <w:spacing w:before="20"/>
              <w:rPr>
                <w:rFonts w:ascii="Arial MT"/>
                <w:sz w:val="20"/>
              </w:rPr>
            </w:pPr>
          </w:p>
          <w:p w14:paraId="683CBC6B" w14:textId="77777777" w:rsidR="00935833" w:rsidRDefault="00935833" w:rsidP="00935833">
            <w:pPr>
              <w:pStyle w:val="TableParagraph"/>
              <w:spacing w:before="1"/>
              <w:ind w:left="78"/>
              <w:jc w:val="center"/>
              <w:rPr>
                <w:rFonts w:ascii="Tahoma"/>
                <w:sz w:val="20"/>
              </w:rPr>
            </w:pPr>
            <w:r>
              <w:rPr>
                <w:rFonts w:ascii="Tahoma"/>
                <w:spacing w:val="-2"/>
                <w:sz w:val="20"/>
              </w:rPr>
              <w:t>7.5.01.01.53</w:t>
            </w:r>
          </w:p>
        </w:tc>
        <w:tc>
          <w:tcPr>
            <w:tcW w:w="3555" w:type="dxa"/>
            <w:tcBorders>
              <w:top w:val="single" w:sz="4" w:space="0" w:color="000000"/>
              <w:bottom w:val="single" w:sz="4" w:space="0" w:color="000000"/>
            </w:tcBorders>
          </w:tcPr>
          <w:p w14:paraId="7D153886" w14:textId="77777777" w:rsidR="00935833" w:rsidRPr="00935833" w:rsidRDefault="00935833" w:rsidP="00935833">
            <w:pPr>
              <w:pStyle w:val="TableParagraph"/>
              <w:spacing w:before="8"/>
              <w:ind w:left="125" w:right="48"/>
              <w:jc w:val="center"/>
              <w:rPr>
                <w:rFonts w:ascii="Tahoma" w:hAnsi="Tahoma"/>
                <w:sz w:val="20"/>
                <w:lang w:val="es-ES"/>
              </w:rPr>
            </w:pPr>
            <w:r w:rsidRPr="00935833">
              <w:rPr>
                <w:rFonts w:ascii="Tahoma" w:hAnsi="Tahoma"/>
                <w:sz w:val="20"/>
                <w:lang w:val="es-ES"/>
              </w:rPr>
              <w:t>(</w:t>
            </w:r>
            <w:proofErr w:type="spellStart"/>
            <w:r w:rsidRPr="00935833">
              <w:rPr>
                <w:rFonts w:ascii="Tahoma" w:hAnsi="Tahoma"/>
                <w:sz w:val="20"/>
                <w:lang w:val="es-ES"/>
              </w:rPr>
              <w:t>Stctea</w:t>
            </w:r>
            <w:proofErr w:type="spellEnd"/>
            <w:r w:rsidRPr="00935833">
              <w:rPr>
                <w:rFonts w:ascii="Tahoma" w:hAnsi="Tahoma"/>
                <w:spacing w:val="-7"/>
                <w:sz w:val="20"/>
                <w:lang w:val="es-ES"/>
              </w:rPr>
              <w:t xml:space="preserve"> </w:t>
            </w:r>
            <w:r w:rsidRPr="00935833">
              <w:rPr>
                <w:rFonts w:ascii="Tahoma" w:hAnsi="Tahoma"/>
                <w:sz w:val="20"/>
                <w:lang w:val="es-ES"/>
              </w:rPr>
              <w:t>2024)</w:t>
            </w:r>
            <w:r w:rsidRPr="00935833">
              <w:rPr>
                <w:rFonts w:ascii="Tahoma" w:hAnsi="Tahoma"/>
                <w:spacing w:val="-8"/>
                <w:sz w:val="20"/>
                <w:lang w:val="es-ES"/>
              </w:rPr>
              <w:t xml:space="preserve"> </w:t>
            </w:r>
            <w:proofErr w:type="spellStart"/>
            <w:r w:rsidRPr="00935833">
              <w:rPr>
                <w:rFonts w:ascii="Tahoma" w:hAnsi="Tahoma"/>
                <w:sz w:val="20"/>
                <w:lang w:val="es-ES"/>
              </w:rPr>
              <w:t>Alamor</w:t>
            </w:r>
            <w:proofErr w:type="spellEnd"/>
            <w:r w:rsidRPr="00935833">
              <w:rPr>
                <w:rFonts w:ascii="Tahoma" w:hAnsi="Tahoma"/>
                <w:sz w:val="20"/>
                <w:lang w:val="es-ES"/>
              </w:rPr>
              <w:t>,</w:t>
            </w:r>
            <w:r w:rsidRPr="00935833">
              <w:rPr>
                <w:rFonts w:ascii="Tahoma" w:hAnsi="Tahoma"/>
                <w:spacing w:val="-8"/>
                <w:sz w:val="20"/>
                <w:lang w:val="es-ES"/>
              </w:rPr>
              <w:t xml:space="preserve"> </w:t>
            </w:r>
            <w:proofErr w:type="spellStart"/>
            <w:r w:rsidRPr="00935833">
              <w:rPr>
                <w:rFonts w:ascii="Tahoma" w:hAnsi="Tahoma"/>
                <w:sz w:val="20"/>
                <w:lang w:val="es-ES"/>
              </w:rPr>
              <w:t>Parroq</w:t>
            </w:r>
            <w:proofErr w:type="spellEnd"/>
            <w:r w:rsidRPr="00935833">
              <w:rPr>
                <w:rFonts w:ascii="Tahoma" w:hAnsi="Tahoma"/>
                <w:sz w:val="20"/>
                <w:lang w:val="es-ES"/>
              </w:rPr>
              <w:t>.</w:t>
            </w:r>
            <w:r w:rsidRPr="00935833">
              <w:rPr>
                <w:rFonts w:ascii="Tahoma" w:hAnsi="Tahoma"/>
                <w:spacing w:val="-8"/>
                <w:sz w:val="20"/>
                <w:lang w:val="es-ES"/>
              </w:rPr>
              <w:t xml:space="preserve"> </w:t>
            </w:r>
            <w:r w:rsidRPr="00935833">
              <w:rPr>
                <w:rFonts w:ascii="Tahoma" w:hAnsi="Tahoma"/>
                <w:spacing w:val="-2"/>
                <w:sz w:val="20"/>
                <w:lang w:val="es-ES"/>
              </w:rPr>
              <w:t>Unión</w:t>
            </w:r>
          </w:p>
          <w:p w14:paraId="32265CD9" w14:textId="77777777" w:rsidR="00935833" w:rsidRPr="00935833" w:rsidRDefault="00935833" w:rsidP="00935833">
            <w:pPr>
              <w:pStyle w:val="TableParagraph"/>
              <w:tabs>
                <w:tab w:val="left" w:pos="417"/>
                <w:tab w:val="left" w:pos="3484"/>
              </w:tabs>
              <w:spacing w:line="240" w:lineRule="atLeast"/>
              <w:ind w:left="71" w:right="48"/>
              <w:jc w:val="center"/>
              <w:rPr>
                <w:rFonts w:ascii="Tahoma" w:hAnsi="Tahoma"/>
                <w:sz w:val="20"/>
                <w:lang w:val="es-ES"/>
              </w:rPr>
            </w:pPr>
            <w:r w:rsidRPr="00935833">
              <w:rPr>
                <w:rFonts w:ascii="Tahoma" w:hAnsi="Tahoma"/>
                <w:color w:val="000000"/>
                <w:sz w:val="20"/>
                <w:shd w:val="clear" w:color="auto" w:fill="FFFFFF"/>
                <w:lang w:val="es-ES"/>
              </w:rPr>
              <w:tab/>
            </w:r>
            <w:proofErr w:type="spellStart"/>
            <w:r w:rsidRPr="00935833">
              <w:rPr>
                <w:rFonts w:ascii="Tahoma" w:hAnsi="Tahoma"/>
                <w:color w:val="000000"/>
                <w:sz w:val="20"/>
                <w:shd w:val="clear" w:color="auto" w:fill="FFFFFF"/>
                <w:lang w:val="es-ES"/>
              </w:rPr>
              <w:t>Milagreña</w:t>
            </w:r>
            <w:proofErr w:type="spellEnd"/>
            <w:r w:rsidRPr="00935833">
              <w:rPr>
                <w:rFonts w:ascii="Tahoma" w:hAnsi="Tahoma"/>
                <w:color w:val="000000"/>
                <w:sz w:val="20"/>
                <w:shd w:val="clear" w:color="auto" w:fill="FFFFFF"/>
                <w:lang w:val="es-ES"/>
              </w:rPr>
              <w:t>, Repotenciación</w:t>
            </w:r>
            <w:r w:rsidRPr="00935833">
              <w:rPr>
                <w:rFonts w:ascii="Tahoma" w:hAnsi="Tahoma"/>
                <w:color w:val="000000"/>
                <w:spacing w:val="40"/>
                <w:sz w:val="20"/>
                <w:shd w:val="clear" w:color="auto" w:fill="FFFFFF"/>
                <w:lang w:val="es-ES"/>
              </w:rPr>
              <w:t xml:space="preserve"> </w:t>
            </w:r>
            <w:r w:rsidRPr="00935833">
              <w:rPr>
                <w:rFonts w:ascii="Tahoma" w:hAnsi="Tahoma"/>
                <w:color w:val="000000"/>
                <w:sz w:val="20"/>
                <w:shd w:val="clear" w:color="auto" w:fill="FFFFFF"/>
                <w:lang w:val="es-ES"/>
              </w:rPr>
              <w:t>Del</w:t>
            </w:r>
            <w:r w:rsidRPr="00935833">
              <w:rPr>
                <w:rFonts w:ascii="Tahoma" w:hAnsi="Tahoma"/>
                <w:color w:val="000000"/>
                <w:sz w:val="20"/>
                <w:shd w:val="clear" w:color="auto" w:fill="FFFFFF"/>
                <w:lang w:val="es-ES"/>
              </w:rPr>
              <w:tab/>
            </w:r>
            <w:r w:rsidRPr="00935833">
              <w:rPr>
                <w:rFonts w:ascii="Tahoma" w:hAnsi="Tahoma"/>
                <w:color w:val="000000"/>
                <w:sz w:val="20"/>
                <w:lang w:val="es-ES"/>
              </w:rPr>
              <w:t xml:space="preserve"> Sistema De Agua</w:t>
            </w:r>
            <w:r w:rsidRPr="00935833">
              <w:rPr>
                <w:rFonts w:ascii="Tahoma" w:hAnsi="Tahoma"/>
                <w:color w:val="000000"/>
                <w:spacing w:val="40"/>
                <w:sz w:val="20"/>
                <w:lang w:val="es-ES"/>
              </w:rPr>
              <w:t xml:space="preserve"> </w:t>
            </w:r>
            <w:r w:rsidRPr="00935833">
              <w:rPr>
                <w:rFonts w:ascii="Tahoma" w:hAnsi="Tahoma"/>
                <w:color w:val="000000"/>
                <w:sz w:val="20"/>
                <w:lang w:val="es-ES"/>
              </w:rPr>
              <w:t>Potable.</w:t>
            </w:r>
          </w:p>
        </w:tc>
        <w:tc>
          <w:tcPr>
            <w:tcW w:w="1395" w:type="dxa"/>
            <w:tcBorders>
              <w:top w:val="single" w:sz="4" w:space="0" w:color="000000"/>
              <w:bottom w:val="single" w:sz="4" w:space="0" w:color="000000"/>
            </w:tcBorders>
          </w:tcPr>
          <w:p w14:paraId="04C4C787" w14:textId="77777777" w:rsidR="00935833" w:rsidRPr="00935833" w:rsidRDefault="00935833" w:rsidP="00935833">
            <w:pPr>
              <w:pStyle w:val="TableParagraph"/>
              <w:spacing w:before="140"/>
              <w:rPr>
                <w:rFonts w:ascii="Arial MT"/>
                <w:sz w:val="20"/>
                <w:lang w:val="es-ES"/>
              </w:rPr>
            </w:pPr>
          </w:p>
          <w:p w14:paraId="0C273F97" w14:textId="77777777" w:rsidR="00935833" w:rsidRDefault="00935833" w:rsidP="00935833">
            <w:pPr>
              <w:pStyle w:val="TableParagraph"/>
              <w:spacing w:before="1"/>
              <w:ind w:left="71" w:right="56"/>
              <w:jc w:val="center"/>
              <w:rPr>
                <w:rFonts w:ascii="Tahoma"/>
                <w:sz w:val="20"/>
              </w:rPr>
            </w:pPr>
            <w:r>
              <w:rPr>
                <w:rFonts w:ascii="Tahoma"/>
                <w:spacing w:val="-2"/>
                <w:sz w:val="20"/>
              </w:rPr>
              <w:t>45.301,81</w:t>
            </w:r>
          </w:p>
        </w:tc>
        <w:tc>
          <w:tcPr>
            <w:tcW w:w="1880" w:type="dxa"/>
            <w:tcBorders>
              <w:top w:val="single" w:sz="4" w:space="0" w:color="000000"/>
              <w:bottom w:val="single" w:sz="4" w:space="0" w:color="000000"/>
            </w:tcBorders>
          </w:tcPr>
          <w:p w14:paraId="58BF4A83" w14:textId="77777777" w:rsidR="00935833" w:rsidRDefault="00935833" w:rsidP="00935833">
            <w:pPr>
              <w:pStyle w:val="TableParagraph"/>
            </w:pPr>
          </w:p>
        </w:tc>
      </w:tr>
      <w:tr w:rsidR="00935833" w14:paraId="7ADFDEB1" w14:textId="77777777" w:rsidTr="00BA66D8">
        <w:trPr>
          <w:trHeight w:val="496"/>
        </w:trPr>
        <w:tc>
          <w:tcPr>
            <w:tcW w:w="2350" w:type="dxa"/>
            <w:tcBorders>
              <w:top w:val="single" w:sz="4" w:space="0" w:color="000000"/>
              <w:bottom w:val="single" w:sz="4" w:space="0" w:color="000000"/>
            </w:tcBorders>
          </w:tcPr>
          <w:p w14:paraId="67A5A39F" w14:textId="77777777" w:rsidR="00935833" w:rsidRDefault="00935833" w:rsidP="00935833">
            <w:pPr>
              <w:pStyle w:val="TableParagraph"/>
              <w:spacing w:before="129"/>
              <w:ind w:left="78"/>
              <w:jc w:val="center"/>
              <w:rPr>
                <w:rFonts w:ascii="Tahoma"/>
                <w:sz w:val="20"/>
              </w:rPr>
            </w:pPr>
            <w:r>
              <w:rPr>
                <w:rFonts w:ascii="Tahoma"/>
                <w:spacing w:val="-2"/>
                <w:sz w:val="20"/>
              </w:rPr>
              <w:t>7.5.01.01.55</w:t>
            </w:r>
          </w:p>
        </w:tc>
        <w:tc>
          <w:tcPr>
            <w:tcW w:w="3555" w:type="dxa"/>
            <w:tcBorders>
              <w:top w:val="single" w:sz="4" w:space="0" w:color="000000"/>
              <w:bottom w:val="single" w:sz="4" w:space="0" w:color="000000"/>
            </w:tcBorders>
          </w:tcPr>
          <w:p w14:paraId="5882EC2B" w14:textId="77777777" w:rsidR="00935833" w:rsidRPr="00935833" w:rsidRDefault="00935833" w:rsidP="00935833">
            <w:pPr>
              <w:pStyle w:val="TableParagraph"/>
              <w:spacing w:line="240" w:lineRule="exact"/>
              <w:ind w:left="501" w:hanging="279"/>
              <w:rPr>
                <w:rFonts w:ascii="Tahoma" w:hAnsi="Tahoma"/>
                <w:sz w:val="20"/>
                <w:lang w:val="es-ES"/>
              </w:rPr>
            </w:pPr>
            <w:r w:rsidRPr="00935833">
              <w:rPr>
                <w:rFonts w:ascii="Tahoma" w:hAnsi="Tahoma"/>
                <w:sz w:val="20"/>
                <w:lang w:val="es-ES"/>
              </w:rPr>
              <w:t>(</w:t>
            </w:r>
            <w:proofErr w:type="spellStart"/>
            <w:r w:rsidRPr="00935833">
              <w:rPr>
                <w:rFonts w:ascii="Tahoma" w:hAnsi="Tahoma"/>
                <w:sz w:val="20"/>
                <w:lang w:val="es-ES"/>
              </w:rPr>
              <w:t>Stctea</w:t>
            </w:r>
            <w:proofErr w:type="spellEnd"/>
            <w:r w:rsidRPr="00935833">
              <w:rPr>
                <w:rFonts w:ascii="Tahoma" w:hAnsi="Tahoma"/>
                <w:spacing w:val="-8"/>
                <w:sz w:val="20"/>
                <w:lang w:val="es-ES"/>
              </w:rPr>
              <w:t xml:space="preserve"> </w:t>
            </w:r>
            <w:r w:rsidRPr="00935833">
              <w:rPr>
                <w:rFonts w:ascii="Tahoma" w:hAnsi="Tahoma"/>
                <w:sz w:val="20"/>
                <w:lang w:val="es-ES"/>
              </w:rPr>
              <w:t>2024)</w:t>
            </w:r>
            <w:r w:rsidRPr="00935833">
              <w:rPr>
                <w:rFonts w:ascii="Tahoma" w:hAnsi="Tahoma"/>
                <w:spacing w:val="-7"/>
                <w:sz w:val="20"/>
                <w:lang w:val="es-ES"/>
              </w:rPr>
              <w:t xml:space="preserve"> </w:t>
            </w:r>
            <w:r w:rsidRPr="00935833">
              <w:rPr>
                <w:rFonts w:ascii="Tahoma" w:hAnsi="Tahoma"/>
                <w:sz w:val="20"/>
                <w:lang w:val="es-ES"/>
              </w:rPr>
              <w:t>Flor</w:t>
            </w:r>
            <w:r w:rsidRPr="00935833">
              <w:rPr>
                <w:rFonts w:ascii="Tahoma" w:hAnsi="Tahoma"/>
                <w:spacing w:val="-7"/>
                <w:sz w:val="20"/>
                <w:lang w:val="es-ES"/>
              </w:rPr>
              <w:t xml:space="preserve"> </w:t>
            </w:r>
            <w:r w:rsidRPr="00935833">
              <w:rPr>
                <w:rFonts w:ascii="Tahoma" w:hAnsi="Tahoma"/>
                <w:sz w:val="20"/>
                <w:lang w:val="es-ES"/>
              </w:rPr>
              <w:t>Del</w:t>
            </w:r>
            <w:r w:rsidRPr="00935833">
              <w:rPr>
                <w:rFonts w:ascii="Tahoma" w:hAnsi="Tahoma"/>
                <w:spacing w:val="-10"/>
                <w:sz w:val="20"/>
                <w:lang w:val="es-ES"/>
              </w:rPr>
              <w:t xml:space="preserve"> </w:t>
            </w:r>
            <w:r w:rsidRPr="00935833">
              <w:rPr>
                <w:rFonts w:ascii="Tahoma" w:hAnsi="Tahoma"/>
                <w:sz w:val="20"/>
                <w:lang w:val="es-ES"/>
              </w:rPr>
              <w:t>Pantano,</w:t>
            </w:r>
            <w:r w:rsidRPr="00935833">
              <w:rPr>
                <w:rFonts w:ascii="Tahoma" w:hAnsi="Tahoma"/>
                <w:spacing w:val="-10"/>
                <w:sz w:val="20"/>
                <w:lang w:val="es-ES"/>
              </w:rPr>
              <w:t xml:space="preserve"> </w:t>
            </w:r>
            <w:r w:rsidRPr="00935833">
              <w:rPr>
                <w:rFonts w:ascii="Tahoma" w:hAnsi="Tahoma"/>
                <w:sz w:val="20"/>
                <w:lang w:val="es-ES"/>
              </w:rPr>
              <w:t xml:space="preserve">San Carlos, Construcción De </w:t>
            </w:r>
            <w:proofErr w:type="spellStart"/>
            <w:r w:rsidRPr="00935833">
              <w:rPr>
                <w:rFonts w:ascii="Tahoma" w:hAnsi="Tahoma"/>
                <w:sz w:val="20"/>
                <w:lang w:val="es-ES"/>
              </w:rPr>
              <w:t>Ubs</w:t>
            </w:r>
            <w:proofErr w:type="spellEnd"/>
            <w:r w:rsidRPr="00935833">
              <w:rPr>
                <w:rFonts w:ascii="Tahoma" w:hAnsi="Tahoma"/>
                <w:sz w:val="20"/>
                <w:lang w:val="es-ES"/>
              </w:rPr>
              <w:t>.</w:t>
            </w:r>
          </w:p>
        </w:tc>
        <w:tc>
          <w:tcPr>
            <w:tcW w:w="1395" w:type="dxa"/>
            <w:tcBorders>
              <w:top w:val="single" w:sz="4" w:space="0" w:color="000000"/>
              <w:bottom w:val="single" w:sz="4" w:space="0" w:color="000000"/>
            </w:tcBorders>
          </w:tcPr>
          <w:p w14:paraId="31AB0C8E" w14:textId="77777777" w:rsidR="00935833" w:rsidRPr="00935833" w:rsidRDefault="00935833" w:rsidP="00935833">
            <w:pPr>
              <w:pStyle w:val="TableParagraph"/>
              <w:spacing w:before="19"/>
              <w:rPr>
                <w:rFonts w:ascii="Arial MT"/>
                <w:sz w:val="20"/>
                <w:lang w:val="es-ES"/>
              </w:rPr>
            </w:pPr>
          </w:p>
          <w:p w14:paraId="0A0D82C0" w14:textId="77777777" w:rsidR="00935833" w:rsidRDefault="00935833" w:rsidP="00935833">
            <w:pPr>
              <w:pStyle w:val="TableParagraph"/>
              <w:spacing w:line="228" w:lineRule="exact"/>
              <w:ind w:left="71" w:right="56"/>
              <w:jc w:val="center"/>
              <w:rPr>
                <w:rFonts w:ascii="Tahoma"/>
                <w:sz w:val="20"/>
              </w:rPr>
            </w:pPr>
            <w:r>
              <w:rPr>
                <w:rFonts w:ascii="Tahoma"/>
                <w:spacing w:val="-2"/>
                <w:sz w:val="20"/>
              </w:rPr>
              <w:t>16.906,49</w:t>
            </w:r>
          </w:p>
        </w:tc>
        <w:tc>
          <w:tcPr>
            <w:tcW w:w="1880" w:type="dxa"/>
            <w:tcBorders>
              <w:top w:val="single" w:sz="4" w:space="0" w:color="000000"/>
              <w:bottom w:val="single" w:sz="4" w:space="0" w:color="000000"/>
            </w:tcBorders>
          </w:tcPr>
          <w:p w14:paraId="435DA716" w14:textId="77777777" w:rsidR="00935833" w:rsidRDefault="00935833" w:rsidP="00935833">
            <w:pPr>
              <w:pStyle w:val="TableParagraph"/>
            </w:pPr>
          </w:p>
        </w:tc>
      </w:tr>
      <w:tr w:rsidR="00935833" w14:paraId="14991AEE" w14:textId="77777777" w:rsidTr="00BA66D8">
        <w:trPr>
          <w:trHeight w:val="493"/>
        </w:trPr>
        <w:tc>
          <w:tcPr>
            <w:tcW w:w="2350" w:type="dxa"/>
            <w:tcBorders>
              <w:top w:val="single" w:sz="4" w:space="0" w:color="000000"/>
              <w:bottom w:val="single" w:sz="4" w:space="0" w:color="000000"/>
            </w:tcBorders>
          </w:tcPr>
          <w:p w14:paraId="796F151F" w14:textId="77777777" w:rsidR="00935833" w:rsidRDefault="00935833" w:rsidP="00935833">
            <w:pPr>
              <w:pStyle w:val="TableParagraph"/>
              <w:spacing w:before="126"/>
              <w:ind w:left="78"/>
              <w:jc w:val="center"/>
              <w:rPr>
                <w:rFonts w:ascii="Tahoma"/>
                <w:sz w:val="20"/>
              </w:rPr>
            </w:pPr>
            <w:r>
              <w:rPr>
                <w:rFonts w:ascii="Tahoma"/>
                <w:spacing w:val="-2"/>
                <w:sz w:val="20"/>
              </w:rPr>
              <w:t>7.5.01.01.50</w:t>
            </w:r>
          </w:p>
        </w:tc>
        <w:tc>
          <w:tcPr>
            <w:tcW w:w="3555" w:type="dxa"/>
            <w:tcBorders>
              <w:top w:val="single" w:sz="4" w:space="0" w:color="000000"/>
              <w:bottom w:val="single" w:sz="4" w:space="0" w:color="000000"/>
            </w:tcBorders>
          </w:tcPr>
          <w:p w14:paraId="358A4AF6" w14:textId="77777777" w:rsidR="00935833" w:rsidRPr="00935833" w:rsidRDefault="00935833" w:rsidP="00935833">
            <w:pPr>
              <w:pStyle w:val="TableParagraph"/>
              <w:spacing w:before="6"/>
              <w:ind w:left="126" w:right="48"/>
              <w:jc w:val="center"/>
              <w:rPr>
                <w:rFonts w:ascii="Tahoma"/>
                <w:sz w:val="20"/>
                <w:lang w:val="es-ES"/>
              </w:rPr>
            </w:pPr>
            <w:r w:rsidRPr="00935833">
              <w:rPr>
                <w:rFonts w:ascii="Tahoma"/>
                <w:sz w:val="20"/>
                <w:lang w:val="es-ES"/>
              </w:rPr>
              <w:t>(</w:t>
            </w:r>
            <w:proofErr w:type="spellStart"/>
            <w:r w:rsidRPr="00935833">
              <w:rPr>
                <w:rFonts w:ascii="Tahoma"/>
                <w:sz w:val="20"/>
                <w:lang w:val="es-ES"/>
              </w:rPr>
              <w:t>Stctea</w:t>
            </w:r>
            <w:proofErr w:type="spellEnd"/>
            <w:r w:rsidRPr="00935833">
              <w:rPr>
                <w:rFonts w:ascii="Tahoma"/>
                <w:spacing w:val="-6"/>
                <w:sz w:val="20"/>
                <w:lang w:val="es-ES"/>
              </w:rPr>
              <w:t xml:space="preserve"> </w:t>
            </w:r>
            <w:r w:rsidRPr="00935833">
              <w:rPr>
                <w:rFonts w:ascii="Tahoma"/>
                <w:sz w:val="20"/>
                <w:lang w:val="es-ES"/>
              </w:rPr>
              <w:t>2023)</w:t>
            </w:r>
            <w:r w:rsidRPr="00935833">
              <w:rPr>
                <w:rFonts w:ascii="Tahoma"/>
                <w:spacing w:val="-4"/>
                <w:sz w:val="20"/>
                <w:lang w:val="es-ES"/>
              </w:rPr>
              <w:t xml:space="preserve"> </w:t>
            </w:r>
            <w:r w:rsidRPr="00935833">
              <w:rPr>
                <w:rFonts w:ascii="Tahoma"/>
                <w:sz w:val="20"/>
                <w:lang w:val="es-ES"/>
              </w:rPr>
              <w:t>23</w:t>
            </w:r>
            <w:r w:rsidRPr="00935833">
              <w:rPr>
                <w:rFonts w:ascii="Tahoma"/>
                <w:spacing w:val="-5"/>
                <w:sz w:val="20"/>
                <w:lang w:val="es-ES"/>
              </w:rPr>
              <w:t xml:space="preserve"> </w:t>
            </w:r>
            <w:r w:rsidRPr="00935833">
              <w:rPr>
                <w:rFonts w:ascii="Tahoma"/>
                <w:sz w:val="20"/>
                <w:lang w:val="es-ES"/>
              </w:rPr>
              <w:t>De</w:t>
            </w:r>
            <w:r w:rsidRPr="00935833">
              <w:rPr>
                <w:rFonts w:ascii="Tahoma"/>
                <w:spacing w:val="-5"/>
                <w:sz w:val="20"/>
                <w:lang w:val="es-ES"/>
              </w:rPr>
              <w:t xml:space="preserve"> </w:t>
            </w:r>
            <w:r w:rsidRPr="00935833">
              <w:rPr>
                <w:rFonts w:ascii="Tahoma"/>
                <w:spacing w:val="-4"/>
                <w:sz w:val="20"/>
                <w:lang w:val="es-ES"/>
              </w:rPr>
              <w:t>Julio</w:t>
            </w:r>
          </w:p>
          <w:p w14:paraId="156A8D38" w14:textId="77777777" w:rsidR="00935833" w:rsidRPr="00935833" w:rsidRDefault="00935833" w:rsidP="00935833">
            <w:pPr>
              <w:pStyle w:val="TableParagraph"/>
              <w:tabs>
                <w:tab w:val="left" w:pos="3434"/>
              </w:tabs>
              <w:spacing w:before="1" w:line="225" w:lineRule="exact"/>
              <w:ind w:left="21"/>
              <w:jc w:val="center"/>
              <w:rPr>
                <w:rFonts w:ascii="Tahoma" w:hAnsi="Tahoma"/>
                <w:sz w:val="20"/>
                <w:lang w:val="es-ES"/>
              </w:rPr>
            </w:pPr>
            <w:r w:rsidRPr="00935833">
              <w:rPr>
                <w:rFonts w:ascii="Tahoma" w:hAnsi="Tahoma"/>
                <w:color w:val="000000"/>
                <w:spacing w:val="57"/>
                <w:sz w:val="20"/>
                <w:shd w:val="clear" w:color="auto" w:fill="FFFFFF"/>
                <w:lang w:val="es-ES"/>
              </w:rPr>
              <w:t xml:space="preserve">  </w:t>
            </w:r>
            <w:r w:rsidRPr="00935833">
              <w:rPr>
                <w:rFonts w:ascii="Tahoma" w:hAnsi="Tahoma"/>
                <w:color w:val="000000"/>
                <w:sz w:val="20"/>
                <w:shd w:val="clear" w:color="auto" w:fill="FFFFFF"/>
                <w:lang w:val="es-ES"/>
              </w:rPr>
              <w:t>Construcción</w:t>
            </w:r>
            <w:r w:rsidRPr="00935833">
              <w:rPr>
                <w:rFonts w:ascii="Tahoma" w:hAnsi="Tahoma"/>
                <w:color w:val="000000"/>
                <w:spacing w:val="-2"/>
                <w:sz w:val="20"/>
                <w:shd w:val="clear" w:color="auto" w:fill="FFFFFF"/>
                <w:lang w:val="es-ES"/>
              </w:rPr>
              <w:t xml:space="preserve"> </w:t>
            </w:r>
            <w:r w:rsidRPr="00935833">
              <w:rPr>
                <w:rFonts w:ascii="Tahoma" w:hAnsi="Tahoma"/>
                <w:color w:val="000000"/>
                <w:sz w:val="20"/>
                <w:shd w:val="clear" w:color="auto" w:fill="FFFFFF"/>
                <w:lang w:val="es-ES"/>
              </w:rPr>
              <w:t>De</w:t>
            </w:r>
            <w:r w:rsidRPr="00935833">
              <w:rPr>
                <w:rFonts w:ascii="Tahoma" w:hAnsi="Tahoma"/>
                <w:color w:val="000000"/>
                <w:spacing w:val="-3"/>
                <w:sz w:val="20"/>
                <w:shd w:val="clear" w:color="auto" w:fill="FFFFFF"/>
                <w:lang w:val="es-ES"/>
              </w:rPr>
              <w:t xml:space="preserve"> </w:t>
            </w:r>
            <w:r w:rsidRPr="00935833">
              <w:rPr>
                <w:rFonts w:ascii="Tahoma" w:hAnsi="Tahoma"/>
                <w:color w:val="000000"/>
                <w:sz w:val="20"/>
                <w:shd w:val="clear" w:color="auto" w:fill="FFFFFF"/>
                <w:lang w:val="es-ES"/>
              </w:rPr>
              <w:t>Piedras</w:t>
            </w:r>
            <w:r w:rsidRPr="00935833">
              <w:rPr>
                <w:rFonts w:ascii="Tahoma" w:hAnsi="Tahoma"/>
                <w:color w:val="000000"/>
                <w:spacing w:val="-4"/>
                <w:sz w:val="20"/>
                <w:shd w:val="clear" w:color="auto" w:fill="FFFFFF"/>
                <w:lang w:val="es-ES"/>
              </w:rPr>
              <w:t xml:space="preserve"> </w:t>
            </w:r>
            <w:r w:rsidRPr="00935833">
              <w:rPr>
                <w:rFonts w:ascii="Tahoma" w:hAnsi="Tahoma"/>
                <w:color w:val="000000"/>
                <w:sz w:val="20"/>
                <w:shd w:val="clear" w:color="auto" w:fill="FFFFFF"/>
                <w:lang w:val="es-ES"/>
              </w:rPr>
              <w:t>de</w:t>
            </w:r>
            <w:r w:rsidRPr="00935833">
              <w:rPr>
                <w:rFonts w:ascii="Tahoma" w:hAnsi="Tahoma"/>
                <w:color w:val="000000"/>
                <w:spacing w:val="-3"/>
                <w:sz w:val="20"/>
                <w:shd w:val="clear" w:color="auto" w:fill="FFFFFF"/>
                <w:lang w:val="es-ES"/>
              </w:rPr>
              <w:t xml:space="preserve"> </w:t>
            </w:r>
            <w:r w:rsidRPr="00935833">
              <w:rPr>
                <w:rFonts w:ascii="Tahoma" w:hAnsi="Tahoma"/>
                <w:color w:val="000000"/>
                <w:spacing w:val="-4"/>
                <w:sz w:val="20"/>
                <w:shd w:val="clear" w:color="auto" w:fill="FFFFFF"/>
                <w:lang w:val="es-ES"/>
              </w:rPr>
              <w:t>lavar</w:t>
            </w:r>
            <w:r w:rsidRPr="00935833">
              <w:rPr>
                <w:rFonts w:ascii="Tahoma" w:hAnsi="Tahoma"/>
                <w:color w:val="000000"/>
                <w:sz w:val="20"/>
                <w:shd w:val="clear" w:color="auto" w:fill="FFFFFF"/>
                <w:lang w:val="es-ES"/>
              </w:rPr>
              <w:tab/>
            </w:r>
          </w:p>
        </w:tc>
        <w:tc>
          <w:tcPr>
            <w:tcW w:w="1395" w:type="dxa"/>
            <w:tcBorders>
              <w:top w:val="single" w:sz="4" w:space="0" w:color="000000"/>
              <w:bottom w:val="single" w:sz="4" w:space="0" w:color="000000"/>
            </w:tcBorders>
          </w:tcPr>
          <w:p w14:paraId="33B86C9E" w14:textId="77777777" w:rsidR="00935833" w:rsidRPr="00935833" w:rsidRDefault="00935833" w:rsidP="00935833">
            <w:pPr>
              <w:pStyle w:val="TableParagraph"/>
              <w:rPr>
                <w:lang w:val="es-ES"/>
              </w:rPr>
            </w:pPr>
          </w:p>
        </w:tc>
        <w:tc>
          <w:tcPr>
            <w:tcW w:w="1880" w:type="dxa"/>
            <w:tcBorders>
              <w:top w:val="single" w:sz="4" w:space="0" w:color="000000"/>
              <w:bottom w:val="single" w:sz="4" w:space="0" w:color="000000"/>
            </w:tcBorders>
          </w:tcPr>
          <w:p w14:paraId="452BC9FB" w14:textId="77777777" w:rsidR="00935833" w:rsidRPr="00935833" w:rsidRDefault="00935833" w:rsidP="00935833">
            <w:pPr>
              <w:pStyle w:val="TableParagraph"/>
              <w:spacing w:before="18"/>
              <w:rPr>
                <w:rFonts w:ascii="Arial MT"/>
                <w:sz w:val="20"/>
                <w:lang w:val="es-ES"/>
              </w:rPr>
            </w:pPr>
          </w:p>
          <w:p w14:paraId="3BF08131" w14:textId="77777777" w:rsidR="00935833" w:rsidRDefault="00935833" w:rsidP="00935833">
            <w:pPr>
              <w:pStyle w:val="TableParagraph"/>
              <w:spacing w:line="225" w:lineRule="exact"/>
              <w:ind w:left="28" w:right="13"/>
              <w:jc w:val="center"/>
              <w:rPr>
                <w:rFonts w:ascii="Tahoma"/>
                <w:sz w:val="20"/>
              </w:rPr>
            </w:pPr>
            <w:r>
              <w:rPr>
                <w:rFonts w:ascii="Tahoma"/>
                <w:spacing w:val="-2"/>
                <w:sz w:val="20"/>
              </w:rPr>
              <w:t>14.000,00</w:t>
            </w:r>
          </w:p>
        </w:tc>
      </w:tr>
      <w:tr w:rsidR="00935833" w14:paraId="4747F5B5" w14:textId="77777777" w:rsidTr="00BA66D8">
        <w:trPr>
          <w:trHeight w:val="292"/>
        </w:trPr>
        <w:tc>
          <w:tcPr>
            <w:tcW w:w="9180" w:type="dxa"/>
            <w:gridSpan w:val="4"/>
            <w:tcBorders>
              <w:top w:val="single" w:sz="4" w:space="0" w:color="000000"/>
              <w:bottom w:val="single" w:sz="4" w:space="0" w:color="000000"/>
            </w:tcBorders>
            <w:shd w:val="clear" w:color="auto" w:fill="C5DFB4"/>
          </w:tcPr>
          <w:p w14:paraId="50AAE60A" w14:textId="77777777" w:rsidR="00935833" w:rsidRPr="00935833" w:rsidRDefault="00935833" w:rsidP="00935833">
            <w:pPr>
              <w:pStyle w:val="TableParagraph"/>
              <w:spacing w:before="25"/>
              <w:ind w:left="885"/>
              <w:rPr>
                <w:rFonts w:ascii="Tahoma" w:hAnsi="Tahoma"/>
                <w:sz w:val="20"/>
                <w:lang w:val="es-ES"/>
              </w:rPr>
            </w:pPr>
            <w:r w:rsidRPr="00935833">
              <w:rPr>
                <w:rFonts w:ascii="Tahoma" w:hAnsi="Tahoma"/>
                <w:sz w:val="20"/>
                <w:lang w:val="es-ES"/>
              </w:rPr>
              <w:t>3.4.1</w:t>
            </w:r>
            <w:r w:rsidRPr="00935833">
              <w:rPr>
                <w:rFonts w:ascii="Tahoma" w:hAnsi="Tahoma"/>
                <w:spacing w:val="-6"/>
                <w:sz w:val="20"/>
                <w:lang w:val="es-ES"/>
              </w:rPr>
              <w:t xml:space="preserve"> </w:t>
            </w:r>
            <w:proofErr w:type="spellStart"/>
            <w:r w:rsidRPr="00935833">
              <w:rPr>
                <w:rFonts w:ascii="Tahoma" w:hAnsi="Tahoma"/>
                <w:sz w:val="20"/>
                <w:lang w:val="es-ES"/>
              </w:rPr>
              <w:t>Subp</w:t>
            </w:r>
            <w:proofErr w:type="spellEnd"/>
            <w:r w:rsidRPr="00935833">
              <w:rPr>
                <w:rFonts w:ascii="Tahoma" w:hAnsi="Tahoma"/>
                <w:spacing w:val="-2"/>
                <w:sz w:val="20"/>
                <w:lang w:val="es-ES"/>
              </w:rPr>
              <w:t xml:space="preserve"> </w:t>
            </w:r>
            <w:r w:rsidRPr="00935833">
              <w:rPr>
                <w:rFonts w:ascii="Tahoma" w:hAnsi="Tahoma"/>
                <w:sz w:val="20"/>
                <w:lang w:val="es-ES"/>
              </w:rPr>
              <w:t>1.-</w:t>
            </w:r>
            <w:r w:rsidRPr="00935833">
              <w:rPr>
                <w:rFonts w:ascii="Tahoma" w:hAnsi="Tahoma"/>
                <w:spacing w:val="-4"/>
                <w:sz w:val="20"/>
                <w:lang w:val="es-ES"/>
              </w:rPr>
              <w:t xml:space="preserve"> </w:t>
            </w:r>
            <w:r w:rsidRPr="00935833">
              <w:rPr>
                <w:rFonts w:ascii="Tahoma" w:hAnsi="Tahoma"/>
                <w:sz w:val="20"/>
                <w:lang w:val="es-ES"/>
              </w:rPr>
              <w:t>D.</w:t>
            </w:r>
            <w:r w:rsidRPr="00935833">
              <w:rPr>
                <w:rFonts w:ascii="Tahoma" w:hAnsi="Tahoma"/>
                <w:spacing w:val="-5"/>
                <w:sz w:val="20"/>
                <w:lang w:val="es-ES"/>
              </w:rPr>
              <w:t xml:space="preserve"> </w:t>
            </w:r>
            <w:r w:rsidRPr="00935833">
              <w:rPr>
                <w:rFonts w:ascii="Tahoma" w:hAnsi="Tahoma"/>
                <w:sz w:val="20"/>
                <w:lang w:val="es-ES"/>
              </w:rPr>
              <w:t>De</w:t>
            </w:r>
            <w:r w:rsidRPr="00935833">
              <w:rPr>
                <w:rFonts w:ascii="Tahoma" w:hAnsi="Tahoma"/>
                <w:spacing w:val="-3"/>
                <w:sz w:val="20"/>
                <w:lang w:val="es-ES"/>
              </w:rPr>
              <w:t xml:space="preserve"> </w:t>
            </w:r>
            <w:r w:rsidRPr="00935833">
              <w:rPr>
                <w:rFonts w:ascii="Tahoma" w:hAnsi="Tahoma"/>
                <w:sz w:val="20"/>
                <w:lang w:val="es-ES"/>
              </w:rPr>
              <w:t>Gestión</w:t>
            </w:r>
            <w:r w:rsidRPr="00935833">
              <w:rPr>
                <w:rFonts w:ascii="Tahoma" w:hAnsi="Tahoma"/>
                <w:spacing w:val="-6"/>
                <w:sz w:val="20"/>
                <w:lang w:val="es-ES"/>
              </w:rPr>
              <w:t xml:space="preserve"> </w:t>
            </w:r>
            <w:r w:rsidRPr="00935833">
              <w:rPr>
                <w:rFonts w:ascii="Tahoma" w:hAnsi="Tahoma"/>
                <w:sz w:val="20"/>
                <w:lang w:val="es-ES"/>
              </w:rPr>
              <w:t>De</w:t>
            </w:r>
            <w:r w:rsidRPr="00935833">
              <w:rPr>
                <w:rFonts w:ascii="Tahoma" w:hAnsi="Tahoma"/>
                <w:spacing w:val="-5"/>
                <w:sz w:val="20"/>
                <w:lang w:val="es-ES"/>
              </w:rPr>
              <w:t xml:space="preserve"> </w:t>
            </w:r>
            <w:r w:rsidRPr="00935833">
              <w:rPr>
                <w:rFonts w:ascii="Tahoma" w:hAnsi="Tahoma"/>
                <w:sz w:val="20"/>
                <w:lang w:val="es-ES"/>
              </w:rPr>
              <w:t>Obras</w:t>
            </w:r>
            <w:r w:rsidRPr="00935833">
              <w:rPr>
                <w:rFonts w:ascii="Tahoma" w:hAnsi="Tahoma"/>
                <w:spacing w:val="-5"/>
                <w:sz w:val="20"/>
                <w:lang w:val="es-ES"/>
              </w:rPr>
              <w:t xml:space="preserve"> </w:t>
            </w:r>
            <w:r w:rsidRPr="00935833">
              <w:rPr>
                <w:rFonts w:ascii="Tahoma" w:hAnsi="Tahoma"/>
                <w:spacing w:val="-2"/>
                <w:sz w:val="20"/>
                <w:lang w:val="es-ES"/>
              </w:rPr>
              <w:t>Públicas</w:t>
            </w:r>
          </w:p>
        </w:tc>
      </w:tr>
      <w:tr w:rsidR="00935833" w14:paraId="37055EFA" w14:textId="77777777" w:rsidTr="00BA66D8">
        <w:trPr>
          <w:trHeight w:val="964"/>
        </w:trPr>
        <w:tc>
          <w:tcPr>
            <w:tcW w:w="2350" w:type="dxa"/>
            <w:tcBorders>
              <w:top w:val="single" w:sz="4" w:space="0" w:color="000000"/>
              <w:bottom w:val="single" w:sz="4" w:space="0" w:color="000000"/>
            </w:tcBorders>
          </w:tcPr>
          <w:p w14:paraId="2EAA060F" w14:textId="77777777" w:rsidR="00935833" w:rsidRPr="00935833" w:rsidRDefault="00935833" w:rsidP="00935833">
            <w:pPr>
              <w:pStyle w:val="TableParagraph"/>
              <w:spacing w:before="131"/>
              <w:rPr>
                <w:rFonts w:ascii="Arial MT"/>
                <w:sz w:val="20"/>
                <w:lang w:val="es-ES"/>
              </w:rPr>
            </w:pPr>
          </w:p>
          <w:p w14:paraId="4BB7371A" w14:textId="77777777" w:rsidR="00935833" w:rsidRDefault="00935833" w:rsidP="00935833">
            <w:pPr>
              <w:pStyle w:val="TableParagraph"/>
              <w:ind w:left="78"/>
              <w:jc w:val="center"/>
              <w:rPr>
                <w:rFonts w:ascii="Tahoma"/>
                <w:sz w:val="20"/>
              </w:rPr>
            </w:pPr>
            <w:r>
              <w:rPr>
                <w:rFonts w:ascii="Tahoma"/>
                <w:spacing w:val="-2"/>
                <w:sz w:val="20"/>
              </w:rPr>
              <w:t>7.5.01.07.10</w:t>
            </w:r>
          </w:p>
        </w:tc>
        <w:tc>
          <w:tcPr>
            <w:tcW w:w="3555" w:type="dxa"/>
            <w:tcBorders>
              <w:top w:val="single" w:sz="4" w:space="0" w:color="000000"/>
              <w:bottom w:val="single" w:sz="4" w:space="0" w:color="000000"/>
            </w:tcBorders>
          </w:tcPr>
          <w:p w14:paraId="4EC9CF7D" w14:textId="77777777" w:rsidR="00935833" w:rsidRPr="00935833" w:rsidRDefault="00935833" w:rsidP="00935833">
            <w:pPr>
              <w:pStyle w:val="TableParagraph"/>
              <w:ind w:left="131" w:right="48"/>
              <w:jc w:val="center"/>
              <w:rPr>
                <w:rFonts w:ascii="Tahoma" w:hAnsi="Tahoma"/>
                <w:sz w:val="20"/>
                <w:lang w:val="es-ES"/>
              </w:rPr>
            </w:pPr>
            <w:r w:rsidRPr="00935833">
              <w:rPr>
                <w:rFonts w:ascii="Tahoma" w:hAnsi="Tahoma"/>
                <w:sz w:val="20"/>
                <w:lang w:val="es-ES"/>
              </w:rPr>
              <w:t>(STCTEA</w:t>
            </w:r>
            <w:r w:rsidRPr="00935833">
              <w:rPr>
                <w:rFonts w:ascii="Tahoma" w:hAnsi="Tahoma"/>
                <w:spacing w:val="-15"/>
                <w:sz w:val="20"/>
                <w:lang w:val="es-ES"/>
              </w:rPr>
              <w:t xml:space="preserve"> </w:t>
            </w:r>
            <w:r w:rsidRPr="00935833">
              <w:rPr>
                <w:rFonts w:ascii="Tahoma" w:hAnsi="Tahoma"/>
                <w:sz w:val="20"/>
                <w:lang w:val="es-ES"/>
              </w:rPr>
              <w:t>2024)</w:t>
            </w:r>
            <w:r w:rsidRPr="00935833">
              <w:rPr>
                <w:rFonts w:ascii="Tahoma" w:hAnsi="Tahoma"/>
                <w:spacing w:val="-15"/>
                <w:sz w:val="20"/>
                <w:lang w:val="es-ES"/>
              </w:rPr>
              <w:t xml:space="preserve"> </w:t>
            </w:r>
            <w:r w:rsidRPr="00935833">
              <w:rPr>
                <w:rFonts w:ascii="Tahoma" w:hAnsi="Tahoma"/>
                <w:sz w:val="20"/>
                <w:lang w:val="es-ES"/>
              </w:rPr>
              <w:t>comunidad</w:t>
            </w:r>
            <w:r w:rsidRPr="00935833">
              <w:rPr>
                <w:rFonts w:ascii="Tahoma" w:hAnsi="Tahoma"/>
                <w:spacing w:val="-12"/>
                <w:sz w:val="20"/>
                <w:lang w:val="es-ES"/>
              </w:rPr>
              <w:t xml:space="preserve"> </w:t>
            </w:r>
            <w:proofErr w:type="spellStart"/>
            <w:r w:rsidRPr="00935833">
              <w:rPr>
                <w:rFonts w:ascii="Tahoma" w:hAnsi="Tahoma"/>
                <w:sz w:val="20"/>
                <w:lang w:val="es-ES"/>
              </w:rPr>
              <w:t>Alamor</w:t>
            </w:r>
            <w:proofErr w:type="spellEnd"/>
            <w:r w:rsidRPr="00935833">
              <w:rPr>
                <w:rFonts w:ascii="Tahoma" w:hAnsi="Tahoma"/>
                <w:sz w:val="20"/>
                <w:lang w:val="es-ES"/>
              </w:rPr>
              <w:t xml:space="preserve"> </w:t>
            </w:r>
            <w:proofErr w:type="spellStart"/>
            <w:r w:rsidRPr="00935833">
              <w:rPr>
                <w:rFonts w:ascii="Tahoma" w:hAnsi="Tahoma"/>
                <w:sz w:val="20"/>
                <w:lang w:val="es-ES"/>
              </w:rPr>
              <w:t>Parrquia</w:t>
            </w:r>
            <w:proofErr w:type="spellEnd"/>
            <w:r w:rsidRPr="00935833">
              <w:rPr>
                <w:rFonts w:ascii="Tahoma" w:hAnsi="Tahoma"/>
                <w:sz w:val="20"/>
                <w:lang w:val="es-ES"/>
              </w:rPr>
              <w:t xml:space="preserve"> Unión </w:t>
            </w:r>
            <w:proofErr w:type="spellStart"/>
            <w:r w:rsidRPr="00935833">
              <w:rPr>
                <w:rFonts w:ascii="Tahoma" w:hAnsi="Tahoma"/>
                <w:sz w:val="20"/>
                <w:lang w:val="es-ES"/>
              </w:rPr>
              <w:t>Milagreña</w:t>
            </w:r>
            <w:proofErr w:type="spellEnd"/>
            <w:r w:rsidRPr="00935833">
              <w:rPr>
                <w:rFonts w:ascii="Tahoma" w:hAnsi="Tahoma"/>
                <w:sz w:val="20"/>
                <w:lang w:val="es-ES"/>
              </w:rPr>
              <w:t>,</w:t>
            </w:r>
          </w:p>
          <w:p w14:paraId="2F29CF98" w14:textId="77777777" w:rsidR="00935833" w:rsidRPr="00935833" w:rsidRDefault="00935833" w:rsidP="00935833">
            <w:pPr>
              <w:pStyle w:val="TableParagraph"/>
              <w:spacing w:line="240" w:lineRule="exact"/>
              <w:ind w:left="354" w:right="333"/>
              <w:jc w:val="center"/>
              <w:rPr>
                <w:rFonts w:ascii="Tahoma" w:hAnsi="Tahoma"/>
                <w:sz w:val="20"/>
                <w:lang w:val="es-ES"/>
              </w:rPr>
            </w:pPr>
            <w:r w:rsidRPr="00935833">
              <w:rPr>
                <w:rFonts w:ascii="Tahoma" w:hAnsi="Tahoma"/>
                <w:sz w:val="20"/>
                <w:lang w:val="es-ES"/>
              </w:rPr>
              <w:t>Construcción</w:t>
            </w:r>
            <w:r w:rsidRPr="00935833">
              <w:rPr>
                <w:rFonts w:ascii="Tahoma" w:hAnsi="Tahoma"/>
                <w:spacing w:val="-15"/>
                <w:sz w:val="20"/>
                <w:lang w:val="es-ES"/>
              </w:rPr>
              <w:t xml:space="preserve"> </w:t>
            </w:r>
            <w:r w:rsidRPr="00935833">
              <w:rPr>
                <w:rFonts w:ascii="Tahoma" w:hAnsi="Tahoma"/>
                <w:sz w:val="20"/>
                <w:lang w:val="es-ES"/>
              </w:rPr>
              <w:t>de</w:t>
            </w:r>
            <w:r w:rsidRPr="00935833">
              <w:rPr>
                <w:rFonts w:ascii="Tahoma" w:hAnsi="Tahoma"/>
                <w:spacing w:val="-13"/>
                <w:sz w:val="20"/>
                <w:lang w:val="es-ES"/>
              </w:rPr>
              <w:t xml:space="preserve"> </w:t>
            </w:r>
            <w:r w:rsidRPr="00935833">
              <w:rPr>
                <w:rFonts w:ascii="Tahoma" w:hAnsi="Tahoma"/>
                <w:sz w:val="20"/>
                <w:lang w:val="es-ES"/>
              </w:rPr>
              <w:t>cerramiento</w:t>
            </w:r>
            <w:r w:rsidRPr="00935833">
              <w:rPr>
                <w:rFonts w:ascii="Tahoma" w:hAnsi="Tahoma"/>
                <w:spacing w:val="-14"/>
                <w:sz w:val="20"/>
                <w:lang w:val="es-ES"/>
              </w:rPr>
              <w:t xml:space="preserve"> </w:t>
            </w:r>
            <w:r w:rsidRPr="00935833">
              <w:rPr>
                <w:rFonts w:ascii="Tahoma" w:hAnsi="Tahoma"/>
                <w:sz w:val="20"/>
                <w:lang w:val="es-ES"/>
              </w:rPr>
              <w:t xml:space="preserve">del </w:t>
            </w:r>
            <w:r w:rsidRPr="00935833">
              <w:rPr>
                <w:rFonts w:ascii="Tahoma" w:hAnsi="Tahoma"/>
                <w:spacing w:val="-2"/>
                <w:sz w:val="20"/>
                <w:lang w:val="es-ES"/>
              </w:rPr>
              <w:t>cementerio</w:t>
            </w:r>
          </w:p>
        </w:tc>
        <w:tc>
          <w:tcPr>
            <w:tcW w:w="1395" w:type="dxa"/>
            <w:tcBorders>
              <w:top w:val="single" w:sz="4" w:space="0" w:color="000000"/>
              <w:bottom w:val="single" w:sz="4" w:space="0" w:color="000000"/>
            </w:tcBorders>
          </w:tcPr>
          <w:p w14:paraId="720DC43F" w14:textId="77777777" w:rsidR="00935833" w:rsidRPr="00935833" w:rsidRDefault="00935833" w:rsidP="00935833">
            <w:pPr>
              <w:pStyle w:val="TableParagraph"/>
              <w:rPr>
                <w:lang w:val="es-ES"/>
              </w:rPr>
            </w:pPr>
          </w:p>
        </w:tc>
        <w:tc>
          <w:tcPr>
            <w:tcW w:w="1880" w:type="dxa"/>
            <w:tcBorders>
              <w:top w:val="single" w:sz="4" w:space="0" w:color="000000"/>
              <w:bottom w:val="single" w:sz="4" w:space="0" w:color="000000"/>
            </w:tcBorders>
          </w:tcPr>
          <w:p w14:paraId="152E9069" w14:textId="77777777" w:rsidR="00935833" w:rsidRPr="00935833" w:rsidRDefault="00935833" w:rsidP="00935833">
            <w:pPr>
              <w:pStyle w:val="TableParagraph"/>
              <w:rPr>
                <w:rFonts w:ascii="Arial MT"/>
                <w:sz w:val="20"/>
                <w:lang w:val="es-ES"/>
              </w:rPr>
            </w:pPr>
          </w:p>
          <w:p w14:paraId="3666D8CC" w14:textId="77777777" w:rsidR="00935833" w:rsidRPr="00935833" w:rsidRDefault="00935833" w:rsidP="00935833">
            <w:pPr>
              <w:pStyle w:val="TableParagraph"/>
              <w:spacing w:before="23"/>
              <w:rPr>
                <w:rFonts w:ascii="Arial MT"/>
                <w:sz w:val="20"/>
                <w:lang w:val="es-ES"/>
              </w:rPr>
            </w:pPr>
          </w:p>
          <w:p w14:paraId="2297DCFB" w14:textId="77777777" w:rsidR="00935833" w:rsidRDefault="00935833" w:rsidP="00935833">
            <w:pPr>
              <w:pStyle w:val="TableParagraph"/>
              <w:ind w:left="28" w:right="13"/>
              <w:jc w:val="center"/>
              <w:rPr>
                <w:rFonts w:ascii="Tahoma"/>
                <w:sz w:val="20"/>
              </w:rPr>
            </w:pPr>
            <w:r>
              <w:rPr>
                <w:rFonts w:ascii="Tahoma"/>
                <w:spacing w:val="-2"/>
                <w:sz w:val="20"/>
              </w:rPr>
              <w:t>45.301,81</w:t>
            </w:r>
          </w:p>
        </w:tc>
      </w:tr>
      <w:tr w:rsidR="00935833" w14:paraId="1E83619F" w14:textId="77777777" w:rsidTr="00BA66D8">
        <w:trPr>
          <w:trHeight w:val="741"/>
        </w:trPr>
        <w:tc>
          <w:tcPr>
            <w:tcW w:w="2350" w:type="dxa"/>
            <w:tcBorders>
              <w:top w:val="nil"/>
              <w:bottom w:val="single" w:sz="4" w:space="0" w:color="000000"/>
            </w:tcBorders>
            <w:shd w:val="clear" w:color="auto" w:fill="FFFFFF"/>
          </w:tcPr>
          <w:p w14:paraId="548AB7F0" w14:textId="77777777" w:rsidR="00935833" w:rsidRDefault="00935833" w:rsidP="00935833">
            <w:pPr>
              <w:pStyle w:val="TableParagraph"/>
              <w:spacing w:before="21"/>
              <w:rPr>
                <w:rFonts w:ascii="Arial MT"/>
                <w:sz w:val="20"/>
              </w:rPr>
            </w:pPr>
          </w:p>
          <w:p w14:paraId="68BF431C" w14:textId="77777777" w:rsidR="00935833" w:rsidRDefault="00935833" w:rsidP="00935833">
            <w:pPr>
              <w:pStyle w:val="TableParagraph"/>
              <w:ind w:left="78"/>
              <w:jc w:val="center"/>
              <w:rPr>
                <w:rFonts w:ascii="Tahoma"/>
                <w:sz w:val="20"/>
              </w:rPr>
            </w:pPr>
            <w:r>
              <w:rPr>
                <w:rFonts w:ascii="Tahoma"/>
                <w:spacing w:val="-2"/>
                <w:sz w:val="20"/>
              </w:rPr>
              <w:t>7.5.01.07.19</w:t>
            </w:r>
          </w:p>
        </w:tc>
        <w:tc>
          <w:tcPr>
            <w:tcW w:w="3555" w:type="dxa"/>
            <w:tcBorders>
              <w:top w:val="nil"/>
              <w:bottom w:val="single" w:sz="4" w:space="0" w:color="000000"/>
            </w:tcBorders>
            <w:shd w:val="clear" w:color="auto" w:fill="FFFFFF"/>
          </w:tcPr>
          <w:p w14:paraId="0C7E699C" w14:textId="77777777" w:rsidR="00935833" w:rsidRPr="00935833" w:rsidRDefault="00935833" w:rsidP="00935833">
            <w:pPr>
              <w:pStyle w:val="TableParagraph"/>
              <w:spacing w:line="240" w:lineRule="atLeast"/>
              <w:ind w:left="126" w:right="108" w:firstLine="64"/>
              <w:jc w:val="center"/>
              <w:rPr>
                <w:rFonts w:ascii="Tahoma" w:hAnsi="Tahoma"/>
                <w:sz w:val="20"/>
                <w:lang w:val="es-ES"/>
              </w:rPr>
            </w:pPr>
            <w:r w:rsidRPr="00935833">
              <w:rPr>
                <w:rFonts w:ascii="Tahoma" w:hAnsi="Tahoma"/>
                <w:sz w:val="20"/>
                <w:lang w:val="es-ES"/>
              </w:rPr>
              <w:t>(STCTEA 2024) comuna Flor del Pantano San Carlos Construcción de un</w:t>
            </w:r>
            <w:r w:rsidRPr="00935833">
              <w:rPr>
                <w:rFonts w:ascii="Tahoma" w:hAnsi="Tahoma"/>
                <w:spacing w:val="-8"/>
                <w:sz w:val="20"/>
                <w:lang w:val="es-ES"/>
              </w:rPr>
              <w:t xml:space="preserve"> </w:t>
            </w:r>
            <w:r w:rsidRPr="00935833">
              <w:rPr>
                <w:rFonts w:ascii="Tahoma" w:hAnsi="Tahoma"/>
                <w:sz w:val="20"/>
                <w:lang w:val="es-ES"/>
              </w:rPr>
              <w:t>graderío</w:t>
            </w:r>
            <w:r w:rsidRPr="00935833">
              <w:rPr>
                <w:rFonts w:ascii="Tahoma" w:hAnsi="Tahoma"/>
                <w:spacing w:val="-5"/>
                <w:sz w:val="20"/>
                <w:lang w:val="es-ES"/>
              </w:rPr>
              <w:t xml:space="preserve"> </w:t>
            </w:r>
            <w:r w:rsidRPr="00935833">
              <w:rPr>
                <w:rFonts w:ascii="Tahoma" w:hAnsi="Tahoma"/>
                <w:sz w:val="20"/>
                <w:lang w:val="es-ES"/>
              </w:rPr>
              <w:t>con</w:t>
            </w:r>
            <w:r w:rsidRPr="00935833">
              <w:rPr>
                <w:rFonts w:ascii="Tahoma" w:hAnsi="Tahoma"/>
                <w:spacing w:val="-9"/>
                <w:sz w:val="20"/>
                <w:lang w:val="es-ES"/>
              </w:rPr>
              <w:t xml:space="preserve"> </w:t>
            </w:r>
            <w:r w:rsidRPr="00935833">
              <w:rPr>
                <w:rFonts w:ascii="Tahoma" w:hAnsi="Tahoma"/>
                <w:sz w:val="20"/>
                <w:lang w:val="es-ES"/>
              </w:rPr>
              <w:t>techo</w:t>
            </w:r>
            <w:r w:rsidRPr="00935833">
              <w:rPr>
                <w:rFonts w:ascii="Tahoma" w:hAnsi="Tahoma"/>
                <w:spacing w:val="-8"/>
                <w:sz w:val="20"/>
                <w:lang w:val="es-ES"/>
              </w:rPr>
              <w:t xml:space="preserve"> </w:t>
            </w:r>
            <w:r w:rsidRPr="00935833">
              <w:rPr>
                <w:rFonts w:ascii="Tahoma" w:hAnsi="Tahoma"/>
                <w:sz w:val="20"/>
                <w:lang w:val="es-ES"/>
              </w:rPr>
              <w:t>para</w:t>
            </w:r>
            <w:r w:rsidRPr="00935833">
              <w:rPr>
                <w:rFonts w:ascii="Tahoma" w:hAnsi="Tahoma"/>
                <w:spacing w:val="-4"/>
                <w:sz w:val="20"/>
                <w:lang w:val="es-ES"/>
              </w:rPr>
              <w:t xml:space="preserve"> </w:t>
            </w:r>
            <w:r w:rsidRPr="00935833">
              <w:rPr>
                <w:rFonts w:ascii="Tahoma" w:hAnsi="Tahoma"/>
                <w:sz w:val="20"/>
                <w:lang w:val="es-ES"/>
              </w:rPr>
              <w:t>el</w:t>
            </w:r>
            <w:r w:rsidRPr="00935833">
              <w:rPr>
                <w:rFonts w:ascii="Tahoma" w:hAnsi="Tahoma"/>
                <w:spacing w:val="-8"/>
                <w:sz w:val="20"/>
                <w:lang w:val="es-ES"/>
              </w:rPr>
              <w:t xml:space="preserve"> </w:t>
            </w:r>
            <w:r w:rsidRPr="00935833">
              <w:rPr>
                <w:rFonts w:ascii="Tahoma" w:hAnsi="Tahoma"/>
                <w:sz w:val="20"/>
                <w:lang w:val="es-ES"/>
              </w:rPr>
              <w:t>estadio</w:t>
            </w:r>
          </w:p>
        </w:tc>
        <w:tc>
          <w:tcPr>
            <w:tcW w:w="1395" w:type="dxa"/>
            <w:tcBorders>
              <w:top w:val="nil"/>
              <w:bottom w:val="single" w:sz="4" w:space="0" w:color="000000"/>
            </w:tcBorders>
            <w:shd w:val="clear" w:color="auto" w:fill="FFFFFF"/>
          </w:tcPr>
          <w:p w14:paraId="68A63061" w14:textId="77777777" w:rsidR="00935833" w:rsidRPr="00935833" w:rsidRDefault="00935833" w:rsidP="00935833">
            <w:pPr>
              <w:pStyle w:val="TableParagraph"/>
              <w:rPr>
                <w:sz w:val="20"/>
                <w:lang w:val="es-ES"/>
              </w:rPr>
            </w:pPr>
          </w:p>
        </w:tc>
        <w:tc>
          <w:tcPr>
            <w:tcW w:w="1880" w:type="dxa"/>
            <w:tcBorders>
              <w:top w:val="nil"/>
              <w:bottom w:val="single" w:sz="4" w:space="0" w:color="000000"/>
            </w:tcBorders>
            <w:shd w:val="clear" w:color="auto" w:fill="FFFFFF"/>
          </w:tcPr>
          <w:p w14:paraId="4A9AE79B" w14:textId="77777777" w:rsidR="00935833" w:rsidRPr="00935833" w:rsidRDefault="00935833" w:rsidP="00935833">
            <w:pPr>
              <w:pStyle w:val="TableParagraph"/>
              <w:spacing w:before="141"/>
              <w:rPr>
                <w:rFonts w:ascii="Arial MT"/>
                <w:sz w:val="20"/>
                <w:lang w:val="es-ES"/>
              </w:rPr>
            </w:pPr>
          </w:p>
          <w:p w14:paraId="33B41481" w14:textId="77777777" w:rsidR="00935833" w:rsidRDefault="00935833" w:rsidP="00935833">
            <w:pPr>
              <w:pStyle w:val="TableParagraph"/>
              <w:ind w:left="28" w:right="13"/>
              <w:jc w:val="center"/>
              <w:rPr>
                <w:rFonts w:ascii="Tahoma"/>
                <w:sz w:val="20"/>
              </w:rPr>
            </w:pPr>
            <w:r>
              <w:rPr>
                <w:rFonts w:ascii="Tahoma"/>
                <w:spacing w:val="-2"/>
                <w:sz w:val="20"/>
              </w:rPr>
              <w:t>16.906,49</w:t>
            </w:r>
          </w:p>
        </w:tc>
      </w:tr>
      <w:tr w:rsidR="00935833" w14:paraId="5CE4589B" w14:textId="77777777" w:rsidTr="00BA66D8">
        <w:trPr>
          <w:trHeight w:val="484"/>
        </w:trPr>
        <w:tc>
          <w:tcPr>
            <w:tcW w:w="2350" w:type="dxa"/>
            <w:tcBorders>
              <w:top w:val="single" w:sz="4" w:space="0" w:color="000000"/>
              <w:bottom w:val="single" w:sz="4" w:space="0" w:color="000000"/>
            </w:tcBorders>
          </w:tcPr>
          <w:p w14:paraId="3144D28D" w14:textId="77777777" w:rsidR="00935833" w:rsidRDefault="00935833" w:rsidP="00935833">
            <w:pPr>
              <w:pStyle w:val="TableParagraph"/>
              <w:spacing w:before="107"/>
              <w:ind w:left="78" w:right="14"/>
              <w:jc w:val="center"/>
            </w:pPr>
            <w:r>
              <w:rPr>
                <w:spacing w:val="-2"/>
              </w:rPr>
              <w:lastRenderedPageBreak/>
              <w:t>7.5.01.05.01</w:t>
            </w:r>
          </w:p>
        </w:tc>
        <w:tc>
          <w:tcPr>
            <w:tcW w:w="3555" w:type="dxa"/>
            <w:tcBorders>
              <w:top w:val="single" w:sz="4" w:space="0" w:color="000000"/>
              <w:bottom w:val="single" w:sz="4" w:space="0" w:color="000000"/>
            </w:tcBorders>
          </w:tcPr>
          <w:p w14:paraId="384E3122" w14:textId="77777777" w:rsidR="00935833" w:rsidRDefault="00935833" w:rsidP="00935833">
            <w:pPr>
              <w:pStyle w:val="TableParagraph"/>
              <w:spacing w:before="121"/>
              <w:ind w:left="959"/>
              <w:rPr>
                <w:rFonts w:ascii="Tahoma"/>
                <w:sz w:val="20"/>
              </w:rPr>
            </w:pPr>
            <w:proofErr w:type="spellStart"/>
            <w:r>
              <w:rPr>
                <w:rFonts w:ascii="Tahoma"/>
                <w:spacing w:val="-2"/>
                <w:sz w:val="20"/>
              </w:rPr>
              <w:t>Infraestructura</w:t>
            </w:r>
            <w:proofErr w:type="spellEnd"/>
            <w:r>
              <w:rPr>
                <w:rFonts w:ascii="Tahoma"/>
                <w:spacing w:val="13"/>
                <w:sz w:val="20"/>
              </w:rPr>
              <w:t xml:space="preserve"> </w:t>
            </w:r>
            <w:r>
              <w:rPr>
                <w:rFonts w:ascii="Tahoma"/>
                <w:spacing w:val="-4"/>
                <w:sz w:val="20"/>
              </w:rPr>
              <w:t>Vial</w:t>
            </w:r>
          </w:p>
        </w:tc>
        <w:tc>
          <w:tcPr>
            <w:tcW w:w="1395" w:type="dxa"/>
            <w:tcBorders>
              <w:top w:val="single" w:sz="4" w:space="0" w:color="000000"/>
              <w:bottom w:val="single" w:sz="4" w:space="0" w:color="000000"/>
            </w:tcBorders>
          </w:tcPr>
          <w:p w14:paraId="2ABFAAE3" w14:textId="77777777" w:rsidR="00935833" w:rsidRDefault="00935833" w:rsidP="00935833">
            <w:pPr>
              <w:pStyle w:val="TableParagraph"/>
              <w:rPr>
                <w:rFonts w:ascii="Arial MT"/>
                <w:sz w:val="20"/>
              </w:rPr>
            </w:pPr>
          </w:p>
          <w:p w14:paraId="160B8F86" w14:textId="77777777" w:rsidR="00935833" w:rsidRDefault="00935833" w:rsidP="00935833">
            <w:pPr>
              <w:pStyle w:val="TableParagraph"/>
              <w:spacing w:line="221" w:lineRule="exact"/>
              <w:ind w:left="71" w:right="56"/>
              <w:jc w:val="center"/>
              <w:rPr>
                <w:rFonts w:ascii="Tahoma"/>
                <w:sz w:val="20"/>
              </w:rPr>
            </w:pPr>
            <w:r>
              <w:rPr>
                <w:rFonts w:ascii="Tahoma"/>
                <w:spacing w:val="-2"/>
                <w:sz w:val="20"/>
              </w:rPr>
              <w:t>14.000,00</w:t>
            </w:r>
          </w:p>
        </w:tc>
        <w:tc>
          <w:tcPr>
            <w:tcW w:w="1880" w:type="dxa"/>
            <w:tcBorders>
              <w:top w:val="single" w:sz="4" w:space="0" w:color="000000"/>
              <w:bottom w:val="single" w:sz="4" w:space="0" w:color="000000"/>
            </w:tcBorders>
          </w:tcPr>
          <w:p w14:paraId="548DBEFA" w14:textId="77777777" w:rsidR="00935833" w:rsidRDefault="00935833" w:rsidP="00935833">
            <w:pPr>
              <w:pStyle w:val="TableParagraph"/>
              <w:rPr>
                <w:sz w:val="20"/>
              </w:rPr>
            </w:pPr>
          </w:p>
        </w:tc>
      </w:tr>
      <w:tr w:rsidR="00935833" w14:paraId="108A58E3" w14:textId="77777777" w:rsidTr="00BA66D8">
        <w:trPr>
          <w:trHeight w:val="990"/>
        </w:trPr>
        <w:tc>
          <w:tcPr>
            <w:tcW w:w="2350" w:type="dxa"/>
            <w:tcBorders>
              <w:top w:val="single" w:sz="4" w:space="0" w:color="000000"/>
              <w:bottom w:val="single" w:sz="4" w:space="0" w:color="000000"/>
            </w:tcBorders>
          </w:tcPr>
          <w:p w14:paraId="3F281FB4" w14:textId="77777777" w:rsidR="00935833" w:rsidRDefault="00935833" w:rsidP="00935833">
            <w:pPr>
              <w:pStyle w:val="TableParagraph"/>
              <w:spacing w:before="106"/>
              <w:rPr>
                <w:rFonts w:ascii="Arial MT"/>
              </w:rPr>
            </w:pPr>
          </w:p>
          <w:p w14:paraId="01551DBA" w14:textId="77777777" w:rsidR="00935833" w:rsidRDefault="00935833" w:rsidP="00935833">
            <w:pPr>
              <w:pStyle w:val="TableParagraph"/>
              <w:ind w:left="78" w:right="14"/>
              <w:jc w:val="center"/>
            </w:pPr>
            <w:r>
              <w:rPr>
                <w:spacing w:val="-2"/>
              </w:rPr>
              <w:t>7.3.08.11</w:t>
            </w:r>
          </w:p>
        </w:tc>
        <w:tc>
          <w:tcPr>
            <w:tcW w:w="3555" w:type="dxa"/>
            <w:tcBorders>
              <w:top w:val="single" w:sz="4" w:space="0" w:color="000000"/>
              <w:bottom w:val="single" w:sz="4" w:space="0" w:color="000000"/>
            </w:tcBorders>
          </w:tcPr>
          <w:p w14:paraId="39621A2C" w14:textId="77777777" w:rsidR="00935833" w:rsidRPr="00935833" w:rsidRDefault="00935833" w:rsidP="00935833">
            <w:pPr>
              <w:pStyle w:val="TableParagraph"/>
              <w:ind w:left="256" w:right="210" w:firstLine="38"/>
              <w:jc w:val="center"/>
              <w:rPr>
                <w:rFonts w:ascii="Tahoma" w:hAnsi="Tahoma"/>
                <w:sz w:val="20"/>
                <w:lang w:val="es-ES"/>
              </w:rPr>
            </w:pPr>
            <w:r w:rsidRPr="00935833">
              <w:rPr>
                <w:rFonts w:ascii="Tahoma" w:hAnsi="Tahoma"/>
                <w:sz w:val="20"/>
                <w:lang w:val="es-ES"/>
              </w:rPr>
              <w:t>Insumos,</w:t>
            </w:r>
            <w:r w:rsidRPr="00935833">
              <w:rPr>
                <w:rFonts w:ascii="Tahoma" w:hAnsi="Tahoma"/>
                <w:spacing w:val="-14"/>
                <w:sz w:val="20"/>
                <w:lang w:val="es-ES"/>
              </w:rPr>
              <w:t xml:space="preserve"> </w:t>
            </w:r>
            <w:r w:rsidRPr="00935833">
              <w:rPr>
                <w:rFonts w:ascii="Tahoma" w:hAnsi="Tahoma"/>
                <w:sz w:val="20"/>
                <w:lang w:val="es-ES"/>
              </w:rPr>
              <w:t>Materiales</w:t>
            </w:r>
            <w:r w:rsidRPr="00935833">
              <w:rPr>
                <w:rFonts w:ascii="Tahoma" w:hAnsi="Tahoma"/>
                <w:spacing w:val="-13"/>
                <w:sz w:val="20"/>
                <w:lang w:val="es-ES"/>
              </w:rPr>
              <w:t xml:space="preserve"> </w:t>
            </w:r>
            <w:r w:rsidRPr="00935833">
              <w:rPr>
                <w:rFonts w:ascii="Tahoma" w:hAnsi="Tahoma"/>
                <w:sz w:val="20"/>
                <w:lang w:val="es-ES"/>
              </w:rPr>
              <w:t>Y</w:t>
            </w:r>
            <w:r w:rsidRPr="00935833">
              <w:rPr>
                <w:rFonts w:ascii="Tahoma" w:hAnsi="Tahoma"/>
                <w:spacing w:val="-14"/>
                <w:sz w:val="20"/>
                <w:lang w:val="es-ES"/>
              </w:rPr>
              <w:t xml:space="preserve"> </w:t>
            </w:r>
            <w:r w:rsidRPr="00935833">
              <w:rPr>
                <w:rFonts w:ascii="Tahoma" w:hAnsi="Tahoma"/>
                <w:sz w:val="20"/>
                <w:lang w:val="es-ES"/>
              </w:rPr>
              <w:t>Suministros Para Construcción, Electricidad, Plomería,</w:t>
            </w:r>
            <w:r w:rsidRPr="00935833">
              <w:rPr>
                <w:rFonts w:ascii="Tahoma" w:hAnsi="Tahoma"/>
                <w:spacing w:val="-8"/>
                <w:sz w:val="20"/>
                <w:lang w:val="es-ES"/>
              </w:rPr>
              <w:t xml:space="preserve"> </w:t>
            </w:r>
            <w:r w:rsidRPr="00935833">
              <w:rPr>
                <w:rFonts w:ascii="Tahoma" w:hAnsi="Tahoma"/>
                <w:sz w:val="20"/>
                <w:lang w:val="es-ES"/>
              </w:rPr>
              <w:t>Carpintería,</w:t>
            </w:r>
            <w:r w:rsidRPr="00935833">
              <w:rPr>
                <w:rFonts w:ascii="Tahoma" w:hAnsi="Tahoma"/>
                <w:spacing w:val="-8"/>
                <w:sz w:val="20"/>
                <w:lang w:val="es-ES"/>
              </w:rPr>
              <w:t xml:space="preserve"> </w:t>
            </w:r>
            <w:r w:rsidRPr="00935833">
              <w:rPr>
                <w:rFonts w:ascii="Tahoma" w:hAnsi="Tahoma"/>
                <w:sz w:val="20"/>
                <w:lang w:val="es-ES"/>
              </w:rPr>
              <w:t>Señalización</w:t>
            </w:r>
          </w:p>
          <w:p w14:paraId="0392ED45" w14:textId="77777777" w:rsidR="00935833" w:rsidRDefault="00935833" w:rsidP="00935833">
            <w:pPr>
              <w:pStyle w:val="TableParagraph"/>
              <w:spacing w:before="1" w:line="233" w:lineRule="exact"/>
              <w:ind w:left="18"/>
              <w:jc w:val="center"/>
              <w:rPr>
                <w:rFonts w:ascii="Tahoma"/>
                <w:sz w:val="20"/>
              </w:rPr>
            </w:pPr>
            <w:r>
              <w:rPr>
                <w:rFonts w:ascii="Tahoma"/>
                <w:spacing w:val="-2"/>
                <w:sz w:val="20"/>
              </w:rPr>
              <w:t>Vial,</w:t>
            </w:r>
          </w:p>
        </w:tc>
        <w:tc>
          <w:tcPr>
            <w:tcW w:w="1395" w:type="dxa"/>
            <w:tcBorders>
              <w:top w:val="single" w:sz="4" w:space="0" w:color="000000"/>
              <w:bottom w:val="single" w:sz="4" w:space="0" w:color="000000"/>
            </w:tcBorders>
          </w:tcPr>
          <w:p w14:paraId="36A5227E" w14:textId="77777777" w:rsidR="00935833" w:rsidRDefault="00935833" w:rsidP="00935833">
            <w:pPr>
              <w:pStyle w:val="TableParagraph"/>
              <w:rPr>
                <w:rFonts w:ascii="Arial MT"/>
                <w:sz w:val="20"/>
              </w:rPr>
            </w:pPr>
          </w:p>
          <w:p w14:paraId="78291EFA" w14:textId="77777777" w:rsidR="00935833" w:rsidRDefault="00935833" w:rsidP="00935833">
            <w:pPr>
              <w:pStyle w:val="TableParagraph"/>
              <w:spacing w:before="35"/>
              <w:rPr>
                <w:rFonts w:ascii="Arial MT"/>
                <w:sz w:val="20"/>
              </w:rPr>
            </w:pPr>
          </w:p>
          <w:p w14:paraId="5C96498A" w14:textId="77777777" w:rsidR="00935833" w:rsidRDefault="00935833" w:rsidP="00935833">
            <w:pPr>
              <w:pStyle w:val="TableParagraph"/>
              <w:ind w:left="71" w:right="56"/>
              <w:jc w:val="center"/>
              <w:rPr>
                <w:rFonts w:ascii="Tahoma"/>
                <w:sz w:val="20"/>
              </w:rPr>
            </w:pPr>
            <w:r>
              <w:rPr>
                <w:rFonts w:ascii="Tahoma"/>
                <w:spacing w:val="-2"/>
                <w:sz w:val="20"/>
              </w:rPr>
              <w:t>11.330,00</w:t>
            </w:r>
          </w:p>
        </w:tc>
        <w:tc>
          <w:tcPr>
            <w:tcW w:w="1880" w:type="dxa"/>
            <w:tcBorders>
              <w:top w:val="single" w:sz="4" w:space="0" w:color="000000"/>
              <w:bottom w:val="single" w:sz="4" w:space="0" w:color="000000"/>
            </w:tcBorders>
          </w:tcPr>
          <w:p w14:paraId="0C90228E" w14:textId="77777777" w:rsidR="00935833" w:rsidRDefault="00935833" w:rsidP="00935833">
            <w:pPr>
              <w:pStyle w:val="TableParagraph"/>
              <w:rPr>
                <w:sz w:val="20"/>
              </w:rPr>
            </w:pPr>
          </w:p>
        </w:tc>
      </w:tr>
      <w:tr w:rsidR="00935833" w14:paraId="24E49EB0" w14:textId="77777777" w:rsidTr="00BA66D8">
        <w:trPr>
          <w:trHeight w:val="482"/>
        </w:trPr>
        <w:tc>
          <w:tcPr>
            <w:tcW w:w="2350" w:type="dxa"/>
            <w:tcBorders>
              <w:top w:val="single" w:sz="4" w:space="0" w:color="000000"/>
              <w:bottom w:val="single" w:sz="4" w:space="0" w:color="000000"/>
            </w:tcBorders>
          </w:tcPr>
          <w:p w14:paraId="2680B1E4" w14:textId="77777777" w:rsidR="00935833" w:rsidRDefault="00935833" w:rsidP="00935833">
            <w:pPr>
              <w:pStyle w:val="TableParagraph"/>
              <w:spacing w:before="107"/>
              <w:ind w:left="78" w:right="14"/>
              <w:jc w:val="center"/>
            </w:pPr>
            <w:r>
              <w:rPr>
                <w:spacing w:val="-2"/>
              </w:rPr>
              <w:t>7.7.01.02</w:t>
            </w:r>
          </w:p>
        </w:tc>
        <w:tc>
          <w:tcPr>
            <w:tcW w:w="3555" w:type="dxa"/>
            <w:tcBorders>
              <w:top w:val="single" w:sz="4" w:space="0" w:color="000000"/>
              <w:bottom w:val="single" w:sz="4" w:space="0" w:color="000000"/>
            </w:tcBorders>
          </w:tcPr>
          <w:p w14:paraId="32353EDC" w14:textId="77777777" w:rsidR="00935833" w:rsidRDefault="00935833" w:rsidP="00935833">
            <w:pPr>
              <w:pStyle w:val="TableParagraph"/>
              <w:spacing w:before="121"/>
              <w:ind w:left="1089"/>
              <w:rPr>
                <w:rFonts w:ascii="Tahoma"/>
                <w:sz w:val="20"/>
              </w:rPr>
            </w:pPr>
            <w:proofErr w:type="spellStart"/>
            <w:r>
              <w:rPr>
                <w:rFonts w:ascii="Tahoma"/>
                <w:sz w:val="20"/>
              </w:rPr>
              <w:t>Tasas</w:t>
            </w:r>
            <w:proofErr w:type="spellEnd"/>
            <w:r>
              <w:rPr>
                <w:rFonts w:ascii="Tahoma"/>
                <w:spacing w:val="-6"/>
                <w:sz w:val="20"/>
              </w:rPr>
              <w:t xml:space="preserve"> </w:t>
            </w:r>
            <w:proofErr w:type="spellStart"/>
            <w:r>
              <w:rPr>
                <w:rFonts w:ascii="Tahoma"/>
                <w:spacing w:val="-2"/>
                <w:sz w:val="20"/>
              </w:rPr>
              <w:t>Generales</w:t>
            </w:r>
            <w:proofErr w:type="spellEnd"/>
          </w:p>
        </w:tc>
        <w:tc>
          <w:tcPr>
            <w:tcW w:w="1395" w:type="dxa"/>
            <w:tcBorders>
              <w:top w:val="single" w:sz="4" w:space="0" w:color="000000"/>
              <w:bottom w:val="single" w:sz="4" w:space="0" w:color="000000"/>
            </w:tcBorders>
          </w:tcPr>
          <w:p w14:paraId="3FB95F41" w14:textId="77777777" w:rsidR="00935833" w:rsidRDefault="00935833" w:rsidP="00935833">
            <w:pPr>
              <w:pStyle w:val="TableParagraph"/>
              <w:spacing w:before="11"/>
              <w:rPr>
                <w:rFonts w:ascii="Arial MT"/>
                <w:sz w:val="20"/>
              </w:rPr>
            </w:pPr>
          </w:p>
          <w:p w14:paraId="45881894" w14:textId="77777777" w:rsidR="00935833" w:rsidRDefault="00935833" w:rsidP="00935833">
            <w:pPr>
              <w:pStyle w:val="TableParagraph"/>
              <w:spacing w:line="221" w:lineRule="exact"/>
              <w:ind w:left="71" w:right="55"/>
              <w:jc w:val="center"/>
              <w:rPr>
                <w:rFonts w:ascii="Tahoma"/>
                <w:sz w:val="20"/>
              </w:rPr>
            </w:pPr>
            <w:r>
              <w:rPr>
                <w:rFonts w:ascii="Tahoma"/>
                <w:spacing w:val="-2"/>
                <w:sz w:val="20"/>
              </w:rPr>
              <w:t>1.716,00</w:t>
            </w:r>
          </w:p>
        </w:tc>
        <w:tc>
          <w:tcPr>
            <w:tcW w:w="1880" w:type="dxa"/>
            <w:tcBorders>
              <w:top w:val="single" w:sz="4" w:space="0" w:color="000000"/>
              <w:bottom w:val="single" w:sz="4" w:space="0" w:color="000000"/>
            </w:tcBorders>
          </w:tcPr>
          <w:p w14:paraId="1123C90C" w14:textId="77777777" w:rsidR="00935833" w:rsidRDefault="00935833" w:rsidP="00935833">
            <w:pPr>
              <w:pStyle w:val="TableParagraph"/>
              <w:rPr>
                <w:sz w:val="20"/>
              </w:rPr>
            </w:pPr>
          </w:p>
        </w:tc>
      </w:tr>
      <w:tr w:rsidR="00935833" w14:paraId="62CF76D6" w14:textId="77777777" w:rsidTr="00BA66D8">
        <w:trPr>
          <w:trHeight w:val="484"/>
        </w:trPr>
        <w:tc>
          <w:tcPr>
            <w:tcW w:w="2350" w:type="dxa"/>
            <w:tcBorders>
              <w:top w:val="single" w:sz="4" w:space="0" w:color="000000"/>
              <w:bottom w:val="single" w:sz="4" w:space="0" w:color="000000"/>
            </w:tcBorders>
          </w:tcPr>
          <w:p w14:paraId="71A88ACB" w14:textId="77777777" w:rsidR="00935833" w:rsidRDefault="00935833" w:rsidP="00935833">
            <w:pPr>
              <w:pStyle w:val="TableParagraph"/>
              <w:spacing w:before="107"/>
              <w:ind w:left="78" w:right="14"/>
              <w:jc w:val="center"/>
            </w:pPr>
            <w:r>
              <w:rPr>
                <w:spacing w:val="-2"/>
              </w:rPr>
              <w:t>7.3.08.03</w:t>
            </w:r>
          </w:p>
        </w:tc>
        <w:tc>
          <w:tcPr>
            <w:tcW w:w="3555" w:type="dxa"/>
            <w:tcBorders>
              <w:top w:val="single" w:sz="4" w:space="0" w:color="000000"/>
              <w:bottom w:val="single" w:sz="4" w:space="0" w:color="000000"/>
            </w:tcBorders>
          </w:tcPr>
          <w:p w14:paraId="69E18B2D" w14:textId="77777777" w:rsidR="00935833" w:rsidRDefault="00935833" w:rsidP="00935833">
            <w:pPr>
              <w:pStyle w:val="TableParagraph"/>
              <w:spacing w:before="121"/>
              <w:ind w:left="131" w:right="48"/>
              <w:jc w:val="center"/>
              <w:rPr>
                <w:rFonts w:ascii="Tahoma"/>
                <w:sz w:val="20"/>
              </w:rPr>
            </w:pPr>
            <w:proofErr w:type="spellStart"/>
            <w:r>
              <w:rPr>
                <w:rFonts w:ascii="Tahoma"/>
                <w:spacing w:val="-2"/>
                <w:sz w:val="20"/>
              </w:rPr>
              <w:t>Lubricantes</w:t>
            </w:r>
            <w:proofErr w:type="spellEnd"/>
          </w:p>
        </w:tc>
        <w:tc>
          <w:tcPr>
            <w:tcW w:w="1395" w:type="dxa"/>
            <w:tcBorders>
              <w:top w:val="single" w:sz="4" w:space="0" w:color="000000"/>
              <w:bottom w:val="single" w:sz="4" w:space="0" w:color="000000"/>
            </w:tcBorders>
          </w:tcPr>
          <w:p w14:paraId="0CA519E3" w14:textId="77777777" w:rsidR="00935833" w:rsidRDefault="00935833" w:rsidP="00935833">
            <w:pPr>
              <w:pStyle w:val="TableParagraph"/>
              <w:rPr>
                <w:sz w:val="20"/>
              </w:rPr>
            </w:pPr>
          </w:p>
        </w:tc>
        <w:tc>
          <w:tcPr>
            <w:tcW w:w="1880" w:type="dxa"/>
            <w:tcBorders>
              <w:top w:val="single" w:sz="4" w:space="0" w:color="000000"/>
              <w:bottom w:val="single" w:sz="4" w:space="0" w:color="000000"/>
            </w:tcBorders>
          </w:tcPr>
          <w:p w14:paraId="34DED974" w14:textId="77777777" w:rsidR="00935833" w:rsidRDefault="00935833" w:rsidP="00935833">
            <w:pPr>
              <w:pStyle w:val="TableParagraph"/>
              <w:rPr>
                <w:rFonts w:ascii="Arial MT"/>
                <w:sz w:val="20"/>
              </w:rPr>
            </w:pPr>
          </w:p>
          <w:p w14:paraId="644915A0" w14:textId="77777777" w:rsidR="00935833" w:rsidRDefault="00935833" w:rsidP="00935833">
            <w:pPr>
              <w:pStyle w:val="TableParagraph"/>
              <w:spacing w:line="221" w:lineRule="exact"/>
              <w:ind w:left="28" w:right="13"/>
              <w:jc w:val="center"/>
              <w:rPr>
                <w:rFonts w:ascii="Tahoma"/>
                <w:sz w:val="20"/>
              </w:rPr>
            </w:pPr>
            <w:r>
              <w:rPr>
                <w:rFonts w:ascii="Tahoma"/>
                <w:spacing w:val="-2"/>
                <w:sz w:val="20"/>
              </w:rPr>
              <w:t>1.716,00</w:t>
            </w:r>
          </w:p>
        </w:tc>
      </w:tr>
      <w:tr w:rsidR="00935833" w14:paraId="703B1512" w14:textId="77777777" w:rsidTr="00BA66D8">
        <w:trPr>
          <w:trHeight w:val="290"/>
        </w:trPr>
        <w:tc>
          <w:tcPr>
            <w:tcW w:w="9180" w:type="dxa"/>
            <w:gridSpan w:val="4"/>
            <w:tcBorders>
              <w:top w:val="single" w:sz="4" w:space="0" w:color="000000"/>
              <w:bottom w:val="single" w:sz="4" w:space="0" w:color="000000"/>
            </w:tcBorders>
            <w:shd w:val="clear" w:color="auto" w:fill="C5DFB4"/>
          </w:tcPr>
          <w:p w14:paraId="4C0ED62B" w14:textId="77777777" w:rsidR="00935833" w:rsidRPr="00935833" w:rsidRDefault="00935833" w:rsidP="00935833">
            <w:pPr>
              <w:pStyle w:val="TableParagraph"/>
              <w:spacing w:before="25"/>
              <w:ind w:left="911"/>
              <w:rPr>
                <w:rFonts w:ascii="Tahoma"/>
                <w:sz w:val="20"/>
                <w:lang w:val="es-ES"/>
              </w:rPr>
            </w:pPr>
            <w:r w:rsidRPr="00935833">
              <w:rPr>
                <w:rFonts w:ascii="Tahoma"/>
                <w:sz w:val="20"/>
                <w:lang w:val="es-ES"/>
              </w:rPr>
              <w:t>5.1.1</w:t>
            </w:r>
            <w:r w:rsidRPr="00935833">
              <w:rPr>
                <w:rFonts w:ascii="Tahoma"/>
                <w:spacing w:val="-7"/>
                <w:sz w:val="20"/>
                <w:lang w:val="es-ES"/>
              </w:rPr>
              <w:t xml:space="preserve"> </w:t>
            </w:r>
            <w:proofErr w:type="spellStart"/>
            <w:r w:rsidRPr="00935833">
              <w:rPr>
                <w:rFonts w:ascii="Tahoma"/>
                <w:sz w:val="20"/>
                <w:lang w:val="es-ES"/>
              </w:rPr>
              <w:t>Subp</w:t>
            </w:r>
            <w:proofErr w:type="spellEnd"/>
            <w:r w:rsidRPr="00935833">
              <w:rPr>
                <w:rFonts w:ascii="Tahoma"/>
                <w:sz w:val="20"/>
                <w:lang w:val="es-ES"/>
              </w:rPr>
              <w:t>.</w:t>
            </w:r>
            <w:r w:rsidRPr="00935833">
              <w:rPr>
                <w:rFonts w:ascii="Tahoma"/>
                <w:spacing w:val="-4"/>
                <w:sz w:val="20"/>
                <w:lang w:val="es-ES"/>
              </w:rPr>
              <w:t xml:space="preserve"> </w:t>
            </w:r>
            <w:r w:rsidRPr="00935833">
              <w:rPr>
                <w:rFonts w:ascii="Tahoma"/>
                <w:sz w:val="20"/>
                <w:lang w:val="es-ES"/>
              </w:rPr>
              <w:t>1.-</w:t>
            </w:r>
            <w:r w:rsidRPr="00935833">
              <w:rPr>
                <w:rFonts w:ascii="Tahoma"/>
                <w:spacing w:val="-4"/>
                <w:sz w:val="20"/>
                <w:lang w:val="es-ES"/>
              </w:rPr>
              <w:t xml:space="preserve"> </w:t>
            </w:r>
            <w:r w:rsidRPr="00935833">
              <w:rPr>
                <w:rFonts w:ascii="Tahoma"/>
                <w:sz w:val="20"/>
                <w:lang w:val="es-ES"/>
              </w:rPr>
              <w:t>Gastos</w:t>
            </w:r>
            <w:r w:rsidRPr="00935833">
              <w:rPr>
                <w:rFonts w:ascii="Tahoma"/>
                <w:spacing w:val="-6"/>
                <w:sz w:val="20"/>
                <w:lang w:val="es-ES"/>
              </w:rPr>
              <w:t xml:space="preserve"> </w:t>
            </w:r>
            <w:r w:rsidRPr="00935833">
              <w:rPr>
                <w:rFonts w:ascii="Tahoma"/>
                <w:sz w:val="20"/>
                <w:lang w:val="es-ES"/>
              </w:rPr>
              <w:t>Comunes</w:t>
            </w:r>
            <w:r w:rsidRPr="00935833">
              <w:rPr>
                <w:rFonts w:ascii="Tahoma"/>
                <w:spacing w:val="-5"/>
                <w:sz w:val="20"/>
                <w:lang w:val="es-ES"/>
              </w:rPr>
              <w:t xml:space="preserve"> </w:t>
            </w:r>
            <w:r w:rsidRPr="00935833">
              <w:rPr>
                <w:rFonts w:ascii="Tahoma"/>
                <w:sz w:val="20"/>
                <w:lang w:val="es-ES"/>
              </w:rPr>
              <w:t>De</w:t>
            </w:r>
            <w:r w:rsidRPr="00935833">
              <w:rPr>
                <w:rFonts w:ascii="Tahoma"/>
                <w:spacing w:val="-5"/>
                <w:sz w:val="20"/>
                <w:lang w:val="es-ES"/>
              </w:rPr>
              <w:t xml:space="preserve"> </w:t>
            </w:r>
            <w:r w:rsidRPr="00935833">
              <w:rPr>
                <w:rFonts w:ascii="Tahoma"/>
                <w:sz w:val="20"/>
                <w:lang w:val="es-ES"/>
              </w:rPr>
              <w:t>La</w:t>
            </w:r>
            <w:r w:rsidRPr="00935833">
              <w:rPr>
                <w:rFonts w:ascii="Tahoma"/>
                <w:spacing w:val="-5"/>
                <w:sz w:val="20"/>
                <w:lang w:val="es-ES"/>
              </w:rPr>
              <w:t xml:space="preserve"> </w:t>
            </w:r>
            <w:r w:rsidRPr="00935833">
              <w:rPr>
                <w:rFonts w:ascii="Tahoma"/>
                <w:spacing w:val="-2"/>
                <w:sz w:val="20"/>
                <w:lang w:val="es-ES"/>
              </w:rPr>
              <w:t>Entidad</w:t>
            </w:r>
          </w:p>
        </w:tc>
      </w:tr>
      <w:tr w:rsidR="00935833" w14:paraId="17C8E407" w14:textId="77777777" w:rsidTr="00BA66D8">
        <w:trPr>
          <w:trHeight w:val="482"/>
        </w:trPr>
        <w:tc>
          <w:tcPr>
            <w:tcW w:w="2350" w:type="dxa"/>
            <w:tcBorders>
              <w:top w:val="single" w:sz="4" w:space="0" w:color="000000"/>
              <w:bottom w:val="single" w:sz="4" w:space="0" w:color="000000"/>
            </w:tcBorders>
          </w:tcPr>
          <w:p w14:paraId="25A4517F" w14:textId="77777777" w:rsidR="00935833" w:rsidRDefault="00935833" w:rsidP="00935833">
            <w:pPr>
              <w:pStyle w:val="TableParagraph"/>
              <w:spacing w:before="122"/>
              <w:ind w:left="78"/>
              <w:jc w:val="center"/>
              <w:rPr>
                <w:rFonts w:ascii="Tahoma"/>
                <w:sz w:val="20"/>
              </w:rPr>
            </w:pPr>
            <w:r>
              <w:rPr>
                <w:rFonts w:ascii="Tahoma"/>
                <w:spacing w:val="-2"/>
                <w:sz w:val="20"/>
              </w:rPr>
              <w:t>5.8.01.08.03</w:t>
            </w:r>
          </w:p>
        </w:tc>
        <w:tc>
          <w:tcPr>
            <w:tcW w:w="3555" w:type="dxa"/>
            <w:tcBorders>
              <w:top w:val="single" w:sz="4" w:space="0" w:color="000000"/>
              <w:bottom w:val="single" w:sz="4" w:space="0" w:color="000000"/>
            </w:tcBorders>
          </w:tcPr>
          <w:p w14:paraId="2BD735A7" w14:textId="77777777" w:rsidR="00935833" w:rsidRPr="00935833" w:rsidRDefault="00935833" w:rsidP="00935833">
            <w:pPr>
              <w:pStyle w:val="TableParagraph"/>
              <w:spacing w:before="122"/>
              <w:ind w:left="230"/>
              <w:rPr>
                <w:rFonts w:ascii="Tahoma" w:hAnsi="Tahoma"/>
                <w:sz w:val="20"/>
                <w:lang w:val="es-ES"/>
              </w:rPr>
            </w:pPr>
            <w:r w:rsidRPr="00935833">
              <w:rPr>
                <w:rFonts w:ascii="Tahoma" w:hAnsi="Tahoma"/>
                <w:sz w:val="20"/>
                <w:lang w:val="es-ES"/>
              </w:rPr>
              <w:t>A</w:t>
            </w:r>
            <w:r w:rsidRPr="00935833">
              <w:rPr>
                <w:rFonts w:ascii="Tahoma" w:hAnsi="Tahoma"/>
                <w:spacing w:val="-6"/>
                <w:sz w:val="20"/>
                <w:lang w:val="es-ES"/>
              </w:rPr>
              <w:t xml:space="preserve"> </w:t>
            </w:r>
            <w:r w:rsidRPr="00935833">
              <w:rPr>
                <w:rFonts w:ascii="Tahoma" w:hAnsi="Tahoma"/>
                <w:sz w:val="20"/>
                <w:lang w:val="es-ES"/>
              </w:rPr>
              <w:t>La</w:t>
            </w:r>
            <w:r w:rsidRPr="00935833">
              <w:rPr>
                <w:rFonts w:ascii="Tahoma" w:hAnsi="Tahoma"/>
                <w:spacing w:val="-4"/>
                <w:sz w:val="20"/>
                <w:lang w:val="es-ES"/>
              </w:rPr>
              <w:t xml:space="preserve"> </w:t>
            </w:r>
            <w:r w:rsidRPr="00935833">
              <w:rPr>
                <w:rFonts w:ascii="Tahoma" w:hAnsi="Tahoma"/>
                <w:sz w:val="20"/>
                <w:lang w:val="es-ES"/>
              </w:rPr>
              <w:t>Contraloría</w:t>
            </w:r>
            <w:r w:rsidRPr="00935833">
              <w:rPr>
                <w:rFonts w:ascii="Tahoma" w:hAnsi="Tahoma"/>
                <w:spacing w:val="-2"/>
                <w:sz w:val="20"/>
                <w:lang w:val="es-ES"/>
              </w:rPr>
              <w:t xml:space="preserve"> </w:t>
            </w:r>
            <w:r w:rsidRPr="00935833">
              <w:rPr>
                <w:rFonts w:ascii="Tahoma" w:hAnsi="Tahoma"/>
                <w:sz w:val="20"/>
                <w:lang w:val="es-ES"/>
              </w:rPr>
              <w:t>General</w:t>
            </w:r>
            <w:r w:rsidRPr="00935833">
              <w:rPr>
                <w:rFonts w:ascii="Tahoma" w:hAnsi="Tahoma"/>
                <w:spacing w:val="-6"/>
                <w:sz w:val="20"/>
                <w:lang w:val="es-ES"/>
              </w:rPr>
              <w:t xml:space="preserve"> </w:t>
            </w:r>
            <w:r w:rsidRPr="00935833">
              <w:rPr>
                <w:rFonts w:ascii="Tahoma" w:hAnsi="Tahoma"/>
                <w:sz w:val="20"/>
                <w:lang w:val="es-ES"/>
              </w:rPr>
              <w:t>Del</w:t>
            </w:r>
            <w:r w:rsidRPr="00935833">
              <w:rPr>
                <w:rFonts w:ascii="Tahoma" w:hAnsi="Tahoma"/>
                <w:spacing w:val="-5"/>
                <w:sz w:val="20"/>
                <w:lang w:val="es-ES"/>
              </w:rPr>
              <w:t xml:space="preserve"> </w:t>
            </w:r>
            <w:r w:rsidRPr="00935833">
              <w:rPr>
                <w:rFonts w:ascii="Tahoma" w:hAnsi="Tahoma"/>
                <w:spacing w:val="-2"/>
                <w:sz w:val="20"/>
                <w:lang w:val="es-ES"/>
              </w:rPr>
              <w:t>Estado</w:t>
            </w:r>
          </w:p>
        </w:tc>
        <w:tc>
          <w:tcPr>
            <w:tcW w:w="1395" w:type="dxa"/>
            <w:tcBorders>
              <w:top w:val="single" w:sz="4" w:space="0" w:color="000000"/>
              <w:bottom w:val="single" w:sz="4" w:space="0" w:color="000000"/>
            </w:tcBorders>
          </w:tcPr>
          <w:p w14:paraId="7A320A33" w14:textId="77777777" w:rsidR="00935833" w:rsidRPr="00935833" w:rsidRDefault="00935833" w:rsidP="00935833">
            <w:pPr>
              <w:pStyle w:val="TableParagraph"/>
              <w:spacing w:before="11"/>
              <w:rPr>
                <w:rFonts w:ascii="Arial MT"/>
                <w:sz w:val="20"/>
                <w:lang w:val="es-ES"/>
              </w:rPr>
            </w:pPr>
          </w:p>
          <w:p w14:paraId="6CBE521E" w14:textId="77777777" w:rsidR="00935833" w:rsidRDefault="00935833" w:rsidP="00935833">
            <w:pPr>
              <w:pStyle w:val="TableParagraph"/>
              <w:spacing w:before="1" w:line="221" w:lineRule="exact"/>
              <w:ind w:left="71" w:right="55"/>
              <w:jc w:val="center"/>
              <w:rPr>
                <w:rFonts w:ascii="Tahoma"/>
                <w:sz w:val="20"/>
              </w:rPr>
            </w:pPr>
            <w:r>
              <w:rPr>
                <w:rFonts w:ascii="Tahoma"/>
                <w:spacing w:val="-2"/>
                <w:sz w:val="20"/>
              </w:rPr>
              <w:t>2.000,00</w:t>
            </w:r>
          </w:p>
        </w:tc>
        <w:tc>
          <w:tcPr>
            <w:tcW w:w="1880" w:type="dxa"/>
            <w:tcBorders>
              <w:top w:val="single" w:sz="4" w:space="0" w:color="000000"/>
              <w:bottom w:val="single" w:sz="4" w:space="0" w:color="000000"/>
            </w:tcBorders>
          </w:tcPr>
          <w:p w14:paraId="5C613205" w14:textId="77777777" w:rsidR="00935833" w:rsidRDefault="00935833" w:rsidP="00935833">
            <w:pPr>
              <w:pStyle w:val="TableParagraph"/>
              <w:rPr>
                <w:sz w:val="20"/>
              </w:rPr>
            </w:pPr>
          </w:p>
        </w:tc>
      </w:tr>
      <w:tr w:rsidR="00935833" w14:paraId="56B2E660" w14:textId="77777777" w:rsidTr="00BA66D8">
        <w:trPr>
          <w:trHeight w:val="484"/>
        </w:trPr>
        <w:tc>
          <w:tcPr>
            <w:tcW w:w="2350" w:type="dxa"/>
            <w:tcBorders>
              <w:top w:val="single" w:sz="4" w:space="0" w:color="000000"/>
              <w:bottom w:val="single" w:sz="4" w:space="0" w:color="000000"/>
            </w:tcBorders>
          </w:tcPr>
          <w:p w14:paraId="10E09DD6" w14:textId="77777777" w:rsidR="00935833" w:rsidRDefault="00935833" w:rsidP="00935833">
            <w:pPr>
              <w:pStyle w:val="TableParagraph"/>
              <w:spacing w:before="107"/>
              <w:ind w:left="78" w:right="14"/>
              <w:jc w:val="center"/>
            </w:pPr>
            <w:r>
              <w:rPr>
                <w:spacing w:val="-2"/>
              </w:rPr>
              <w:t>5.6.01.06.01</w:t>
            </w:r>
          </w:p>
        </w:tc>
        <w:tc>
          <w:tcPr>
            <w:tcW w:w="3555" w:type="dxa"/>
            <w:tcBorders>
              <w:top w:val="single" w:sz="4" w:space="0" w:color="000000"/>
              <w:bottom w:val="single" w:sz="4" w:space="0" w:color="000000"/>
            </w:tcBorders>
          </w:tcPr>
          <w:p w14:paraId="1413E48D" w14:textId="77777777" w:rsidR="00935833" w:rsidRDefault="00935833" w:rsidP="00935833">
            <w:pPr>
              <w:pStyle w:val="TableParagraph"/>
              <w:spacing w:before="107"/>
              <w:ind w:left="122"/>
            </w:pPr>
            <w:proofErr w:type="spellStart"/>
            <w:r>
              <w:t>Descuentos</w:t>
            </w:r>
            <w:proofErr w:type="spellEnd"/>
            <w:r>
              <w:rPr>
                <w:spacing w:val="-7"/>
              </w:rPr>
              <w:t xml:space="preserve"> </w:t>
            </w:r>
            <w:proofErr w:type="spellStart"/>
            <w:r>
              <w:t>En</w:t>
            </w:r>
            <w:proofErr w:type="spellEnd"/>
            <w:r>
              <w:rPr>
                <w:spacing w:val="-7"/>
              </w:rPr>
              <w:t xml:space="preserve"> </w:t>
            </w:r>
            <w:proofErr w:type="spellStart"/>
            <w:r>
              <w:t>Predios</w:t>
            </w:r>
            <w:proofErr w:type="spellEnd"/>
            <w:r>
              <w:rPr>
                <w:spacing w:val="-5"/>
              </w:rPr>
              <w:t xml:space="preserve"> </w:t>
            </w:r>
            <w:proofErr w:type="spellStart"/>
            <w:r>
              <w:rPr>
                <w:spacing w:val="-2"/>
              </w:rPr>
              <w:t>Urbanos</w:t>
            </w:r>
            <w:proofErr w:type="spellEnd"/>
          </w:p>
        </w:tc>
        <w:tc>
          <w:tcPr>
            <w:tcW w:w="1395" w:type="dxa"/>
            <w:tcBorders>
              <w:top w:val="single" w:sz="4" w:space="0" w:color="000000"/>
              <w:bottom w:val="single" w:sz="4" w:space="0" w:color="000000"/>
            </w:tcBorders>
          </w:tcPr>
          <w:p w14:paraId="5A33A57A" w14:textId="77777777" w:rsidR="00935833" w:rsidRDefault="00935833" w:rsidP="00935833">
            <w:pPr>
              <w:pStyle w:val="TableParagraph"/>
              <w:rPr>
                <w:rFonts w:ascii="Arial MT"/>
                <w:sz w:val="20"/>
              </w:rPr>
            </w:pPr>
          </w:p>
          <w:p w14:paraId="0A601244" w14:textId="77777777" w:rsidR="00935833" w:rsidRDefault="00935833" w:rsidP="00935833">
            <w:pPr>
              <w:pStyle w:val="TableParagraph"/>
              <w:spacing w:line="221" w:lineRule="exact"/>
              <w:ind w:left="71" w:right="55"/>
              <w:jc w:val="center"/>
              <w:rPr>
                <w:rFonts w:ascii="Tahoma"/>
                <w:sz w:val="20"/>
              </w:rPr>
            </w:pPr>
            <w:r>
              <w:rPr>
                <w:rFonts w:ascii="Tahoma"/>
                <w:spacing w:val="-2"/>
                <w:sz w:val="20"/>
              </w:rPr>
              <w:t>2.000,00</w:t>
            </w:r>
          </w:p>
        </w:tc>
        <w:tc>
          <w:tcPr>
            <w:tcW w:w="1880" w:type="dxa"/>
            <w:tcBorders>
              <w:top w:val="single" w:sz="4" w:space="0" w:color="000000"/>
              <w:bottom w:val="single" w:sz="4" w:space="0" w:color="000000"/>
            </w:tcBorders>
          </w:tcPr>
          <w:p w14:paraId="22A95F1F" w14:textId="77777777" w:rsidR="00935833" w:rsidRDefault="00935833" w:rsidP="00935833">
            <w:pPr>
              <w:pStyle w:val="TableParagraph"/>
              <w:rPr>
                <w:sz w:val="20"/>
              </w:rPr>
            </w:pPr>
          </w:p>
        </w:tc>
      </w:tr>
      <w:tr w:rsidR="00935833" w14:paraId="0087A3A4" w14:textId="77777777" w:rsidTr="00BA66D8">
        <w:trPr>
          <w:trHeight w:val="481"/>
        </w:trPr>
        <w:tc>
          <w:tcPr>
            <w:tcW w:w="2350" w:type="dxa"/>
            <w:tcBorders>
              <w:top w:val="single" w:sz="4" w:space="0" w:color="000000"/>
              <w:bottom w:val="single" w:sz="4" w:space="0" w:color="000000"/>
            </w:tcBorders>
          </w:tcPr>
          <w:p w14:paraId="283CE0F8" w14:textId="77777777" w:rsidR="00935833" w:rsidRDefault="00935833" w:rsidP="00935833">
            <w:pPr>
              <w:pStyle w:val="TableParagraph"/>
              <w:spacing w:before="104"/>
              <w:ind w:left="78" w:right="14"/>
              <w:jc w:val="center"/>
            </w:pPr>
            <w:r>
              <w:rPr>
                <w:spacing w:val="-2"/>
              </w:rPr>
              <w:t>5.6.01.06.02</w:t>
            </w:r>
          </w:p>
        </w:tc>
        <w:tc>
          <w:tcPr>
            <w:tcW w:w="3555" w:type="dxa"/>
            <w:tcBorders>
              <w:top w:val="single" w:sz="4" w:space="0" w:color="000000"/>
              <w:bottom w:val="single" w:sz="4" w:space="0" w:color="000000"/>
            </w:tcBorders>
          </w:tcPr>
          <w:p w14:paraId="428F59BE" w14:textId="77777777" w:rsidR="00935833" w:rsidRDefault="00935833" w:rsidP="00935833">
            <w:pPr>
              <w:pStyle w:val="TableParagraph"/>
              <w:spacing w:before="104"/>
              <w:ind w:left="122"/>
            </w:pPr>
            <w:proofErr w:type="spellStart"/>
            <w:r>
              <w:t>Descuentos</w:t>
            </w:r>
            <w:proofErr w:type="spellEnd"/>
            <w:r>
              <w:rPr>
                <w:spacing w:val="-7"/>
              </w:rPr>
              <w:t xml:space="preserve"> </w:t>
            </w:r>
            <w:proofErr w:type="spellStart"/>
            <w:r>
              <w:t>En</w:t>
            </w:r>
            <w:proofErr w:type="spellEnd"/>
            <w:r>
              <w:rPr>
                <w:spacing w:val="-6"/>
              </w:rPr>
              <w:t xml:space="preserve"> </w:t>
            </w:r>
            <w:proofErr w:type="spellStart"/>
            <w:r>
              <w:t>Predios</w:t>
            </w:r>
            <w:proofErr w:type="spellEnd"/>
            <w:r>
              <w:rPr>
                <w:spacing w:val="-5"/>
              </w:rPr>
              <w:t xml:space="preserve"> </w:t>
            </w:r>
            <w:proofErr w:type="spellStart"/>
            <w:r>
              <w:rPr>
                <w:spacing w:val="-2"/>
              </w:rPr>
              <w:t>Rústicos</w:t>
            </w:r>
            <w:proofErr w:type="spellEnd"/>
          </w:p>
        </w:tc>
        <w:tc>
          <w:tcPr>
            <w:tcW w:w="1395" w:type="dxa"/>
            <w:tcBorders>
              <w:top w:val="single" w:sz="4" w:space="0" w:color="000000"/>
              <w:bottom w:val="single" w:sz="4" w:space="0" w:color="000000"/>
            </w:tcBorders>
          </w:tcPr>
          <w:p w14:paraId="1072AB16" w14:textId="77777777" w:rsidR="00935833" w:rsidRDefault="00935833" w:rsidP="00935833">
            <w:pPr>
              <w:pStyle w:val="TableParagraph"/>
              <w:spacing w:before="11"/>
              <w:rPr>
                <w:rFonts w:ascii="Arial MT"/>
                <w:sz w:val="20"/>
              </w:rPr>
            </w:pPr>
          </w:p>
          <w:p w14:paraId="1A1A3566" w14:textId="77777777" w:rsidR="00935833" w:rsidRDefault="00935833" w:rsidP="00935833">
            <w:pPr>
              <w:pStyle w:val="TableParagraph"/>
              <w:spacing w:line="221" w:lineRule="exact"/>
              <w:ind w:left="71" w:right="55"/>
              <w:jc w:val="center"/>
              <w:rPr>
                <w:rFonts w:ascii="Tahoma"/>
                <w:sz w:val="20"/>
              </w:rPr>
            </w:pPr>
            <w:r>
              <w:rPr>
                <w:rFonts w:ascii="Tahoma"/>
                <w:spacing w:val="-2"/>
                <w:sz w:val="20"/>
              </w:rPr>
              <w:t>1.000,00</w:t>
            </w:r>
          </w:p>
        </w:tc>
        <w:tc>
          <w:tcPr>
            <w:tcW w:w="1880" w:type="dxa"/>
            <w:tcBorders>
              <w:top w:val="single" w:sz="4" w:space="0" w:color="000000"/>
              <w:bottom w:val="single" w:sz="4" w:space="0" w:color="000000"/>
            </w:tcBorders>
          </w:tcPr>
          <w:p w14:paraId="7A7F4BB0" w14:textId="77777777" w:rsidR="00935833" w:rsidRDefault="00935833" w:rsidP="00935833">
            <w:pPr>
              <w:pStyle w:val="TableParagraph"/>
              <w:rPr>
                <w:sz w:val="20"/>
              </w:rPr>
            </w:pPr>
          </w:p>
        </w:tc>
      </w:tr>
      <w:tr w:rsidR="00935833" w14:paraId="653E5E29" w14:textId="77777777" w:rsidTr="00BA66D8">
        <w:trPr>
          <w:trHeight w:val="482"/>
        </w:trPr>
        <w:tc>
          <w:tcPr>
            <w:tcW w:w="2350" w:type="dxa"/>
            <w:tcBorders>
              <w:top w:val="single" w:sz="4" w:space="0" w:color="000000"/>
              <w:bottom w:val="single" w:sz="4" w:space="0" w:color="000000"/>
            </w:tcBorders>
          </w:tcPr>
          <w:p w14:paraId="6E9D7210" w14:textId="77777777" w:rsidR="00935833" w:rsidRDefault="00935833" w:rsidP="00935833">
            <w:pPr>
              <w:pStyle w:val="TableParagraph"/>
              <w:spacing w:before="107"/>
              <w:ind w:left="78" w:right="14"/>
              <w:jc w:val="center"/>
            </w:pPr>
            <w:r>
              <w:rPr>
                <w:spacing w:val="-2"/>
              </w:rPr>
              <w:t>5.7.01.02.01</w:t>
            </w:r>
          </w:p>
        </w:tc>
        <w:tc>
          <w:tcPr>
            <w:tcW w:w="3555" w:type="dxa"/>
            <w:tcBorders>
              <w:top w:val="single" w:sz="4" w:space="0" w:color="000000"/>
              <w:bottom w:val="single" w:sz="4" w:space="0" w:color="000000"/>
            </w:tcBorders>
          </w:tcPr>
          <w:p w14:paraId="292DC574" w14:textId="77777777" w:rsidR="00935833" w:rsidRDefault="00935833" w:rsidP="00935833">
            <w:pPr>
              <w:pStyle w:val="TableParagraph"/>
              <w:spacing w:before="107"/>
              <w:ind w:left="122"/>
            </w:pPr>
            <w:proofErr w:type="spellStart"/>
            <w:r>
              <w:t>Matricula</w:t>
            </w:r>
            <w:proofErr w:type="spellEnd"/>
            <w:r>
              <w:rPr>
                <w:spacing w:val="-3"/>
              </w:rPr>
              <w:t xml:space="preserve"> </w:t>
            </w:r>
            <w:r>
              <w:t>De</w:t>
            </w:r>
            <w:r>
              <w:rPr>
                <w:spacing w:val="-3"/>
              </w:rPr>
              <w:t xml:space="preserve"> </w:t>
            </w:r>
            <w:proofErr w:type="spellStart"/>
            <w:r>
              <w:rPr>
                <w:spacing w:val="-2"/>
              </w:rPr>
              <w:t>Vehículos</w:t>
            </w:r>
            <w:proofErr w:type="spellEnd"/>
          </w:p>
        </w:tc>
        <w:tc>
          <w:tcPr>
            <w:tcW w:w="1395" w:type="dxa"/>
            <w:tcBorders>
              <w:top w:val="single" w:sz="4" w:space="0" w:color="000000"/>
              <w:bottom w:val="single" w:sz="4" w:space="0" w:color="000000"/>
            </w:tcBorders>
          </w:tcPr>
          <w:p w14:paraId="5BFCB8E6" w14:textId="77777777" w:rsidR="00935833" w:rsidRDefault="00935833" w:rsidP="00935833">
            <w:pPr>
              <w:pStyle w:val="TableParagraph"/>
              <w:rPr>
                <w:sz w:val="20"/>
              </w:rPr>
            </w:pPr>
          </w:p>
        </w:tc>
        <w:tc>
          <w:tcPr>
            <w:tcW w:w="1880" w:type="dxa"/>
            <w:tcBorders>
              <w:top w:val="single" w:sz="4" w:space="0" w:color="000000"/>
              <w:bottom w:val="single" w:sz="4" w:space="0" w:color="000000"/>
            </w:tcBorders>
          </w:tcPr>
          <w:p w14:paraId="094E2D85" w14:textId="77777777" w:rsidR="00935833" w:rsidRDefault="00935833" w:rsidP="00935833">
            <w:pPr>
              <w:pStyle w:val="TableParagraph"/>
              <w:spacing w:before="11"/>
              <w:rPr>
                <w:rFonts w:ascii="Arial MT"/>
                <w:sz w:val="20"/>
              </w:rPr>
            </w:pPr>
          </w:p>
          <w:p w14:paraId="1734F241" w14:textId="77777777" w:rsidR="00935833" w:rsidRDefault="00935833" w:rsidP="00935833">
            <w:pPr>
              <w:pStyle w:val="TableParagraph"/>
              <w:spacing w:line="221" w:lineRule="exact"/>
              <w:ind w:left="28" w:right="13"/>
              <w:jc w:val="center"/>
              <w:rPr>
                <w:rFonts w:ascii="Tahoma"/>
                <w:sz w:val="20"/>
              </w:rPr>
            </w:pPr>
            <w:r>
              <w:rPr>
                <w:rFonts w:ascii="Tahoma"/>
                <w:spacing w:val="-2"/>
                <w:sz w:val="20"/>
              </w:rPr>
              <w:t>5.000,00</w:t>
            </w:r>
          </w:p>
        </w:tc>
      </w:tr>
      <w:tr w:rsidR="00935833" w14:paraId="0478CDB8" w14:textId="77777777" w:rsidTr="00BA66D8">
        <w:trPr>
          <w:trHeight w:val="484"/>
        </w:trPr>
        <w:tc>
          <w:tcPr>
            <w:tcW w:w="2350" w:type="dxa"/>
            <w:tcBorders>
              <w:top w:val="single" w:sz="4" w:space="0" w:color="000000"/>
              <w:bottom w:val="single" w:sz="4" w:space="0" w:color="000000"/>
            </w:tcBorders>
          </w:tcPr>
          <w:p w14:paraId="24AF2DBA" w14:textId="77777777" w:rsidR="00935833" w:rsidRDefault="00935833" w:rsidP="00935833">
            <w:pPr>
              <w:pStyle w:val="TableParagraph"/>
              <w:spacing w:before="121"/>
              <w:ind w:left="78"/>
              <w:jc w:val="center"/>
              <w:rPr>
                <w:rFonts w:ascii="Tahoma"/>
                <w:sz w:val="20"/>
              </w:rPr>
            </w:pPr>
            <w:r>
              <w:rPr>
                <w:rFonts w:ascii="Tahoma"/>
                <w:spacing w:val="-2"/>
                <w:sz w:val="20"/>
              </w:rPr>
              <w:t>5.7.02.03</w:t>
            </w:r>
          </w:p>
        </w:tc>
        <w:tc>
          <w:tcPr>
            <w:tcW w:w="3555" w:type="dxa"/>
            <w:tcBorders>
              <w:top w:val="single" w:sz="4" w:space="0" w:color="000000"/>
              <w:bottom w:val="single" w:sz="4" w:space="0" w:color="000000"/>
            </w:tcBorders>
          </w:tcPr>
          <w:p w14:paraId="6F7A0272" w14:textId="77777777" w:rsidR="00935833" w:rsidRDefault="00935833" w:rsidP="00935833">
            <w:pPr>
              <w:pStyle w:val="TableParagraph"/>
              <w:spacing w:before="121"/>
              <w:ind w:left="134"/>
              <w:rPr>
                <w:rFonts w:ascii="Tahoma"/>
                <w:sz w:val="20"/>
              </w:rPr>
            </w:pPr>
            <w:proofErr w:type="spellStart"/>
            <w:r>
              <w:rPr>
                <w:rFonts w:ascii="Tahoma"/>
                <w:sz w:val="20"/>
              </w:rPr>
              <w:t>Comisiones</w:t>
            </w:r>
            <w:proofErr w:type="spellEnd"/>
            <w:r>
              <w:rPr>
                <w:rFonts w:ascii="Tahoma"/>
                <w:spacing w:val="-10"/>
                <w:sz w:val="20"/>
              </w:rPr>
              <w:t xml:space="preserve"> </w:t>
            </w:r>
            <w:proofErr w:type="spellStart"/>
            <w:r>
              <w:rPr>
                <w:rFonts w:ascii="Tahoma"/>
                <w:spacing w:val="-2"/>
                <w:sz w:val="20"/>
              </w:rPr>
              <w:t>Bancarias</w:t>
            </w:r>
            <w:proofErr w:type="spellEnd"/>
          </w:p>
        </w:tc>
        <w:tc>
          <w:tcPr>
            <w:tcW w:w="1395" w:type="dxa"/>
            <w:tcBorders>
              <w:top w:val="single" w:sz="4" w:space="0" w:color="000000"/>
              <w:bottom w:val="single" w:sz="4" w:space="0" w:color="000000"/>
            </w:tcBorders>
          </w:tcPr>
          <w:p w14:paraId="36BCD35D" w14:textId="77777777" w:rsidR="00935833" w:rsidRDefault="00935833" w:rsidP="00935833">
            <w:pPr>
              <w:pStyle w:val="TableParagraph"/>
              <w:rPr>
                <w:rFonts w:ascii="Arial MT"/>
                <w:sz w:val="20"/>
              </w:rPr>
            </w:pPr>
          </w:p>
          <w:p w14:paraId="05056BAF" w14:textId="77777777" w:rsidR="00935833" w:rsidRDefault="00935833" w:rsidP="00935833">
            <w:pPr>
              <w:pStyle w:val="TableParagraph"/>
              <w:spacing w:line="221" w:lineRule="exact"/>
              <w:ind w:left="71" w:right="55"/>
              <w:jc w:val="center"/>
              <w:rPr>
                <w:rFonts w:ascii="Tahoma"/>
                <w:sz w:val="20"/>
              </w:rPr>
            </w:pPr>
            <w:r>
              <w:rPr>
                <w:rFonts w:ascii="Tahoma"/>
                <w:spacing w:val="-2"/>
                <w:sz w:val="20"/>
              </w:rPr>
              <w:t>3.000,00</w:t>
            </w:r>
          </w:p>
        </w:tc>
        <w:tc>
          <w:tcPr>
            <w:tcW w:w="1880" w:type="dxa"/>
            <w:tcBorders>
              <w:top w:val="single" w:sz="4" w:space="0" w:color="000000"/>
              <w:bottom w:val="single" w:sz="4" w:space="0" w:color="000000"/>
            </w:tcBorders>
          </w:tcPr>
          <w:p w14:paraId="3C00C455" w14:textId="77777777" w:rsidR="00935833" w:rsidRDefault="00935833" w:rsidP="00935833">
            <w:pPr>
              <w:pStyle w:val="TableParagraph"/>
              <w:rPr>
                <w:sz w:val="20"/>
              </w:rPr>
            </w:pPr>
          </w:p>
        </w:tc>
      </w:tr>
      <w:tr w:rsidR="00935833" w14:paraId="6D2A5A64" w14:textId="77777777" w:rsidTr="00BA66D8">
        <w:trPr>
          <w:trHeight w:val="482"/>
        </w:trPr>
        <w:tc>
          <w:tcPr>
            <w:tcW w:w="2350" w:type="dxa"/>
            <w:tcBorders>
              <w:top w:val="single" w:sz="4" w:space="0" w:color="000000"/>
              <w:bottom w:val="single" w:sz="4" w:space="0" w:color="000000"/>
            </w:tcBorders>
          </w:tcPr>
          <w:p w14:paraId="2978C158" w14:textId="77777777" w:rsidR="00935833" w:rsidRDefault="00935833" w:rsidP="00935833">
            <w:pPr>
              <w:pStyle w:val="TableParagraph"/>
              <w:spacing w:before="104"/>
              <w:ind w:left="78" w:right="14"/>
              <w:jc w:val="center"/>
            </w:pPr>
            <w:r>
              <w:rPr>
                <w:spacing w:val="-2"/>
              </w:rPr>
              <w:t>5.7.02.01.02</w:t>
            </w:r>
          </w:p>
        </w:tc>
        <w:tc>
          <w:tcPr>
            <w:tcW w:w="3555" w:type="dxa"/>
            <w:tcBorders>
              <w:top w:val="single" w:sz="4" w:space="0" w:color="000000"/>
              <w:bottom w:val="single" w:sz="4" w:space="0" w:color="000000"/>
            </w:tcBorders>
          </w:tcPr>
          <w:p w14:paraId="189E1AF9" w14:textId="77777777" w:rsidR="00935833" w:rsidRDefault="00935833" w:rsidP="00935833">
            <w:pPr>
              <w:pStyle w:val="TableParagraph"/>
              <w:spacing w:before="104"/>
              <w:ind w:left="122"/>
            </w:pPr>
            <w:proofErr w:type="spellStart"/>
            <w:r>
              <w:t>Pólizas</w:t>
            </w:r>
            <w:proofErr w:type="spellEnd"/>
            <w:r>
              <w:rPr>
                <w:spacing w:val="-3"/>
              </w:rPr>
              <w:t xml:space="preserve"> </w:t>
            </w:r>
            <w:r>
              <w:t>De</w:t>
            </w:r>
            <w:r>
              <w:rPr>
                <w:spacing w:val="-3"/>
              </w:rPr>
              <w:t xml:space="preserve"> </w:t>
            </w:r>
            <w:proofErr w:type="spellStart"/>
            <w:r>
              <w:rPr>
                <w:spacing w:val="-2"/>
              </w:rPr>
              <w:t>Fidelidad</w:t>
            </w:r>
            <w:proofErr w:type="spellEnd"/>
          </w:p>
        </w:tc>
        <w:tc>
          <w:tcPr>
            <w:tcW w:w="1395" w:type="dxa"/>
            <w:tcBorders>
              <w:top w:val="single" w:sz="4" w:space="0" w:color="000000"/>
              <w:bottom w:val="single" w:sz="4" w:space="0" w:color="000000"/>
            </w:tcBorders>
          </w:tcPr>
          <w:p w14:paraId="047D794F" w14:textId="77777777" w:rsidR="00935833" w:rsidRDefault="00935833" w:rsidP="00935833">
            <w:pPr>
              <w:pStyle w:val="TableParagraph"/>
              <w:rPr>
                <w:sz w:val="20"/>
              </w:rPr>
            </w:pPr>
          </w:p>
        </w:tc>
        <w:tc>
          <w:tcPr>
            <w:tcW w:w="1880" w:type="dxa"/>
            <w:tcBorders>
              <w:top w:val="single" w:sz="4" w:space="0" w:color="000000"/>
              <w:bottom w:val="single" w:sz="4" w:space="0" w:color="000000"/>
            </w:tcBorders>
          </w:tcPr>
          <w:p w14:paraId="5CA37DAD" w14:textId="77777777" w:rsidR="00935833" w:rsidRDefault="00935833" w:rsidP="00935833">
            <w:pPr>
              <w:pStyle w:val="TableParagraph"/>
              <w:spacing w:before="11"/>
              <w:rPr>
                <w:rFonts w:ascii="Arial MT"/>
                <w:sz w:val="20"/>
              </w:rPr>
            </w:pPr>
          </w:p>
          <w:p w14:paraId="0719359C" w14:textId="77777777" w:rsidR="00935833" w:rsidRDefault="00935833" w:rsidP="00935833">
            <w:pPr>
              <w:pStyle w:val="TableParagraph"/>
              <w:spacing w:line="221" w:lineRule="exact"/>
              <w:ind w:left="28" w:right="13"/>
              <w:jc w:val="center"/>
              <w:rPr>
                <w:rFonts w:ascii="Tahoma"/>
                <w:sz w:val="20"/>
              </w:rPr>
            </w:pPr>
            <w:r>
              <w:rPr>
                <w:rFonts w:ascii="Tahoma"/>
                <w:spacing w:val="-2"/>
                <w:sz w:val="20"/>
              </w:rPr>
              <w:t>20.000,00</w:t>
            </w:r>
          </w:p>
        </w:tc>
      </w:tr>
      <w:tr w:rsidR="00935833" w14:paraId="668EC3C4" w14:textId="77777777" w:rsidTr="00BA66D8">
        <w:trPr>
          <w:trHeight w:val="481"/>
        </w:trPr>
        <w:tc>
          <w:tcPr>
            <w:tcW w:w="2350" w:type="dxa"/>
            <w:tcBorders>
              <w:top w:val="single" w:sz="4" w:space="0" w:color="000000"/>
              <w:bottom w:val="single" w:sz="4" w:space="0" w:color="000000"/>
            </w:tcBorders>
          </w:tcPr>
          <w:p w14:paraId="0CDA9B6D" w14:textId="77777777" w:rsidR="00935833" w:rsidRDefault="00935833" w:rsidP="00935833">
            <w:pPr>
              <w:pStyle w:val="TableParagraph"/>
              <w:spacing w:before="121"/>
              <w:ind w:left="78"/>
              <w:jc w:val="center"/>
              <w:rPr>
                <w:rFonts w:ascii="Tahoma"/>
                <w:sz w:val="20"/>
              </w:rPr>
            </w:pPr>
            <w:r>
              <w:rPr>
                <w:rFonts w:ascii="Tahoma"/>
                <w:spacing w:val="-2"/>
                <w:sz w:val="20"/>
              </w:rPr>
              <w:t>5.8.01.08.01</w:t>
            </w:r>
          </w:p>
        </w:tc>
        <w:tc>
          <w:tcPr>
            <w:tcW w:w="3555" w:type="dxa"/>
            <w:tcBorders>
              <w:top w:val="single" w:sz="4" w:space="0" w:color="000000"/>
              <w:bottom w:val="single" w:sz="4" w:space="0" w:color="000000"/>
            </w:tcBorders>
          </w:tcPr>
          <w:p w14:paraId="39896A0F" w14:textId="77777777" w:rsidR="00935833" w:rsidRDefault="00935833" w:rsidP="00935833">
            <w:pPr>
              <w:pStyle w:val="TableParagraph"/>
              <w:spacing w:before="121"/>
              <w:ind w:left="134"/>
              <w:rPr>
                <w:rFonts w:ascii="Tahoma"/>
                <w:sz w:val="20"/>
              </w:rPr>
            </w:pPr>
            <w:proofErr w:type="spellStart"/>
            <w:r>
              <w:rPr>
                <w:rFonts w:ascii="Tahoma"/>
                <w:spacing w:val="-5"/>
                <w:sz w:val="20"/>
              </w:rPr>
              <w:t>Ame</w:t>
            </w:r>
            <w:proofErr w:type="spellEnd"/>
          </w:p>
        </w:tc>
        <w:tc>
          <w:tcPr>
            <w:tcW w:w="1395" w:type="dxa"/>
            <w:tcBorders>
              <w:top w:val="single" w:sz="4" w:space="0" w:color="000000"/>
              <w:bottom w:val="single" w:sz="4" w:space="0" w:color="000000"/>
            </w:tcBorders>
          </w:tcPr>
          <w:p w14:paraId="67B68389" w14:textId="77777777" w:rsidR="00935833" w:rsidRDefault="00935833" w:rsidP="00935833">
            <w:pPr>
              <w:pStyle w:val="TableParagraph"/>
              <w:spacing w:before="11"/>
              <w:rPr>
                <w:rFonts w:ascii="Arial MT"/>
                <w:sz w:val="20"/>
              </w:rPr>
            </w:pPr>
          </w:p>
          <w:p w14:paraId="5FE1008D" w14:textId="77777777" w:rsidR="00935833" w:rsidRDefault="00935833" w:rsidP="00935833">
            <w:pPr>
              <w:pStyle w:val="TableParagraph"/>
              <w:spacing w:line="221" w:lineRule="exact"/>
              <w:ind w:left="71" w:right="55"/>
              <w:jc w:val="center"/>
              <w:rPr>
                <w:rFonts w:ascii="Tahoma"/>
                <w:sz w:val="20"/>
              </w:rPr>
            </w:pPr>
            <w:r>
              <w:rPr>
                <w:rFonts w:ascii="Tahoma"/>
                <w:spacing w:val="-2"/>
                <w:sz w:val="20"/>
              </w:rPr>
              <w:t>7.570,00</w:t>
            </w:r>
          </w:p>
        </w:tc>
        <w:tc>
          <w:tcPr>
            <w:tcW w:w="1880" w:type="dxa"/>
            <w:tcBorders>
              <w:top w:val="single" w:sz="4" w:space="0" w:color="000000"/>
              <w:bottom w:val="single" w:sz="4" w:space="0" w:color="000000"/>
            </w:tcBorders>
          </w:tcPr>
          <w:p w14:paraId="55DEFCA2" w14:textId="77777777" w:rsidR="00935833" w:rsidRDefault="00935833" w:rsidP="00935833">
            <w:pPr>
              <w:pStyle w:val="TableParagraph"/>
              <w:rPr>
                <w:sz w:val="20"/>
              </w:rPr>
            </w:pPr>
          </w:p>
        </w:tc>
      </w:tr>
      <w:tr w:rsidR="00935833" w14:paraId="74FDE51A" w14:textId="77777777" w:rsidTr="00BA66D8">
        <w:trPr>
          <w:trHeight w:val="484"/>
        </w:trPr>
        <w:tc>
          <w:tcPr>
            <w:tcW w:w="2350" w:type="dxa"/>
            <w:tcBorders>
              <w:top w:val="single" w:sz="4" w:space="0" w:color="000000"/>
            </w:tcBorders>
          </w:tcPr>
          <w:p w14:paraId="0DF92C25" w14:textId="77777777" w:rsidR="00935833" w:rsidRDefault="00935833" w:rsidP="00935833">
            <w:pPr>
              <w:pStyle w:val="TableParagraph"/>
              <w:spacing w:before="107"/>
              <w:ind w:left="78" w:right="14"/>
              <w:jc w:val="center"/>
            </w:pPr>
            <w:r>
              <w:rPr>
                <w:spacing w:val="-2"/>
              </w:rPr>
              <w:t>8.4.02.01</w:t>
            </w:r>
          </w:p>
        </w:tc>
        <w:tc>
          <w:tcPr>
            <w:tcW w:w="3555" w:type="dxa"/>
            <w:tcBorders>
              <w:top w:val="single" w:sz="4" w:space="0" w:color="000000"/>
            </w:tcBorders>
          </w:tcPr>
          <w:p w14:paraId="2B1F372C" w14:textId="77777777" w:rsidR="00935833" w:rsidRDefault="00935833" w:rsidP="00935833">
            <w:pPr>
              <w:pStyle w:val="TableParagraph"/>
              <w:spacing w:before="107"/>
              <w:ind w:left="122"/>
            </w:pPr>
            <w:proofErr w:type="spellStart"/>
            <w:r>
              <w:t>Terrenos</w:t>
            </w:r>
            <w:proofErr w:type="spellEnd"/>
            <w:r>
              <w:rPr>
                <w:spacing w:val="-8"/>
              </w:rPr>
              <w:t xml:space="preserve"> </w:t>
            </w:r>
            <w:r>
              <w:rPr>
                <w:spacing w:val="-2"/>
              </w:rPr>
              <w:t>(</w:t>
            </w:r>
            <w:proofErr w:type="spellStart"/>
            <w:r>
              <w:rPr>
                <w:spacing w:val="-2"/>
              </w:rPr>
              <w:t>Inmuebles</w:t>
            </w:r>
            <w:proofErr w:type="spellEnd"/>
            <w:r>
              <w:rPr>
                <w:spacing w:val="-2"/>
              </w:rPr>
              <w:t>)</w:t>
            </w:r>
          </w:p>
        </w:tc>
        <w:tc>
          <w:tcPr>
            <w:tcW w:w="1395" w:type="dxa"/>
            <w:tcBorders>
              <w:top w:val="single" w:sz="4" w:space="0" w:color="000000"/>
            </w:tcBorders>
          </w:tcPr>
          <w:p w14:paraId="67946182" w14:textId="77777777" w:rsidR="00935833" w:rsidRDefault="00935833" w:rsidP="00935833">
            <w:pPr>
              <w:pStyle w:val="TableParagraph"/>
              <w:rPr>
                <w:sz w:val="20"/>
              </w:rPr>
            </w:pPr>
          </w:p>
        </w:tc>
        <w:tc>
          <w:tcPr>
            <w:tcW w:w="1880" w:type="dxa"/>
            <w:tcBorders>
              <w:top w:val="single" w:sz="4" w:space="0" w:color="000000"/>
            </w:tcBorders>
          </w:tcPr>
          <w:p w14:paraId="426D9FDA" w14:textId="77777777" w:rsidR="00935833" w:rsidRDefault="00935833" w:rsidP="00935833">
            <w:pPr>
              <w:pStyle w:val="TableParagraph"/>
              <w:spacing w:before="14"/>
              <w:rPr>
                <w:rFonts w:ascii="Arial MT"/>
                <w:sz w:val="20"/>
              </w:rPr>
            </w:pPr>
          </w:p>
          <w:p w14:paraId="029A500E" w14:textId="77777777" w:rsidR="00935833" w:rsidRDefault="00935833" w:rsidP="00935833">
            <w:pPr>
              <w:pStyle w:val="TableParagraph"/>
              <w:spacing w:line="220" w:lineRule="exact"/>
              <w:ind w:left="28" w:right="13"/>
              <w:jc w:val="center"/>
              <w:rPr>
                <w:rFonts w:ascii="Tahoma"/>
                <w:sz w:val="20"/>
              </w:rPr>
            </w:pPr>
            <w:r>
              <w:rPr>
                <w:rFonts w:ascii="Tahoma"/>
                <w:spacing w:val="-2"/>
                <w:sz w:val="20"/>
              </w:rPr>
              <w:t>1.900,00</w:t>
            </w:r>
          </w:p>
        </w:tc>
      </w:tr>
      <w:tr w:rsidR="00935833" w14:paraId="7B66216F" w14:textId="77777777" w:rsidTr="00BA66D8">
        <w:trPr>
          <w:trHeight w:val="481"/>
        </w:trPr>
        <w:tc>
          <w:tcPr>
            <w:tcW w:w="5905" w:type="dxa"/>
            <w:gridSpan w:val="2"/>
            <w:tcBorders>
              <w:left w:val="nil"/>
              <w:bottom w:val="nil"/>
            </w:tcBorders>
          </w:tcPr>
          <w:p w14:paraId="4B4B033E" w14:textId="77777777" w:rsidR="00935833" w:rsidRDefault="00935833" w:rsidP="00935833">
            <w:pPr>
              <w:pStyle w:val="TableParagraph"/>
              <w:spacing w:before="212" w:line="249" w:lineRule="exact"/>
              <w:ind w:left="1475"/>
              <w:rPr>
                <w:b/>
              </w:rPr>
            </w:pPr>
            <w:r>
              <w:rPr>
                <w:b/>
              </w:rPr>
              <w:t>TOTAL</w:t>
            </w:r>
            <w:r>
              <w:rPr>
                <w:b/>
                <w:spacing w:val="-5"/>
              </w:rPr>
              <w:t xml:space="preserve"> </w:t>
            </w:r>
            <w:r>
              <w:rPr>
                <w:b/>
              </w:rPr>
              <w:t>TRASPASOS</w:t>
            </w:r>
            <w:r>
              <w:rPr>
                <w:b/>
                <w:spacing w:val="-5"/>
              </w:rPr>
              <w:t xml:space="preserve"> </w:t>
            </w:r>
            <w:r>
              <w:rPr>
                <w:b/>
              </w:rPr>
              <w:t>DE</w:t>
            </w:r>
            <w:r>
              <w:rPr>
                <w:b/>
                <w:spacing w:val="-4"/>
              </w:rPr>
              <w:t xml:space="preserve"> </w:t>
            </w:r>
            <w:r>
              <w:rPr>
                <w:b/>
                <w:spacing w:val="-2"/>
              </w:rPr>
              <w:t>CRÉDITOS</w:t>
            </w:r>
          </w:p>
        </w:tc>
        <w:tc>
          <w:tcPr>
            <w:tcW w:w="1395" w:type="dxa"/>
          </w:tcPr>
          <w:p w14:paraId="17C8488D" w14:textId="77777777" w:rsidR="00935833" w:rsidRDefault="00935833" w:rsidP="00935833">
            <w:pPr>
              <w:pStyle w:val="TableParagraph"/>
              <w:spacing w:before="11"/>
              <w:rPr>
                <w:rFonts w:ascii="Arial MT"/>
                <w:sz w:val="20"/>
              </w:rPr>
            </w:pPr>
          </w:p>
          <w:p w14:paraId="799419B1" w14:textId="77777777" w:rsidR="00935833" w:rsidRDefault="00935833" w:rsidP="00935833">
            <w:pPr>
              <w:pStyle w:val="TableParagraph"/>
              <w:spacing w:line="220" w:lineRule="exact"/>
              <w:ind w:left="71" w:right="43"/>
              <w:jc w:val="center"/>
              <w:rPr>
                <w:rFonts w:ascii="Tahoma"/>
                <w:b/>
                <w:sz w:val="20"/>
              </w:rPr>
            </w:pPr>
            <w:r>
              <w:rPr>
                <w:rFonts w:ascii="Tahoma"/>
                <w:b/>
                <w:spacing w:val="-2"/>
                <w:sz w:val="20"/>
              </w:rPr>
              <w:t>104.824,30</w:t>
            </w:r>
          </w:p>
        </w:tc>
        <w:tc>
          <w:tcPr>
            <w:tcW w:w="1880" w:type="dxa"/>
          </w:tcPr>
          <w:p w14:paraId="41AA9EA6" w14:textId="77777777" w:rsidR="00935833" w:rsidRDefault="00935833" w:rsidP="00935833">
            <w:pPr>
              <w:pStyle w:val="TableParagraph"/>
              <w:spacing w:before="11"/>
              <w:rPr>
                <w:rFonts w:ascii="Arial MT"/>
                <w:sz w:val="20"/>
              </w:rPr>
            </w:pPr>
          </w:p>
          <w:p w14:paraId="4995302E" w14:textId="77777777" w:rsidR="00935833" w:rsidRDefault="00935833" w:rsidP="00935833">
            <w:pPr>
              <w:pStyle w:val="TableParagraph"/>
              <w:spacing w:line="220" w:lineRule="exact"/>
              <w:ind w:left="28"/>
              <w:jc w:val="center"/>
              <w:rPr>
                <w:rFonts w:ascii="Tahoma"/>
                <w:b/>
                <w:sz w:val="20"/>
              </w:rPr>
            </w:pPr>
            <w:r>
              <w:rPr>
                <w:rFonts w:ascii="Tahoma"/>
                <w:b/>
                <w:spacing w:val="-2"/>
                <w:sz w:val="20"/>
              </w:rPr>
              <w:t>104.824,30</w:t>
            </w:r>
          </w:p>
        </w:tc>
      </w:tr>
    </w:tbl>
    <w:p w14:paraId="432C490E" w14:textId="6DC9F57C" w:rsidR="00935833" w:rsidRDefault="00935833" w:rsidP="00935833">
      <w:pPr>
        <w:pStyle w:val="Default"/>
        <w:jc w:val="both"/>
        <w:rPr>
          <w:rFonts w:ascii="Arial MT" w:hAnsi="Arial MT"/>
          <w:w w:val="80"/>
        </w:rPr>
      </w:pPr>
    </w:p>
    <w:p w14:paraId="267D7C15" w14:textId="77777777" w:rsidR="00EF6663" w:rsidRDefault="008C3D73" w:rsidP="00EF6663">
      <w:pPr>
        <w:ind w:left="358"/>
        <w:jc w:val="both"/>
        <w:rPr>
          <w:b/>
          <w:color w:val="212121"/>
          <w:spacing w:val="-2"/>
          <w:w w:val="90"/>
        </w:rPr>
      </w:pPr>
      <w:r>
        <w:rPr>
          <w:b/>
          <w:color w:val="212121"/>
          <w:spacing w:val="-2"/>
          <w:w w:val="90"/>
        </w:rPr>
        <w:t>SOLICITUD</w:t>
      </w:r>
    </w:p>
    <w:p w14:paraId="4A1005F5" w14:textId="2AD773AD" w:rsidR="008C3D73" w:rsidRPr="00EF6663" w:rsidRDefault="008C3D73" w:rsidP="00EF6663">
      <w:pPr>
        <w:ind w:left="358"/>
        <w:jc w:val="both"/>
        <w:rPr>
          <w:b/>
        </w:rPr>
      </w:pPr>
      <w:r>
        <w:rPr>
          <w:color w:val="212121"/>
          <w:w w:val="90"/>
        </w:rPr>
        <w:t xml:space="preserve">Con base a los antecedentes expuestos, solicito se convoque al Órgano Legislativo del Gobierno Autónomo </w:t>
      </w:r>
      <w:r>
        <w:rPr>
          <w:color w:val="212121"/>
          <w:w w:val="80"/>
        </w:rPr>
        <w:t xml:space="preserve">Descentralizado Municipal del Cantón La Joya de los Sachas, con el objeto que proceda a realizar el análisis del presente </w:t>
      </w:r>
      <w:r>
        <w:rPr>
          <w:color w:val="212121"/>
          <w:w w:val="85"/>
        </w:rPr>
        <w:t>informe</w:t>
      </w:r>
      <w:r>
        <w:rPr>
          <w:color w:val="212121"/>
          <w:spacing w:val="-2"/>
          <w:w w:val="85"/>
        </w:rPr>
        <w:t xml:space="preserve"> </w:t>
      </w:r>
      <w:r>
        <w:rPr>
          <w:color w:val="212121"/>
          <w:w w:val="85"/>
        </w:rPr>
        <w:t>y su posterior aprobación, de</w:t>
      </w:r>
      <w:r>
        <w:rPr>
          <w:color w:val="212121"/>
          <w:spacing w:val="-2"/>
          <w:w w:val="85"/>
        </w:rPr>
        <w:t xml:space="preserve"> </w:t>
      </w:r>
      <w:r>
        <w:rPr>
          <w:color w:val="212121"/>
          <w:w w:val="85"/>
        </w:rPr>
        <w:t>acuerdo a:</w:t>
      </w:r>
    </w:p>
    <w:p w14:paraId="0BCAF90B" w14:textId="77777777" w:rsidR="008C3D73" w:rsidRDefault="008C3D73" w:rsidP="008C3D73">
      <w:pPr>
        <w:pStyle w:val="Prrafodelista"/>
        <w:widowControl w:val="0"/>
        <w:numPr>
          <w:ilvl w:val="0"/>
          <w:numId w:val="41"/>
        </w:numPr>
        <w:tabs>
          <w:tab w:val="left" w:pos="1078"/>
        </w:tabs>
        <w:autoSpaceDE w:val="0"/>
        <w:autoSpaceDN w:val="0"/>
        <w:spacing w:after="0" w:line="237" w:lineRule="auto"/>
        <w:ind w:right="156"/>
        <w:contextualSpacing w:val="0"/>
        <w:jc w:val="both"/>
        <w:rPr>
          <w:rFonts w:ascii="Symbol" w:hAnsi="Symbol"/>
        </w:rPr>
      </w:pPr>
      <w:r>
        <w:rPr>
          <w:i/>
          <w:w w:val="85"/>
        </w:rPr>
        <w:t xml:space="preserve">Artículo 255 del Código Orgánico de Organización Territorial, Autonomía y Descentralización determina la </w:t>
      </w:r>
      <w:r>
        <w:rPr>
          <w:i/>
          <w:w w:val="80"/>
        </w:rPr>
        <w:t>Reforma</w:t>
      </w:r>
      <w:r>
        <w:rPr>
          <w:i/>
        </w:rPr>
        <w:t xml:space="preserve"> </w:t>
      </w:r>
      <w:r>
        <w:rPr>
          <w:i/>
          <w:w w:val="80"/>
        </w:rPr>
        <w:t>presupuestaria.</w:t>
      </w:r>
      <w:r>
        <w:rPr>
          <w:i/>
        </w:rPr>
        <w:t xml:space="preserve"> </w:t>
      </w:r>
      <w:r>
        <w:rPr>
          <w:i/>
          <w:w w:val="80"/>
        </w:rPr>
        <w:t>- Una</w:t>
      </w:r>
      <w:r>
        <w:rPr>
          <w:i/>
        </w:rPr>
        <w:t xml:space="preserve"> </w:t>
      </w:r>
      <w:r>
        <w:rPr>
          <w:i/>
          <w:w w:val="80"/>
        </w:rPr>
        <w:t>vez</w:t>
      </w:r>
      <w:r>
        <w:rPr>
          <w:i/>
        </w:rPr>
        <w:t xml:space="preserve"> </w:t>
      </w:r>
      <w:r>
        <w:rPr>
          <w:i/>
          <w:w w:val="80"/>
        </w:rPr>
        <w:t>sancionado</w:t>
      </w:r>
      <w:r>
        <w:rPr>
          <w:i/>
        </w:rPr>
        <w:t xml:space="preserve"> </w:t>
      </w:r>
      <w:r>
        <w:rPr>
          <w:i/>
          <w:w w:val="80"/>
        </w:rPr>
        <w:t>y</w:t>
      </w:r>
      <w:r>
        <w:rPr>
          <w:i/>
        </w:rPr>
        <w:t xml:space="preserve"> </w:t>
      </w:r>
      <w:r>
        <w:rPr>
          <w:i/>
          <w:w w:val="80"/>
        </w:rPr>
        <w:t>aprobado el</w:t>
      </w:r>
      <w:r>
        <w:rPr>
          <w:i/>
        </w:rPr>
        <w:t xml:space="preserve"> </w:t>
      </w:r>
      <w:r>
        <w:rPr>
          <w:i/>
          <w:w w:val="80"/>
        </w:rPr>
        <w:t>presupuesto sólo</w:t>
      </w:r>
      <w:r>
        <w:rPr>
          <w:i/>
        </w:rPr>
        <w:t xml:space="preserve"> </w:t>
      </w:r>
      <w:r>
        <w:rPr>
          <w:i/>
          <w:w w:val="80"/>
        </w:rPr>
        <w:t>podrá ser reformado</w:t>
      </w:r>
      <w:r>
        <w:rPr>
          <w:i/>
        </w:rPr>
        <w:t xml:space="preserve"> </w:t>
      </w:r>
      <w:r>
        <w:rPr>
          <w:i/>
          <w:w w:val="80"/>
        </w:rPr>
        <w:t>por alguno de los siguientes medios: traspasos, suplementos y reducciones de créditos. Estas operaciones</w:t>
      </w:r>
      <w:r>
        <w:rPr>
          <w:i/>
        </w:rPr>
        <w:t xml:space="preserve"> </w:t>
      </w:r>
      <w:r>
        <w:rPr>
          <w:i/>
          <w:w w:val="80"/>
        </w:rPr>
        <w:t xml:space="preserve">se efectuarán de </w:t>
      </w:r>
      <w:r>
        <w:rPr>
          <w:i/>
          <w:w w:val="85"/>
        </w:rPr>
        <w:t>conformidad</w:t>
      </w:r>
      <w:r>
        <w:rPr>
          <w:i/>
          <w:spacing w:val="-7"/>
          <w:w w:val="85"/>
        </w:rPr>
        <w:t xml:space="preserve"> </w:t>
      </w:r>
      <w:r>
        <w:rPr>
          <w:i/>
          <w:w w:val="85"/>
        </w:rPr>
        <w:t>con</w:t>
      </w:r>
      <w:r>
        <w:rPr>
          <w:i/>
          <w:spacing w:val="-6"/>
          <w:w w:val="85"/>
        </w:rPr>
        <w:t xml:space="preserve"> </w:t>
      </w:r>
      <w:r>
        <w:rPr>
          <w:i/>
          <w:w w:val="85"/>
        </w:rPr>
        <w:t>lo</w:t>
      </w:r>
      <w:r>
        <w:rPr>
          <w:i/>
          <w:spacing w:val="-6"/>
          <w:w w:val="85"/>
        </w:rPr>
        <w:t xml:space="preserve"> </w:t>
      </w:r>
      <w:r>
        <w:rPr>
          <w:i/>
          <w:w w:val="85"/>
        </w:rPr>
        <w:t>previsto</w:t>
      </w:r>
      <w:r>
        <w:rPr>
          <w:i/>
          <w:spacing w:val="-6"/>
          <w:w w:val="85"/>
        </w:rPr>
        <w:t xml:space="preserve"> </w:t>
      </w:r>
      <w:r>
        <w:rPr>
          <w:i/>
          <w:w w:val="85"/>
        </w:rPr>
        <w:t>en</w:t>
      </w:r>
      <w:r>
        <w:rPr>
          <w:i/>
          <w:spacing w:val="-6"/>
          <w:w w:val="85"/>
        </w:rPr>
        <w:t xml:space="preserve"> </w:t>
      </w:r>
      <w:r>
        <w:rPr>
          <w:i/>
          <w:w w:val="85"/>
        </w:rPr>
        <w:t>las</w:t>
      </w:r>
      <w:r>
        <w:rPr>
          <w:i/>
          <w:spacing w:val="-6"/>
          <w:w w:val="85"/>
        </w:rPr>
        <w:t xml:space="preserve"> </w:t>
      </w:r>
      <w:r>
        <w:rPr>
          <w:i/>
          <w:w w:val="85"/>
        </w:rPr>
        <w:t>siguientes</w:t>
      </w:r>
      <w:r>
        <w:rPr>
          <w:i/>
          <w:spacing w:val="-6"/>
          <w:w w:val="85"/>
        </w:rPr>
        <w:t xml:space="preserve"> </w:t>
      </w:r>
      <w:r>
        <w:rPr>
          <w:i/>
          <w:w w:val="85"/>
        </w:rPr>
        <w:t>secciones</w:t>
      </w:r>
      <w:r>
        <w:rPr>
          <w:i/>
          <w:spacing w:val="-6"/>
          <w:w w:val="85"/>
        </w:rPr>
        <w:t xml:space="preserve"> </w:t>
      </w:r>
      <w:r>
        <w:rPr>
          <w:i/>
          <w:w w:val="85"/>
        </w:rPr>
        <w:t>de</w:t>
      </w:r>
      <w:r>
        <w:rPr>
          <w:i/>
          <w:spacing w:val="-7"/>
          <w:w w:val="85"/>
        </w:rPr>
        <w:t xml:space="preserve"> </w:t>
      </w:r>
      <w:r>
        <w:rPr>
          <w:i/>
          <w:w w:val="85"/>
        </w:rPr>
        <w:t>este</w:t>
      </w:r>
      <w:r>
        <w:rPr>
          <w:i/>
          <w:spacing w:val="-6"/>
          <w:w w:val="85"/>
        </w:rPr>
        <w:t xml:space="preserve"> </w:t>
      </w:r>
      <w:r>
        <w:rPr>
          <w:i/>
          <w:w w:val="85"/>
        </w:rPr>
        <w:t>Código</w:t>
      </w:r>
    </w:p>
    <w:p w14:paraId="73001229" w14:textId="77777777" w:rsidR="008C3D73" w:rsidRDefault="008C3D73" w:rsidP="008C3D73">
      <w:pPr>
        <w:pStyle w:val="Ttulo2"/>
        <w:ind w:left="1066"/>
      </w:pPr>
      <w:r>
        <w:rPr>
          <w:color w:val="212121"/>
          <w:spacing w:val="-2"/>
          <w:w w:val="90"/>
        </w:rPr>
        <w:t>Traspasos.</w:t>
      </w:r>
    </w:p>
    <w:p w14:paraId="3E441756" w14:textId="3E19E0D9" w:rsidR="00BB11E7" w:rsidRPr="00BB11E7" w:rsidRDefault="008C3D73" w:rsidP="00EF6663">
      <w:pPr>
        <w:spacing w:before="1"/>
        <w:ind w:left="28"/>
        <w:jc w:val="both"/>
        <w:rPr>
          <w:i/>
          <w:color w:val="000000"/>
          <w:sz w:val="24"/>
        </w:rPr>
      </w:pPr>
      <w:r>
        <w:rPr>
          <w:rFonts w:ascii="Arial MT" w:hAnsi="Arial MT"/>
          <w:color w:val="212121"/>
          <w:spacing w:val="-2"/>
          <w:w w:val="85"/>
        </w:rPr>
        <w:t>Artículo</w:t>
      </w:r>
      <w:r>
        <w:rPr>
          <w:rFonts w:ascii="Arial MT" w:hAnsi="Arial MT"/>
          <w:color w:val="212121"/>
          <w:spacing w:val="-3"/>
          <w:w w:val="85"/>
        </w:rPr>
        <w:t xml:space="preserve"> </w:t>
      </w:r>
      <w:r>
        <w:rPr>
          <w:rFonts w:ascii="Arial MT" w:hAnsi="Arial MT"/>
          <w:color w:val="212121"/>
          <w:spacing w:val="-2"/>
          <w:w w:val="85"/>
        </w:rPr>
        <w:t>256</w:t>
      </w:r>
      <w:r>
        <w:rPr>
          <w:rFonts w:ascii="Arial MT" w:hAnsi="Arial MT"/>
          <w:color w:val="212121"/>
          <w:spacing w:val="-4"/>
          <w:w w:val="85"/>
        </w:rPr>
        <w:t xml:space="preserve"> </w:t>
      </w:r>
      <w:r>
        <w:rPr>
          <w:rFonts w:ascii="Arial MT" w:hAnsi="Arial MT"/>
          <w:color w:val="212121"/>
          <w:spacing w:val="-2"/>
          <w:w w:val="85"/>
        </w:rPr>
        <w:t>inciso</w:t>
      </w:r>
      <w:r>
        <w:rPr>
          <w:rFonts w:ascii="Arial MT" w:hAnsi="Arial MT"/>
          <w:color w:val="212121"/>
          <w:spacing w:val="-4"/>
          <w:w w:val="85"/>
        </w:rPr>
        <w:t xml:space="preserve"> </w:t>
      </w:r>
      <w:r>
        <w:rPr>
          <w:rFonts w:ascii="Arial MT" w:hAnsi="Arial MT"/>
          <w:color w:val="212121"/>
          <w:spacing w:val="-2"/>
          <w:w w:val="85"/>
        </w:rPr>
        <w:t xml:space="preserve">primero del </w:t>
      </w:r>
      <w:r>
        <w:rPr>
          <w:i/>
          <w:spacing w:val="-2"/>
          <w:w w:val="85"/>
        </w:rPr>
        <w:t>Código</w:t>
      </w:r>
      <w:r>
        <w:rPr>
          <w:i/>
          <w:spacing w:val="-4"/>
          <w:w w:val="85"/>
        </w:rPr>
        <w:t xml:space="preserve"> </w:t>
      </w:r>
      <w:r>
        <w:rPr>
          <w:i/>
          <w:spacing w:val="-2"/>
          <w:w w:val="85"/>
        </w:rPr>
        <w:t>Orgánico de</w:t>
      </w:r>
      <w:r>
        <w:rPr>
          <w:i/>
          <w:spacing w:val="-4"/>
          <w:w w:val="85"/>
        </w:rPr>
        <w:t xml:space="preserve"> </w:t>
      </w:r>
      <w:r>
        <w:rPr>
          <w:i/>
          <w:spacing w:val="-2"/>
          <w:w w:val="85"/>
        </w:rPr>
        <w:t>Organización</w:t>
      </w:r>
      <w:r>
        <w:rPr>
          <w:i/>
          <w:spacing w:val="-4"/>
          <w:w w:val="85"/>
        </w:rPr>
        <w:t xml:space="preserve"> </w:t>
      </w:r>
      <w:r>
        <w:rPr>
          <w:i/>
          <w:spacing w:val="-2"/>
          <w:w w:val="85"/>
        </w:rPr>
        <w:t>Territorial,</w:t>
      </w:r>
      <w:r>
        <w:rPr>
          <w:i/>
          <w:spacing w:val="-4"/>
          <w:w w:val="85"/>
        </w:rPr>
        <w:t xml:space="preserve"> </w:t>
      </w:r>
      <w:r>
        <w:rPr>
          <w:i/>
          <w:spacing w:val="-2"/>
          <w:w w:val="85"/>
        </w:rPr>
        <w:t>Autonomía</w:t>
      </w:r>
      <w:r>
        <w:rPr>
          <w:i/>
          <w:spacing w:val="-4"/>
          <w:w w:val="85"/>
        </w:rPr>
        <w:t xml:space="preserve"> </w:t>
      </w:r>
      <w:r>
        <w:rPr>
          <w:i/>
          <w:spacing w:val="-2"/>
          <w:w w:val="85"/>
        </w:rPr>
        <w:t>y Descentralizado.-</w:t>
      </w:r>
      <w:r>
        <w:rPr>
          <w:i/>
          <w:spacing w:val="80"/>
        </w:rPr>
        <w:t xml:space="preserve"> </w:t>
      </w:r>
      <w:r>
        <w:rPr>
          <w:i/>
          <w:spacing w:val="-2"/>
          <w:w w:val="85"/>
        </w:rPr>
        <w:t xml:space="preserve">El </w:t>
      </w:r>
      <w:r>
        <w:rPr>
          <w:i/>
          <w:w w:val="85"/>
        </w:rPr>
        <w:t>ejecutivo del gobierno autónomo descentralizado, de</w:t>
      </w:r>
      <w:r>
        <w:rPr>
          <w:i/>
          <w:spacing w:val="-1"/>
          <w:w w:val="85"/>
        </w:rPr>
        <w:t xml:space="preserve"> </w:t>
      </w:r>
      <w:r>
        <w:rPr>
          <w:i/>
          <w:w w:val="85"/>
        </w:rPr>
        <w:t>oficio o previo</w:t>
      </w:r>
      <w:r>
        <w:rPr>
          <w:i/>
          <w:spacing w:val="-1"/>
          <w:w w:val="85"/>
        </w:rPr>
        <w:t xml:space="preserve"> </w:t>
      </w:r>
      <w:r>
        <w:rPr>
          <w:i/>
          <w:w w:val="85"/>
        </w:rPr>
        <w:t xml:space="preserve">informe de la persona responsable de la </w:t>
      </w:r>
      <w:r>
        <w:rPr>
          <w:i/>
          <w:w w:val="80"/>
        </w:rPr>
        <w:t xml:space="preserve">unidad financiera, o a pedido de este funcionario, podrá autorizar traspasos de créditos disponibles dentro de una </w:t>
      </w:r>
      <w:r>
        <w:rPr>
          <w:i/>
          <w:w w:val="85"/>
        </w:rPr>
        <w:t>misma</w:t>
      </w:r>
      <w:r>
        <w:rPr>
          <w:i/>
          <w:spacing w:val="-1"/>
          <w:w w:val="85"/>
        </w:rPr>
        <w:t xml:space="preserve"> </w:t>
      </w:r>
      <w:r>
        <w:rPr>
          <w:i/>
          <w:w w:val="85"/>
        </w:rPr>
        <w:t>área,</w:t>
      </w:r>
      <w:r>
        <w:rPr>
          <w:i/>
          <w:spacing w:val="-3"/>
          <w:w w:val="85"/>
        </w:rPr>
        <w:t xml:space="preserve"> </w:t>
      </w:r>
      <w:r>
        <w:rPr>
          <w:i/>
          <w:w w:val="85"/>
        </w:rPr>
        <w:t>programa</w:t>
      </w:r>
      <w:r>
        <w:rPr>
          <w:i/>
          <w:spacing w:val="-1"/>
          <w:w w:val="85"/>
        </w:rPr>
        <w:t xml:space="preserve"> </w:t>
      </w:r>
      <w:r>
        <w:rPr>
          <w:i/>
          <w:w w:val="85"/>
        </w:rPr>
        <w:t>o</w:t>
      </w:r>
      <w:r>
        <w:rPr>
          <w:i/>
          <w:spacing w:val="-3"/>
          <w:w w:val="85"/>
        </w:rPr>
        <w:t xml:space="preserve"> </w:t>
      </w:r>
      <w:r>
        <w:rPr>
          <w:i/>
          <w:w w:val="85"/>
        </w:rPr>
        <w:t>subprograma,</w:t>
      </w:r>
      <w:r>
        <w:rPr>
          <w:i/>
          <w:spacing w:val="-3"/>
          <w:w w:val="85"/>
        </w:rPr>
        <w:t xml:space="preserve"> </w:t>
      </w:r>
      <w:r>
        <w:rPr>
          <w:i/>
          <w:w w:val="85"/>
        </w:rPr>
        <w:t>siempre</w:t>
      </w:r>
      <w:r>
        <w:rPr>
          <w:i/>
          <w:spacing w:val="-1"/>
          <w:w w:val="85"/>
        </w:rPr>
        <w:t xml:space="preserve"> </w:t>
      </w:r>
      <w:r>
        <w:rPr>
          <w:i/>
          <w:w w:val="85"/>
        </w:rPr>
        <w:t>que</w:t>
      </w:r>
      <w:r w:rsidR="00BB11E7">
        <w:rPr>
          <w:i/>
          <w:w w:val="85"/>
        </w:rPr>
        <w:t xml:space="preserve"> </w:t>
      </w:r>
      <w:r w:rsidR="00BB11E7">
        <w:rPr>
          <w:i/>
          <w:color w:val="000000"/>
          <w:w w:val="80"/>
          <w:sz w:val="24"/>
        </w:rPr>
        <w:t>en</w:t>
      </w:r>
      <w:r w:rsidR="00BB11E7">
        <w:rPr>
          <w:i/>
          <w:color w:val="000000"/>
          <w:spacing w:val="-1"/>
          <w:w w:val="80"/>
          <w:sz w:val="24"/>
        </w:rPr>
        <w:t xml:space="preserve"> </w:t>
      </w:r>
      <w:r w:rsidR="00BB11E7">
        <w:rPr>
          <w:i/>
          <w:color w:val="000000"/>
          <w:w w:val="80"/>
          <w:sz w:val="24"/>
        </w:rPr>
        <w:t>el</w:t>
      </w:r>
      <w:r w:rsidR="00BB11E7">
        <w:rPr>
          <w:i/>
          <w:color w:val="000000"/>
          <w:spacing w:val="-13"/>
          <w:sz w:val="24"/>
        </w:rPr>
        <w:t xml:space="preserve"> </w:t>
      </w:r>
      <w:r w:rsidR="00BB11E7">
        <w:rPr>
          <w:i/>
          <w:color w:val="000000"/>
          <w:w w:val="80"/>
          <w:sz w:val="24"/>
        </w:rPr>
        <w:t>programa,</w:t>
      </w:r>
      <w:r w:rsidR="00BB11E7">
        <w:rPr>
          <w:i/>
          <w:color w:val="000000"/>
          <w:spacing w:val="-12"/>
          <w:sz w:val="24"/>
        </w:rPr>
        <w:t xml:space="preserve"> </w:t>
      </w:r>
      <w:r w:rsidR="00BB11E7">
        <w:rPr>
          <w:i/>
          <w:color w:val="000000"/>
          <w:w w:val="80"/>
          <w:sz w:val="24"/>
        </w:rPr>
        <w:t>subprograma</w:t>
      </w:r>
      <w:r w:rsidR="00BB11E7">
        <w:rPr>
          <w:i/>
          <w:color w:val="000000"/>
          <w:spacing w:val="-12"/>
          <w:sz w:val="24"/>
        </w:rPr>
        <w:t xml:space="preserve"> </w:t>
      </w:r>
      <w:r w:rsidR="00BB11E7">
        <w:rPr>
          <w:i/>
          <w:color w:val="000000"/>
          <w:w w:val="80"/>
          <w:sz w:val="24"/>
        </w:rPr>
        <w:t>o</w:t>
      </w:r>
      <w:r w:rsidR="00BB11E7">
        <w:rPr>
          <w:i/>
          <w:color w:val="000000"/>
          <w:spacing w:val="-1"/>
          <w:w w:val="80"/>
          <w:sz w:val="24"/>
        </w:rPr>
        <w:t xml:space="preserve"> </w:t>
      </w:r>
      <w:r w:rsidR="00BB11E7">
        <w:rPr>
          <w:i/>
          <w:color w:val="000000"/>
          <w:w w:val="80"/>
          <w:sz w:val="24"/>
        </w:rPr>
        <w:t>partida</w:t>
      </w:r>
      <w:r w:rsidR="00BB11E7">
        <w:rPr>
          <w:i/>
          <w:color w:val="000000"/>
          <w:spacing w:val="-1"/>
          <w:w w:val="80"/>
          <w:sz w:val="24"/>
        </w:rPr>
        <w:t xml:space="preserve"> </w:t>
      </w:r>
      <w:r w:rsidR="00BB11E7">
        <w:rPr>
          <w:i/>
          <w:color w:val="000000"/>
          <w:w w:val="80"/>
          <w:sz w:val="24"/>
        </w:rPr>
        <w:t>de</w:t>
      </w:r>
      <w:r w:rsidR="00BB11E7">
        <w:rPr>
          <w:i/>
          <w:color w:val="000000"/>
          <w:spacing w:val="-13"/>
          <w:sz w:val="24"/>
        </w:rPr>
        <w:t xml:space="preserve"> </w:t>
      </w:r>
      <w:r w:rsidR="00BB11E7">
        <w:rPr>
          <w:i/>
          <w:color w:val="000000"/>
          <w:w w:val="80"/>
          <w:sz w:val="24"/>
        </w:rPr>
        <w:t>que</w:t>
      </w:r>
      <w:r w:rsidR="00BB11E7">
        <w:rPr>
          <w:i/>
          <w:color w:val="000000"/>
          <w:spacing w:val="-12"/>
          <w:sz w:val="24"/>
        </w:rPr>
        <w:t xml:space="preserve"> </w:t>
      </w:r>
      <w:r w:rsidR="00BB11E7">
        <w:rPr>
          <w:i/>
          <w:color w:val="000000"/>
          <w:w w:val="80"/>
          <w:sz w:val="24"/>
        </w:rPr>
        <w:t>se</w:t>
      </w:r>
      <w:r w:rsidR="00BB11E7">
        <w:rPr>
          <w:i/>
          <w:color w:val="000000"/>
          <w:spacing w:val="-1"/>
          <w:w w:val="80"/>
          <w:sz w:val="24"/>
        </w:rPr>
        <w:t xml:space="preserve"> </w:t>
      </w:r>
      <w:r w:rsidR="00BB11E7">
        <w:rPr>
          <w:i/>
          <w:color w:val="000000"/>
          <w:w w:val="80"/>
          <w:sz w:val="24"/>
        </w:rPr>
        <w:t>tomen</w:t>
      </w:r>
      <w:r w:rsidR="00BB11E7">
        <w:rPr>
          <w:i/>
          <w:color w:val="000000"/>
          <w:spacing w:val="-1"/>
          <w:w w:val="80"/>
          <w:sz w:val="24"/>
        </w:rPr>
        <w:t xml:space="preserve"> </w:t>
      </w:r>
      <w:r w:rsidR="00BB11E7">
        <w:rPr>
          <w:i/>
          <w:color w:val="000000"/>
          <w:w w:val="80"/>
          <w:sz w:val="24"/>
        </w:rPr>
        <w:t>los</w:t>
      </w:r>
      <w:r w:rsidR="00BB11E7">
        <w:rPr>
          <w:i/>
          <w:color w:val="000000"/>
          <w:spacing w:val="-11"/>
          <w:sz w:val="24"/>
        </w:rPr>
        <w:t xml:space="preserve"> </w:t>
      </w:r>
      <w:r w:rsidR="00BB11E7">
        <w:rPr>
          <w:i/>
          <w:color w:val="000000"/>
          <w:w w:val="80"/>
          <w:sz w:val="24"/>
        </w:rPr>
        <w:t>fondos</w:t>
      </w:r>
      <w:r w:rsidR="00BB11E7">
        <w:rPr>
          <w:i/>
          <w:color w:val="000000"/>
          <w:spacing w:val="-8"/>
          <w:sz w:val="24"/>
        </w:rPr>
        <w:t xml:space="preserve"> </w:t>
      </w:r>
      <w:r w:rsidR="00BB11E7">
        <w:rPr>
          <w:i/>
          <w:color w:val="000000"/>
          <w:w w:val="80"/>
          <w:sz w:val="24"/>
        </w:rPr>
        <w:t>haya</w:t>
      </w:r>
      <w:r w:rsidR="00BB11E7">
        <w:rPr>
          <w:i/>
          <w:color w:val="000000"/>
          <w:spacing w:val="-1"/>
          <w:w w:val="80"/>
          <w:sz w:val="24"/>
        </w:rPr>
        <w:t xml:space="preserve"> </w:t>
      </w:r>
      <w:r w:rsidR="00BB11E7">
        <w:rPr>
          <w:i/>
          <w:color w:val="000000"/>
          <w:w w:val="80"/>
          <w:sz w:val="24"/>
        </w:rPr>
        <w:t>disponibilidades</w:t>
      </w:r>
      <w:r w:rsidR="00BB11E7">
        <w:rPr>
          <w:i/>
          <w:color w:val="000000"/>
          <w:spacing w:val="-2"/>
          <w:w w:val="80"/>
          <w:sz w:val="24"/>
        </w:rPr>
        <w:t xml:space="preserve"> </w:t>
      </w:r>
      <w:r w:rsidR="00BB11E7">
        <w:rPr>
          <w:i/>
          <w:color w:val="000000"/>
          <w:w w:val="80"/>
          <w:sz w:val="24"/>
        </w:rPr>
        <w:t>suficientes,</w:t>
      </w:r>
      <w:r w:rsidR="00BB11E7">
        <w:rPr>
          <w:i/>
          <w:color w:val="000000"/>
          <w:spacing w:val="-1"/>
          <w:w w:val="80"/>
          <w:sz w:val="24"/>
        </w:rPr>
        <w:t xml:space="preserve"> </w:t>
      </w:r>
      <w:r w:rsidR="00BB11E7">
        <w:rPr>
          <w:i/>
          <w:color w:val="000000"/>
          <w:w w:val="80"/>
          <w:sz w:val="24"/>
        </w:rPr>
        <w:t>sea</w:t>
      </w:r>
      <w:r w:rsidR="00BB11E7">
        <w:rPr>
          <w:i/>
          <w:color w:val="000000"/>
          <w:spacing w:val="-1"/>
          <w:w w:val="80"/>
          <w:sz w:val="24"/>
        </w:rPr>
        <w:t xml:space="preserve"> </w:t>
      </w:r>
      <w:r w:rsidR="00BB11E7">
        <w:rPr>
          <w:i/>
          <w:color w:val="000000"/>
          <w:spacing w:val="-2"/>
          <w:w w:val="80"/>
          <w:sz w:val="24"/>
        </w:rPr>
        <w:t>porque</w:t>
      </w:r>
      <w:r w:rsidR="00BB11E7">
        <w:rPr>
          <w:i/>
          <w:color w:val="000000"/>
          <w:sz w:val="24"/>
        </w:rPr>
        <w:t xml:space="preserve"> </w:t>
      </w:r>
      <w:r w:rsidR="00BB11E7">
        <w:rPr>
          <w:i/>
          <w:w w:val="80"/>
          <w:sz w:val="24"/>
        </w:rPr>
        <w:t xml:space="preserve">los respectivos gastos no se efectuaren en todo o en parte debido </w:t>
      </w:r>
      <w:r w:rsidR="00BB11E7">
        <w:rPr>
          <w:i/>
          <w:w w:val="80"/>
          <w:sz w:val="24"/>
        </w:rPr>
        <w:lastRenderedPageBreak/>
        <w:t xml:space="preserve">a causas imprevistas o porque se demuestre con el respectivo informe que existe excedente de disponibilidades. Los traspasos de un área a otra deberán ser autorizados por el legislativo del gobierno autónomo descentralizado, a petición del ejecutivo local, previo informe </w:t>
      </w:r>
      <w:r w:rsidR="00BB11E7">
        <w:rPr>
          <w:i/>
          <w:w w:val="85"/>
          <w:sz w:val="24"/>
        </w:rPr>
        <w:t>de</w:t>
      </w:r>
      <w:r w:rsidR="00BB11E7">
        <w:rPr>
          <w:i/>
          <w:spacing w:val="-4"/>
          <w:w w:val="85"/>
          <w:sz w:val="24"/>
        </w:rPr>
        <w:t xml:space="preserve"> </w:t>
      </w:r>
      <w:r w:rsidR="00BB11E7">
        <w:rPr>
          <w:i/>
          <w:w w:val="85"/>
          <w:sz w:val="24"/>
        </w:rPr>
        <w:t>la</w:t>
      </w:r>
      <w:r w:rsidR="00BB11E7">
        <w:rPr>
          <w:i/>
          <w:spacing w:val="-6"/>
          <w:w w:val="85"/>
          <w:sz w:val="24"/>
        </w:rPr>
        <w:t xml:space="preserve"> </w:t>
      </w:r>
      <w:r w:rsidR="00BB11E7">
        <w:rPr>
          <w:i/>
          <w:w w:val="85"/>
          <w:sz w:val="24"/>
        </w:rPr>
        <w:t>persona</w:t>
      </w:r>
      <w:r w:rsidR="00BB11E7">
        <w:rPr>
          <w:i/>
          <w:spacing w:val="-4"/>
          <w:w w:val="85"/>
          <w:sz w:val="24"/>
        </w:rPr>
        <w:t xml:space="preserve"> </w:t>
      </w:r>
      <w:r w:rsidR="00BB11E7">
        <w:rPr>
          <w:i/>
          <w:w w:val="85"/>
          <w:sz w:val="24"/>
        </w:rPr>
        <w:t>responsable</w:t>
      </w:r>
      <w:r w:rsidR="00BB11E7">
        <w:rPr>
          <w:i/>
          <w:spacing w:val="-7"/>
          <w:w w:val="85"/>
          <w:sz w:val="24"/>
        </w:rPr>
        <w:t xml:space="preserve"> </w:t>
      </w:r>
      <w:r w:rsidR="00BB11E7">
        <w:rPr>
          <w:i/>
          <w:w w:val="85"/>
          <w:sz w:val="24"/>
        </w:rPr>
        <w:t>de</w:t>
      </w:r>
      <w:r w:rsidR="00BB11E7">
        <w:rPr>
          <w:i/>
          <w:spacing w:val="-3"/>
          <w:w w:val="85"/>
          <w:sz w:val="24"/>
        </w:rPr>
        <w:t xml:space="preserve"> </w:t>
      </w:r>
      <w:r w:rsidR="00BB11E7">
        <w:rPr>
          <w:i/>
          <w:w w:val="85"/>
          <w:sz w:val="24"/>
        </w:rPr>
        <w:t>la</w:t>
      </w:r>
      <w:r w:rsidR="00BB11E7">
        <w:rPr>
          <w:i/>
          <w:spacing w:val="-6"/>
          <w:w w:val="85"/>
          <w:sz w:val="24"/>
        </w:rPr>
        <w:t xml:space="preserve"> </w:t>
      </w:r>
      <w:r w:rsidR="00BB11E7">
        <w:rPr>
          <w:i/>
          <w:w w:val="85"/>
          <w:sz w:val="24"/>
        </w:rPr>
        <w:t>unidad</w:t>
      </w:r>
      <w:r w:rsidR="00BB11E7">
        <w:rPr>
          <w:i/>
          <w:spacing w:val="-4"/>
          <w:w w:val="85"/>
          <w:sz w:val="24"/>
        </w:rPr>
        <w:t xml:space="preserve"> </w:t>
      </w:r>
      <w:r w:rsidR="00BB11E7">
        <w:rPr>
          <w:i/>
          <w:w w:val="85"/>
          <w:sz w:val="24"/>
        </w:rPr>
        <w:t>financiera</w:t>
      </w:r>
      <w:r w:rsidR="00BB11E7">
        <w:rPr>
          <w:rFonts w:ascii="Arial MT" w:hAnsi="Arial MT"/>
          <w:w w:val="85"/>
          <w:sz w:val="24"/>
        </w:rPr>
        <w:t>.</w:t>
      </w:r>
    </w:p>
    <w:p w14:paraId="152283BD" w14:textId="77777777" w:rsidR="00BB11E7" w:rsidRDefault="00BB11E7" w:rsidP="00BB11E7">
      <w:pPr>
        <w:pStyle w:val="Textoindependiente"/>
        <w:ind w:left="1066"/>
        <w:jc w:val="both"/>
      </w:pPr>
      <w:r>
        <w:rPr>
          <w:w w:val="80"/>
        </w:rPr>
        <w:t>Suplementos</w:t>
      </w:r>
      <w:r>
        <w:rPr>
          <w:spacing w:val="-3"/>
        </w:rPr>
        <w:t xml:space="preserve"> </w:t>
      </w:r>
      <w:r>
        <w:rPr>
          <w:w w:val="80"/>
        </w:rPr>
        <w:t>de</w:t>
      </w:r>
      <w:r>
        <w:rPr>
          <w:spacing w:val="-2"/>
        </w:rPr>
        <w:t xml:space="preserve"> </w:t>
      </w:r>
      <w:r>
        <w:rPr>
          <w:spacing w:val="-2"/>
          <w:w w:val="80"/>
        </w:rPr>
        <w:t>Créditos.</w:t>
      </w:r>
    </w:p>
    <w:p w14:paraId="5F739BF9" w14:textId="743ACD82" w:rsidR="00BB11E7" w:rsidRPr="00C07F6E" w:rsidRDefault="00BB11E7" w:rsidP="00BB11E7">
      <w:pPr>
        <w:pStyle w:val="Prrafodelista"/>
        <w:widowControl w:val="0"/>
        <w:numPr>
          <w:ilvl w:val="0"/>
          <w:numId w:val="41"/>
        </w:numPr>
        <w:tabs>
          <w:tab w:val="left" w:pos="1078"/>
        </w:tabs>
        <w:autoSpaceDE w:val="0"/>
        <w:autoSpaceDN w:val="0"/>
        <w:spacing w:after="0" w:line="252" w:lineRule="auto"/>
        <w:ind w:right="159"/>
        <w:contextualSpacing w:val="0"/>
        <w:rPr>
          <w:rFonts w:ascii="Symbol" w:hAnsi="Symbol"/>
        </w:rPr>
      </w:pPr>
      <w:r>
        <w:rPr>
          <w:i/>
          <w:w w:val="80"/>
        </w:rPr>
        <w:t>Artículo. 259.- Otorgamiento. - Los suplementos de créditos se clasificarán en: créditos adicionales para servicios considerados en el presupuesto y créditos para nuevos servicios no considerados en el presupuesto.</w:t>
      </w:r>
    </w:p>
    <w:p w14:paraId="0EEAD842" w14:textId="77777777" w:rsidR="00C07F6E" w:rsidRDefault="00C07F6E" w:rsidP="00C07F6E">
      <w:pPr>
        <w:pStyle w:val="Prrafodelista"/>
        <w:widowControl w:val="0"/>
        <w:tabs>
          <w:tab w:val="left" w:pos="1078"/>
        </w:tabs>
        <w:autoSpaceDE w:val="0"/>
        <w:autoSpaceDN w:val="0"/>
        <w:spacing w:after="0" w:line="252" w:lineRule="auto"/>
        <w:ind w:left="1078" w:right="159"/>
        <w:contextualSpacing w:val="0"/>
        <w:rPr>
          <w:rFonts w:ascii="Symbol" w:hAnsi="Symbol"/>
        </w:rPr>
      </w:pPr>
    </w:p>
    <w:p w14:paraId="5F8A613A" w14:textId="0C8BA419" w:rsidR="00BB11E7" w:rsidRDefault="00BB11E7" w:rsidP="00EF6663">
      <w:pPr>
        <w:pStyle w:val="Textoindependiente"/>
        <w:spacing w:after="0" w:line="240" w:lineRule="auto"/>
        <w:ind w:right="161"/>
        <w:jc w:val="both"/>
        <w:rPr>
          <w:spacing w:val="-2"/>
          <w:w w:val="85"/>
        </w:rPr>
      </w:pPr>
      <w:r>
        <w:rPr>
          <w:w w:val="80"/>
        </w:rPr>
        <w:t xml:space="preserve">Los suplementos de créditos no podrán significar en ningún caso disminución de las partidas constantes en el presupuesto. </w:t>
      </w:r>
      <w:r>
        <w:rPr>
          <w:spacing w:val="-2"/>
          <w:w w:val="85"/>
        </w:rPr>
        <w:t>El otorgamiento de suplementos de créditos estará sujeto a las siguientes condiciones:</w:t>
      </w:r>
    </w:p>
    <w:p w14:paraId="6422FFE3" w14:textId="77777777" w:rsidR="00BB11E7" w:rsidRDefault="00BB11E7" w:rsidP="00BB11E7">
      <w:pPr>
        <w:pStyle w:val="Textoindependiente"/>
        <w:spacing w:after="0" w:line="240" w:lineRule="auto"/>
        <w:ind w:left="409" w:right="161" w:hanging="51"/>
        <w:jc w:val="both"/>
      </w:pPr>
    </w:p>
    <w:p w14:paraId="5AC0D9E4" w14:textId="77777777" w:rsidR="00BB11E7" w:rsidRDefault="00BB11E7" w:rsidP="00BB11E7">
      <w:pPr>
        <w:pStyle w:val="Prrafodelista"/>
        <w:widowControl w:val="0"/>
        <w:numPr>
          <w:ilvl w:val="1"/>
          <w:numId w:val="41"/>
        </w:numPr>
        <w:tabs>
          <w:tab w:val="left" w:pos="1277"/>
        </w:tabs>
        <w:autoSpaceDE w:val="0"/>
        <w:autoSpaceDN w:val="0"/>
        <w:spacing w:before="4" w:after="0" w:line="240" w:lineRule="auto"/>
        <w:ind w:left="1277" w:hanging="211"/>
        <w:contextualSpacing w:val="0"/>
        <w:jc w:val="both"/>
        <w:rPr>
          <w:i/>
        </w:rPr>
      </w:pPr>
      <w:r>
        <w:rPr>
          <w:i/>
          <w:w w:val="80"/>
        </w:rPr>
        <w:t>Que</w:t>
      </w:r>
      <w:r>
        <w:rPr>
          <w:i/>
          <w:spacing w:val="-8"/>
        </w:rPr>
        <w:t xml:space="preserve"> </w:t>
      </w:r>
      <w:r>
        <w:rPr>
          <w:i/>
          <w:w w:val="80"/>
        </w:rPr>
        <w:t>las</w:t>
      </w:r>
      <w:r>
        <w:rPr>
          <w:i/>
          <w:spacing w:val="-6"/>
        </w:rPr>
        <w:t xml:space="preserve"> </w:t>
      </w:r>
      <w:r>
        <w:rPr>
          <w:i/>
          <w:w w:val="80"/>
        </w:rPr>
        <w:t>necesidades</w:t>
      </w:r>
      <w:r>
        <w:rPr>
          <w:i/>
          <w:spacing w:val="-5"/>
        </w:rPr>
        <w:t xml:space="preserve"> </w:t>
      </w:r>
      <w:r>
        <w:rPr>
          <w:i/>
          <w:w w:val="80"/>
        </w:rPr>
        <w:t>que</w:t>
      </w:r>
      <w:r>
        <w:rPr>
          <w:i/>
          <w:spacing w:val="-5"/>
        </w:rPr>
        <w:t xml:space="preserve"> </w:t>
      </w:r>
      <w:r>
        <w:rPr>
          <w:i/>
          <w:w w:val="80"/>
        </w:rPr>
        <w:t>se</w:t>
      </w:r>
      <w:r>
        <w:rPr>
          <w:i/>
          <w:spacing w:val="-6"/>
        </w:rPr>
        <w:t xml:space="preserve"> </w:t>
      </w:r>
      <w:r>
        <w:rPr>
          <w:i/>
          <w:w w:val="80"/>
        </w:rPr>
        <w:t>trata</w:t>
      </w:r>
      <w:r>
        <w:rPr>
          <w:i/>
          <w:spacing w:val="-5"/>
        </w:rPr>
        <w:t xml:space="preserve"> </w:t>
      </w:r>
      <w:r>
        <w:rPr>
          <w:i/>
          <w:w w:val="80"/>
        </w:rPr>
        <w:t>de</w:t>
      </w:r>
      <w:r>
        <w:rPr>
          <w:i/>
          <w:spacing w:val="-8"/>
        </w:rPr>
        <w:t xml:space="preserve"> </w:t>
      </w:r>
      <w:r>
        <w:rPr>
          <w:i/>
          <w:w w:val="80"/>
        </w:rPr>
        <w:t>satisfacer</w:t>
      </w:r>
      <w:r>
        <w:rPr>
          <w:i/>
          <w:spacing w:val="-5"/>
        </w:rPr>
        <w:t xml:space="preserve"> </w:t>
      </w:r>
      <w:r>
        <w:rPr>
          <w:i/>
          <w:w w:val="80"/>
        </w:rPr>
        <w:t>sean</w:t>
      </w:r>
      <w:r>
        <w:rPr>
          <w:i/>
          <w:spacing w:val="-6"/>
        </w:rPr>
        <w:t xml:space="preserve"> </w:t>
      </w:r>
      <w:r>
        <w:rPr>
          <w:i/>
          <w:w w:val="80"/>
        </w:rPr>
        <w:t>urgentes</w:t>
      </w:r>
      <w:r>
        <w:rPr>
          <w:i/>
          <w:spacing w:val="-5"/>
        </w:rPr>
        <w:t xml:space="preserve"> </w:t>
      </w:r>
      <w:r>
        <w:rPr>
          <w:i/>
          <w:w w:val="80"/>
        </w:rPr>
        <w:t>y</w:t>
      </w:r>
      <w:r>
        <w:rPr>
          <w:i/>
          <w:spacing w:val="-8"/>
        </w:rPr>
        <w:t xml:space="preserve"> </w:t>
      </w:r>
      <w:r>
        <w:rPr>
          <w:i/>
          <w:w w:val="80"/>
        </w:rPr>
        <w:t>no</w:t>
      </w:r>
      <w:r>
        <w:rPr>
          <w:i/>
          <w:spacing w:val="-5"/>
        </w:rPr>
        <w:t xml:space="preserve"> </w:t>
      </w:r>
      <w:r>
        <w:rPr>
          <w:i/>
          <w:w w:val="80"/>
        </w:rPr>
        <w:t>se</w:t>
      </w:r>
      <w:r>
        <w:rPr>
          <w:i/>
          <w:spacing w:val="-5"/>
        </w:rPr>
        <w:t xml:space="preserve"> </w:t>
      </w:r>
      <w:r>
        <w:rPr>
          <w:i/>
          <w:w w:val="80"/>
        </w:rPr>
        <w:t>las</w:t>
      </w:r>
      <w:r>
        <w:rPr>
          <w:i/>
          <w:spacing w:val="-6"/>
        </w:rPr>
        <w:t xml:space="preserve"> </w:t>
      </w:r>
      <w:r>
        <w:rPr>
          <w:i/>
          <w:w w:val="80"/>
        </w:rPr>
        <w:t>haya</w:t>
      </w:r>
      <w:r>
        <w:rPr>
          <w:i/>
          <w:spacing w:val="-5"/>
        </w:rPr>
        <w:t xml:space="preserve"> </w:t>
      </w:r>
      <w:r>
        <w:rPr>
          <w:i/>
          <w:w w:val="80"/>
        </w:rPr>
        <w:t>podido</w:t>
      </w:r>
      <w:r>
        <w:rPr>
          <w:i/>
          <w:spacing w:val="-6"/>
        </w:rPr>
        <w:t xml:space="preserve"> </w:t>
      </w:r>
      <w:r>
        <w:rPr>
          <w:i/>
          <w:spacing w:val="-2"/>
          <w:w w:val="80"/>
        </w:rPr>
        <w:t>prever;</w:t>
      </w:r>
    </w:p>
    <w:p w14:paraId="3373E847" w14:textId="77777777" w:rsidR="00BB11E7" w:rsidRDefault="00BB11E7" w:rsidP="00BB11E7">
      <w:pPr>
        <w:pStyle w:val="Prrafodelista"/>
        <w:widowControl w:val="0"/>
        <w:numPr>
          <w:ilvl w:val="1"/>
          <w:numId w:val="41"/>
        </w:numPr>
        <w:tabs>
          <w:tab w:val="left" w:pos="1274"/>
        </w:tabs>
        <w:autoSpaceDE w:val="0"/>
        <w:autoSpaceDN w:val="0"/>
        <w:spacing w:before="37" w:after="0" w:line="240" w:lineRule="auto"/>
        <w:ind w:left="1274" w:hanging="208"/>
        <w:contextualSpacing w:val="0"/>
        <w:jc w:val="both"/>
        <w:rPr>
          <w:i/>
        </w:rPr>
      </w:pPr>
      <w:r>
        <w:rPr>
          <w:i/>
          <w:w w:val="80"/>
        </w:rPr>
        <w:t>Que</w:t>
      </w:r>
      <w:r>
        <w:rPr>
          <w:i/>
          <w:spacing w:val="-10"/>
        </w:rPr>
        <w:t xml:space="preserve"> </w:t>
      </w:r>
      <w:r>
        <w:rPr>
          <w:i/>
          <w:w w:val="80"/>
        </w:rPr>
        <w:t>no</w:t>
      </w:r>
      <w:r>
        <w:rPr>
          <w:i/>
          <w:spacing w:val="-10"/>
        </w:rPr>
        <w:t xml:space="preserve"> </w:t>
      </w:r>
      <w:r>
        <w:rPr>
          <w:i/>
          <w:w w:val="80"/>
        </w:rPr>
        <w:t>exista</w:t>
      </w:r>
      <w:r>
        <w:rPr>
          <w:i/>
          <w:spacing w:val="-9"/>
        </w:rPr>
        <w:t xml:space="preserve"> </w:t>
      </w:r>
      <w:r>
        <w:rPr>
          <w:i/>
          <w:w w:val="80"/>
        </w:rPr>
        <w:t>posibilidad</w:t>
      </w:r>
      <w:r>
        <w:rPr>
          <w:i/>
          <w:spacing w:val="-10"/>
        </w:rPr>
        <w:t xml:space="preserve"> </w:t>
      </w:r>
      <w:r>
        <w:rPr>
          <w:i/>
          <w:w w:val="80"/>
        </w:rPr>
        <w:t>de</w:t>
      </w:r>
      <w:r>
        <w:rPr>
          <w:i/>
          <w:spacing w:val="-6"/>
        </w:rPr>
        <w:t xml:space="preserve"> </w:t>
      </w:r>
      <w:r>
        <w:rPr>
          <w:i/>
          <w:w w:val="80"/>
        </w:rPr>
        <w:t>cumplirla</w:t>
      </w:r>
      <w:r>
        <w:rPr>
          <w:i/>
          <w:spacing w:val="-6"/>
        </w:rPr>
        <w:t xml:space="preserve"> </w:t>
      </w:r>
      <w:r>
        <w:rPr>
          <w:i/>
          <w:w w:val="80"/>
        </w:rPr>
        <w:t>ni</w:t>
      </w:r>
      <w:r>
        <w:rPr>
          <w:i/>
          <w:spacing w:val="-9"/>
        </w:rPr>
        <w:t xml:space="preserve"> </w:t>
      </w:r>
      <w:r>
        <w:rPr>
          <w:i/>
          <w:w w:val="80"/>
        </w:rPr>
        <w:t>mediante</w:t>
      </w:r>
      <w:r>
        <w:rPr>
          <w:i/>
          <w:spacing w:val="-10"/>
        </w:rPr>
        <w:t xml:space="preserve"> </w:t>
      </w:r>
      <w:r>
        <w:rPr>
          <w:i/>
          <w:w w:val="80"/>
        </w:rPr>
        <w:t>la</w:t>
      </w:r>
      <w:r>
        <w:rPr>
          <w:i/>
          <w:spacing w:val="-6"/>
        </w:rPr>
        <w:t xml:space="preserve"> </w:t>
      </w:r>
      <w:r>
        <w:rPr>
          <w:i/>
          <w:w w:val="80"/>
        </w:rPr>
        <w:t>partida</w:t>
      </w:r>
      <w:r>
        <w:rPr>
          <w:i/>
          <w:spacing w:val="-6"/>
        </w:rPr>
        <w:t xml:space="preserve"> </w:t>
      </w:r>
      <w:r>
        <w:rPr>
          <w:i/>
          <w:w w:val="80"/>
        </w:rPr>
        <w:t>de</w:t>
      </w:r>
      <w:r>
        <w:rPr>
          <w:i/>
          <w:spacing w:val="-10"/>
        </w:rPr>
        <w:t xml:space="preserve"> </w:t>
      </w:r>
      <w:r>
        <w:rPr>
          <w:i/>
          <w:w w:val="80"/>
        </w:rPr>
        <w:t>imprevistos,</w:t>
      </w:r>
      <w:r>
        <w:rPr>
          <w:i/>
          <w:spacing w:val="-6"/>
        </w:rPr>
        <w:t xml:space="preserve"> </w:t>
      </w:r>
      <w:r>
        <w:rPr>
          <w:i/>
          <w:w w:val="80"/>
        </w:rPr>
        <w:t>ni</w:t>
      </w:r>
      <w:r>
        <w:rPr>
          <w:i/>
          <w:spacing w:val="-8"/>
        </w:rPr>
        <w:t xml:space="preserve"> </w:t>
      </w:r>
      <w:r>
        <w:rPr>
          <w:i/>
          <w:w w:val="80"/>
        </w:rPr>
        <w:t>mediante</w:t>
      </w:r>
      <w:r>
        <w:rPr>
          <w:i/>
          <w:spacing w:val="-10"/>
        </w:rPr>
        <w:t xml:space="preserve"> </w:t>
      </w:r>
      <w:r>
        <w:rPr>
          <w:i/>
          <w:w w:val="80"/>
        </w:rPr>
        <w:t>traspasos</w:t>
      </w:r>
      <w:r>
        <w:rPr>
          <w:i/>
          <w:spacing w:val="-9"/>
        </w:rPr>
        <w:t xml:space="preserve"> </w:t>
      </w:r>
      <w:r>
        <w:rPr>
          <w:i/>
          <w:w w:val="80"/>
        </w:rPr>
        <w:t>de</w:t>
      </w:r>
      <w:r>
        <w:rPr>
          <w:i/>
          <w:spacing w:val="-9"/>
        </w:rPr>
        <w:t xml:space="preserve"> </w:t>
      </w:r>
      <w:r>
        <w:rPr>
          <w:i/>
          <w:spacing w:val="-2"/>
          <w:w w:val="80"/>
        </w:rPr>
        <w:t>créditos;</w:t>
      </w:r>
    </w:p>
    <w:p w14:paraId="00A2CD94" w14:textId="77777777" w:rsidR="00BB11E7" w:rsidRDefault="00BB11E7" w:rsidP="00BB11E7">
      <w:pPr>
        <w:pStyle w:val="Prrafodelista"/>
        <w:widowControl w:val="0"/>
        <w:numPr>
          <w:ilvl w:val="1"/>
          <w:numId w:val="41"/>
        </w:numPr>
        <w:tabs>
          <w:tab w:val="left" w:pos="1275"/>
        </w:tabs>
        <w:autoSpaceDE w:val="0"/>
        <w:autoSpaceDN w:val="0"/>
        <w:spacing w:before="35" w:after="0"/>
        <w:ind w:left="1066" w:right="159" w:firstLine="0"/>
        <w:contextualSpacing w:val="0"/>
        <w:jc w:val="both"/>
        <w:rPr>
          <w:i/>
        </w:rPr>
      </w:pPr>
      <w:r>
        <w:rPr>
          <w:i/>
          <w:spacing w:val="-2"/>
          <w:w w:val="85"/>
        </w:rPr>
        <w:t xml:space="preserve">Que se creen nuevas fuentes de ingreso o se demuestre que las constantes en el presupuesto deben rendir </w:t>
      </w:r>
      <w:r>
        <w:rPr>
          <w:i/>
          <w:w w:val="80"/>
        </w:rPr>
        <w:t>más, sea por no habérselas estimado de manera suficiente o porque en comparación con el ejercicio o ejercicios anteriores se haya producido un aumento ponderado total de recaudaciones durante la ejecución del presupuesto</w:t>
      </w:r>
      <w:r>
        <w:rPr>
          <w:i/>
          <w:spacing w:val="80"/>
        </w:rPr>
        <w:t xml:space="preserve"> </w:t>
      </w:r>
      <w:r>
        <w:rPr>
          <w:i/>
          <w:w w:val="80"/>
        </w:rPr>
        <w:t xml:space="preserve">y existan razones fundadas para esperar que dicho aumento se mantenga o incremente durante todo el ejercicio </w:t>
      </w:r>
      <w:r>
        <w:rPr>
          <w:i/>
          <w:w w:val="90"/>
        </w:rPr>
        <w:t>financiero;</w:t>
      </w:r>
      <w:r>
        <w:rPr>
          <w:i/>
          <w:spacing w:val="-1"/>
          <w:w w:val="90"/>
        </w:rPr>
        <w:t xml:space="preserve"> </w:t>
      </w:r>
      <w:r>
        <w:rPr>
          <w:i/>
          <w:w w:val="90"/>
        </w:rPr>
        <w:t>y,</w:t>
      </w:r>
    </w:p>
    <w:p w14:paraId="00B55BD2" w14:textId="77777777" w:rsidR="00BB11E7" w:rsidRDefault="00BB11E7" w:rsidP="00BB11E7">
      <w:pPr>
        <w:pStyle w:val="Prrafodelista"/>
        <w:widowControl w:val="0"/>
        <w:numPr>
          <w:ilvl w:val="1"/>
          <w:numId w:val="41"/>
        </w:numPr>
        <w:tabs>
          <w:tab w:val="left" w:pos="1277"/>
        </w:tabs>
        <w:autoSpaceDE w:val="0"/>
        <w:autoSpaceDN w:val="0"/>
        <w:spacing w:after="0"/>
        <w:ind w:left="1066" w:right="2088" w:firstLine="0"/>
        <w:contextualSpacing w:val="0"/>
        <w:jc w:val="both"/>
        <w:rPr>
          <w:i/>
        </w:rPr>
      </w:pPr>
      <w:r>
        <w:rPr>
          <w:i/>
          <w:w w:val="80"/>
        </w:rPr>
        <w:t xml:space="preserve">Que en ninguna forma se afecte con ello al volumen de egresos destinados al servicio </w:t>
      </w:r>
      <w:r>
        <w:rPr>
          <w:i/>
          <w:w w:val="85"/>
        </w:rPr>
        <w:t>de la deuda pública o a las inversiones.</w:t>
      </w:r>
    </w:p>
    <w:p w14:paraId="3FA615DD" w14:textId="77777777" w:rsidR="00C07F6E" w:rsidRDefault="00C07F6E" w:rsidP="00BB11E7">
      <w:pPr>
        <w:pStyle w:val="Textoindependiente"/>
        <w:ind w:left="1066" w:right="163"/>
        <w:jc w:val="both"/>
        <w:rPr>
          <w:w w:val="85"/>
        </w:rPr>
      </w:pPr>
    </w:p>
    <w:p w14:paraId="5DE0E8C1" w14:textId="6DC52840" w:rsidR="00BB11E7" w:rsidRPr="001F5196" w:rsidRDefault="00BB11E7" w:rsidP="00EF6663">
      <w:pPr>
        <w:pStyle w:val="Textoindependiente"/>
        <w:ind w:right="163"/>
        <w:jc w:val="both"/>
        <w:rPr>
          <w:rFonts w:ascii="Arial" w:hAnsi="Arial" w:cs="Arial"/>
        </w:rPr>
      </w:pPr>
      <w:r>
        <w:rPr>
          <w:w w:val="85"/>
        </w:rPr>
        <w:t xml:space="preserve">Artículo 260.- Solicitud. - Los suplementos de crédito serán solicitados al legislativo del gobierno autónomo </w:t>
      </w:r>
      <w:r>
        <w:rPr>
          <w:w w:val="90"/>
        </w:rPr>
        <w:t>de</w:t>
      </w:r>
      <w:r w:rsidRPr="001F5196">
        <w:rPr>
          <w:rFonts w:ascii="Arial" w:hAnsi="Arial" w:cs="Arial"/>
          <w:w w:val="90"/>
        </w:rPr>
        <w:t>scentralizado</w:t>
      </w:r>
      <w:r w:rsidRPr="001F5196">
        <w:rPr>
          <w:rFonts w:ascii="Arial" w:hAnsi="Arial" w:cs="Arial"/>
          <w:spacing w:val="-9"/>
          <w:w w:val="90"/>
        </w:rPr>
        <w:t xml:space="preserve"> </w:t>
      </w:r>
      <w:r w:rsidRPr="001F5196">
        <w:rPr>
          <w:rFonts w:ascii="Arial" w:hAnsi="Arial" w:cs="Arial"/>
          <w:w w:val="90"/>
        </w:rPr>
        <w:t>por</w:t>
      </w:r>
      <w:r w:rsidRPr="001F5196">
        <w:rPr>
          <w:rFonts w:ascii="Arial" w:hAnsi="Arial" w:cs="Arial"/>
          <w:spacing w:val="-8"/>
          <w:w w:val="90"/>
        </w:rPr>
        <w:t xml:space="preserve"> </w:t>
      </w:r>
      <w:r w:rsidRPr="001F5196">
        <w:rPr>
          <w:rFonts w:ascii="Arial" w:hAnsi="Arial" w:cs="Arial"/>
          <w:w w:val="90"/>
        </w:rPr>
        <w:t>el</w:t>
      </w:r>
      <w:r w:rsidRPr="001F5196">
        <w:rPr>
          <w:rFonts w:ascii="Arial" w:hAnsi="Arial" w:cs="Arial"/>
          <w:spacing w:val="-9"/>
          <w:w w:val="90"/>
        </w:rPr>
        <w:t xml:space="preserve"> </w:t>
      </w:r>
      <w:r w:rsidRPr="001F5196">
        <w:rPr>
          <w:rFonts w:ascii="Arial" w:hAnsi="Arial" w:cs="Arial"/>
          <w:w w:val="90"/>
        </w:rPr>
        <w:t>ejecutivo</w:t>
      </w:r>
      <w:r w:rsidRPr="001F5196">
        <w:rPr>
          <w:rFonts w:ascii="Arial" w:hAnsi="Arial" w:cs="Arial"/>
          <w:spacing w:val="-8"/>
          <w:w w:val="90"/>
        </w:rPr>
        <w:t xml:space="preserve"> </w:t>
      </w:r>
      <w:r w:rsidRPr="001F5196">
        <w:rPr>
          <w:rFonts w:ascii="Arial" w:hAnsi="Arial" w:cs="Arial"/>
          <w:w w:val="90"/>
        </w:rPr>
        <w:t>en</w:t>
      </w:r>
      <w:r w:rsidRPr="001F5196">
        <w:rPr>
          <w:rFonts w:ascii="Arial" w:hAnsi="Arial" w:cs="Arial"/>
          <w:spacing w:val="-9"/>
          <w:w w:val="90"/>
        </w:rPr>
        <w:t xml:space="preserve"> </w:t>
      </w:r>
      <w:r w:rsidRPr="001F5196">
        <w:rPr>
          <w:rFonts w:ascii="Arial" w:hAnsi="Arial" w:cs="Arial"/>
          <w:w w:val="90"/>
        </w:rPr>
        <w:t>el</w:t>
      </w:r>
      <w:r w:rsidRPr="001F5196">
        <w:rPr>
          <w:rFonts w:ascii="Arial" w:hAnsi="Arial" w:cs="Arial"/>
          <w:spacing w:val="-9"/>
          <w:w w:val="90"/>
        </w:rPr>
        <w:t xml:space="preserve"> </w:t>
      </w:r>
      <w:r w:rsidRPr="001F5196">
        <w:rPr>
          <w:rFonts w:ascii="Arial" w:hAnsi="Arial" w:cs="Arial"/>
          <w:w w:val="90"/>
        </w:rPr>
        <w:t>segundo</w:t>
      </w:r>
      <w:r w:rsidRPr="001F5196">
        <w:rPr>
          <w:rFonts w:ascii="Arial" w:hAnsi="Arial" w:cs="Arial"/>
          <w:spacing w:val="-8"/>
          <w:w w:val="90"/>
        </w:rPr>
        <w:t xml:space="preserve"> </w:t>
      </w:r>
      <w:r w:rsidRPr="001F5196">
        <w:rPr>
          <w:rFonts w:ascii="Arial" w:hAnsi="Arial" w:cs="Arial"/>
          <w:w w:val="90"/>
        </w:rPr>
        <w:t>semestre</w:t>
      </w:r>
      <w:r w:rsidRPr="001F5196">
        <w:rPr>
          <w:rFonts w:ascii="Arial" w:hAnsi="Arial" w:cs="Arial"/>
          <w:spacing w:val="-8"/>
          <w:w w:val="90"/>
        </w:rPr>
        <w:t xml:space="preserve"> </w:t>
      </w:r>
      <w:r w:rsidRPr="001F5196">
        <w:rPr>
          <w:rFonts w:ascii="Arial" w:hAnsi="Arial" w:cs="Arial"/>
          <w:w w:val="90"/>
        </w:rPr>
        <w:t>del</w:t>
      </w:r>
      <w:r w:rsidRPr="001F5196">
        <w:rPr>
          <w:rFonts w:ascii="Arial" w:hAnsi="Arial" w:cs="Arial"/>
          <w:spacing w:val="-7"/>
          <w:w w:val="90"/>
        </w:rPr>
        <w:t xml:space="preserve"> </w:t>
      </w:r>
      <w:r w:rsidRPr="001F5196">
        <w:rPr>
          <w:rFonts w:ascii="Arial" w:hAnsi="Arial" w:cs="Arial"/>
          <w:w w:val="90"/>
        </w:rPr>
        <w:t>ejercicio</w:t>
      </w:r>
      <w:r w:rsidRPr="001F5196">
        <w:rPr>
          <w:rFonts w:ascii="Arial" w:hAnsi="Arial" w:cs="Arial"/>
          <w:spacing w:val="-9"/>
          <w:w w:val="90"/>
        </w:rPr>
        <w:t xml:space="preserve"> </w:t>
      </w:r>
      <w:r w:rsidRPr="001F5196">
        <w:rPr>
          <w:rFonts w:ascii="Arial" w:hAnsi="Arial" w:cs="Arial"/>
          <w:w w:val="90"/>
        </w:rPr>
        <w:t>presupuestario,</w:t>
      </w:r>
      <w:r w:rsidRPr="001F5196">
        <w:rPr>
          <w:rFonts w:ascii="Arial" w:hAnsi="Arial" w:cs="Arial"/>
          <w:spacing w:val="-8"/>
          <w:w w:val="90"/>
        </w:rPr>
        <w:t xml:space="preserve"> </w:t>
      </w:r>
      <w:r w:rsidRPr="001F5196">
        <w:rPr>
          <w:rFonts w:ascii="Arial" w:hAnsi="Arial" w:cs="Arial"/>
          <w:w w:val="90"/>
        </w:rPr>
        <w:t>salvo</w:t>
      </w:r>
      <w:r w:rsidRPr="001F5196">
        <w:rPr>
          <w:rFonts w:ascii="Arial" w:hAnsi="Arial" w:cs="Arial"/>
          <w:spacing w:val="-8"/>
          <w:w w:val="90"/>
        </w:rPr>
        <w:t xml:space="preserve"> </w:t>
      </w:r>
      <w:r w:rsidRPr="001F5196">
        <w:rPr>
          <w:rFonts w:ascii="Arial" w:hAnsi="Arial" w:cs="Arial"/>
          <w:w w:val="90"/>
        </w:rPr>
        <w:t>situación</w:t>
      </w:r>
      <w:r w:rsidRPr="001F5196">
        <w:rPr>
          <w:rFonts w:ascii="Arial" w:hAnsi="Arial" w:cs="Arial"/>
          <w:spacing w:val="-9"/>
          <w:w w:val="90"/>
        </w:rPr>
        <w:t xml:space="preserve"> </w:t>
      </w:r>
      <w:r w:rsidRPr="001F5196">
        <w:rPr>
          <w:rFonts w:ascii="Arial" w:hAnsi="Arial" w:cs="Arial"/>
          <w:w w:val="90"/>
        </w:rPr>
        <w:t xml:space="preserve">de </w:t>
      </w:r>
      <w:r w:rsidRPr="001F5196">
        <w:rPr>
          <w:rFonts w:ascii="Arial" w:hAnsi="Arial" w:cs="Arial"/>
          <w:spacing w:val="-2"/>
          <w:w w:val="85"/>
        </w:rPr>
        <w:t>emergencia, previo informe de la persona responsable de la unidad financiera.</w:t>
      </w:r>
    </w:p>
    <w:p w14:paraId="7C73EF9E" w14:textId="77777777" w:rsidR="00C07F6E" w:rsidRPr="001F5196" w:rsidRDefault="00BB11E7" w:rsidP="00C07F6E">
      <w:pPr>
        <w:pStyle w:val="Ttulo1"/>
        <w:rPr>
          <w:rFonts w:cs="Arial"/>
          <w:b w:val="0"/>
          <w:spacing w:val="-2"/>
          <w:w w:val="90"/>
          <w:sz w:val="22"/>
          <w:szCs w:val="22"/>
          <w:lang w:val="es-ES"/>
        </w:rPr>
      </w:pPr>
      <w:r w:rsidRPr="001F5196">
        <w:rPr>
          <w:rFonts w:cs="Arial"/>
          <w:b w:val="0"/>
          <w:spacing w:val="-2"/>
          <w:w w:val="90"/>
          <w:sz w:val="22"/>
          <w:szCs w:val="22"/>
        </w:rPr>
        <w:t>CONCLUSIÓN</w:t>
      </w:r>
      <w:r w:rsidR="00C07F6E" w:rsidRPr="001F5196">
        <w:rPr>
          <w:rFonts w:cs="Arial"/>
          <w:b w:val="0"/>
          <w:spacing w:val="-2"/>
          <w:w w:val="90"/>
          <w:sz w:val="22"/>
          <w:szCs w:val="22"/>
          <w:lang w:val="es-ES"/>
        </w:rPr>
        <w:t xml:space="preserve">  </w:t>
      </w:r>
    </w:p>
    <w:p w14:paraId="509BFF16" w14:textId="77777777" w:rsidR="001907EC" w:rsidRPr="001F5196" w:rsidRDefault="00BB11E7" w:rsidP="001907EC">
      <w:pPr>
        <w:pStyle w:val="Ttulo1"/>
        <w:jc w:val="both"/>
        <w:rPr>
          <w:rFonts w:cs="Arial"/>
          <w:b w:val="0"/>
          <w:color w:val="202020"/>
          <w:w w:val="85"/>
          <w:sz w:val="22"/>
          <w:szCs w:val="22"/>
          <w:lang w:val="es-ES"/>
        </w:rPr>
      </w:pPr>
      <w:r w:rsidRPr="001F5196">
        <w:rPr>
          <w:rFonts w:cs="Arial"/>
          <w:b w:val="0"/>
          <w:color w:val="202020"/>
          <w:w w:val="85"/>
          <w:sz w:val="22"/>
          <w:szCs w:val="22"/>
        </w:rPr>
        <w:t>Solicito</w:t>
      </w:r>
      <w:r w:rsidRPr="001F5196">
        <w:rPr>
          <w:rFonts w:cs="Arial"/>
          <w:b w:val="0"/>
          <w:color w:val="202020"/>
          <w:spacing w:val="-7"/>
          <w:w w:val="85"/>
          <w:sz w:val="22"/>
          <w:szCs w:val="22"/>
        </w:rPr>
        <w:t xml:space="preserve"> </w:t>
      </w:r>
      <w:r w:rsidRPr="001F5196">
        <w:rPr>
          <w:rFonts w:cs="Arial"/>
          <w:b w:val="0"/>
          <w:color w:val="202020"/>
          <w:w w:val="85"/>
          <w:sz w:val="22"/>
          <w:szCs w:val="22"/>
        </w:rPr>
        <w:t>aprobación</w:t>
      </w:r>
      <w:r w:rsidRPr="001F5196">
        <w:rPr>
          <w:rFonts w:cs="Arial"/>
          <w:b w:val="0"/>
          <w:color w:val="202020"/>
          <w:spacing w:val="-7"/>
          <w:w w:val="85"/>
          <w:sz w:val="22"/>
          <w:szCs w:val="22"/>
        </w:rPr>
        <w:t xml:space="preserve"> </w:t>
      </w:r>
      <w:r w:rsidRPr="001F5196">
        <w:rPr>
          <w:rFonts w:cs="Arial"/>
          <w:b w:val="0"/>
          <w:color w:val="202020"/>
          <w:w w:val="85"/>
          <w:sz w:val="22"/>
          <w:szCs w:val="22"/>
        </w:rPr>
        <w:t>de</w:t>
      </w:r>
      <w:r w:rsidRPr="001F5196">
        <w:rPr>
          <w:rFonts w:cs="Arial"/>
          <w:b w:val="0"/>
          <w:color w:val="202020"/>
          <w:spacing w:val="-6"/>
          <w:w w:val="85"/>
          <w:sz w:val="22"/>
          <w:szCs w:val="22"/>
        </w:rPr>
        <w:t xml:space="preserve"> </w:t>
      </w:r>
      <w:r w:rsidRPr="001F5196">
        <w:rPr>
          <w:rFonts w:cs="Arial"/>
          <w:b w:val="0"/>
          <w:color w:val="202020"/>
          <w:w w:val="85"/>
          <w:sz w:val="22"/>
          <w:szCs w:val="22"/>
        </w:rPr>
        <w:t>la</w:t>
      </w:r>
      <w:r w:rsidRPr="001F5196">
        <w:rPr>
          <w:rFonts w:cs="Arial"/>
          <w:b w:val="0"/>
          <w:color w:val="202020"/>
          <w:spacing w:val="-7"/>
          <w:w w:val="85"/>
          <w:sz w:val="22"/>
          <w:szCs w:val="22"/>
        </w:rPr>
        <w:t xml:space="preserve"> </w:t>
      </w:r>
      <w:r w:rsidRPr="001F5196">
        <w:rPr>
          <w:rFonts w:cs="Arial"/>
          <w:b w:val="0"/>
          <w:color w:val="202020"/>
          <w:w w:val="85"/>
          <w:sz w:val="22"/>
          <w:szCs w:val="22"/>
        </w:rPr>
        <w:t>reformas</w:t>
      </w:r>
      <w:r w:rsidRPr="001F5196">
        <w:rPr>
          <w:rFonts w:cs="Arial"/>
          <w:b w:val="0"/>
          <w:color w:val="202020"/>
          <w:spacing w:val="-7"/>
          <w:w w:val="85"/>
          <w:sz w:val="22"/>
          <w:szCs w:val="22"/>
        </w:rPr>
        <w:t xml:space="preserve"> </w:t>
      </w:r>
      <w:r w:rsidRPr="001F5196">
        <w:rPr>
          <w:rFonts w:cs="Arial"/>
          <w:b w:val="0"/>
          <w:color w:val="202020"/>
          <w:w w:val="85"/>
          <w:sz w:val="22"/>
          <w:szCs w:val="22"/>
        </w:rPr>
        <w:t>de</w:t>
      </w:r>
      <w:r w:rsidRPr="001F5196">
        <w:rPr>
          <w:rFonts w:cs="Arial"/>
          <w:b w:val="0"/>
          <w:color w:val="202020"/>
          <w:spacing w:val="-6"/>
          <w:w w:val="85"/>
          <w:sz w:val="22"/>
          <w:szCs w:val="22"/>
        </w:rPr>
        <w:t xml:space="preserve"> </w:t>
      </w:r>
      <w:r w:rsidRPr="001F5196">
        <w:rPr>
          <w:rFonts w:cs="Arial"/>
          <w:b w:val="0"/>
          <w:color w:val="202020"/>
          <w:w w:val="85"/>
          <w:sz w:val="22"/>
          <w:szCs w:val="22"/>
        </w:rPr>
        <w:t>suplemento</w:t>
      </w:r>
      <w:r w:rsidRPr="001F5196">
        <w:rPr>
          <w:rFonts w:cs="Arial"/>
          <w:b w:val="0"/>
          <w:color w:val="202020"/>
          <w:spacing w:val="-7"/>
          <w:w w:val="85"/>
          <w:sz w:val="22"/>
          <w:szCs w:val="22"/>
        </w:rPr>
        <w:t xml:space="preserve"> </w:t>
      </w:r>
      <w:r w:rsidRPr="001F5196">
        <w:rPr>
          <w:rFonts w:cs="Arial"/>
          <w:b w:val="0"/>
          <w:color w:val="202020"/>
          <w:w w:val="85"/>
          <w:sz w:val="22"/>
          <w:szCs w:val="22"/>
        </w:rPr>
        <w:t>y</w:t>
      </w:r>
      <w:r w:rsidRPr="001F5196">
        <w:rPr>
          <w:rFonts w:cs="Arial"/>
          <w:b w:val="0"/>
          <w:color w:val="202020"/>
          <w:spacing w:val="-7"/>
          <w:w w:val="85"/>
          <w:sz w:val="22"/>
          <w:szCs w:val="22"/>
        </w:rPr>
        <w:t xml:space="preserve"> </w:t>
      </w:r>
      <w:r w:rsidRPr="001F5196">
        <w:rPr>
          <w:rFonts w:cs="Arial"/>
          <w:b w:val="0"/>
          <w:color w:val="202020"/>
          <w:w w:val="85"/>
          <w:sz w:val="22"/>
          <w:szCs w:val="22"/>
        </w:rPr>
        <w:t>traspaso</w:t>
      </w:r>
      <w:r w:rsidRPr="001F5196">
        <w:rPr>
          <w:rFonts w:cs="Arial"/>
          <w:b w:val="0"/>
          <w:color w:val="202020"/>
          <w:spacing w:val="-7"/>
          <w:w w:val="85"/>
          <w:sz w:val="22"/>
          <w:szCs w:val="22"/>
        </w:rPr>
        <w:t xml:space="preserve"> </w:t>
      </w:r>
      <w:r w:rsidRPr="001F5196">
        <w:rPr>
          <w:rFonts w:cs="Arial"/>
          <w:b w:val="0"/>
          <w:color w:val="202020"/>
          <w:w w:val="85"/>
          <w:sz w:val="22"/>
          <w:szCs w:val="22"/>
        </w:rPr>
        <w:t>N°.</w:t>
      </w:r>
      <w:r w:rsidRPr="001F5196">
        <w:rPr>
          <w:rFonts w:cs="Arial"/>
          <w:b w:val="0"/>
          <w:color w:val="202020"/>
          <w:spacing w:val="-6"/>
          <w:w w:val="85"/>
          <w:sz w:val="22"/>
          <w:szCs w:val="22"/>
        </w:rPr>
        <w:t xml:space="preserve"> </w:t>
      </w:r>
      <w:r w:rsidRPr="001F5196">
        <w:rPr>
          <w:rFonts w:cs="Arial"/>
          <w:b w:val="0"/>
          <w:color w:val="202020"/>
          <w:w w:val="85"/>
          <w:sz w:val="22"/>
          <w:szCs w:val="22"/>
        </w:rPr>
        <w:t>31</w:t>
      </w:r>
      <w:r w:rsidRPr="001F5196">
        <w:rPr>
          <w:rFonts w:cs="Arial"/>
          <w:b w:val="0"/>
          <w:color w:val="202020"/>
          <w:spacing w:val="-7"/>
          <w:w w:val="85"/>
          <w:sz w:val="22"/>
          <w:szCs w:val="22"/>
        </w:rPr>
        <w:t xml:space="preserve"> </w:t>
      </w:r>
      <w:r w:rsidRPr="001F5196">
        <w:rPr>
          <w:rFonts w:cs="Arial"/>
          <w:b w:val="0"/>
          <w:color w:val="202020"/>
          <w:w w:val="85"/>
          <w:sz w:val="22"/>
          <w:szCs w:val="22"/>
        </w:rPr>
        <w:t>para</w:t>
      </w:r>
      <w:r w:rsidRPr="001F5196">
        <w:rPr>
          <w:rFonts w:cs="Arial"/>
          <w:b w:val="0"/>
          <w:color w:val="202020"/>
          <w:spacing w:val="-7"/>
          <w:w w:val="85"/>
          <w:sz w:val="22"/>
          <w:szCs w:val="22"/>
        </w:rPr>
        <w:t xml:space="preserve"> </w:t>
      </w:r>
      <w:r w:rsidRPr="001F5196">
        <w:rPr>
          <w:rFonts w:cs="Arial"/>
          <w:b w:val="0"/>
          <w:color w:val="202020"/>
          <w:w w:val="85"/>
          <w:sz w:val="22"/>
          <w:szCs w:val="22"/>
        </w:rPr>
        <w:t>fines</w:t>
      </w:r>
      <w:r w:rsidRPr="001F5196">
        <w:rPr>
          <w:rFonts w:cs="Arial"/>
          <w:b w:val="0"/>
          <w:color w:val="202020"/>
          <w:spacing w:val="-6"/>
          <w:w w:val="85"/>
          <w:sz w:val="22"/>
          <w:szCs w:val="22"/>
        </w:rPr>
        <w:t xml:space="preserve"> </w:t>
      </w:r>
      <w:r w:rsidRPr="001F5196">
        <w:rPr>
          <w:rFonts w:cs="Arial"/>
          <w:b w:val="0"/>
          <w:color w:val="202020"/>
          <w:w w:val="85"/>
          <w:sz w:val="22"/>
          <w:szCs w:val="22"/>
        </w:rPr>
        <w:t>institucionales,</w:t>
      </w:r>
      <w:r w:rsidRPr="001F5196">
        <w:rPr>
          <w:rFonts w:cs="Arial"/>
          <w:b w:val="0"/>
          <w:color w:val="202020"/>
          <w:spacing w:val="-7"/>
          <w:w w:val="85"/>
          <w:sz w:val="22"/>
          <w:szCs w:val="22"/>
        </w:rPr>
        <w:t xml:space="preserve"> </w:t>
      </w:r>
      <w:r w:rsidRPr="001F5196">
        <w:rPr>
          <w:rFonts w:cs="Arial"/>
          <w:b w:val="0"/>
          <w:color w:val="202020"/>
          <w:w w:val="85"/>
          <w:sz w:val="22"/>
          <w:szCs w:val="22"/>
        </w:rPr>
        <w:t>de</w:t>
      </w:r>
      <w:r w:rsidRPr="001F5196">
        <w:rPr>
          <w:rFonts w:cs="Arial"/>
          <w:b w:val="0"/>
          <w:color w:val="202020"/>
          <w:spacing w:val="-7"/>
          <w:w w:val="85"/>
          <w:sz w:val="22"/>
          <w:szCs w:val="22"/>
        </w:rPr>
        <w:t xml:space="preserve"> </w:t>
      </w:r>
      <w:r w:rsidRPr="001F5196">
        <w:rPr>
          <w:rFonts w:cs="Arial"/>
          <w:b w:val="0"/>
          <w:color w:val="202020"/>
          <w:w w:val="85"/>
          <w:sz w:val="22"/>
          <w:szCs w:val="22"/>
        </w:rPr>
        <w:t>acuerdo</w:t>
      </w:r>
      <w:r w:rsidRPr="001F5196">
        <w:rPr>
          <w:rFonts w:cs="Arial"/>
          <w:b w:val="0"/>
          <w:color w:val="202020"/>
          <w:spacing w:val="-6"/>
          <w:w w:val="85"/>
          <w:sz w:val="22"/>
          <w:szCs w:val="22"/>
        </w:rPr>
        <w:t xml:space="preserve"> </w:t>
      </w:r>
      <w:r w:rsidRPr="001F5196">
        <w:rPr>
          <w:rFonts w:cs="Arial"/>
          <w:b w:val="0"/>
          <w:color w:val="202020"/>
          <w:w w:val="85"/>
          <w:sz w:val="22"/>
          <w:szCs w:val="22"/>
        </w:rPr>
        <w:t>al Art.</w:t>
      </w:r>
      <w:r w:rsidRPr="001F5196">
        <w:rPr>
          <w:rFonts w:cs="Arial"/>
          <w:b w:val="0"/>
          <w:color w:val="202020"/>
          <w:spacing w:val="-6"/>
          <w:w w:val="85"/>
          <w:sz w:val="22"/>
          <w:szCs w:val="22"/>
        </w:rPr>
        <w:t xml:space="preserve"> </w:t>
      </w:r>
      <w:r w:rsidRPr="001F5196">
        <w:rPr>
          <w:rFonts w:cs="Arial"/>
          <w:b w:val="0"/>
          <w:color w:val="202020"/>
          <w:w w:val="85"/>
          <w:sz w:val="22"/>
          <w:szCs w:val="22"/>
        </w:rPr>
        <w:t>256</w:t>
      </w:r>
      <w:r w:rsidRPr="001F5196">
        <w:rPr>
          <w:rFonts w:cs="Arial"/>
          <w:b w:val="0"/>
          <w:color w:val="202020"/>
          <w:spacing w:val="-5"/>
          <w:w w:val="85"/>
          <w:sz w:val="22"/>
          <w:szCs w:val="22"/>
        </w:rPr>
        <w:t xml:space="preserve"> </w:t>
      </w:r>
      <w:r w:rsidRPr="001F5196">
        <w:rPr>
          <w:rFonts w:cs="Arial"/>
          <w:b w:val="0"/>
          <w:color w:val="202020"/>
          <w:w w:val="85"/>
          <w:sz w:val="22"/>
          <w:szCs w:val="22"/>
        </w:rPr>
        <w:t>Traspasos,</w:t>
      </w:r>
      <w:r w:rsidRPr="001F5196">
        <w:rPr>
          <w:rFonts w:cs="Arial"/>
          <w:b w:val="0"/>
          <w:color w:val="202020"/>
          <w:spacing w:val="-5"/>
          <w:w w:val="85"/>
          <w:sz w:val="22"/>
          <w:szCs w:val="22"/>
        </w:rPr>
        <w:t xml:space="preserve"> </w:t>
      </w:r>
      <w:r w:rsidRPr="001F5196">
        <w:rPr>
          <w:rFonts w:cs="Arial"/>
          <w:b w:val="0"/>
          <w:color w:val="202020"/>
          <w:w w:val="85"/>
          <w:sz w:val="22"/>
          <w:szCs w:val="22"/>
        </w:rPr>
        <w:t>inciso</w:t>
      </w:r>
      <w:r w:rsidRPr="001F5196">
        <w:rPr>
          <w:rFonts w:cs="Arial"/>
          <w:b w:val="0"/>
          <w:color w:val="202020"/>
          <w:spacing w:val="-6"/>
          <w:w w:val="85"/>
          <w:sz w:val="22"/>
          <w:szCs w:val="22"/>
        </w:rPr>
        <w:t xml:space="preserve"> </w:t>
      </w:r>
      <w:r w:rsidRPr="001F5196">
        <w:rPr>
          <w:rFonts w:cs="Arial"/>
          <w:b w:val="0"/>
          <w:color w:val="202020"/>
          <w:w w:val="85"/>
          <w:sz w:val="22"/>
          <w:szCs w:val="22"/>
        </w:rPr>
        <w:t>primero</w:t>
      </w:r>
      <w:r w:rsidRPr="001F5196">
        <w:rPr>
          <w:rFonts w:cs="Arial"/>
          <w:b w:val="0"/>
          <w:color w:val="202020"/>
          <w:spacing w:val="-6"/>
          <w:w w:val="85"/>
          <w:sz w:val="22"/>
          <w:szCs w:val="22"/>
        </w:rPr>
        <w:t xml:space="preserve"> </w:t>
      </w:r>
      <w:r w:rsidRPr="001F5196">
        <w:rPr>
          <w:rFonts w:cs="Arial"/>
          <w:b w:val="0"/>
          <w:color w:val="202020"/>
          <w:w w:val="85"/>
          <w:sz w:val="22"/>
          <w:szCs w:val="22"/>
        </w:rPr>
        <w:t>del</w:t>
      </w:r>
      <w:r w:rsidRPr="001F5196">
        <w:rPr>
          <w:rFonts w:cs="Arial"/>
          <w:b w:val="0"/>
          <w:color w:val="202020"/>
          <w:spacing w:val="-6"/>
          <w:w w:val="85"/>
          <w:sz w:val="22"/>
          <w:szCs w:val="22"/>
        </w:rPr>
        <w:t xml:space="preserve"> </w:t>
      </w:r>
      <w:r w:rsidRPr="001F5196">
        <w:rPr>
          <w:rFonts w:cs="Arial"/>
          <w:b w:val="0"/>
          <w:color w:val="202020"/>
          <w:w w:val="85"/>
          <w:sz w:val="22"/>
          <w:szCs w:val="22"/>
        </w:rPr>
        <w:t>COOTAD</w:t>
      </w:r>
      <w:r w:rsidR="00C07F6E" w:rsidRPr="001F5196">
        <w:rPr>
          <w:rFonts w:cs="Arial"/>
          <w:b w:val="0"/>
          <w:color w:val="202020"/>
          <w:w w:val="85"/>
          <w:sz w:val="22"/>
          <w:szCs w:val="22"/>
          <w:lang w:val="es-ES"/>
        </w:rPr>
        <w:t xml:space="preserve"> </w:t>
      </w:r>
    </w:p>
    <w:p w14:paraId="4D76CC65" w14:textId="77777777" w:rsidR="001907EC" w:rsidRPr="001F5196" w:rsidRDefault="00BB11E7" w:rsidP="001907EC">
      <w:pPr>
        <w:pStyle w:val="Ttulo1"/>
        <w:jc w:val="both"/>
        <w:rPr>
          <w:rFonts w:cs="Arial"/>
          <w:b w:val="0"/>
          <w:w w:val="85"/>
          <w:sz w:val="22"/>
          <w:szCs w:val="22"/>
        </w:rPr>
      </w:pPr>
      <w:r w:rsidRPr="001F5196">
        <w:rPr>
          <w:rFonts w:cs="Arial"/>
          <w:b w:val="0"/>
          <w:i/>
          <w:w w:val="90"/>
          <w:sz w:val="22"/>
          <w:szCs w:val="22"/>
        </w:rPr>
        <w:t>Se consolida la información para la reforma El ejecutivo del gobierno autónomo descentralizado,</w:t>
      </w:r>
      <w:r w:rsidRPr="001F5196">
        <w:rPr>
          <w:rFonts w:cs="Arial"/>
          <w:b w:val="0"/>
          <w:i/>
          <w:spacing w:val="-10"/>
          <w:w w:val="90"/>
          <w:sz w:val="22"/>
          <w:szCs w:val="22"/>
        </w:rPr>
        <w:t xml:space="preserve"> </w:t>
      </w:r>
      <w:r w:rsidRPr="001F5196">
        <w:rPr>
          <w:rFonts w:cs="Arial"/>
          <w:b w:val="0"/>
          <w:i/>
          <w:w w:val="90"/>
          <w:sz w:val="22"/>
          <w:szCs w:val="22"/>
        </w:rPr>
        <w:t>de</w:t>
      </w:r>
      <w:r w:rsidRPr="001F5196">
        <w:rPr>
          <w:rFonts w:cs="Arial"/>
          <w:b w:val="0"/>
          <w:i/>
          <w:spacing w:val="-10"/>
          <w:w w:val="90"/>
          <w:sz w:val="22"/>
          <w:szCs w:val="22"/>
        </w:rPr>
        <w:t xml:space="preserve"> </w:t>
      </w:r>
      <w:r w:rsidRPr="001F5196">
        <w:rPr>
          <w:rFonts w:cs="Arial"/>
          <w:b w:val="0"/>
          <w:i/>
          <w:w w:val="90"/>
          <w:sz w:val="22"/>
          <w:szCs w:val="22"/>
        </w:rPr>
        <w:t>oficio</w:t>
      </w:r>
      <w:r w:rsidRPr="001F5196">
        <w:rPr>
          <w:rFonts w:cs="Arial"/>
          <w:b w:val="0"/>
          <w:i/>
          <w:spacing w:val="-10"/>
          <w:w w:val="90"/>
          <w:sz w:val="22"/>
          <w:szCs w:val="22"/>
        </w:rPr>
        <w:t xml:space="preserve"> </w:t>
      </w:r>
      <w:r w:rsidRPr="001F5196">
        <w:rPr>
          <w:rFonts w:cs="Arial"/>
          <w:b w:val="0"/>
          <w:i/>
          <w:w w:val="90"/>
          <w:sz w:val="22"/>
          <w:szCs w:val="22"/>
        </w:rPr>
        <w:t>o</w:t>
      </w:r>
      <w:r w:rsidRPr="001F5196">
        <w:rPr>
          <w:rFonts w:cs="Arial"/>
          <w:b w:val="0"/>
          <w:i/>
          <w:spacing w:val="-10"/>
          <w:w w:val="90"/>
          <w:sz w:val="22"/>
          <w:szCs w:val="22"/>
        </w:rPr>
        <w:t xml:space="preserve"> </w:t>
      </w:r>
      <w:r w:rsidRPr="001F5196">
        <w:rPr>
          <w:rFonts w:cs="Arial"/>
          <w:b w:val="0"/>
          <w:i/>
          <w:w w:val="90"/>
          <w:sz w:val="22"/>
          <w:szCs w:val="22"/>
        </w:rPr>
        <w:t>previo</w:t>
      </w:r>
      <w:r w:rsidRPr="001F5196">
        <w:rPr>
          <w:rFonts w:cs="Arial"/>
          <w:b w:val="0"/>
          <w:i/>
          <w:spacing w:val="-10"/>
          <w:w w:val="90"/>
          <w:sz w:val="22"/>
          <w:szCs w:val="22"/>
        </w:rPr>
        <w:t xml:space="preserve"> </w:t>
      </w:r>
      <w:r w:rsidRPr="001F5196">
        <w:rPr>
          <w:rFonts w:cs="Arial"/>
          <w:b w:val="0"/>
          <w:i/>
          <w:w w:val="90"/>
          <w:sz w:val="22"/>
          <w:szCs w:val="22"/>
        </w:rPr>
        <w:t>informe</w:t>
      </w:r>
      <w:r w:rsidRPr="001F5196">
        <w:rPr>
          <w:rFonts w:cs="Arial"/>
          <w:b w:val="0"/>
          <w:i/>
          <w:spacing w:val="-11"/>
          <w:w w:val="90"/>
          <w:sz w:val="22"/>
          <w:szCs w:val="22"/>
        </w:rPr>
        <w:t xml:space="preserve"> </w:t>
      </w:r>
      <w:r w:rsidRPr="001F5196">
        <w:rPr>
          <w:rFonts w:cs="Arial"/>
          <w:b w:val="0"/>
          <w:i/>
          <w:w w:val="90"/>
          <w:sz w:val="22"/>
          <w:szCs w:val="22"/>
        </w:rPr>
        <w:t>de</w:t>
      </w:r>
      <w:r w:rsidRPr="001F5196">
        <w:rPr>
          <w:rFonts w:cs="Arial"/>
          <w:b w:val="0"/>
          <w:i/>
          <w:spacing w:val="-10"/>
          <w:w w:val="90"/>
          <w:sz w:val="22"/>
          <w:szCs w:val="22"/>
        </w:rPr>
        <w:t xml:space="preserve"> </w:t>
      </w:r>
      <w:r w:rsidRPr="001F5196">
        <w:rPr>
          <w:rFonts w:cs="Arial"/>
          <w:b w:val="0"/>
          <w:i/>
          <w:w w:val="90"/>
          <w:sz w:val="22"/>
          <w:szCs w:val="22"/>
        </w:rPr>
        <w:t>la</w:t>
      </w:r>
      <w:r w:rsidRPr="001F5196">
        <w:rPr>
          <w:rFonts w:cs="Arial"/>
          <w:b w:val="0"/>
          <w:i/>
          <w:spacing w:val="-10"/>
          <w:w w:val="90"/>
          <w:sz w:val="22"/>
          <w:szCs w:val="22"/>
        </w:rPr>
        <w:t xml:space="preserve"> </w:t>
      </w:r>
      <w:r w:rsidRPr="001F5196">
        <w:rPr>
          <w:rFonts w:cs="Arial"/>
          <w:b w:val="0"/>
          <w:i/>
          <w:w w:val="90"/>
          <w:sz w:val="22"/>
          <w:szCs w:val="22"/>
        </w:rPr>
        <w:t>persona</w:t>
      </w:r>
      <w:r w:rsidRPr="001F5196">
        <w:rPr>
          <w:rFonts w:cs="Arial"/>
          <w:b w:val="0"/>
          <w:i/>
          <w:spacing w:val="-10"/>
          <w:w w:val="90"/>
          <w:sz w:val="22"/>
          <w:szCs w:val="22"/>
        </w:rPr>
        <w:t xml:space="preserve"> </w:t>
      </w:r>
      <w:r w:rsidRPr="001F5196">
        <w:rPr>
          <w:rFonts w:cs="Arial"/>
          <w:b w:val="0"/>
          <w:i/>
          <w:w w:val="90"/>
          <w:sz w:val="22"/>
          <w:szCs w:val="22"/>
        </w:rPr>
        <w:t>responsable</w:t>
      </w:r>
      <w:r w:rsidRPr="001F5196">
        <w:rPr>
          <w:rFonts w:cs="Arial"/>
          <w:b w:val="0"/>
          <w:i/>
          <w:spacing w:val="-10"/>
          <w:w w:val="90"/>
          <w:sz w:val="22"/>
          <w:szCs w:val="22"/>
        </w:rPr>
        <w:t xml:space="preserve"> </w:t>
      </w:r>
      <w:r w:rsidRPr="001F5196">
        <w:rPr>
          <w:rFonts w:cs="Arial"/>
          <w:b w:val="0"/>
          <w:i/>
          <w:w w:val="90"/>
          <w:sz w:val="22"/>
          <w:szCs w:val="22"/>
        </w:rPr>
        <w:t>de</w:t>
      </w:r>
      <w:r w:rsidRPr="001F5196">
        <w:rPr>
          <w:rFonts w:cs="Arial"/>
          <w:b w:val="0"/>
          <w:i/>
          <w:spacing w:val="-10"/>
          <w:w w:val="90"/>
          <w:sz w:val="22"/>
          <w:szCs w:val="22"/>
        </w:rPr>
        <w:t xml:space="preserve"> </w:t>
      </w:r>
      <w:r w:rsidRPr="001F5196">
        <w:rPr>
          <w:rFonts w:cs="Arial"/>
          <w:b w:val="0"/>
          <w:i/>
          <w:w w:val="90"/>
          <w:sz w:val="22"/>
          <w:szCs w:val="22"/>
        </w:rPr>
        <w:t>la</w:t>
      </w:r>
      <w:r w:rsidRPr="001F5196">
        <w:rPr>
          <w:rFonts w:cs="Arial"/>
          <w:b w:val="0"/>
          <w:i/>
          <w:spacing w:val="-10"/>
          <w:w w:val="90"/>
          <w:sz w:val="22"/>
          <w:szCs w:val="22"/>
        </w:rPr>
        <w:t xml:space="preserve"> </w:t>
      </w:r>
      <w:r w:rsidRPr="001F5196">
        <w:rPr>
          <w:rFonts w:cs="Arial"/>
          <w:b w:val="0"/>
          <w:i/>
          <w:w w:val="90"/>
          <w:sz w:val="22"/>
          <w:szCs w:val="22"/>
        </w:rPr>
        <w:t xml:space="preserve">unidad financiera, o a pedido de este funcionario, podrá autorizar traspasos de créditos </w:t>
      </w:r>
      <w:r w:rsidRPr="001F5196">
        <w:rPr>
          <w:rFonts w:cs="Arial"/>
          <w:b w:val="0"/>
          <w:i/>
          <w:w w:val="85"/>
          <w:sz w:val="22"/>
          <w:szCs w:val="22"/>
        </w:rPr>
        <w:t xml:space="preserve">disponibles dentro de una misma área, programa o subprograma, siempre que en el programa, subprograma o partida de que se tomen los fondos haya disponibilidades </w:t>
      </w:r>
      <w:r w:rsidRPr="001F5196">
        <w:rPr>
          <w:rFonts w:cs="Arial"/>
          <w:b w:val="0"/>
          <w:i/>
          <w:spacing w:val="-2"/>
          <w:w w:val="90"/>
          <w:sz w:val="22"/>
          <w:szCs w:val="22"/>
        </w:rPr>
        <w:t>suficientes,</w:t>
      </w:r>
      <w:r w:rsidR="00EF6663" w:rsidRPr="001F5196">
        <w:rPr>
          <w:rFonts w:cs="Arial"/>
          <w:b w:val="0"/>
          <w:i/>
          <w:spacing w:val="-2"/>
          <w:w w:val="90"/>
          <w:sz w:val="22"/>
          <w:szCs w:val="22"/>
          <w:lang w:val="es-ES"/>
        </w:rPr>
        <w:t xml:space="preserve"> </w:t>
      </w:r>
      <w:r w:rsidRPr="001F5196">
        <w:rPr>
          <w:rFonts w:cs="Arial"/>
          <w:b w:val="0"/>
          <w:i/>
          <w:spacing w:val="-2"/>
          <w:w w:val="85"/>
          <w:sz w:val="22"/>
          <w:szCs w:val="22"/>
        </w:rPr>
        <w:t>sea</w:t>
      </w:r>
      <w:r w:rsidRPr="001F5196">
        <w:rPr>
          <w:rFonts w:cs="Arial"/>
          <w:b w:val="0"/>
          <w:i/>
          <w:spacing w:val="-2"/>
          <w:sz w:val="22"/>
          <w:szCs w:val="22"/>
        </w:rPr>
        <w:t xml:space="preserve"> </w:t>
      </w:r>
      <w:r w:rsidRPr="001F5196">
        <w:rPr>
          <w:rFonts w:cs="Arial"/>
          <w:b w:val="0"/>
          <w:i/>
          <w:spacing w:val="-2"/>
          <w:w w:val="85"/>
          <w:sz w:val="22"/>
          <w:szCs w:val="22"/>
        </w:rPr>
        <w:t>porque</w:t>
      </w:r>
      <w:r w:rsidRPr="001F5196">
        <w:rPr>
          <w:rFonts w:cs="Arial"/>
          <w:b w:val="0"/>
          <w:i/>
          <w:spacing w:val="-4"/>
          <w:w w:val="85"/>
          <w:sz w:val="22"/>
          <w:szCs w:val="22"/>
        </w:rPr>
        <w:t xml:space="preserve"> </w:t>
      </w:r>
      <w:r w:rsidRPr="001F5196">
        <w:rPr>
          <w:rFonts w:cs="Arial"/>
          <w:b w:val="0"/>
          <w:i/>
          <w:spacing w:val="-2"/>
          <w:w w:val="85"/>
          <w:sz w:val="22"/>
          <w:szCs w:val="22"/>
        </w:rPr>
        <w:t>los</w:t>
      </w:r>
      <w:r w:rsidRPr="001F5196">
        <w:rPr>
          <w:rFonts w:cs="Arial"/>
          <w:b w:val="0"/>
          <w:i/>
          <w:spacing w:val="-5"/>
          <w:w w:val="85"/>
          <w:sz w:val="22"/>
          <w:szCs w:val="22"/>
        </w:rPr>
        <w:t xml:space="preserve"> </w:t>
      </w:r>
      <w:r w:rsidRPr="001F5196">
        <w:rPr>
          <w:rFonts w:cs="Arial"/>
          <w:b w:val="0"/>
          <w:i/>
          <w:spacing w:val="-2"/>
          <w:w w:val="85"/>
          <w:sz w:val="22"/>
          <w:szCs w:val="22"/>
        </w:rPr>
        <w:t>respectivos</w:t>
      </w:r>
      <w:r w:rsidRPr="001F5196">
        <w:rPr>
          <w:rFonts w:cs="Arial"/>
          <w:b w:val="0"/>
          <w:i/>
          <w:spacing w:val="-5"/>
          <w:w w:val="85"/>
          <w:sz w:val="22"/>
          <w:szCs w:val="22"/>
        </w:rPr>
        <w:t xml:space="preserve"> </w:t>
      </w:r>
      <w:r w:rsidRPr="001F5196">
        <w:rPr>
          <w:rFonts w:cs="Arial"/>
          <w:b w:val="0"/>
          <w:i/>
          <w:spacing w:val="-2"/>
          <w:w w:val="85"/>
          <w:sz w:val="22"/>
          <w:szCs w:val="22"/>
        </w:rPr>
        <w:t>gastos</w:t>
      </w:r>
      <w:r w:rsidRPr="001F5196">
        <w:rPr>
          <w:rFonts w:cs="Arial"/>
          <w:b w:val="0"/>
          <w:i/>
          <w:spacing w:val="28"/>
          <w:sz w:val="22"/>
          <w:szCs w:val="22"/>
        </w:rPr>
        <w:t xml:space="preserve"> </w:t>
      </w:r>
      <w:r w:rsidRPr="001F5196">
        <w:rPr>
          <w:rFonts w:cs="Arial"/>
          <w:b w:val="0"/>
          <w:i/>
          <w:spacing w:val="-2"/>
          <w:w w:val="85"/>
          <w:sz w:val="22"/>
          <w:szCs w:val="22"/>
        </w:rPr>
        <w:t>no</w:t>
      </w:r>
      <w:r w:rsidRPr="001F5196">
        <w:rPr>
          <w:rFonts w:cs="Arial"/>
          <w:b w:val="0"/>
          <w:i/>
          <w:spacing w:val="-5"/>
          <w:w w:val="85"/>
          <w:sz w:val="22"/>
          <w:szCs w:val="22"/>
        </w:rPr>
        <w:t xml:space="preserve"> </w:t>
      </w:r>
      <w:r w:rsidRPr="001F5196">
        <w:rPr>
          <w:rFonts w:cs="Arial"/>
          <w:b w:val="0"/>
          <w:i/>
          <w:spacing w:val="-2"/>
          <w:w w:val="85"/>
          <w:sz w:val="22"/>
          <w:szCs w:val="22"/>
        </w:rPr>
        <w:t>se</w:t>
      </w:r>
      <w:r w:rsidRPr="001F5196">
        <w:rPr>
          <w:rFonts w:cs="Arial"/>
          <w:b w:val="0"/>
          <w:i/>
          <w:spacing w:val="-5"/>
          <w:w w:val="85"/>
          <w:sz w:val="22"/>
          <w:szCs w:val="22"/>
        </w:rPr>
        <w:t xml:space="preserve"> </w:t>
      </w:r>
      <w:r w:rsidRPr="001F5196">
        <w:rPr>
          <w:rFonts w:cs="Arial"/>
          <w:b w:val="0"/>
          <w:i/>
          <w:spacing w:val="-2"/>
          <w:w w:val="85"/>
          <w:sz w:val="22"/>
          <w:szCs w:val="22"/>
        </w:rPr>
        <w:t>efectuaren</w:t>
      </w:r>
      <w:r w:rsidRPr="001F5196">
        <w:rPr>
          <w:rFonts w:cs="Arial"/>
          <w:b w:val="0"/>
          <w:i/>
          <w:spacing w:val="-4"/>
          <w:w w:val="85"/>
          <w:sz w:val="22"/>
          <w:szCs w:val="22"/>
        </w:rPr>
        <w:t xml:space="preserve"> </w:t>
      </w:r>
      <w:r w:rsidRPr="001F5196">
        <w:rPr>
          <w:rFonts w:cs="Arial"/>
          <w:b w:val="0"/>
          <w:i/>
          <w:spacing w:val="-2"/>
          <w:w w:val="85"/>
          <w:sz w:val="22"/>
          <w:szCs w:val="22"/>
        </w:rPr>
        <w:t>en</w:t>
      </w:r>
      <w:r w:rsidRPr="001F5196">
        <w:rPr>
          <w:rFonts w:cs="Arial"/>
          <w:b w:val="0"/>
          <w:i/>
          <w:spacing w:val="-5"/>
          <w:w w:val="85"/>
          <w:sz w:val="22"/>
          <w:szCs w:val="22"/>
        </w:rPr>
        <w:t xml:space="preserve"> </w:t>
      </w:r>
      <w:r w:rsidRPr="001F5196">
        <w:rPr>
          <w:rFonts w:cs="Arial"/>
          <w:b w:val="0"/>
          <w:i/>
          <w:spacing w:val="-2"/>
          <w:w w:val="85"/>
          <w:sz w:val="22"/>
          <w:szCs w:val="22"/>
        </w:rPr>
        <w:t>todo</w:t>
      </w:r>
      <w:r w:rsidRPr="001F5196">
        <w:rPr>
          <w:rFonts w:cs="Arial"/>
          <w:b w:val="0"/>
          <w:i/>
          <w:spacing w:val="-5"/>
          <w:w w:val="85"/>
          <w:sz w:val="22"/>
          <w:szCs w:val="22"/>
        </w:rPr>
        <w:t xml:space="preserve"> </w:t>
      </w:r>
      <w:r w:rsidRPr="001F5196">
        <w:rPr>
          <w:rFonts w:cs="Arial"/>
          <w:b w:val="0"/>
          <w:i/>
          <w:spacing w:val="-2"/>
          <w:w w:val="85"/>
          <w:sz w:val="22"/>
          <w:szCs w:val="22"/>
        </w:rPr>
        <w:t>o</w:t>
      </w:r>
      <w:r w:rsidRPr="001F5196">
        <w:rPr>
          <w:rFonts w:cs="Arial"/>
          <w:b w:val="0"/>
          <w:i/>
          <w:spacing w:val="-4"/>
          <w:w w:val="85"/>
          <w:sz w:val="22"/>
          <w:szCs w:val="22"/>
        </w:rPr>
        <w:t xml:space="preserve"> </w:t>
      </w:r>
      <w:r w:rsidRPr="001F5196">
        <w:rPr>
          <w:rFonts w:cs="Arial"/>
          <w:b w:val="0"/>
          <w:i/>
          <w:spacing w:val="-2"/>
          <w:w w:val="85"/>
          <w:sz w:val="22"/>
          <w:szCs w:val="22"/>
        </w:rPr>
        <w:t>en</w:t>
      </w:r>
      <w:r w:rsidRPr="001F5196">
        <w:rPr>
          <w:rFonts w:cs="Arial"/>
          <w:b w:val="0"/>
          <w:i/>
          <w:spacing w:val="-5"/>
          <w:w w:val="85"/>
          <w:sz w:val="22"/>
          <w:szCs w:val="22"/>
        </w:rPr>
        <w:t xml:space="preserve"> </w:t>
      </w:r>
      <w:r w:rsidRPr="001F5196">
        <w:rPr>
          <w:rFonts w:cs="Arial"/>
          <w:b w:val="0"/>
          <w:i/>
          <w:spacing w:val="-2"/>
          <w:w w:val="85"/>
          <w:sz w:val="22"/>
          <w:szCs w:val="22"/>
        </w:rPr>
        <w:t>parte</w:t>
      </w:r>
      <w:r w:rsidRPr="001F5196">
        <w:rPr>
          <w:rFonts w:cs="Arial"/>
          <w:b w:val="0"/>
          <w:i/>
          <w:spacing w:val="-5"/>
          <w:w w:val="85"/>
          <w:sz w:val="22"/>
          <w:szCs w:val="22"/>
        </w:rPr>
        <w:t xml:space="preserve"> </w:t>
      </w:r>
      <w:r w:rsidRPr="001F5196">
        <w:rPr>
          <w:rFonts w:cs="Arial"/>
          <w:b w:val="0"/>
          <w:i/>
          <w:spacing w:val="-2"/>
          <w:w w:val="85"/>
          <w:sz w:val="22"/>
          <w:szCs w:val="22"/>
        </w:rPr>
        <w:t>debido</w:t>
      </w:r>
      <w:r w:rsidRPr="001F5196">
        <w:rPr>
          <w:rFonts w:cs="Arial"/>
          <w:b w:val="0"/>
          <w:i/>
          <w:spacing w:val="-5"/>
          <w:w w:val="85"/>
          <w:sz w:val="22"/>
          <w:szCs w:val="22"/>
        </w:rPr>
        <w:t xml:space="preserve"> </w:t>
      </w:r>
      <w:r w:rsidRPr="001F5196">
        <w:rPr>
          <w:rFonts w:cs="Arial"/>
          <w:b w:val="0"/>
          <w:i/>
          <w:spacing w:val="-2"/>
          <w:w w:val="85"/>
          <w:sz w:val="22"/>
          <w:szCs w:val="22"/>
        </w:rPr>
        <w:t>a</w:t>
      </w:r>
      <w:r w:rsidRPr="001F5196">
        <w:rPr>
          <w:rFonts w:cs="Arial"/>
          <w:b w:val="0"/>
          <w:i/>
          <w:spacing w:val="-4"/>
          <w:w w:val="85"/>
          <w:sz w:val="22"/>
          <w:szCs w:val="22"/>
        </w:rPr>
        <w:t xml:space="preserve"> </w:t>
      </w:r>
      <w:r w:rsidRPr="001F5196">
        <w:rPr>
          <w:rFonts w:cs="Arial"/>
          <w:b w:val="0"/>
          <w:i/>
          <w:spacing w:val="-2"/>
          <w:w w:val="85"/>
          <w:sz w:val="22"/>
          <w:szCs w:val="22"/>
        </w:rPr>
        <w:t xml:space="preserve">causas </w:t>
      </w:r>
      <w:r w:rsidRPr="001F5196">
        <w:rPr>
          <w:rFonts w:cs="Arial"/>
          <w:b w:val="0"/>
          <w:i/>
          <w:w w:val="85"/>
          <w:sz w:val="22"/>
          <w:szCs w:val="22"/>
        </w:rPr>
        <w:t>imprevistas</w:t>
      </w:r>
      <w:r w:rsidRPr="001F5196">
        <w:rPr>
          <w:rFonts w:cs="Arial"/>
          <w:b w:val="0"/>
          <w:i/>
          <w:spacing w:val="-2"/>
          <w:w w:val="85"/>
          <w:sz w:val="22"/>
          <w:szCs w:val="22"/>
        </w:rPr>
        <w:t xml:space="preserve"> </w:t>
      </w:r>
      <w:r w:rsidRPr="001F5196">
        <w:rPr>
          <w:rFonts w:cs="Arial"/>
          <w:b w:val="0"/>
          <w:i/>
          <w:w w:val="85"/>
          <w:sz w:val="22"/>
          <w:szCs w:val="22"/>
        </w:rPr>
        <w:t>o</w:t>
      </w:r>
      <w:r w:rsidRPr="001F5196">
        <w:rPr>
          <w:rFonts w:cs="Arial"/>
          <w:b w:val="0"/>
          <w:i/>
          <w:spacing w:val="-1"/>
          <w:w w:val="85"/>
          <w:sz w:val="22"/>
          <w:szCs w:val="22"/>
        </w:rPr>
        <w:t xml:space="preserve"> </w:t>
      </w:r>
      <w:r w:rsidRPr="001F5196">
        <w:rPr>
          <w:rFonts w:cs="Arial"/>
          <w:b w:val="0"/>
          <w:i/>
          <w:w w:val="85"/>
          <w:sz w:val="22"/>
          <w:szCs w:val="22"/>
        </w:rPr>
        <w:t>porque</w:t>
      </w:r>
      <w:r w:rsidRPr="001F5196">
        <w:rPr>
          <w:rFonts w:cs="Arial"/>
          <w:b w:val="0"/>
          <w:i/>
          <w:spacing w:val="-1"/>
          <w:w w:val="85"/>
          <w:sz w:val="22"/>
          <w:szCs w:val="22"/>
        </w:rPr>
        <w:t xml:space="preserve"> </w:t>
      </w:r>
      <w:r w:rsidRPr="001F5196">
        <w:rPr>
          <w:rFonts w:cs="Arial"/>
          <w:b w:val="0"/>
          <w:i/>
          <w:w w:val="85"/>
          <w:sz w:val="22"/>
          <w:szCs w:val="22"/>
        </w:rPr>
        <w:t>se</w:t>
      </w:r>
      <w:r w:rsidRPr="001F5196">
        <w:rPr>
          <w:rFonts w:cs="Arial"/>
          <w:b w:val="0"/>
          <w:i/>
          <w:spacing w:val="-3"/>
          <w:w w:val="85"/>
          <w:sz w:val="22"/>
          <w:szCs w:val="22"/>
        </w:rPr>
        <w:t xml:space="preserve"> </w:t>
      </w:r>
      <w:r w:rsidRPr="001F5196">
        <w:rPr>
          <w:rFonts w:cs="Arial"/>
          <w:b w:val="0"/>
          <w:i/>
          <w:w w:val="85"/>
          <w:sz w:val="22"/>
          <w:szCs w:val="22"/>
        </w:rPr>
        <w:t>demuestre</w:t>
      </w:r>
      <w:r w:rsidRPr="001F5196">
        <w:rPr>
          <w:rFonts w:cs="Arial"/>
          <w:b w:val="0"/>
          <w:i/>
          <w:spacing w:val="-3"/>
          <w:w w:val="85"/>
          <w:sz w:val="22"/>
          <w:szCs w:val="22"/>
        </w:rPr>
        <w:t xml:space="preserve"> </w:t>
      </w:r>
      <w:r w:rsidRPr="001F5196">
        <w:rPr>
          <w:rFonts w:cs="Arial"/>
          <w:b w:val="0"/>
          <w:i/>
          <w:w w:val="85"/>
          <w:sz w:val="22"/>
          <w:szCs w:val="22"/>
        </w:rPr>
        <w:t>con</w:t>
      </w:r>
      <w:r w:rsidRPr="001F5196">
        <w:rPr>
          <w:rFonts w:cs="Arial"/>
          <w:b w:val="0"/>
          <w:i/>
          <w:spacing w:val="-1"/>
          <w:w w:val="85"/>
          <w:sz w:val="22"/>
          <w:szCs w:val="22"/>
        </w:rPr>
        <w:t xml:space="preserve"> </w:t>
      </w:r>
      <w:r w:rsidRPr="001F5196">
        <w:rPr>
          <w:rFonts w:cs="Arial"/>
          <w:b w:val="0"/>
          <w:i/>
          <w:w w:val="85"/>
          <w:sz w:val="22"/>
          <w:szCs w:val="22"/>
        </w:rPr>
        <w:t>el</w:t>
      </w:r>
      <w:r w:rsidRPr="001F5196">
        <w:rPr>
          <w:rFonts w:cs="Arial"/>
          <w:b w:val="0"/>
          <w:i/>
          <w:spacing w:val="-4"/>
          <w:w w:val="85"/>
          <w:sz w:val="22"/>
          <w:szCs w:val="22"/>
        </w:rPr>
        <w:t xml:space="preserve"> </w:t>
      </w:r>
      <w:r w:rsidRPr="001F5196">
        <w:rPr>
          <w:rFonts w:cs="Arial"/>
          <w:b w:val="0"/>
          <w:i/>
          <w:w w:val="85"/>
          <w:sz w:val="22"/>
          <w:szCs w:val="22"/>
        </w:rPr>
        <w:t>respectivo</w:t>
      </w:r>
      <w:r w:rsidRPr="001F5196">
        <w:rPr>
          <w:rFonts w:cs="Arial"/>
          <w:b w:val="0"/>
          <w:i/>
          <w:spacing w:val="-4"/>
          <w:w w:val="85"/>
          <w:sz w:val="22"/>
          <w:szCs w:val="22"/>
        </w:rPr>
        <w:t xml:space="preserve"> </w:t>
      </w:r>
      <w:r w:rsidRPr="001F5196">
        <w:rPr>
          <w:rFonts w:cs="Arial"/>
          <w:b w:val="0"/>
          <w:i/>
          <w:w w:val="85"/>
          <w:sz w:val="22"/>
          <w:szCs w:val="22"/>
        </w:rPr>
        <w:t>informe</w:t>
      </w:r>
      <w:r w:rsidRPr="001F5196">
        <w:rPr>
          <w:rFonts w:cs="Arial"/>
          <w:b w:val="0"/>
          <w:i/>
          <w:spacing w:val="-1"/>
          <w:w w:val="85"/>
          <w:sz w:val="22"/>
          <w:szCs w:val="22"/>
        </w:rPr>
        <w:t xml:space="preserve"> </w:t>
      </w:r>
      <w:r w:rsidRPr="001F5196">
        <w:rPr>
          <w:rFonts w:cs="Arial"/>
          <w:b w:val="0"/>
          <w:i/>
          <w:w w:val="85"/>
          <w:sz w:val="22"/>
          <w:szCs w:val="22"/>
        </w:rPr>
        <w:t>que</w:t>
      </w:r>
      <w:r w:rsidRPr="001F5196">
        <w:rPr>
          <w:rFonts w:cs="Arial"/>
          <w:b w:val="0"/>
          <w:i/>
          <w:spacing w:val="-1"/>
          <w:w w:val="85"/>
          <w:sz w:val="22"/>
          <w:szCs w:val="22"/>
        </w:rPr>
        <w:t xml:space="preserve"> </w:t>
      </w:r>
      <w:r w:rsidRPr="001F5196">
        <w:rPr>
          <w:rFonts w:cs="Arial"/>
          <w:b w:val="0"/>
          <w:i/>
          <w:w w:val="85"/>
          <w:sz w:val="22"/>
          <w:szCs w:val="22"/>
        </w:rPr>
        <w:t>existe</w:t>
      </w:r>
      <w:r w:rsidRPr="001F5196">
        <w:rPr>
          <w:rFonts w:cs="Arial"/>
          <w:b w:val="0"/>
          <w:i/>
          <w:spacing w:val="-1"/>
          <w:w w:val="85"/>
          <w:sz w:val="22"/>
          <w:szCs w:val="22"/>
        </w:rPr>
        <w:t xml:space="preserve"> </w:t>
      </w:r>
      <w:r w:rsidRPr="001F5196">
        <w:rPr>
          <w:rFonts w:cs="Arial"/>
          <w:b w:val="0"/>
          <w:i/>
          <w:w w:val="85"/>
          <w:sz w:val="22"/>
          <w:szCs w:val="22"/>
        </w:rPr>
        <w:t>excedente</w:t>
      </w:r>
      <w:r w:rsidRPr="001F5196">
        <w:rPr>
          <w:rFonts w:cs="Arial"/>
          <w:b w:val="0"/>
          <w:i/>
          <w:spacing w:val="-1"/>
          <w:w w:val="85"/>
          <w:sz w:val="22"/>
          <w:szCs w:val="22"/>
        </w:rPr>
        <w:t xml:space="preserve"> </w:t>
      </w:r>
      <w:r w:rsidRPr="001F5196">
        <w:rPr>
          <w:rFonts w:cs="Arial"/>
          <w:b w:val="0"/>
          <w:i/>
          <w:w w:val="85"/>
          <w:sz w:val="22"/>
          <w:szCs w:val="22"/>
        </w:rPr>
        <w:t xml:space="preserve">de </w:t>
      </w:r>
      <w:r w:rsidRPr="001F5196">
        <w:rPr>
          <w:rFonts w:cs="Arial"/>
          <w:b w:val="0"/>
          <w:i/>
          <w:w w:val="80"/>
          <w:sz w:val="22"/>
          <w:szCs w:val="22"/>
        </w:rPr>
        <w:t>disponibilidades. Los</w:t>
      </w:r>
      <w:r w:rsidRPr="001F5196">
        <w:rPr>
          <w:rFonts w:cs="Arial"/>
          <w:b w:val="0"/>
          <w:i/>
          <w:spacing w:val="-2"/>
          <w:w w:val="80"/>
          <w:sz w:val="22"/>
          <w:szCs w:val="22"/>
        </w:rPr>
        <w:t xml:space="preserve"> </w:t>
      </w:r>
      <w:r w:rsidRPr="001F5196">
        <w:rPr>
          <w:rFonts w:cs="Arial"/>
          <w:b w:val="0"/>
          <w:i/>
          <w:w w:val="80"/>
          <w:sz w:val="22"/>
          <w:szCs w:val="22"/>
        </w:rPr>
        <w:t>traspasos</w:t>
      </w:r>
      <w:r w:rsidRPr="001F5196">
        <w:rPr>
          <w:rFonts w:cs="Arial"/>
          <w:b w:val="0"/>
          <w:i/>
          <w:spacing w:val="-2"/>
          <w:w w:val="80"/>
          <w:sz w:val="22"/>
          <w:szCs w:val="22"/>
        </w:rPr>
        <w:t xml:space="preserve"> </w:t>
      </w:r>
      <w:r w:rsidRPr="001F5196">
        <w:rPr>
          <w:rFonts w:cs="Arial"/>
          <w:b w:val="0"/>
          <w:i/>
          <w:w w:val="80"/>
          <w:sz w:val="22"/>
          <w:szCs w:val="22"/>
        </w:rPr>
        <w:t>de un área</w:t>
      </w:r>
      <w:r w:rsidRPr="001F5196">
        <w:rPr>
          <w:rFonts w:cs="Arial"/>
          <w:b w:val="0"/>
          <w:i/>
          <w:spacing w:val="-3"/>
          <w:w w:val="80"/>
          <w:sz w:val="22"/>
          <w:szCs w:val="22"/>
        </w:rPr>
        <w:t xml:space="preserve"> </w:t>
      </w:r>
      <w:r w:rsidRPr="001F5196">
        <w:rPr>
          <w:rFonts w:cs="Arial"/>
          <w:b w:val="0"/>
          <w:i/>
          <w:w w:val="80"/>
          <w:sz w:val="22"/>
          <w:szCs w:val="22"/>
        </w:rPr>
        <w:t>a otra deberán ser autorizados por el legislativo</w:t>
      </w:r>
      <w:r w:rsidR="00EF6663" w:rsidRPr="001F5196">
        <w:rPr>
          <w:rFonts w:cs="Arial"/>
          <w:b w:val="0"/>
          <w:i/>
          <w:w w:val="80"/>
          <w:sz w:val="22"/>
          <w:szCs w:val="22"/>
        </w:rPr>
        <w:t xml:space="preserve"> del gobierno </w:t>
      </w:r>
      <w:r w:rsidR="00EF6663" w:rsidRPr="001F5196">
        <w:rPr>
          <w:rFonts w:cs="Arial"/>
          <w:b w:val="0"/>
          <w:i/>
          <w:w w:val="80"/>
          <w:sz w:val="22"/>
          <w:szCs w:val="22"/>
        </w:rPr>
        <w:lastRenderedPageBreak/>
        <w:t>autónomo</w:t>
      </w:r>
      <w:r w:rsidR="00EF6663" w:rsidRPr="001F5196">
        <w:rPr>
          <w:rFonts w:cs="Arial"/>
          <w:b w:val="0"/>
          <w:i/>
          <w:sz w:val="22"/>
          <w:szCs w:val="22"/>
        </w:rPr>
        <w:t xml:space="preserve"> </w:t>
      </w:r>
      <w:r w:rsidR="00EF6663" w:rsidRPr="001F5196">
        <w:rPr>
          <w:rFonts w:cs="Arial"/>
          <w:b w:val="0"/>
          <w:i/>
          <w:w w:val="80"/>
          <w:sz w:val="22"/>
          <w:szCs w:val="22"/>
        </w:rPr>
        <w:t xml:space="preserve">descentralizado, a petición del ejecutivo local, previo informe de la </w:t>
      </w:r>
      <w:r w:rsidR="00EF6663" w:rsidRPr="001F5196">
        <w:rPr>
          <w:rFonts w:cs="Arial"/>
          <w:b w:val="0"/>
          <w:i/>
          <w:w w:val="85"/>
          <w:sz w:val="22"/>
          <w:szCs w:val="22"/>
        </w:rPr>
        <w:t>persona</w:t>
      </w:r>
      <w:r w:rsidR="00EF6663" w:rsidRPr="001F5196">
        <w:rPr>
          <w:rFonts w:cs="Arial"/>
          <w:b w:val="0"/>
          <w:i/>
          <w:spacing w:val="-1"/>
          <w:w w:val="85"/>
          <w:sz w:val="22"/>
          <w:szCs w:val="22"/>
        </w:rPr>
        <w:t xml:space="preserve"> </w:t>
      </w:r>
      <w:r w:rsidR="00EF6663" w:rsidRPr="001F5196">
        <w:rPr>
          <w:rFonts w:cs="Arial"/>
          <w:b w:val="0"/>
          <w:i/>
          <w:w w:val="85"/>
          <w:sz w:val="22"/>
          <w:szCs w:val="22"/>
        </w:rPr>
        <w:t>responsable</w:t>
      </w:r>
      <w:r w:rsidR="00EF6663" w:rsidRPr="001F5196">
        <w:rPr>
          <w:rFonts w:cs="Arial"/>
          <w:b w:val="0"/>
          <w:i/>
          <w:spacing w:val="-1"/>
          <w:w w:val="85"/>
          <w:sz w:val="22"/>
          <w:szCs w:val="22"/>
        </w:rPr>
        <w:t xml:space="preserve"> </w:t>
      </w:r>
      <w:r w:rsidR="00EF6663" w:rsidRPr="001F5196">
        <w:rPr>
          <w:rFonts w:cs="Arial"/>
          <w:b w:val="0"/>
          <w:i/>
          <w:w w:val="85"/>
          <w:sz w:val="22"/>
          <w:szCs w:val="22"/>
        </w:rPr>
        <w:t>de la</w:t>
      </w:r>
      <w:r w:rsidR="00EF6663" w:rsidRPr="001F5196">
        <w:rPr>
          <w:rFonts w:cs="Arial"/>
          <w:b w:val="0"/>
          <w:i/>
          <w:spacing w:val="-3"/>
          <w:w w:val="85"/>
          <w:sz w:val="22"/>
          <w:szCs w:val="22"/>
        </w:rPr>
        <w:t xml:space="preserve"> </w:t>
      </w:r>
      <w:r w:rsidR="00EF6663" w:rsidRPr="001F5196">
        <w:rPr>
          <w:rFonts w:cs="Arial"/>
          <w:b w:val="0"/>
          <w:i/>
          <w:w w:val="85"/>
          <w:sz w:val="22"/>
          <w:szCs w:val="22"/>
        </w:rPr>
        <w:t>unidad</w:t>
      </w:r>
      <w:r w:rsidR="00EF6663" w:rsidRPr="001F5196">
        <w:rPr>
          <w:rFonts w:cs="Arial"/>
          <w:b w:val="0"/>
          <w:i/>
          <w:spacing w:val="-2"/>
          <w:w w:val="85"/>
          <w:sz w:val="22"/>
          <w:szCs w:val="22"/>
        </w:rPr>
        <w:t xml:space="preserve"> </w:t>
      </w:r>
      <w:r w:rsidR="00EF6663" w:rsidRPr="001F5196">
        <w:rPr>
          <w:rFonts w:cs="Arial"/>
          <w:b w:val="0"/>
          <w:i/>
          <w:w w:val="85"/>
          <w:sz w:val="22"/>
          <w:szCs w:val="22"/>
        </w:rPr>
        <w:t>financiera</w:t>
      </w:r>
      <w:r w:rsidR="00EF6663" w:rsidRPr="001F5196">
        <w:rPr>
          <w:rFonts w:cs="Arial"/>
          <w:b w:val="0"/>
          <w:w w:val="85"/>
          <w:sz w:val="22"/>
          <w:szCs w:val="22"/>
        </w:rPr>
        <w:t>.</w:t>
      </w:r>
    </w:p>
    <w:p w14:paraId="7222BF5F" w14:textId="5196FFD3" w:rsidR="001907EC" w:rsidRPr="0032403C" w:rsidRDefault="00EF6663" w:rsidP="001907EC">
      <w:pPr>
        <w:pStyle w:val="Ttulo1"/>
        <w:jc w:val="both"/>
        <w:rPr>
          <w:rFonts w:cs="Arial"/>
          <w:b w:val="0"/>
          <w:w w:val="85"/>
          <w:sz w:val="22"/>
          <w:szCs w:val="22"/>
        </w:rPr>
      </w:pPr>
      <w:r w:rsidRPr="001F5196">
        <w:rPr>
          <w:rFonts w:cs="Arial"/>
          <w:b w:val="0"/>
          <w:w w:val="80"/>
          <w:sz w:val="22"/>
          <w:szCs w:val="22"/>
        </w:rPr>
        <w:t>Con este antecedente estimada Alcaldesa, solicito de la manera más comedida para cumplimiento del Art.</w:t>
      </w:r>
      <w:r w:rsidRPr="001F5196">
        <w:rPr>
          <w:rFonts w:cs="Arial"/>
          <w:b w:val="0"/>
          <w:sz w:val="22"/>
          <w:szCs w:val="22"/>
        </w:rPr>
        <w:t xml:space="preserve"> </w:t>
      </w:r>
      <w:r w:rsidRPr="001F5196">
        <w:rPr>
          <w:rFonts w:cs="Arial"/>
          <w:b w:val="0"/>
          <w:w w:val="80"/>
          <w:sz w:val="22"/>
          <w:szCs w:val="22"/>
        </w:rPr>
        <w:t>255, 256 y</w:t>
      </w:r>
      <w:r w:rsidRPr="001F5196">
        <w:rPr>
          <w:rFonts w:cs="Arial"/>
          <w:b w:val="0"/>
          <w:spacing w:val="-1"/>
          <w:w w:val="80"/>
          <w:sz w:val="22"/>
          <w:szCs w:val="22"/>
        </w:rPr>
        <w:t xml:space="preserve"> </w:t>
      </w:r>
      <w:r w:rsidRPr="001F5196">
        <w:rPr>
          <w:rFonts w:cs="Arial"/>
          <w:b w:val="0"/>
          <w:w w:val="80"/>
          <w:sz w:val="22"/>
          <w:szCs w:val="22"/>
        </w:rPr>
        <w:t>259 del COOTAD, y</w:t>
      </w:r>
      <w:r w:rsidRPr="001F5196">
        <w:rPr>
          <w:rFonts w:cs="Arial"/>
          <w:b w:val="0"/>
          <w:spacing w:val="-1"/>
          <w:w w:val="80"/>
          <w:sz w:val="22"/>
          <w:szCs w:val="22"/>
        </w:rPr>
        <w:t xml:space="preserve"> </w:t>
      </w:r>
      <w:r w:rsidRPr="001F5196">
        <w:rPr>
          <w:rFonts w:cs="Arial"/>
          <w:b w:val="0"/>
          <w:w w:val="80"/>
          <w:sz w:val="22"/>
          <w:szCs w:val="22"/>
        </w:rPr>
        <w:t>ejecutar con eficiencia el</w:t>
      </w:r>
      <w:r w:rsidRPr="001F5196">
        <w:rPr>
          <w:rFonts w:cs="Arial"/>
          <w:b w:val="0"/>
          <w:spacing w:val="-1"/>
          <w:w w:val="80"/>
          <w:sz w:val="22"/>
          <w:szCs w:val="22"/>
        </w:rPr>
        <w:t xml:space="preserve"> </w:t>
      </w:r>
      <w:r w:rsidRPr="001F5196">
        <w:rPr>
          <w:rFonts w:cs="Arial"/>
          <w:b w:val="0"/>
          <w:w w:val="80"/>
          <w:sz w:val="22"/>
          <w:szCs w:val="22"/>
        </w:rPr>
        <w:t>presupuesto general del</w:t>
      </w:r>
      <w:r w:rsidRPr="001F5196">
        <w:rPr>
          <w:rFonts w:cs="Arial"/>
          <w:b w:val="0"/>
          <w:spacing w:val="-1"/>
          <w:w w:val="80"/>
          <w:sz w:val="22"/>
          <w:szCs w:val="22"/>
        </w:rPr>
        <w:t xml:space="preserve"> </w:t>
      </w:r>
      <w:r w:rsidRPr="001F5196">
        <w:rPr>
          <w:rFonts w:cs="Arial"/>
          <w:b w:val="0"/>
          <w:w w:val="80"/>
          <w:sz w:val="22"/>
          <w:szCs w:val="22"/>
        </w:rPr>
        <w:t>año 2024, contando con</w:t>
      </w:r>
      <w:r w:rsidRPr="001F5196">
        <w:rPr>
          <w:rFonts w:cs="Arial"/>
          <w:b w:val="0"/>
          <w:sz w:val="22"/>
          <w:szCs w:val="22"/>
        </w:rPr>
        <w:t xml:space="preserve"> </w:t>
      </w:r>
      <w:r w:rsidRPr="001F5196">
        <w:rPr>
          <w:rFonts w:cs="Arial"/>
          <w:b w:val="0"/>
          <w:w w:val="80"/>
          <w:sz w:val="22"/>
          <w:szCs w:val="22"/>
        </w:rPr>
        <w:t>los informes motivado por los administradores de las cedulas de gasto</w:t>
      </w:r>
      <w:r w:rsidRPr="001F5196">
        <w:rPr>
          <w:rFonts w:cs="Arial"/>
          <w:b w:val="0"/>
          <w:sz w:val="22"/>
          <w:szCs w:val="22"/>
        </w:rPr>
        <w:t xml:space="preserve"> </w:t>
      </w:r>
      <w:r w:rsidRPr="001F5196">
        <w:rPr>
          <w:rFonts w:cs="Arial"/>
          <w:b w:val="0"/>
          <w:w w:val="80"/>
          <w:sz w:val="22"/>
          <w:szCs w:val="22"/>
        </w:rPr>
        <w:t xml:space="preserve">(directores) y por necesidad de la Dirección financiera </w:t>
      </w:r>
      <w:r w:rsidRPr="001F5196">
        <w:rPr>
          <w:rFonts w:cs="Arial"/>
          <w:b w:val="0"/>
          <w:w w:val="90"/>
          <w:sz w:val="22"/>
          <w:szCs w:val="22"/>
        </w:rPr>
        <w:t>en</w:t>
      </w:r>
      <w:r w:rsidRPr="001F5196">
        <w:rPr>
          <w:rFonts w:cs="Arial"/>
          <w:b w:val="0"/>
          <w:spacing w:val="-5"/>
          <w:w w:val="90"/>
          <w:sz w:val="22"/>
          <w:szCs w:val="22"/>
        </w:rPr>
        <w:t xml:space="preserve"> </w:t>
      </w:r>
      <w:r w:rsidRPr="001F5196">
        <w:rPr>
          <w:rFonts w:cs="Arial"/>
          <w:b w:val="0"/>
          <w:w w:val="90"/>
          <w:sz w:val="22"/>
          <w:szCs w:val="22"/>
        </w:rPr>
        <w:t>análisis</w:t>
      </w:r>
      <w:r w:rsidRPr="001F5196">
        <w:rPr>
          <w:rFonts w:cs="Arial"/>
          <w:b w:val="0"/>
          <w:spacing w:val="-5"/>
          <w:w w:val="90"/>
          <w:sz w:val="22"/>
          <w:szCs w:val="22"/>
        </w:rPr>
        <w:t xml:space="preserve"> </w:t>
      </w:r>
      <w:r w:rsidRPr="001F5196">
        <w:rPr>
          <w:rFonts w:cs="Arial"/>
          <w:b w:val="0"/>
          <w:w w:val="90"/>
          <w:sz w:val="22"/>
          <w:szCs w:val="22"/>
        </w:rPr>
        <w:t>del</w:t>
      </w:r>
      <w:r w:rsidRPr="001F5196">
        <w:rPr>
          <w:rFonts w:cs="Arial"/>
          <w:b w:val="0"/>
          <w:spacing w:val="-7"/>
          <w:w w:val="90"/>
          <w:sz w:val="22"/>
          <w:szCs w:val="22"/>
        </w:rPr>
        <w:t xml:space="preserve"> </w:t>
      </w:r>
      <w:r w:rsidRPr="001F5196">
        <w:rPr>
          <w:rFonts w:cs="Arial"/>
          <w:b w:val="0"/>
          <w:w w:val="90"/>
          <w:sz w:val="22"/>
          <w:szCs w:val="22"/>
        </w:rPr>
        <w:t>suplemento,</w:t>
      </w:r>
      <w:r w:rsidRPr="001F5196">
        <w:rPr>
          <w:rFonts w:cs="Arial"/>
          <w:b w:val="0"/>
          <w:spacing w:val="-4"/>
          <w:w w:val="90"/>
          <w:sz w:val="22"/>
          <w:szCs w:val="22"/>
        </w:rPr>
        <w:t xml:space="preserve"> </w:t>
      </w:r>
      <w:r w:rsidRPr="001F5196">
        <w:rPr>
          <w:rFonts w:cs="Arial"/>
          <w:b w:val="0"/>
          <w:w w:val="90"/>
          <w:sz w:val="22"/>
          <w:szCs w:val="22"/>
        </w:rPr>
        <w:t>cabe</w:t>
      </w:r>
      <w:r w:rsidRPr="001F5196">
        <w:rPr>
          <w:rFonts w:cs="Arial"/>
          <w:b w:val="0"/>
          <w:spacing w:val="-6"/>
          <w:w w:val="90"/>
          <w:sz w:val="22"/>
          <w:szCs w:val="22"/>
        </w:rPr>
        <w:t xml:space="preserve"> </w:t>
      </w:r>
      <w:r w:rsidRPr="001F5196">
        <w:rPr>
          <w:rFonts w:cs="Arial"/>
          <w:b w:val="0"/>
          <w:w w:val="90"/>
          <w:sz w:val="22"/>
          <w:szCs w:val="22"/>
        </w:rPr>
        <w:t>indicar</w:t>
      </w:r>
      <w:r w:rsidRPr="001F5196">
        <w:rPr>
          <w:rFonts w:cs="Arial"/>
          <w:b w:val="0"/>
          <w:spacing w:val="-5"/>
          <w:w w:val="90"/>
          <w:sz w:val="22"/>
          <w:szCs w:val="22"/>
        </w:rPr>
        <w:t xml:space="preserve"> </w:t>
      </w:r>
      <w:r w:rsidRPr="001F5196">
        <w:rPr>
          <w:rFonts w:cs="Arial"/>
          <w:b w:val="0"/>
          <w:w w:val="90"/>
          <w:sz w:val="22"/>
          <w:szCs w:val="22"/>
        </w:rPr>
        <w:t>que</w:t>
      </w:r>
      <w:r w:rsidRPr="001F5196">
        <w:rPr>
          <w:rFonts w:cs="Arial"/>
          <w:b w:val="0"/>
          <w:spacing w:val="-5"/>
          <w:w w:val="90"/>
          <w:sz w:val="22"/>
          <w:szCs w:val="22"/>
        </w:rPr>
        <w:t xml:space="preserve"> </w:t>
      </w:r>
      <w:r w:rsidRPr="001F5196">
        <w:rPr>
          <w:rFonts w:cs="Arial"/>
          <w:b w:val="0"/>
          <w:w w:val="90"/>
          <w:sz w:val="22"/>
          <w:szCs w:val="22"/>
        </w:rPr>
        <w:t>se</w:t>
      </w:r>
      <w:r w:rsidRPr="001F5196">
        <w:rPr>
          <w:rFonts w:cs="Arial"/>
          <w:b w:val="0"/>
          <w:spacing w:val="-4"/>
          <w:w w:val="90"/>
          <w:sz w:val="22"/>
          <w:szCs w:val="22"/>
        </w:rPr>
        <w:t xml:space="preserve"> </w:t>
      </w:r>
      <w:r w:rsidRPr="001F5196">
        <w:rPr>
          <w:rFonts w:cs="Arial"/>
          <w:b w:val="0"/>
          <w:w w:val="90"/>
          <w:sz w:val="22"/>
          <w:szCs w:val="22"/>
        </w:rPr>
        <w:t>cuenta</w:t>
      </w:r>
      <w:r w:rsidRPr="001F5196">
        <w:rPr>
          <w:rFonts w:cs="Arial"/>
          <w:b w:val="0"/>
          <w:spacing w:val="-5"/>
          <w:w w:val="90"/>
          <w:sz w:val="22"/>
          <w:szCs w:val="22"/>
        </w:rPr>
        <w:t xml:space="preserve"> </w:t>
      </w:r>
      <w:r w:rsidRPr="001F5196">
        <w:rPr>
          <w:rFonts w:cs="Arial"/>
          <w:b w:val="0"/>
          <w:w w:val="90"/>
          <w:sz w:val="22"/>
          <w:szCs w:val="22"/>
        </w:rPr>
        <w:t>con</w:t>
      </w:r>
      <w:r w:rsidRPr="001F5196">
        <w:rPr>
          <w:rFonts w:cs="Arial"/>
          <w:b w:val="0"/>
          <w:spacing w:val="-4"/>
          <w:w w:val="90"/>
          <w:sz w:val="22"/>
          <w:szCs w:val="22"/>
        </w:rPr>
        <w:t xml:space="preserve"> </w:t>
      </w:r>
      <w:r w:rsidRPr="001F5196">
        <w:rPr>
          <w:rFonts w:cs="Arial"/>
          <w:b w:val="0"/>
          <w:w w:val="90"/>
          <w:sz w:val="22"/>
          <w:szCs w:val="22"/>
        </w:rPr>
        <w:t>los</w:t>
      </w:r>
      <w:r w:rsidRPr="001F5196">
        <w:rPr>
          <w:rFonts w:cs="Arial"/>
          <w:b w:val="0"/>
          <w:spacing w:val="-5"/>
          <w:w w:val="90"/>
          <w:sz w:val="22"/>
          <w:szCs w:val="22"/>
        </w:rPr>
        <w:t xml:space="preserve"> </w:t>
      </w:r>
      <w:r w:rsidRPr="001F5196">
        <w:rPr>
          <w:rFonts w:cs="Arial"/>
          <w:b w:val="0"/>
          <w:w w:val="90"/>
          <w:sz w:val="22"/>
          <w:szCs w:val="22"/>
        </w:rPr>
        <w:t>respaldos</w:t>
      </w:r>
      <w:r w:rsidRPr="001F5196">
        <w:rPr>
          <w:rFonts w:cs="Arial"/>
          <w:b w:val="0"/>
          <w:spacing w:val="-6"/>
          <w:w w:val="90"/>
          <w:sz w:val="22"/>
          <w:szCs w:val="22"/>
        </w:rPr>
        <w:t xml:space="preserve"> </w:t>
      </w:r>
      <w:r w:rsidRPr="001F5196">
        <w:rPr>
          <w:rFonts w:cs="Arial"/>
          <w:b w:val="0"/>
          <w:w w:val="90"/>
          <w:sz w:val="22"/>
          <w:szCs w:val="22"/>
        </w:rPr>
        <w:t>necesarios</w:t>
      </w:r>
      <w:r w:rsidRPr="001F5196">
        <w:rPr>
          <w:rFonts w:cs="Arial"/>
          <w:b w:val="0"/>
          <w:spacing w:val="-5"/>
          <w:w w:val="90"/>
          <w:sz w:val="22"/>
          <w:szCs w:val="22"/>
        </w:rPr>
        <w:t xml:space="preserve"> </w:t>
      </w:r>
      <w:r w:rsidRPr="001F5196">
        <w:rPr>
          <w:rFonts w:cs="Arial"/>
          <w:b w:val="0"/>
          <w:w w:val="90"/>
          <w:sz w:val="22"/>
          <w:szCs w:val="22"/>
        </w:rPr>
        <w:t>en</w:t>
      </w:r>
      <w:r w:rsidRPr="001F5196">
        <w:rPr>
          <w:rFonts w:cs="Arial"/>
          <w:b w:val="0"/>
          <w:spacing w:val="-4"/>
          <w:w w:val="90"/>
          <w:sz w:val="22"/>
          <w:szCs w:val="22"/>
        </w:rPr>
        <w:t xml:space="preserve"> </w:t>
      </w:r>
      <w:r w:rsidRPr="001F5196">
        <w:rPr>
          <w:rFonts w:cs="Arial"/>
          <w:b w:val="0"/>
          <w:w w:val="90"/>
          <w:sz w:val="22"/>
          <w:szCs w:val="22"/>
        </w:rPr>
        <w:t>los</w:t>
      </w:r>
      <w:r w:rsidRPr="001F5196">
        <w:rPr>
          <w:rFonts w:cs="Arial"/>
          <w:b w:val="0"/>
          <w:spacing w:val="-4"/>
          <w:w w:val="90"/>
          <w:sz w:val="22"/>
          <w:szCs w:val="22"/>
        </w:rPr>
        <w:t xml:space="preserve"> </w:t>
      </w:r>
      <w:r w:rsidRPr="001F5196">
        <w:rPr>
          <w:rFonts w:cs="Arial"/>
          <w:b w:val="0"/>
          <w:w w:val="90"/>
          <w:sz w:val="22"/>
          <w:szCs w:val="22"/>
        </w:rPr>
        <w:t>NUT</w:t>
      </w:r>
      <w:r w:rsidRPr="001F5196">
        <w:rPr>
          <w:rFonts w:cs="Arial"/>
          <w:b w:val="0"/>
          <w:spacing w:val="-6"/>
          <w:w w:val="90"/>
          <w:sz w:val="22"/>
          <w:szCs w:val="22"/>
        </w:rPr>
        <w:t xml:space="preserve"> </w:t>
      </w:r>
      <w:r w:rsidRPr="001F5196">
        <w:rPr>
          <w:rFonts w:cs="Arial"/>
          <w:b w:val="0"/>
          <w:w w:val="90"/>
          <w:sz w:val="22"/>
          <w:szCs w:val="22"/>
        </w:rPr>
        <w:t xml:space="preserve">antes </w:t>
      </w:r>
      <w:r w:rsidRPr="001F5196">
        <w:rPr>
          <w:rFonts w:cs="Arial"/>
          <w:b w:val="0"/>
          <w:w w:val="80"/>
          <w:sz w:val="22"/>
          <w:szCs w:val="22"/>
        </w:rPr>
        <w:t>mencionados generados en el Sistema de Archivo EDOC, solicito a usted se lleve a sesión de concejo para su debida</w:t>
      </w:r>
      <w:r w:rsidRPr="001F5196">
        <w:rPr>
          <w:rFonts w:cs="Arial"/>
          <w:b w:val="0"/>
          <w:spacing w:val="-1"/>
          <w:w w:val="80"/>
          <w:sz w:val="22"/>
          <w:szCs w:val="22"/>
        </w:rPr>
        <w:t xml:space="preserve"> </w:t>
      </w:r>
      <w:r w:rsidRPr="001F5196">
        <w:rPr>
          <w:rFonts w:cs="Arial"/>
          <w:b w:val="0"/>
          <w:w w:val="80"/>
          <w:sz w:val="22"/>
          <w:szCs w:val="22"/>
        </w:rPr>
        <w:t>aprobación y se</w:t>
      </w:r>
      <w:r w:rsidRPr="001F5196">
        <w:rPr>
          <w:rFonts w:cs="Arial"/>
          <w:b w:val="0"/>
          <w:spacing w:val="-4"/>
          <w:w w:val="80"/>
          <w:sz w:val="22"/>
          <w:szCs w:val="22"/>
        </w:rPr>
        <w:t xml:space="preserve"> </w:t>
      </w:r>
      <w:r w:rsidRPr="001F5196">
        <w:rPr>
          <w:rFonts w:cs="Arial"/>
          <w:b w:val="0"/>
          <w:w w:val="80"/>
          <w:sz w:val="22"/>
          <w:szCs w:val="22"/>
        </w:rPr>
        <w:t>autorice la aplicación</w:t>
      </w:r>
      <w:r w:rsidRPr="001F5196">
        <w:rPr>
          <w:rFonts w:cs="Arial"/>
          <w:b w:val="0"/>
          <w:spacing w:val="-3"/>
          <w:w w:val="80"/>
          <w:sz w:val="22"/>
          <w:szCs w:val="22"/>
        </w:rPr>
        <w:t xml:space="preserve"> </w:t>
      </w:r>
      <w:r w:rsidRPr="001F5196">
        <w:rPr>
          <w:rFonts w:cs="Arial"/>
          <w:b w:val="0"/>
          <w:w w:val="80"/>
          <w:sz w:val="22"/>
          <w:szCs w:val="22"/>
        </w:rPr>
        <w:t>de la reformas de suplemento y</w:t>
      </w:r>
      <w:r w:rsidRPr="001F5196">
        <w:rPr>
          <w:rFonts w:cs="Arial"/>
          <w:b w:val="0"/>
          <w:spacing w:val="-1"/>
          <w:w w:val="80"/>
          <w:sz w:val="22"/>
          <w:szCs w:val="22"/>
        </w:rPr>
        <w:t xml:space="preserve"> </w:t>
      </w:r>
      <w:r w:rsidRPr="001F5196">
        <w:rPr>
          <w:rFonts w:cs="Arial"/>
          <w:b w:val="0"/>
          <w:w w:val="80"/>
          <w:sz w:val="22"/>
          <w:szCs w:val="22"/>
        </w:rPr>
        <w:t>traspaso</w:t>
      </w:r>
      <w:r w:rsidRPr="001F5196">
        <w:rPr>
          <w:rFonts w:cs="Arial"/>
          <w:b w:val="0"/>
          <w:spacing w:val="39"/>
          <w:sz w:val="22"/>
          <w:szCs w:val="22"/>
        </w:rPr>
        <w:t xml:space="preserve"> </w:t>
      </w:r>
      <w:r w:rsidRPr="001F5196">
        <w:rPr>
          <w:rFonts w:cs="Arial"/>
          <w:b w:val="0"/>
          <w:w w:val="80"/>
          <w:sz w:val="22"/>
          <w:szCs w:val="22"/>
        </w:rPr>
        <w:t>Nro. 31</w:t>
      </w:r>
      <w:r w:rsidRPr="001F5196">
        <w:rPr>
          <w:rFonts w:cs="Arial"/>
          <w:b w:val="0"/>
          <w:spacing w:val="-3"/>
          <w:w w:val="80"/>
          <w:sz w:val="22"/>
          <w:szCs w:val="22"/>
        </w:rPr>
        <w:t xml:space="preserve"> </w:t>
      </w:r>
      <w:r w:rsidRPr="001F5196">
        <w:rPr>
          <w:rFonts w:cs="Arial"/>
          <w:b w:val="0"/>
          <w:w w:val="80"/>
          <w:sz w:val="22"/>
          <w:szCs w:val="22"/>
        </w:rPr>
        <w:t>para</w:t>
      </w:r>
      <w:r w:rsidRPr="001F5196">
        <w:rPr>
          <w:rFonts w:cs="Arial"/>
          <w:b w:val="0"/>
          <w:spacing w:val="-4"/>
          <w:w w:val="80"/>
          <w:sz w:val="22"/>
          <w:szCs w:val="22"/>
        </w:rPr>
        <w:t xml:space="preserve"> </w:t>
      </w:r>
      <w:r w:rsidRPr="001F5196">
        <w:rPr>
          <w:rFonts w:cs="Arial"/>
          <w:b w:val="0"/>
          <w:w w:val="80"/>
          <w:sz w:val="22"/>
          <w:szCs w:val="22"/>
        </w:rPr>
        <w:t>poder</w:t>
      </w:r>
      <w:r w:rsidRPr="001F5196">
        <w:rPr>
          <w:rFonts w:cs="Arial"/>
          <w:b w:val="0"/>
          <w:spacing w:val="-2"/>
          <w:w w:val="80"/>
          <w:sz w:val="22"/>
          <w:szCs w:val="22"/>
        </w:rPr>
        <w:t xml:space="preserve"> </w:t>
      </w:r>
      <w:r w:rsidRPr="001F5196">
        <w:rPr>
          <w:rFonts w:cs="Arial"/>
          <w:b w:val="0"/>
          <w:w w:val="80"/>
          <w:sz w:val="22"/>
          <w:szCs w:val="22"/>
        </w:rPr>
        <w:t xml:space="preserve">cumplir </w:t>
      </w:r>
      <w:r w:rsidRPr="001F5196">
        <w:rPr>
          <w:rFonts w:cs="Arial"/>
          <w:b w:val="0"/>
          <w:w w:val="85"/>
          <w:sz w:val="22"/>
          <w:szCs w:val="22"/>
        </w:rPr>
        <w:t>con</w:t>
      </w:r>
      <w:r w:rsidRPr="001F5196">
        <w:rPr>
          <w:rFonts w:cs="Arial"/>
          <w:b w:val="0"/>
          <w:spacing w:val="-7"/>
          <w:w w:val="85"/>
          <w:sz w:val="22"/>
          <w:szCs w:val="22"/>
        </w:rPr>
        <w:t xml:space="preserve"> </w:t>
      </w:r>
      <w:r w:rsidRPr="001F5196">
        <w:rPr>
          <w:rFonts w:cs="Arial"/>
          <w:b w:val="0"/>
          <w:w w:val="85"/>
          <w:sz w:val="22"/>
          <w:szCs w:val="22"/>
        </w:rPr>
        <w:t>la</w:t>
      </w:r>
      <w:r w:rsidRPr="001F5196">
        <w:rPr>
          <w:rFonts w:cs="Arial"/>
          <w:b w:val="0"/>
          <w:spacing w:val="-7"/>
          <w:w w:val="85"/>
          <w:sz w:val="22"/>
          <w:szCs w:val="22"/>
        </w:rPr>
        <w:t xml:space="preserve"> </w:t>
      </w:r>
      <w:proofErr w:type="spellStart"/>
      <w:r w:rsidRPr="001F5196">
        <w:rPr>
          <w:rFonts w:cs="Arial"/>
          <w:b w:val="0"/>
          <w:w w:val="85"/>
          <w:sz w:val="22"/>
          <w:szCs w:val="22"/>
        </w:rPr>
        <w:t>planificación</w:t>
      </w:r>
      <w:proofErr w:type="spellEnd"/>
      <w:r w:rsidRPr="001F5196">
        <w:rPr>
          <w:rFonts w:cs="Arial"/>
          <w:b w:val="0"/>
          <w:spacing w:val="-6"/>
          <w:w w:val="85"/>
          <w:sz w:val="22"/>
          <w:szCs w:val="22"/>
        </w:rPr>
        <w:t xml:space="preserve"> </w:t>
      </w:r>
      <w:r w:rsidRPr="001F5196">
        <w:rPr>
          <w:rFonts w:cs="Arial"/>
          <w:b w:val="0"/>
          <w:w w:val="85"/>
          <w:sz w:val="22"/>
          <w:szCs w:val="22"/>
        </w:rPr>
        <w:t>de</w:t>
      </w:r>
      <w:r w:rsidRPr="001F5196">
        <w:rPr>
          <w:rFonts w:cs="Arial"/>
          <w:b w:val="0"/>
          <w:spacing w:val="-7"/>
          <w:w w:val="85"/>
          <w:sz w:val="22"/>
          <w:szCs w:val="22"/>
        </w:rPr>
        <w:t xml:space="preserve"> </w:t>
      </w:r>
      <w:r w:rsidRPr="001F5196">
        <w:rPr>
          <w:rFonts w:cs="Arial"/>
          <w:b w:val="0"/>
          <w:i/>
          <w:w w:val="85"/>
          <w:sz w:val="22"/>
          <w:szCs w:val="22"/>
        </w:rPr>
        <w:t>ultimo</w:t>
      </w:r>
      <w:r w:rsidRPr="001F5196">
        <w:rPr>
          <w:rFonts w:cs="Arial"/>
          <w:b w:val="0"/>
          <w:i/>
          <w:spacing w:val="-4"/>
          <w:w w:val="85"/>
          <w:sz w:val="22"/>
          <w:szCs w:val="22"/>
        </w:rPr>
        <w:t xml:space="preserve"> </w:t>
      </w:r>
      <w:proofErr w:type="spellStart"/>
      <w:r w:rsidRPr="001F5196">
        <w:rPr>
          <w:rFonts w:cs="Arial"/>
          <w:b w:val="0"/>
          <w:w w:val="85"/>
          <w:sz w:val="22"/>
          <w:szCs w:val="22"/>
        </w:rPr>
        <w:t>cuatrimestre</w:t>
      </w:r>
      <w:proofErr w:type="spellEnd"/>
      <w:r w:rsidRPr="001F5196">
        <w:rPr>
          <w:rFonts w:cs="Arial"/>
          <w:b w:val="0"/>
          <w:spacing w:val="-5"/>
          <w:w w:val="85"/>
          <w:sz w:val="22"/>
          <w:szCs w:val="22"/>
        </w:rPr>
        <w:t xml:space="preserve"> </w:t>
      </w:r>
      <w:proofErr w:type="spellStart"/>
      <w:r w:rsidRPr="001F5196">
        <w:rPr>
          <w:rFonts w:cs="Arial"/>
          <w:b w:val="0"/>
          <w:w w:val="85"/>
          <w:sz w:val="22"/>
          <w:szCs w:val="22"/>
        </w:rPr>
        <w:t>año</w:t>
      </w:r>
      <w:proofErr w:type="spellEnd"/>
      <w:r w:rsidRPr="001F5196">
        <w:rPr>
          <w:rFonts w:cs="Arial"/>
          <w:b w:val="0"/>
          <w:spacing w:val="-6"/>
          <w:w w:val="85"/>
          <w:sz w:val="22"/>
          <w:szCs w:val="22"/>
        </w:rPr>
        <w:t xml:space="preserve"> </w:t>
      </w:r>
      <w:r w:rsidRPr="001F5196">
        <w:rPr>
          <w:rFonts w:cs="Arial"/>
          <w:b w:val="0"/>
          <w:w w:val="85"/>
          <w:sz w:val="22"/>
          <w:szCs w:val="22"/>
        </w:rPr>
        <w:t>2024.</w:t>
      </w:r>
    </w:p>
    <w:p w14:paraId="5BC3CF6E" w14:textId="77777777" w:rsidR="001907EC" w:rsidRPr="001F5196" w:rsidRDefault="00EF6663" w:rsidP="001907EC">
      <w:pPr>
        <w:pStyle w:val="Ttulo1"/>
        <w:jc w:val="both"/>
        <w:rPr>
          <w:rFonts w:cs="Arial"/>
          <w:b w:val="0"/>
          <w:w w:val="90"/>
          <w:sz w:val="22"/>
          <w:szCs w:val="22"/>
        </w:rPr>
      </w:pPr>
      <w:r w:rsidRPr="001F5196">
        <w:rPr>
          <w:rFonts w:cs="Arial"/>
          <w:b w:val="0"/>
          <w:w w:val="80"/>
          <w:sz w:val="22"/>
          <w:szCs w:val="22"/>
        </w:rPr>
        <w:t>En caso de ser aprobado por los legislativos solicito a usted se disponga a quien corresponda elaborar la reforma</w:t>
      </w:r>
      <w:r w:rsidRPr="001F5196">
        <w:rPr>
          <w:rFonts w:cs="Arial"/>
          <w:b w:val="0"/>
          <w:sz w:val="22"/>
          <w:szCs w:val="22"/>
        </w:rPr>
        <w:t xml:space="preserve"> </w:t>
      </w:r>
      <w:r w:rsidRPr="001F5196">
        <w:rPr>
          <w:rFonts w:cs="Arial"/>
          <w:b w:val="0"/>
          <w:spacing w:val="-2"/>
          <w:w w:val="85"/>
          <w:sz w:val="22"/>
          <w:szCs w:val="22"/>
        </w:rPr>
        <w:t>a la ordenanza de presupuesto año 2024 para su debida y</w:t>
      </w:r>
      <w:r w:rsidRPr="001F5196">
        <w:rPr>
          <w:rFonts w:cs="Arial"/>
          <w:b w:val="0"/>
          <w:spacing w:val="-3"/>
          <w:w w:val="85"/>
          <w:sz w:val="22"/>
          <w:szCs w:val="22"/>
        </w:rPr>
        <w:t xml:space="preserve"> </w:t>
      </w:r>
      <w:r w:rsidRPr="001F5196">
        <w:rPr>
          <w:rFonts w:cs="Arial"/>
          <w:b w:val="0"/>
          <w:spacing w:val="-2"/>
          <w:w w:val="85"/>
          <w:sz w:val="22"/>
          <w:szCs w:val="22"/>
        </w:rPr>
        <w:t xml:space="preserve">oportuna aplicación de la reforma de suplemento y </w:t>
      </w:r>
      <w:r w:rsidRPr="001F5196">
        <w:rPr>
          <w:rFonts w:cs="Arial"/>
          <w:b w:val="0"/>
          <w:w w:val="90"/>
          <w:sz w:val="22"/>
          <w:szCs w:val="22"/>
        </w:rPr>
        <w:t>traspaso Nro. 31</w:t>
      </w:r>
    </w:p>
    <w:p w14:paraId="6660366A" w14:textId="610018C9" w:rsidR="00EF6663" w:rsidRPr="001F5196" w:rsidRDefault="00EF6663" w:rsidP="001907EC">
      <w:pPr>
        <w:pStyle w:val="Ttulo1"/>
        <w:jc w:val="both"/>
        <w:rPr>
          <w:rFonts w:cs="Arial"/>
          <w:b w:val="0"/>
          <w:color w:val="202020"/>
          <w:w w:val="85"/>
          <w:sz w:val="22"/>
          <w:szCs w:val="22"/>
          <w:lang w:val="es-ES"/>
        </w:rPr>
      </w:pPr>
      <w:r w:rsidRPr="001F5196">
        <w:rPr>
          <w:rFonts w:cs="Arial"/>
          <w:b w:val="0"/>
          <w:w w:val="85"/>
          <w:sz w:val="22"/>
          <w:szCs w:val="22"/>
        </w:rPr>
        <w:t>Adjunto</w:t>
      </w:r>
      <w:r w:rsidRPr="001F5196">
        <w:rPr>
          <w:rFonts w:cs="Arial"/>
          <w:b w:val="0"/>
          <w:spacing w:val="-7"/>
          <w:w w:val="85"/>
          <w:sz w:val="22"/>
          <w:szCs w:val="22"/>
        </w:rPr>
        <w:t xml:space="preserve"> </w:t>
      </w:r>
      <w:r w:rsidRPr="001F5196">
        <w:rPr>
          <w:rFonts w:cs="Arial"/>
          <w:b w:val="0"/>
          <w:w w:val="85"/>
          <w:sz w:val="22"/>
          <w:szCs w:val="22"/>
        </w:rPr>
        <w:t>a</w:t>
      </w:r>
      <w:r w:rsidRPr="001F5196">
        <w:rPr>
          <w:rFonts w:cs="Arial"/>
          <w:b w:val="0"/>
          <w:spacing w:val="-7"/>
          <w:w w:val="85"/>
          <w:sz w:val="22"/>
          <w:szCs w:val="22"/>
        </w:rPr>
        <w:t xml:space="preserve"> </w:t>
      </w:r>
      <w:r w:rsidRPr="001F5196">
        <w:rPr>
          <w:rFonts w:cs="Arial"/>
          <w:b w:val="0"/>
          <w:w w:val="85"/>
          <w:sz w:val="22"/>
          <w:szCs w:val="22"/>
        </w:rPr>
        <w:t>la</w:t>
      </w:r>
      <w:r w:rsidRPr="001F5196">
        <w:rPr>
          <w:rFonts w:cs="Arial"/>
          <w:b w:val="0"/>
          <w:spacing w:val="-6"/>
          <w:w w:val="85"/>
          <w:sz w:val="22"/>
          <w:szCs w:val="22"/>
        </w:rPr>
        <w:t xml:space="preserve"> </w:t>
      </w:r>
      <w:r w:rsidRPr="001F5196">
        <w:rPr>
          <w:rFonts w:cs="Arial"/>
          <w:b w:val="0"/>
          <w:w w:val="85"/>
          <w:sz w:val="22"/>
          <w:szCs w:val="22"/>
        </w:rPr>
        <w:t>presente</w:t>
      </w:r>
      <w:r w:rsidRPr="001F5196">
        <w:rPr>
          <w:rFonts w:cs="Arial"/>
          <w:b w:val="0"/>
          <w:spacing w:val="-7"/>
          <w:w w:val="85"/>
          <w:sz w:val="22"/>
          <w:szCs w:val="22"/>
        </w:rPr>
        <w:t xml:space="preserve"> </w:t>
      </w:r>
      <w:r w:rsidRPr="001F5196">
        <w:rPr>
          <w:rFonts w:cs="Arial"/>
          <w:b w:val="0"/>
          <w:w w:val="85"/>
          <w:sz w:val="22"/>
          <w:szCs w:val="22"/>
        </w:rPr>
        <w:t>sírvase</w:t>
      </w:r>
      <w:r w:rsidRPr="001F5196">
        <w:rPr>
          <w:rFonts w:cs="Arial"/>
          <w:b w:val="0"/>
          <w:spacing w:val="-7"/>
          <w:w w:val="85"/>
          <w:sz w:val="22"/>
          <w:szCs w:val="22"/>
        </w:rPr>
        <w:t xml:space="preserve"> </w:t>
      </w:r>
      <w:r w:rsidRPr="001F5196">
        <w:rPr>
          <w:rFonts w:cs="Arial"/>
          <w:b w:val="0"/>
          <w:w w:val="85"/>
          <w:sz w:val="22"/>
          <w:szCs w:val="22"/>
        </w:rPr>
        <w:t>encontrar</w:t>
      </w:r>
      <w:r w:rsidRPr="001F5196">
        <w:rPr>
          <w:rFonts w:cs="Arial"/>
          <w:b w:val="0"/>
          <w:spacing w:val="-6"/>
          <w:w w:val="85"/>
          <w:sz w:val="22"/>
          <w:szCs w:val="22"/>
        </w:rPr>
        <w:t xml:space="preserve"> </w:t>
      </w:r>
      <w:r w:rsidRPr="001F5196">
        <w:rPr>
          <w:rFonts w:cs="Arial"/>
          <w:b w:val="0"/>
          <w:w w:val="85"/>
          <w:sz w:val="22"/>
          <w:szCs w:val="22"/>
        </w:rPr>
        <w:t>las</w:t>
      </w:r>
      <w:r w:rsidRPr="001F5196">
        <w:rPr>
          <w:rFonts w:cs="Arial"/>
          <w:b w:val="0"/>
          <w:spacing w:val="-7"/>
          <w:w w:val="85"/>
          <w:sz w:val="22"/>
          <w:szCs w:val="22"/>
        </w:rPr>
        <w:t xml:space="preserve"> </w:t>
      </w:r>
      <w:r w:rsidRPr="001F5196">
        <w:rPr>
          <w:rFonts w:cs="Arial"/>
          <w:b w:val="0"/>
          <w:w w:val="85"/>
          <w:sz w:val="22"/>
          <w:szCs w:val="22"/>
        </w:rPr>
        <w:t>reformas</w:t>
      </w:r>
      <w:r w:rsidRPr="001F5196">
        <w:rPr>
          <w:rFonts w:cs="Arial"/>
          <w:b w:val="0"/>
          <w:spacing w:val="-7"/>
          <w:w w:val="85"/>
          <w:sz w:val="22"/>
          <w:szCs w:val="22"/>
        </w:rPr>
        <w:t xml:space="preserve"> </w:t>
      </w:r>
      <w:r w:rsidRPr="001F5196">
        <w:rPr>
          <w:rFonts w:cs="Arial"/>
          <w:b w:val="0"/>
          <w:w w:val="85"/>
          <w:sz w:val="22"/>
          <w:szCs w:val="22"/>
        </w:rPr>
        <w:t>de</w:t>
      </w:r>
      <w:r w:rsidRPr="001F5196">
        <w:rPr>
          <w:rFonts w:cs="Arial"/>
          <w:b w:val="0"/>
          <w:spacing w:val="-7"/>
          <w:w w:val="85"/>
          <w:sz w:val="22"/>
          <w:szCs w:val="22"/>
        </w:rPr>
        <w:t xml:space="preserve"> </w:t>
      </w:r>
      <w:r w:rsidRPr="001F5196">
        <w:rPr>
          <w:rFonts w:cs="Arial"/>
          <w:b w:val="0"/>
          <w:w w:val="85"/>
          <w:sz w:val="22"/>
          <w:szCs w:val="22"/>
        </w:rPr>
        <w:t>suplemento</w:t>
      </w:r>
      <w:r w:rsidRPr="001F5196">
        <w:rPr>
          <w:rFonts w:cs="Arial"/>
          <w:b w:val="0"/>
          <w:spacing w:val="-6"/>
          <w:w w:val="85"/>
          <w:sz w:val="22"/>
          <w:szCs w:val="22"/>
        </w:rPr>
        <w:t xml:space="preserve"> </w:t>
      </w:r>
      <w:r w:rsidRPr="001F5196">
        <w:rPr>
          <w:rFonts w:cs="Arial"/>
          <w:b w:val="0"/>
          <w:w w:val="85"/>
          <w:sz w:val="22"/>
          <w:szCs w:val="22"/>
        </w:rPr>
        <w:t>y</w:t>
      </w:r>
      <w:r w:rsidRPr="001F5196">
        <w:rPr>
          <w:rFonts w:cs="Arial"/>
          <w:b w:val="0"/>
          <w:spacing w:val="-7"/>
          <w:w w:val="85"/>
          <w:sz w:val="22"/>
          <w:szCs w:val="22"/>
        </w:rPr>
        <w:t xml:space="preserve"> </w:t>
      </w:r>
      <w:r w:rsidRPr="001F5196">
        <w:rPr>
          <w:rFonts w:cs="Arial"/>
          <w:b w:val="0"/>
          <w:w w:val="85"/>
          <w:sz w:val="22"/>
          <w:szCs w:val="22"/>
        </w:rPr>
        <w:t>traspaso</w:t>
      </w:r>
      <w:r w:rsidRPr="001F5196">
        <w:rPr>
          <w:rFonts w:cs="Arial"/>
          <w:b w:val="0"/>
          <w:spacing w:val="-7"/>
          <w:w w:val="85"/>
          <w:sz w:val="22"/>
          <w:szCs w:val="22"/>
        </w:rPr>
        <w:t xml:space="preserve"> </w:t>
      </w:r>
      <w:r w:rsidRPr="001F5196">
        <w:rPr>
          <w:rFonts w:cs="Arial"/>
          <w:b w:val="0"/>
          <w:w w:val="85"/>
          <w:sz w:val="22"/>
          <w:szCs w:val="22"/>
        </w:rPr>
        <w:t>Nro.</w:t>
      </w:r>
      <w:r w:rsidRPr="001F5196">
        <w:rPr>
          <w:rFonts w:cs="Arial"/>
          <w:b w:val="0"/>
          <w:spacing w:val="-6"/>
          <w:w w:val="85"/>
          <w:sz w:val="22"/>
          <w:szCs w:val="22"/>
        </w:rPr>
        <w:t xml:space="preserve"> </w:t>
      </w:r>
      <w:r w:rsidRPr="001F5196">
        <w:rPr>
          <w:rFonts w:cs="Arial"/>
          <w:b w:val="0"/>
          <w:w w:val="85"/>
          <w:sz w:val="22"/>
          <w:szCs w:val="22"/>
        </w:rPr>
        <w:t>31</w:t>
      </w:r>
      <w:r w:rsidRPr="001F5196">
        <w:rPr>
          <w:rFonts w:cs="Arial"/>
          <w:b w:val="0"/>
          <w:spacing w:val="-7"/>
          <w:w w:val="85"/>
          <w:sz w:val="22"/>
          <w:szCs w:val="22"/>
        </w:rPr>
        <w:t xml:space="preserve"> </w:t>
      </w:r>
      <w:r w:rsidRPr="001F5196">
        <w:rPr>
          <w:rFonts w:cs="Arial"/>
          <w:b w:val="0"/>
          <w:w w:val="85"/>
          <w:sz w:val="22"/>
          <w:szCs w:val="22"/>
        </w:rPr>
        <w:t>generada</w:t>
      </w:r>
      <w:r w:rsidRPr="001F5196">
        <w:rPr>
          <w:rFonts w:cs="Arial"/>
          <w:b w:val="0"/>
          <w:spacing w:val="-7"/>
          <w:w w:val="85"/>
          <w:sz w:val="22"/>
          <w:szCs w:val="22"/>
        </w:rPr>
        <w:t xml:space="preserve"> </w:t>
      </w:r>
      <w:r w:rsidRPr="001F5196">
        <w:rPr>
          <w:rFonts w:cs="Arial"/>
          <w:b w:val="0"/>
          <w:w w:val="85"/>
          <w:sz w:val="22"/>
          <w:szCs w:val="22"/>
        </w:rPr>
        <w:t>del</w:t>
      </w:r>
      <w:r w:rsidRPr="001F5196">
        <w:rPr>
          <w:rFonts w:cs="Arial"/>
          <w:b w:val="0"/>
          <w:spacing w:val="-6"/>
          <w:w w:val="85"/>
          <w:sz w:val="22"/>
          <w:szCs w:val="22"/>
        </w:rPr>
        <w:t xml:space="preserve"> </w:t>
      </w:r>
      <w:r w:rsidRPr="001F5196">
        <w:rPr>
          <w:rFonts w:cs="Arial"/>
          <w:b w:val="0"/>
          <w:w w:val="85"/>
          <w:sz w:val="22"/>
          <w:szCs w:val="22"/>
        </w:rPr>
        <w:t>sistema SIGAME,</w:t>
      </w:r>
      <w:r w:rsidRPr="001F5196">
        <w:rPr>
          <w:rFonts w:cs="Arial"/>
          <w:b w:val="0"/>
          <w:spacing w:val="-2"/>
          <w:w w:val="85"/>
          <w:sz w:val="22"/>
          <w:szCs w:val="22"/>
        </w:rPr>
        <w:t xml:space="preserve"> </w:t>
      </w:r>
      <w:r w:rsidRPr="001F5196">
        <w:rPr>
          <w:rFonts w:cs="Arial"/>
          <w:b w:val="0"/>
          <w:w w:val="85"/>
          <w:sz w:val="22"/>
          <w:szCs w:val="22"/>
        </w:rPr>
        <w:t>para su respectiva legalización.</w:t>
      </w:r>
    </w:p>
    <w:p w14:paraId="3990DD10" w14:textId="77777777" w:rsidR="001907EC" w:rsidRDefault="001907EC" w:rsidP="00B20AF5">
      <w:pPr>
        <w:spacing w:after="0"/>
        <w:jc w:val="both"/>
        <w:rPr>
          <w:rFonts w:ascii="Arial" w:eastAsia="Times New Roman" w:hAnsi="Arial" w:cs="Arial"/>
          <w:lang w:val="es-EC" w:eastAsia="es-EC"/>
        </w:rPr>
      </w:pPr>
    </w:p>
    <w:p w14:paraId="364F8B1F" w14:textId="3E45404A" w:rsidR="00B20AF5" w:rsidRPr="0013189B" w:rsidRDefault="00B20AF5" w:rsidP="00B20AF5">
      <w:pPr>
        <w:spacing w:after="0"/>
        <w:jc w:val="both"/>
        <w:rPr>
          <w:rFonts w:ascii="Arial" w:hAnsi="Arial" w:cs="Arial"/>
        </w:rPr>
      </w:pPr>
      <w:r w:rsidRPr="0013189B">
        <w:rPr>
          <w:rFonts w:ascii="Arial" w:eastAsia="Times New Roman" w:hAnsi="Arial" w:cs="Arial"/>
          <w:lang w:val="es-EC" w:eastAsia="es-EC"/>
        </w:rPr>
        <w:t xml:space="preserve">En uso de las facultades determinadas en la Constitución y el </w:t>
      </w:r>
      <w:r w:rsidRPr="0013189B">
        <w:rPr>
          <w:rFonts w:ascii="Arial" w:hAnsi="Arial" w:cs="Arial"/>
        </w:rPr>
        <w:t>Código Orgánico de Organización Territorial Autonomía y Descentralización e</w:t>
      </w:r>
      <w:r w:rsidR="006956E8">
        <w:rPr>
          <w:rFonts w:ascii="Arial" w:hAnsi="Arial" w:cs="Arial"/>
        </w:rPr>
        <w:t xml:space="preserve">n los artículos 259, 260 </w:t>
      </w:r>
      <w:proofErr w:type="gramStart"/>
      <w:r w:rsidR="006956E8">
        <w:rPr>
          <w:rFonts w:ascii="Arial" w:hAnsi="Arial" w:cs="Arial"/>
        </w:rPr>
        <w:t>y  322</w:t>
      </w:r>
      <w:proofErr w:type="gramEnd"/>
      <w:r w:rsidR="006956E8">
        <w:rPr>
          <w:rFonts w:ascii="Arial" w:hAnsi="Arial" w:cs="Arial"/>
        </w:rPr>
        <w:t>.</w:t>
      </w:r>
    </w:p>
    <w:p w14:paraId="475E2DA0" w14:textId="7A829D54" w:rsidR="009176C2" w:rsidRPr="0013189B" w:rsidRDefault="009176C2" w:rsidP="00B04486">
      <w:pPr>
        <w:spacing w:after="0"/>
        <w:jc w:val="both"/>
        <w:rPr>
          <w:rFonts w:ascii="Arial" w:eastAsia="Times New Roman" w:hAnsi="Arial" w:cs="Arial"/>
          <w:lang w:eastAsia="es-EC"/>
        </w:rPr>
      </w:pPr>
    </w:p>
    <w:p w14:paraId="11DDF39B" w14:textId="08095F91" w:rsidR="009176C2" w:rsidRPr="0013189B" w:rsidRDefault="009176C2" w:rsidP="009176C2">
      <w:pPr>
        <w:spacing w:after="0"/>
        <w:jc w:val="center"/>
        <w:rPr>
          <w:rFonts w:ascii="Arial" w:eastAsia="Times New Roman" w:hAnsi="Arial" w:cs="Arial"/>
          <w:b/>
          <w:lang w:val="es-EC" w:eastAsia="es-EC"/>
        </w:rPr>
      </w:pPr>
      <w:r w:rsidRPr="0013189B">
        <w:rPr>
          <w:rFonts w:ascii="Arial" w:eastAsia="Times New Roman" w:hAnsi="Arial" w:cs="Arial"/>
          <w:b/>
          <w:lang w:val="es-EC" w:eastAsia="es-EC"/>
        </w:rPr>
        <w:t>EXPIDE:</w:t>
      </w:r>
    </w:p>
    <w:p w14:paraId="627494A4" w14:textId="77777777" w:rsidR="00625BA9" w:rsidRPr="0013189B" w:rsidRDefault="00625BA9" w:rsidP="009176C2">
      <w:pPr>
        <w:spacing w:after="0"/>
        <w:jc w:val="center"/>
        <w:rPr>
          <w:rFonts w:ascii="Arial" w:eastAsia="Times New Roman" w:hAnsi="Arial" w:cs="Arial"/>
          <w:lang w:val="es-EC" w:eastAsia="es-EC"/>
        </w:rPr>
      </w:pPr>
    </w:p>
    <w:p w14:paraId="396319BA" w14:textId="52E6B5A9" w:rsidR="00B76CEF" w:rsidRPr="0013189B" w:rsidRDefault="00ED4F30" w:rsidP="00B76CEF">
      <w:pPr>
        <w:pStyle w:val="Sinespaciado"/>
        <w:jc w:val="both"/>
        <w:rPr>
          <w:rFonts w:ascii="Arial" w:hAnsi="Arial" w:cs="Arial"/>
          <w:b/>
          <w:color w:val="000000"/>
        </w:rPr>
      </w:pPr>
      <w:r w:rsidRPr="0013189B">
        <w:rPr>
          <w:rFonts w:ascii="Arial" w:eastAsia="Arial" w:hAnsi="Arial" w:cs="Arial"/>
          <w:b/>
          <w:lang w:val="es-EC"/>
        </w:rPr>
        <w:t xml:space="preserve">REFORMA PRESUPUESTARIA DE </w:t>
      </w:r>
      <w:r w:rsidR="00B20AF5" w:rsidRPr="0013189B">
        <w:rPr>
          <w:rFonts w:ascii="Arial" w:eastAsia="Arial" w:hAnsi="Arial" w:cs="Arial"/>
          <w:b/>
          <w:lang w:val="es-EC"/>
        </w:rPr>
        <w:t xml:space="preserve">SUPLEMENTO </w:t>
      </w:r>
      <w:r w:rsidR="00942A54">
        <w:rPr>
          <w:rFonts w:ascii="Arial" w:eastAsia="Arial" w:hAnsi="Arial" w:cs="Arial"/>
          <w:b/>
          <w:lang w:val="es-EC"/>
        </w:rPr>
        <w:t xml:space="preserve">Y TRASPASO </w:t>
      </w:r>
      <w:r w:rsidRPr="0013189B">
        <w:rPr>
          <w:rFonts w:ascii="Arial" w:eastAsia="Arial" w:hAnsi="Arial" w:cs="Arial"/>
          <w:b/>
          <w:color w:val="000000"/>
          <w:lang w:val="es-EC"/>
        </w:rPr>
        <w:t xml:space="preserve">(REFORMA </w:t>
      </w:r>
      <w:r w:rsidR="00B76CEF" w:rsidRPr="0013189B">
        <w:rPr>
          <w:rFonts w:ascii="Arial" w:eastAsia="Arial" w:hAnsi="Arial" w:cs="Arial"/>
          <w:b/>
          <w:lang w:val="es-EC"/>
        </w:rPr>
        <w:t xml:space="preserve">Nº </w:t>
      </w:r>
      <w:r w:rsidR="00B2069C">
        <w:rPr>
          <w:rFonts w:ascii="Arial" w:eastAsia="Arial" w:hAnsi="Arial" w:cs="Arial"/>
          <w:b/>
          <w:lang w:val="es-EC"/>
        </w:rPr>
        <w:t>31</w:t>
      </w:r>
      <w:r w:rsidR="00E83E4C" w:rsidRPr="0013189B">
        <w:rPr>
          <w:rFonts w:ascii="Arial" w:eastAsia="Arial" w:hAnsi="Arial" w:cs="Arial"/>
          <w:b/>
          <w:lang w:val="es-EC"/>
        </w:rPr>
        <w:t xml:space="preserve">) A LA </w:t>
      </w:r>
      <w:r w:rsidR="00B76CEF" w:rsidRPr="0013189B">
        <w:rPr>
          <w:rFonts w:ascii="Arial" w:hAnsi="Arial" w:cs="Arial"/>
          <w:b/>
          <w:color w:val="000000"/>
        </w:rPr>
        <w:t>ORDENANZA QUE APRUEBA EL PRESUPUESTO GENERAL DEL GOBIERNO AUTÓNOMO DESCENTRALIZADO MUNICIPAL CANTÓN LA JOYA DE LOS SACHAS PARA EL EJERCICIO ECONÓMICO 2024.</w:t>
      </w:r>
    </w:p>
    <w:p w14:paraId="1281F658" w14:textId="65D2E86C" w:rsidR="00634682" w:rsidRPr="0013189B" w:rsidRDefault="00634682" w:rsidP="00B76CEF">
      <w:pPr>
        <w:pStyle w:val="Sinespaciado"/>
        <w:jc w:val="both"/>
        <w:rPr>
          <w:rFonts w:ascii="Arial" w:hAnsi="Arial" w:cs="Arial"/>
          <w:b/>
          <w:color w:val="000000"/>
        </w:rPr>
      </w:pPr>
    </w:p>
    <w:p w14:paraId="672B775C" w14:textId="7D59C095" w:rsidR="00634682" w:rsidRPr="0013189B" w:rsidRDefault="00634682" w:rsidP="00B76CEF">
      <w:pPr>
        <w:pStyle w:val="Sinespaciado"/>
        <w:jc w:val="both"/>
        <w:rPr>
          <w:rFonts w:ascii="Arial" w:hAnsi="Arial" w:cs="Arial"/>
          <w:b/>
          <w:color w:val="000000"/>
        </w:rPr>
      </w:pPr>
    </w:p>
    <w:p w14:paraId="3DED6C43" w14:textId="1DA8F251" w:rsidR="00F86514" w:rsidRPr="0013189B" w:rsidRDefault="000740D4" w:rsidP="000B5DF3">
      <w:pPr>
        <w:spacing w:after="0"/>
        <w:jc w:val="both"/>
        <w:rPr>
          <w:rFonts w:ascii="Arial" w:eastAsia="Arial" w:hAnsi="Arial" w:cs="Arial"/>
          <w:lang w:val="es-EC"/>
        </w:rPr>
      </w:pPr>
      <w:r w:rsidRPr="0013189B">
        <w:rPr>
          <w:rFonts w:ascii="Arial" w:eastAsia="Times New Roman" w:hAnsi="Arial" w:cs="Arial"/>
          <w:b/>
          <w:lang w:val="es-EC" w:eastAsia="es-EC"/>
        </w:rPr>
        <w:t>A</w:t>
      </w:r>
      <w:r w:rsidR="008A1FD9" w:rsidRPr="0013189B">
        <w:rPr>
          <w:rFonts w:ascii="Arial" w:eastAsia="Times New Roman" w:hAnsi="Arial" w:cs="Arial"/>
          <w:b/>
          <w:lang w:val="es-EC" w:eastAsia="es-EC"/>
        </w:rPr>
        <w:t>rtí</w:t>
      </w:r>
      <w:r w:rsidRPr="0013189B">
        <w:rPr>
          <w:rFonts w:ascii="Arial" w:eastAsia="Times New Roman" w:hAnsi="Arial" w:cs="Arial"/>
          <w:b/>
          <w:lang w:val="es-EC" w:eastAsia="es-EC"/>
        </w:rPr>
        <w:t xml:space="preserve">culo 1.- </w:t>
      </w:r>
      <w:r w:rsidR="008A1FD9" w:rsidRPr="0013189B">
        <w:rPr>
          <w:rFonts w:ascii="Arial" w:eastAsia="Times New Roman" w:hAnsi="Arial" w:cs="Arial"/>
          <w:lang w:val="es-EC" w:eastAsia="es-EC"/>
        </w:rPr>
        <w:t>Refórmese</w:t>
      </w:r>
      <w:r w:rsidR="008A1FD9" w:rsidRPr="0013189B">
        <w:rPr>
          <w:rFonts w:ascii="Arial" w:eastAsia="Times New Roman" w:hAnsi="Arial" w:cs="Arial"/>
          <w:b/>
          <w:lang w:val="es-EC" w:eastAsia="es-EC"/>
        </w:rPr>
        <w:t xml:space="preserve"> </w:t>
      </w:r>
      <w:r w:rsidR="00E6019A" w:rsidRPr="0013189B">
        <w:rPr>
          <w:rFonts w:ascii="Arial" w:eastAsia="Times New Roman" w:hAnsi="Arial" w:cs="Arial"/>
          <w:lang w:val="es-EC" w:eastAsia="es-EC"/>
        </w:rPr>
        <w:t xml:space="preserve">la </w:t>
      </w:r>
      <w:r w:rsidR="000E43AF" w:rsidRPr="0013189B">
        <w:rPr>
          <w:rFonts w:ascii="Arial" w:hAnsi="Arial" w:cs="Arial"/>
          <w:color w:val="000000"/>
        </w:rPr>
        <w:t>ORDENANZA QUE APRUEBA EL PRESUPUESTO GENERAL DEL GOBIERNO AUTÓNOMO DESCENTRALIZADO MUNICIPAL CANTÓN LA JOYA DE LOS SACHAS PARA EL EJERCICIO ECONÓMICO 2024</w:t>
      </w:r>
      <w:r w:rsidR="008678D4" w:rsidRPr="0013189B">
        <w:rPr>
          <w:rFonts w:ascii="Arial" w:eastAsia="Arial" w:hAnsi="Arial" w:cs="Arial"/>
          <w:lang w:val="es-EC"/>
        </w:rPr>
        <w:t xml:space="preserve">, </w:t>
      </w:r>
      <w:r w:rsidR="006F0FC5" w:rsidRPr="0013189B">
        <w:rPr>
          <w:rFonts w:ascii="Arial" w:eastAsia="Arial" w:hAnsi="Arial" w:cs="Arial"/>
          <w:lang w:val="es-EC"/>
        </w:rPr>
        <w:t xml:space="preserve">con el siguiente </w:t>
      </w:r>
      <w:r w:rsidR="00CA0CF5" w:rsidRPr="0013189B">
        <w:rPr>
          <w:rFonts w:ascii="Arial" w:eastAsia="Arial" w:hAnsi="Arial" w:cs="Arial"/>
          <w:color w:val="000000"/>
          <w:lang w:val="es-EC"/>
        </w:rPr>
        <w:t xml:space="preserve">SUPLEMENTO </w:t>
      </w:r>
      <w:r w:rsidR="00942A54">
        <w:rPr>
          <w:rFonts w:ascii="Arial" w:eastAsia="Arial" w:hAnsi="Arial" w:cs="Arial"/>
          <w:color w:val="000000"/>
          <w:lang w:val="es-EC"/>
        </w:rPr>
        <w:t xml:space="preserve">Y TRASPASO </w:t>
      </w:r>
      <w:r w:rsidR="003C7362" w:rsidRPr="0013189B">
        <w:rPr>
          <w:rFonts w:ascii="Arial" w:eastAsia="Arial" w:hAnsi="Arial" w:cs="Arial"/>
          <w:lang w:val="es-EC"/>
        </w:rPr>
        <w:t>(Reforma</w:t>
      </w:r>
      <w:r w:rsidR="001F625F" w:rsidRPr="0013189B">
        <w:rPr>
          <w:rFonts w:ascii="Arial" w:eastAsia="Arial" w:hAnsi="Arial" w:cs="Arial"/>
          <w:lang w:val="es-EC"/>
        </w:rPr>
        <w:t xml:space="preserve"> </w:t>
      </w:r>
      <w:r w:rsidR="00B2069C">
        <w:rPr>
          <w:rFonts w:ascii="Arial" w:eastAsia="Arial" w:hAnsi="Arial" w:cs="Arial"/>
          <w:lang w:val="es-EC"/>
        </w:rPr>
        <w:t>31</w:t>
      </w:r>
      <w:r w:rsidR="00B404F8" w:rsidRPr="0013189B">
        <w:rPr>
          <w:rFonts w:ascii="Arial" w:eastAsia="Arial" w:hAnsi="Arial" w:cs="Arial"/>
          <w:lang w:val="es-EC"/>
        </w:rPr>
        <w:t xml:space="preserve">) </w:t>
      </w:r>
      <w:r w:rsidR="006F0FC5" w:rsidRPr="0013189B">
        <w:rPr>
          <w:rFonts w:ascii="Arial" w:eastAsia="Arial" w:hAnsi="Arial" w:cs="Arial"/>
          <w:lang w:val="es-EC"/>
        </w:rPr>
        <w:t>conforme a lo solicitado por la Directora de Gestión F</w:t>
      </w:r>
      <w:r w:rsidR="00B404F8" w:rsidRPr="0013189B">
        <w:rPr>
          <w:rFonts w:ascii="Arial" w:eastAsia="Arial" w:hAnsi="Arial" w:cs="Arial"/>
          <w:lang w:val="es-EC"/>
        </w:rPr>
        <w:t xml:space="preserve">inanciera y </w:t>
      </w:r>
      <w:r w:rsidR="006F0FC5" w:rsidRPr="0013189B">
        <w:rPr>
          <w:rFonts w:ascii="Arial" w:eastAsia="Arial" w:hAnsi="Arial" w:cs="Arial"/>
          <w:lang w:val="es-EC"/>
        </w:rPr>
        <w:t>detallado a continuación:</w:t>
      </w:r>
    </w:p>
    <w:p w14:paraId="11E0626C" w14:textId="11769BA5" w:rsidR="00AB76EB" w:rsidRDefault="00AB76EB" w:rsidP="000B5DF3">
      <w:pPr>
        <w:spacing w:after="0"/>
        <w:jc w:val="both"/>
        <w:rPr>
          <w:rFonts w:ascii="Arial" w:eastAsia="Arial" w:hAnsi="Arial" w:cs="Arial"/>
          <w:lang w:val="es-EC"/>
        </w:rPr>
      </w:pPr>
    </w:p>
    <w:tbl>
      <w:tblPr>
        <w:tblStyle w:val="TableNormal"/>
        <w:tblW w:w="9501" w:type="dxa"/>
        <w:tblInd w:w="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1"/>
        <w:gridCol w:w="4219"/>
        <w:gridCol w:w="1421"/>
        <w:gridCol w:w="1300"/>
      </w:tblGrid>
      <w:tr w:rsidR="00DD7476" w14:paraId="36AF480D" w14:textId="77777777" w:rsidTr="00013AC2">
        <w:trPr>
          <w:trHeight w:val="330"/>
        </w:trPr>
        <w:tc>
          <w:tcPr>
            <w:tcW w:w="2561" w:type="dxa"/>
            <w:vMerge w:val="restart"/>
          </w:tcPr>
          <w:p w14:paraId="4B898D01" w14:textId="77777777" w:rsidR="00DD7476" w:rsidRDefault="00DD7476" w:rsidP="00013AC2">
            <w:pPr>
              <w:pStyle w:val="TableParagraph"/>
              <w:spacing w:before="42"/>
              <w:ind w:left="177" w:firstLine="551"/>
              <w:rPr>
                <w:rFonts w:ascii="Tahoma"/>
                <w:b/>
                <w:sz w:val="24"/>
              </w:rPr>
            </w:pPr>
            <w:r>
              <w:rPr>
                <w:rFonts w:ascii="Tahoma"/>
                <w:b/>
                <w:spacing w:val="-2"/>
                <w:sz w:val="24"/>
              </w:rPr>
              <w:t>PARTIDA PRESUPUESTARIA</w:t>
            </w:r>
          </w:p>
        </w:tc>
        <w:tc>
          <w:tcPr>
            <w:tcW w:w="4219" w:type="dxa"/>
            <w:vMerge w:val="restart"/>
          </w:tcPr>
          <w:p w14:paraId="76F3433D" w14:textId="77777777" w:rsidR="00DD7476" w:rsidRDefault="00DD7476" w:rsidP="00013AC2">
            <w:pPr>
              <w:pStyle w:val="TableParagraph"/>
              <w:spacing w:before="186"/>
              <w:ind w:left="115" w:right="27"/>
              <w:jc w:val="center"/>
              <w:rPr>
                <w:rFonts w:ascii="Tahoma"/>
                <w:b/>
                <w:sz w:val="24"/>
              </w:rPr>
            </w:pPr>
            <w:r>
              <w:rPr>
                <w:rFonts w:ascii="Tahoma"/>
                <w:b/>
                <w:spacing w:val="-2"/>
                <w:sz w:val="24"/>
              </w:rPr>
              <w:t>DETALLE</w:t>
            </w:r>
          </w:p>
        </w:tc>
        <w:tc>
          <w:tcPr>
            <w:tcW w:w="2721" w:type="dxa"/>
            <w:gridSpan w:val="2"/>
            <w:tcBorders>
              <w:right w:val="single" w:sz="4" w:space="0" w:color="000000"/>
            </w:tcBorders>
            <w:shd w:val="clear" w:color="auto" w:fill="FFC000"/>
          </w:tcPr>
          <w:p w14:paraId="6D67803B" w14:textId="77777777" w:rsidR="00DD7476" w:rsidRDefault="00DD7476" w:rsidP="00013AC2">
            <w:pPr>
              <w:pStyle w:val="TableParagraph"/>
              <w:spacing w:before="21" w:line="289" w:lineRule="exact"/>
              <w:ind w:left="571"/>
              <w:rPr>
                <w:rFonts w:ascii="Tahoma"/>
                <w:b/>
                <w:sz w:val="24"/>
              </w:rPr>
            </w:pPr>
            <w:r>
              <w:rPr>
                <w:rFonts w:ascii="Tahoma"/>
                <w:b/>
                <w:spacing w:val="-2"/>
                <w:sz w:val="24"/>
              </w:rPr>
              <w:t>SUPLEMENTO</w:t>
            </w:r>
          </w:p>
        </w:tc>
      </w:tr>
      <w:tr w:rsidR="00DD7476" w14:paraId="45ED1985" w14:textId="77777777" w:rsidTr="00013AC2">
        <w:trPr>
          <w:trHeight w:val="316"/>
        </w:trPr>
        <w:tc>
          <w:tcPr>
            <w:tcW w:w="2561" w:type="dxa"/>
            <w:vMerge/>
            <w:tcBorders>
              <w:top w:val="nil"/>
            </w:tcBorders>
          </w:tcPr>
          <w:p w14:paraId="7D6BF4DC" w14:textId="77777777" w:rsidR="00DD7476" w:rsidRDefault="00DD7476" w:rsidP="00013AC2">
            <w:pPr>
              <w:rPr>
                <w:sz w:val="2"/>
                <w:szCs w:val="2"/>
              </w:rPr>
            </w:pPr>
          </w:p>
        </w:tc>
        <w:tc>
          <w:tcPr>
            <w:tcW w:w="4219" w:type="dxa"/>
            <w:vMerge/>
            <w:tcBorders>
              <w:top w:val="nil"/>
            </w:tcBorders>
          </w:tcPr>
          <w:p w14:paraId="319D8978" w14:textId="77777777" w:rsidR="00DD7476" w:rsidRDefault="00DD7476" w:rsidP="00013AC2">
            <w:pPr>
              <w:rPr>
                <w:sz w:val="2"/>
                <w:szCs w:val="2"/>
              </w:rPr>
            </w:pPr>
          </w:p>
        </w:tc>
        <w:tc>
          <w:tcPr>
            <w:tcW w:w="1421" w:type="dxa"/>
            <w:shd w:val="clear" w:color="auto" w:fill="FFC000"/>
          </w:tcPr>
          <w:p w14:paraId="03AF89A7" w14:textId="77777777" w:rsidR="00DD7476" w:rsidRDefault="00DD7476" w:rsidP="00013AC2">
            <w:pPr>
              <w:pStyle w:val="TableParagraph"/>
              <w:spacing w:before="37"/>
              <w:ind w:left="76"/>
              <w:jc w:val="center"/>
              <w:rPr>
                <w:rFonts w:ascii="Tahoma"/>
                <w:b/>
                <w:sz w:val="20"/>
              </w:rPr>
            </w:pPr>
            <w:r>
              <w:rPr>
                <w:rFonts w:ascii="Tahoma"/>
                <w:b/>
                <w:spacing w:val="-2"/>
                <w:sz w:val="20"/>
              </w:rPr>
              <w:t>INGRESOS</w:t>
            </w:r>
          </w:p>
        </w:tc>
        <w:tc>
          <w:tcPr>
            <w:tcW w:w="1300" w:type="dxa"/>
            <w:shd w:val="clear" w:color="auto" w:fill="FFC000"/>
          </w:tcPr>
          <w:p w14:paraId="004082F8" w14:textId="77777777" w:rsidR="00DD7476" w:rsidRDefault="00DD7476" w:rsidP="00013AC2">
            <w:pPr>
              <w:pStyle w:val="TableParagraph"/>
              <w:spacing w:before="37"/>
              <w:ind w:left="269"/>
              <w:rPr>
                <w:rFonts w:ascii="Tahoma"/>
                <w:b/>
                <w:sz w:val="20"/>
              </w:rPr>
            </w:pPr>
            <w:r>
              <w:rPr>
                <w:rFonts w:ascii="Tahoma"/>
                <w:b/>
                <w:spacing w:val="-2"/>
                <w:sz w:val="20"/>
              </w:rPr>
              <w:t>GASTOS</w:t>
            </w:r>
          </w:p>
        </w:tc>
      </w:tr>
      <w:tr w:rsidR="00DD7476" w14:paraId="2204F1AB" w14:textId="77777777" w:rsidTr="00013AC2">
        <w:trPr>
          <w:trHeight w:val="481"/>
        </w:trPr>
        <w:tc>
          <w:tcPr>
            <w:tcW w:w="2561" w:type="dxa"/>
            <w:tcBorders>
              <w:bottom w:val="single" w:sz="4" w:space="0" w:color="000000"/>
            </w:tcBorders>
          </w:tcPr>
          <w:p w14:paraId="33F8CA5A" w14:textId="77777777" w:rsidR="00DD7476" w:rsidRDefault="00DD7476" w:rsidP="00013AC2">
            <w:pPr>
              <w:pStyle w:val="TableParagraph"/>
              <w:spacing w:before="121"/>
              <w:ind w:left="83"/>
              <w:jc w:val="center"/>
              <w:rPr>
                <w:rFonts w:ascii="Tahoma"/>
                <w:sz w:val="20"/>
              </w:rPr>
            </w:pPr>
            <w:r>
              <w:rPr>
                <w:rFonts w:ascii="Tahoma"/>
                <w:spacing w:val="-2"/>
                <w:sz w:val="20"/>
              </w:rPr>
              <w:t>1.1.02.07</w:t>
            </w:r>
          </w:p>
        </w:tc>
        <w:tc>
          <w:tcPr>
            <w:tcW w:w="4219" w:type="dxa"/>
            <w:tcBorders>
              <w:bottom w:val="single" w:sz="4" w:space="0" w:color="000000"/>
            </w:tcBorders>
          </w:tcPr>
          <w:p w14:paraId="6A77A80C" w14:textId="77777777" w:rsidR="00DD7476" w:rsidRDefault="00DD7476" w:rsidP="00013AC2">
            <w:pPr>
              <w:pStyle w:val="TableParagraph"/>
              <w:spacing w:before="121"/>
              <w:ind w:left="108" w:right="27"/>
              <w:jc w:val="center"/>
              <w:rPr>
                <w:rFonts w:ascii="Tahoma"/>
                <w:sz w:val="20"/>
              </w:rPr>
            </w:pPr>
            <w:r>
              <w:rPr>
                <w:rFonts w:ascii="Tahoma"/>
                <w:sz w:val="20"/>
              </w:rPr>
              <w:t>A</w:t>
            </w:r>
            <w:r>
              <w:rPr>
                <w:rFonts w:ascii="Tahoma"/>
                <w:spacing w:val="-6"/>
                <w:sz w:val="20"/>
              </w:rPr>
              <w:t xml:space="preserve"> </w:t>
            </w:r>
            <w:r>
              <w:rPr>
                <w:rFonts w:ascii="Tahoma"/>
                <w:sz w:val="20"/>
              </w:rPr>
              <w:t>Los</w:t>
            </w:r>
            <w:r>
              <w:rPr>
                <w:rFonts w:ascii="Tahoma"/>
                <w:spacing w:val="-5"/>
                <w:sz w:val="20"/>
              </w:rPr>
              <w:t xml:space="preserve"> </w:t>
            </w:r>
            <w:proofErr w:type="spellStart"/>
            <w:r>
              <w:rPr>
                <w:rFonts w:ascii="Tahoma"/>
                <w:sz w:val="20"/>
              </w:rPr>
              <w:t>Activos</w:t>
            </w:r>
            <w:proofErr w:type="spellEnd"/>
            <w:r>
              <w:rPr>
                <w:rFonts w:ascii="Tahoma"/>
                <w:spacing w:val="-5"/>
                <w:sz w:val="20"/>
              </w:rPr>
              <w:t xml:space="preserve"> </w:t>
            </w:r>
            <w:proofErr w:type="spellStart"/>
            <w:r>
              <w:rPr>
                <w:rFonts w:ascii="Tahoma"/>
                <w:spacing w:val="-2"/>
                <w:sz w:val="20"/>
              </w:rPr>
              <w:t>Totales</w:t>
            </w:r>
            <w:proofErr w:type="spellEnd"/>
          </w:p>
        </w:tc>
        <w:tc>
          <w:tcPr>
            <w:tcW w:w="1421" w:type="dxa"/>
            <w:tcBorders>
              <w:bottom w:val="single" w:sz="4" w:space="0" w:color="000000"/>
            </w:tcBorders>
          </w:tcPr>
          <w:p w14:paraId="0B76CDE6" w14:textId="77777777" w:rsidR="00DD7476" w:rsidRDefault="00DD7476" w:rsidP="00013AC2">
            <w:pPr>
              <w:pStyle w:val="TableParagraph"/>
              <w:spacing w:before="241" w:line="221" w:lineRule="exact"/>
              <w:ind w:left="76" w:right="56"/>
              <w:jc w:val="center"/>
              <w:rPr>
                <w:rFonts w:ascii="Tahoma"/>
                <w:sz w:val="20"/>
              </w:rPr>
            </w:pPr>
            <w:r>
              <w:rPr>
                <w:rFonts w:ascii="Tahoma"/>
                <w:spacing w:val="-2"/>
                <w:sz w:val="20"/>
              </w:rPr>
              <w:t>39.000,00</w:t>
            </w:r>
          </w:p>
        </w:tc>
        <w:tc>
          <w:tcPr>
            <w:tcW w:w="1300" w:type="dxa"/>
            <w:tcBorders>
              <w:bottom w:val="single" w:sz="4" w:space="0" w:color="000000"/>
            </w:tcBorders>
          </w:tcPr>
          <w:p w14:paraId="67C5957E" w14:textId="77777777" w:rsidR="00DD7476" w:rsidRDefault="00DD7476" w:rsidP="00013AC2">
            <w:pPr>
              <w:pStyle w:val="TableParagraph"/>
              <w:rPr>
                <w:sz w:val="16"/>
              </w:rPr>
            </w:pPr>
          </w:p>
        </w:tc>
      </w:tr>
      <w:tr w:rsidR="00DD7476" w14:paraId="7C1F88AC" w14:textId="77777777" w:rsidTr="00013AC2">
        <w:trPr>
          <w:trHeight w:val="765"/>
        </w:trPr>
        <w:tc>
          <w:tcPr>
            <w:tcW w:w="2561" w:type="dxa"/>
            <w:tcBorders>
              <w:top w:val="single" w:sz="4" w:space="0" w:color="000000"/>
              <w:bottom w:val="single" w:sz="4" w:space="0" w:color="000000"/>
            </w:tcBorders>
          </w:tcPr>
          <w:p w14:paraId="32B8005E" w14:textId="77777777" w:rsidR="00DD7476" w:rsidRDefault="00DD7476" w:rsidP="00013AC2">
            <w:pPr>
              <w:pStyle w:val="TableParagraph"/>
              <w:spacing w:before="18"/>
              <w:rPr>
                <w:i/>
                <w:sz w:val="20"/>
              </w:rPr>
            </w:pPr>
          </w:p>
          <w:p w14:paraId="57F2E86B" w14:textId="77777777" w:rsidR="00DD7476" w:rsidRDefault="00DD7476" w:rsidP="00013AC2">
            <w:pPr>
              <w:pStyle w:val="TableParagraph"/>
              <w:ind w:left="83"/>
              <w:jc w:val="center"/>
              <w:rPr>
                <w:rFonts w:ascii="Tahoma"/>
                <w:sz w:val="20"/>
              </w:rPr>
            </w:pPr>
            <w:r>
              <w:rPr>
                <w:rFonts w:ascii="Tahoma"/>
                <w:spacing w:val="-2"/>
                <w:sz w:val="20"/>
              </w:rPr>
              <w:t>1.1.07.04</w:t>
            </w:r>
          </w:p>
        </w:tc>
        <w:tc>
          <w:tcPr>
            <w:tcW w:w="4219" w:type="dxa"/>
            <w:tcBorders>
              <w:top w:val="single" w:sz="4" w:space="0" w:color="000000"/>
              <w:bottom w:val="single" w:sz="4" w:space="0" w:color="000000"/>
            </w:tcBorders>
          </w:tcPr>
          <w:p w14:paraId="1CCB3BA5" w14:textId="77777777" w:rsidR="00DD7476" w:rsidRPr="00ED44AA" w:rsidRDefault="00DD7476" w:rsidP="00013AC2">
            <w:pPr>
              <w:pStyle w:val="TableParagraph"/>
              <w:spacing w:before="20"/>
              <w:ind w:left="107" w:right="92" w:firstLine="63"/>
              <w:jc w:val="center"/>
              <w:rPr>
                <w:rFonts w:ascii="Tahoma"/>
                <w:sz w:val="20"/>
                <w:lang w:val="es-ES"/>
              </w:rPr>
            </w:pPr>
            <w:r w:rsidRPr="00ED44AA">
              <w:rPr>
                <w:rFonts w:ascii="Tahoma"/>
                <w:sz w:val="20"/>
                <w:lang w:val="es-ES"/>
              </w:rPr>
              <w:t>Patentes Comerciales, Industriales, Financieras,</w:t>
            </w:r>
            <w:r w:rsidRPr="00ED44AA">
              <w:rPr>
                <w:rFonts w:ascii="Tahoma"/>
                <w:spacing w:val="-12"/>
                <w:sz w:val="20"/>
                <w:lang w:val="es-ES"/>
              </w:rPr>
              <w:t xml:space="preserve"> </w:t>
            </w:r>
            <w:r w:rsidRPr="00ED44AA">
              <w:rPr>
                <w:rFonts w:ascii="Tahoma"/>
                <w:sz w:val="20"/>
                <w:lang w:val="es-ES"/>
              </w:rPr>
              <w:t>Inmobiliarias,</w:t>
            </w:r>
            <w:r w:rsidRPr="00ED44AA">
              <w:rPr>
                <w:rFonts w:ascii="Tahoma"/>
                <w:spacing w:val="-10"/>
                <w:sz w:val="20"/>
                <w:lang w:val="es-ES"/>
              </w:rPr>
              <w:t xml:space="preserve"> </w:t>
            </w:r>
            <w:r w:rsidRPr="00ED44AA">
              <w:rPr>
                <w:rFonts w:ascii="Tahoma"/>
                <w:sz w:val="20"/>
                <w:lang w:val="es-ES"/>
              </w:rPr>
              <w:t>Profesionales</w:t>
            </w:r>
            <w:r w:rsidRPr="00ED44AA">
              <w:rPr>
                <w:rFonts w:ascii="Tahoma"/>
                <w:spacing w:val="-12"/>
                <w:sz w:val="20"/>
                <w:lang w:val="es-ES"/>
              </w:rPr>
              <w:t xml:space="preserve"> </w:t>
            </w:r>
            <w:r w:rsidRPr="00ED44AA">
              <w:rPr>
                <w:rFonts w:ascii="Tahoma"/>
                <w:sz w:val="20"/>
                <w:lang w:val="es-ES"/>
              </w:rPr>
              <w:t>Y</w:t>
            </w:r>
            <w:r w:rsidRPr="00ED44AA">
              <w:rPr>
                <w:rFonts w:ascii="Tahoma"/>
                <w:spacing w:val="-12"/>
                <w:sz w:val="20"/>
                <w:lang w:val="es-ES"/>
              </w:rPr>
              <w:t xml:space="preserve"> </w:t>
            </w:r>
            <w:r w:rsidRPr="00ED44AA">
              <w:rPr>
                <w:rFonts w:ascii="Tahoma"/>
                <w:sz w:val="20"/>
                <w:lang w:val="es-ES"/>
              </w:rPr>
              <w:t xml:space="preserve">De </w:t>
            </w:r>
            <w:r w:rsidRPr="00ED44AA">
              <w:rPr>
                <w:rFonts w:ascii="Tahoma"/>
                <w:spacing w:val="-2"/>
                <w:sz w:val="20"/>
                <w:lang w:val="es-ES"/>
              </w:rPr>
              <w:t>Servicios</w:t>
            </w:r>
          </w:p>
        </w:tc>
        <w:tc>
          <w:tcPr>
            <w:tcW w:w="1421" w:type="dxa"/>
            <w:tcBorders>
              <w:top w:val="single" w:sz="4" w:space="0" w:color="000000"/>
              <w:bottom w:val="single" w:sz="4" w:space="0" w:color="000000"/>
            </w:tcBorders>
          </w:tcPr>
          <w:p w14:paraId="3BBBFC90" w14:textId="77777777" w:rsidR="00DD7476" w:rsidRPr="00ED44AA" w:rsidRDefault="00DD7476" w:rsidP="00013AC2">
            <w:pPr>
              <w:pStyle w:val="TableParagraph"/>
              <w:spacing w:before="138"/>
              <w:rPr>
                <w:i/>
                <w:sz w:val="20"/>
                <w:lang w:val="es-ES"/>
              </w:rPr>
            </w:pPr>
          </w:p>
          <w:p w14:paraId="35D4EF10" w14:textId="77777777" w:rsidR="00DD7476" w:rsidRDefault="00DD7476" w:rsidP="00013AC2">
            <w:pPr>
              <w:pStyle w:val="TableParagraph"/>
              <w:ind w:left="76" w:right="53"/>
              <w:jc w:val="center"/>
              <w:rPr>
                <w:rFonts w:ascii="Tahoma"/>
                <w:sz w:val="20"/>
              </w:rPr>
            </w:pPr>
            <w:r>
              <w:rPr>
                <w:rFonts w:ascii="Tahoma"/>
                <w:spacing w:val="-2"/>
                <w:sz w:val="20"/>
              </w:rPr>
              <w:t>140.000,00</w:t>
            </w:r>
          </w:p>
        </w:tc>
        <w:tc>
          <w:tcPr>
            <w:tcW w:w="1300" w:type="dxa"/>
            <w:tcBorders>
              <w:top w:val="single" w:sz="4" w:space="0" w:color="000000"/>
              <w:bottom w:val="single" w:sz="4" w:space="0" w:color="000000"/>
            </w:tcBorders>
          </w:tcPr>
          <w:p w14:paraId="44E40EFB" w14:textId="77777777" w:rsidR="00DD7476" w:rsidRDefault="00DD7476" w:rsidP="00013AC2">
            <w:pPr>
              <w:pStyle w:val="TableParagraph"/>
              <w:rPr>
                <w:sz w:val="16"/>
              </w:rPr>
            </w:pPr>
          </w:p>
        </w:tc>
      </w:tr>
      <w:tr w:rsidR="00DD7476" w14:paraId="6B1082BA" w14:textId="77777777" w:rsidTr="00013AC2">
        <w:trPr>
          <w:trHeight w:val="482"/>
        </w:trPr>
        <w:tc>
          <w:tcPr>
            <w:tcW w:w="2561" w:type="dxa"/>
            <w:tcBorders>
              <w:top w:val="single" w:sz="4" w:space="0" w:color="000000"/>
              <w:bottom w:val="single" w:sz="4" w:space="0" w:color="000000"/>
            </w:tcBorders>
          </w:tcPr>
          <w:p w14:paraId="60CB385A" w14:textId="77777777" w:rsidR="00DD7476" w:rsidRDefault="00DD7476" w:rsidP="00013AC2">
            <w:pPr>
              <w:pStyle w:val="TableParagraph"/>
              <w:spacing w:before="121"/>
              <w:ind w:left="83"/>
              <w:jc w:val="center"/>
              <w:rPr>
                <w:rFonts w:ascii="Tahoma"/>
                <w:sz w:val="20"/>
              </w:rPr>
            </w:pPr>
            <w:r>
              <w:rPr>
                <w:rFonts w:ascii="Tahoma"/>
                <w:spacing w:val="-2"/>
                <w:sz w:val="20"/>
              </w:rPr>
              <w:t>1.3.01.08.32</w:t>
            </w:r>
          </w:p>
        </w:tc>
        <w:tc>
          <w:tcPr>
            <w:tcW w:w="4219" w:type="dxa"/>
            <w:tcBorders>
              <w:top w:val="single" w:sz="4" w:space="0" w:color="000000"/>
              <w:bottom w:val="single" w:sz="4" w:space="0" w:color="000000"/>
            </w:tcBorders>
          </w:tcPr>
          <w:p w14:paraId="6F3DB6EC" w14:textId="77777777" w:rsidR="00DD7476" w:rsidRDefault="00DD7476" w:rsidP="00013AC2">
            <w:pPr>
              <w:pStyle w:val="TableParagraph"/>
              <w:spacing w:before="121"/>
              <w:ind w:left="108" w:right="31"/>
              <w:jc w:val="center"/>
              <w:rPr>
                <w:rFonts w:ascii="Tahoma" w:hAnsi="Tahoma"/>
                <w:sz w:val="20"/>
              </w:rPr>
            </w:pPr>
            <w:proofErr w:type="spellStart"/>
            <w:r>
              <w:rPr>
                <w:rFonts w:ascii="Tahoma" w:hAnsi="Tahoma"/>
                <w:sz w:val="20"/>
              </w:rPr>
              <w:t>Revisión</w:t>
            </w:r>
            <w:proofErr w:type="spellEnd"/>
            <w:r>
              <w:rPr>
                <w:rFonts w:ascii="Tahoma" w:hAnsi="Tahoma"/>
                <w:spacing w:val="-10"/>
                <w:sz w:val="20"/>
              </w:rPr>
              <w:t xml:space="preserve"> </w:t>
            </w:r>
            <w:proofErr w:type="spellStart"/>
            <w:r>
              <w:rPr>
                <w:rFonts w:ascii="Tahoma" w:hAnsi="Tahoma"/>
                <w:sz w:val="20"/>
              </w:rPr>
              <w:t>Técnica</w:t>
            </w:r>
            <w:proofErr w:type="spellEnd"/>
            <w:r>
              <w:rPr>
                <w:rFonts w:ascii="Tahoma" w:hAnsi="Tahoma"/>
                <w:spacing w:val="-8"/>
                <w:sz w:val="20"/>
              </w:rPr>
              <w:t xml:space="preserve"> </w:t>
            </w:r>
            <w:r>
              <w:rPr>
                <w:rFonts w:ascii="Tahoma" w:hAnsi="Tahoma"/>
                <w:sz w:val="20"/>
              </w:rPr>
              <w:t>Vehicular</w:t>
            </w:r>
            <w:r>
              <w:rPr>
                <w:rFonts w:ascii="Tahoma" w:hAnsi="Tahoma"/>
                <w:spacing w:val="-6"/>
                <w:sz w:val="20"/>
              </w:rPr>
              <w:t xml:space="preserve"> </w:t>
            </w:r>
            <w:r>
              <w:rPr>
                <w:rFonts w:ascii="Tahoma" w:hAnsi="Tahoma"/>
                <w:spacing w:val="-2"/>
                <w:sz w:val="20"/>
              </w:rPr>
              <w:t>Buses</w:t>
            </w:r>
          </w:p>
        </w:tc>
        <w:tc>
          <w:tcPr>
            <w:tcW w:w="1421" w:type="dxa"/>
            <w:tcBorders>
              <w:top w:val="single" w:sz="4" w:space="0" w:color="000000"/>
              <w:bottom w:val="single" w:sz="4" w:space="0" w:color="000000"/>
            </w:tcBorders>
          </w:tcPr>
          <w:p w14:paraId="2D9F80F5" w14:textId="77777777" w:rsidR="00DD7476" w:rsidRDefault="00DD7476" w:rsidP="00013AC2">
            <w:pPr>
              <w:pStyle w:val="TableParagraph"/>
              <w:spacing w:before="241" w:line="221" w:lineRule="exact"/>
              <w:ind w:left="76" w:right="56"/>
              <w:jc w:val="center"/>
              <w:rPr>
                <w:rFonts w:ascii="Tahoma"/>
                <w:sz w:val="20"/>
              </w:rPr>
            </w:pPr>
            <w:r>
              <w:rPr>
                <w:rFonts w:ascii="Tahoma"/>
                <w:spacing w:val="-2"/>
                <w:sz w:val="20"/>
              </w:rPr>
              <w:t>1.500,00</w:t>
            </w:r>
          </w:p>
        </w:tc>
        <w:tc>
          <w:tcPr>
            <w:tcW w:w="1300" w:type="dxa"/>
            <w:tcBorders>
              <w:top w:val="single" w:sz="4" w:space="0" w:color="000000"/>
              <w:bottom w:val="single" w:sz="4" w:space="0" w:color="000000"/>
            </w:tcBorders>
          </w:tcPr>
          <w:p w14:paraId="5B230F58" w14:textId="77777777" w:rsidR="00DD7476" w:rsidRDefault="00DD7476" w:rsidP="00013AC2">
            <w:pPr>
              <w:pStyle w:val="TableParagraph"/>
              <w:rPr>
                <w:sz w:val="16"/>
              </w:rPr>
            </w:pPr>
          </w:p>
        </w:tc>
      </w:tr>
      <w:tr w:rsidR="00DD7476" w14:paraId="56B6DC3C" w14:textId="77777777" w:rsidTr="00013AC2">
        <w:trPr>
          <w:trHeight w:val="510"/>
        </w:trPr>
        <w:tc>
          <w:tcPr>
            <w:tcW w:w="2561" w:type="dxa"/>
            <w:tcBorders>
              <w:top w:val="single" w:sz="4" w:space="0" w:color="000000"/>
              <w:bottom w:val="single" w:sz="4" w:space="0" w:color="000000"/>
            </w:tcBorders>
          </w:tcPr>
          <w:p w14:paraId="7373F8A7" w14:textId="77777777" w:rsidR="00DD7476" w:rsidRPr="00DD7476" w:rsidRDefault="00DD7476" w:rsidP="00013AC2">
            <w:pPr>
              <w:pStyle w:val="TableParagraph"/>
              <w:spacing w:before="135"/>
              <w:ind w:left="83"/>
              <w:jc w:val="center"/>
              <w:rPr>
                <w:rFonts w:ascii="Tahoma"/>
                <w:sz w:val="20"/>
              </w:rPr>
            </w:pPr>
            <w:r w:rsidRPr="004E5998">
              <w:rPr>
                <w:rFonts w:ascii="Tahoma"/>
                <w:spacing w:val="-2"/>
                <w:sz w:val="20"/>
              </w:rPr>
              <w:t>1.3.01.08.33</w:t>
            </w:r>
          </w:p>
        </w:tc>
        <w:tc>
          <w:tcPr>
            <w:tcW w:w="4219" w:type="dxa"/>
            <w:tcBorders>
              <w:top w:val="single" w:sz="4" w:space="0" w:color="000000"/>
              <w:bottom w:val="single" w:sz="4" w:space="0" w:color="000000"/>
            </w:tcBorders>
          </w:tcPr>
          <w:p w14:paraId="43170BD7" w14:textId="77777777" w:rsidR="00DD7476" w:rsidRPr="00DD7476" w:rsidRDefault="00DD7476" w:rsidP="00013AC2">
            <w:pPr>
              <w:pStyle w:val="TableParagraph"/>
              <w:spacing w:before="10" w:line="240" w:lineRule="exact"/>
              <w:ind w:left="1588" w:hanging="1275"/>
              <w:rPr>
                <w:rFonts w:ascii="Tahoma" w:hAnsi="Tahoma"/>
                <w:sz w:val="20"/>
                <w:lang w:val="es-ES"/>
              </w:rPr>
            </w:pPr>
            <w:r w:rsidRPr="00DD7476">
              <w:rPr>
                <w:rFonts w:ascii="Tahoma" w:hAnsi="Tahoma"/>
                <w:sz w:val="20"/>
                <w:lang w:val="es-ES"/>
              </w:rPr>
              <w:t>Revisión</w:t>
            </w:r>
            <w:r w:rsidRPr="00DD7476">
              <w:rPr>
                <w:rFonts w:ascii="Tahoma" w:hAnsi="Tahoma"/>
                <w:spacing w:val="-12"/>
                <w:sz w:val="20"/>
                <w:lang w:val="es-ES"/>
              </w:rPr>
              <w:t xml:space="preserve"> </w:t>
            </w:r>
            <w:r w:rsidRPr="00DD7476">
              <w:rPr>
                <w:rFonts w:ascii="Tahoma" w:hAnsi="Tahoma"/>
                <w:sz w:val="20"/>
                <w:lang w:val="es-ES"/>
              </w:rPr>
              <w:t>Técnica</w:t>
            </w:r>
            <w:r w:rsidRPr="00DD7476">
              <w:rPr>
                <w:rFonts w:ascii="Tahoma" w:hAnsi="Tahoma"/>
                <w:spacing w:val="-10"/>
                <w:sz w:val="20"/>
                <w:lang w:val="es-ES"/>
              </w:rPr>
              <w:t xml:space="preserve"> </w:t>
            </w:r>
            <w:r w:rsidRPr="00DD7476">
              <w:rPr>
                <w:rFonts w:ascii="Tahoma" w:hAnsi="Tahoma"/>
                <w:sz w:val="20"/>
                <w:lang w:val="es-ES"/>
              </w:rPr>
              <w:t>Vehicular</w:t>
            </w:r>
            <w:r w:rsidRPr="00DD7476">
              <w:rPr>
                <w:rFonts w:ascii="Tahoma" w:hAnsi="Tahoma"/>
                <w:spacing w:val="-9"/>
                <w:sz w:val="20"/>
                <w:lang w:val="es-ES"/>
              </w:rPr>
              <w:t xml:space="preserve"> </w:t>
            </w:r>
            <w:r w:rsidRPr="00DD7476">
              <w:rPr>
                <w:rFonts w:ascii="Tahoma" w:hAnsi="Tahoma"/>
                <w:sz w:val="20"/>
                <w:lang w:val="es-ES"/>
              </w:rPr>
              <w:t>Motocicletas</w:t>
            </w:r>
            <w:r w:rsidRPr="00DD7476">
              <w:rPr>
                <w:rFonts w:ascii="Tahoma" w:hAnsi="Tahoma"/>
                <w:spacing w:val="-11"/>
                <w:sz w:val="20"/>
                <w:lang w:val="es-ES"/>
              </w:rPr>
              <w:t xml:space="preserve"> </w:t>
            </w:r>
            <w:r w:rsidRPr="00DD7476">
              <w:rPr>
                <w:rFonts w:ascii="Tahoma" w:hAnsi="Tahoma"/>
                <w:sz w:val="20"/>
                <w:lang w:val="es-ES"/>
              </w:rPr>
              <w:t xml:space="preserve">Y </w:t>
            </w:r>
            <w:r w:rsidRPr="00DD7476">
              <w:rPr>
                <w:rFonts w:ascii="Tahoma" w:hAnsi="Tahoma"/>
                <w:spacing w:val="-2"/>
                <w:sz w:val="20"/>
                <w:lang w:val="es-ES"/>
              </w:rPr>
              <w:t>Plataformas</w:t>
            </w:r>
          </w:p>
        </w:tc>
        <w:tc>
          <w:tcPr>
            <w:tcW w:w="1421" w:type="dxa"/>
            <w:tcBorders>
              <w:top w:val="single" w:sz="4" w:space="0" w:color="000000"/>
              <w:bottom w:val="single" w:sz="4" w:space="0" w:color="000000"/>
            </w:tcBorders>
          </w:tcPr>
          <w:p w14:paraId="662E039B" w14:textId="77777777" w:rsidR="00DD7476" w:rsidRPr="00DD7476" w:rsidRDefault="00DD7476" w:rsidP="00013AC2">
            <w:pPr>
              <w:pStyle w:val="TableParagraph"/>
              <w:spacing w:before="11"/>
              <w:rPr>
                <w:i/>
                <w:sz w:val="20"/>
                <w:lang w:val="es-ES"/>
              </w:rPr>
            </w:pPr>
          </w:p>
          <w:p w14:paraId="0E4D3C9C" w14:textId="77777777" w:rsidR="00DD7476" w:rsidRPr="00DD7476" w:rsidRDefault="00DD7476" w:rsidP="00013AC2">
            <w:pPr>
              <w:pStyle w:val="TableParagraph"/>
              <w:spacing w:line="235" w:lineRule="exact"/>
              <w:ind w:left="76" w:right="56"/>
              <w:jc w:val="center"/>
              <w:rPr>
                <w:rFonts w:ascii="Tahoma"/>
                <w:sz w:val="20"/>
              </w:rPr>
            </w:pPr>
            <w:r w:rsidRPr="00DD7476">
              <w:rPr>
                <w:rFonts w:ascii="Tahoma"/>
                <w:spacing w:val="-2"/>
                <w:sz w:val="20"/>
              </w:rPr>
              <w:t>20.000,00</w:t>
            </w:r>
          </w:p>
        </w:tc>
        <w:tc>
          <w:tcPr>
            <w:tcW w:w="1300" w:type="dxa"/>
            <w:tcBorders>
              <w:top w:val="single" w:sz="4" w:space="0" w:color="000000"/>
              <w:bottom w:val="single" w:sz="4" w:space="0" w:color="000000"/>
            </w:tcBorders>
          </w:tcPr>
          <w:p w14:paraId="441AE458" w14:textId="77777777" w:rsidR="00DD7476" w:rsidRDefault="00DD7476" w:rsidP="00013AC2">
            <w:pPr>
              <w:pStyle w:val="TableParagraph"/>
              <w:rPr>
                <w:sz w:val="16"/>
              </w:rPr>
            </w:pPr>
          </w:p>
        </w:tc>
      </w:tr>
      <w:tr w:rsidR="00DD7476" w14:paraId="50D9D49B" w14:textId="77777777" w:rsidTr="00013AC2">
        <w:trPr>
          <w:trHeight w:val="482"/>
        </w:trPr>
        <w:tc>
          <w:tcPr>
            <w:tcW w:w="2561" w:type="dxa"/>
            <w:tcBorders>
              <w:top w:val="single" w:sz="4" w:space="0" w:color="000000"/>
              <w:bottom w:val="single" w:sz="4" w:space="0" w:color="000000"/>
            </w:tcBorders>
          </w:tcPr>
          <w:p w14:paraId="402BC296" w14:textId="77777777" w:rsidR="00DD7476" w:rsidRDefault="00DD7476" w:rsidP="00013AC2">
            <w:pPr>
              <w:pStyle w:val="TableParagraph"/>
              <w:spacing w:before="122"/>
              <w:ind w:left="83"/>
              <w:jc w:val="center"/>
              <w:rPr>
                <w:rFonts w:ascii="Tahoma"/>
                <w:sz w:val="20"/>
              </w:rPr>
            </w:pPr>
            <w:r>
              <w:rPr>
                <w:rFonts w:ascii="Tahoma"/>
                <w:spacing w:val="-2"/>
                <w:sz w:val="20"/>
              </w:rPr>
              <w:lastRenderedPageBreak/>
              <w:t>1.3.01.11.03</w:t>
            </w:r>
          </w:p>
        </w:tc>
        <w:tc>
          <w:tcPr>
            <w:tcW w:w="4219" w:type="dxa"/>
            <w:tcBorders>
              <w:top w:val="single" w:sz="4" w:space="0" w:color="000000"/>
              <w:bottom w:val="single" w:sz="4" w:space="0" w:color="000000"/>
            </w:tcBorders>
          </w:tcPr>
          <w:p w14:paraId="69D4D7B2" w14:textId="77777777" w:rsidR="00DD7476" w:rsidRDefault="00DD7476" w:rsidP="00013AC2">
            <w:pPr>
              <w:pStyle w:val="TableParagraph"/>
              <w:spacing w:before="122"/>
              <w:ind w:left="108" w:right="28"/>
              <w:jc w:val="center"/>
              <w:rPr>
                <w:rFonts w:ascii="Tahoma" w:hAnsi="Tahoma"/>
                <w:sz w:val="20"/>
              </w:rPr>
            </w:pPr>
            <w:r>
              <w:rPr>
                <w:rFonts w:ascii="Tahoma" w:hAnsi="Tahoma"/>
                <w:sz w:val="20"/>
              </w:rPr>
              <w:t>Sticker</w:t>
            </w:r>
            <w:r>
              <w:rPr>
                <w:rFonts w:ascii="Tahoma" w:hAnsi="Tahoma"/>
                <w:spacing w:val="-8"/>
                <w:sz w:val="20"/>
              </w:rPr>
              <w:t xml:space="preserve"> </w:t>
            </w:r>
            <w:proofErr w:type="spellStart"/>
            <w:r>
              <w:rPr>
                <w:rFonts w:ascii="Tahoma" w:hAnsi="Tahoma"/>
                <w:sz w:val="20"/>
              </w:rPr>
              <w:t>Revisión</w:t>
            </w:r>
            <w:proofErr w:type="spellEnd"/>
            <w:r>
              <w:rPr>
                <w:rFonts w:ascii="Tahoma" w:hAnsi="Tahoma"/>
                <w:spacing w:val="-9"/>
                <w:sz w:val="20"/>
              </w:rPr>
              <w:t xml:space="preserve"> </w:t>
            </w:r>
            <w:r>
              <w:rPr>
                <w:rFonts w:ascii="Tahoma" w:hAnsi="Tahoma"/>
                <w:spacing w:val="-2"/>
                <w:sz w:val="20"/>
              </w:rPr>
              <w:t>Vehicular</w:t>
            </w:r>
          </w:p>
        </w:tc>
        <w:tc>
          <w:tcPr>
            <w:tcW w:w="1421" w:type="dxa"/>
            <w:tcBorders>
              <w:top w:val="single" w:sz="4" w:space="0" w:color="000000"/>
              <w:bottom w:val="single" w:sz="4" w:space="0" w:color="000000"/>
            </w:tcBorders>
          </w:tcPr>
          <w:p w14:paraId="2563B463" w14:textId="77777777" w:rsidR="00DD7476" w:rsidRDefault="00DD7476" w:rsidP="00013AC2">
            <w:pPr>
              <w:pStyle w:val="TableParagraph"/>
              <w:spacing w:before="242" w:line="221" w:lineRule="exact"/>
              <w:ind w:left="76" w:right="56"/>
              <w:jc w:val="center"/>
              <w:rPr>
                <w:rFonts w:ascii="Tahoma"/>
                <w:sz w:val="20"/>
              </w:rPr>
            </w:pPr>
            <w:r>
              <w:rPr>
                <w:rFonts w:ascii="Tahoma"/>
                <w:spacing w:val="-2"/>
                <w:sz w:val="20"/>
              </w:rPr>
              <w:t>12.000,00</w:t>
            </w:r>
          </w:p>
        </w:tc>
        <w:tc>
          <w:tcPr>
            <w:tcW w:w="1300" w:type="dxa"/>
            <w:tcBorders>
              <w:top w:val="single" w:sz="4" w:space="0" w:color="000000"/>
              <w:bottom w:val="single" w:sz="4" w:space="0" w:color="000000"/>
            </w:tcBorders>
          </w:tcPr>
          <w:p w14:paraId="7D0C02F1" w14:textId="77777777" w:rsidR="00DD7476" w:rsidRDefault="00DD7476" w:rsidP="00013AC2">
            <w:pPr>
              <w:pStyle w:val="TableParagraph"/>
              <w:rPr>
                <w:sz w:val="16"/>
              </w:rPr>
            </w:pPr>
          </w:p>
        </w:tc>
      </w:tr>
      <w:tr w:rsidR="00DD7476" w14:paraId="7D824BFA" w14:textId="77777777" w:rsidTr="00013AC2">
        <w:trPr>
          <w:trHeight w:val="484"/>
        </w:trPr>
        <w:tc>
          <w:tcPr>
            <w:tcW w:w="2561" w:type="dxa"/>
            <w:tcBorders>
              <w:top w:val="single" w:sz="4" w:space="0" w:color="000000"/>
              <w:bottom w:val="single" w:sz="4" w:space="0" w:color="000000"/>
            </w:tcBorders>
          </w:tcPr>
          <w:p w14:paraId="4FBE1E4B" w14:textId="77777777" w:rsidR="00DD7476" w:rsidRDefault="00DD7476" w:rsidP="00013AC2">
            <w:pPr>
              <w:pStyle w:val="TableParagraph"/>
              <w:spacing w:before="121"/>
              <w:ind w:left="83"/>
              <w:jc w:val="center"/>
              <w:rPr>
                <w:rFonts w:ascii="Tahoma"/>
                <w:sz w:val="20"/>
              </w:rPr>
            </w:pPr>
            <w:r>
              <w:rPr>
                <w:rFonts w:ascii="Tahoma"/>
                <w:spacing w:val="-2"/>
                <w:sz w:val="20"/>
              </w:rPr>
              <w:t>1.3.01.16.01</w:t>
            </w:r>
          </w:p>
        </w:tc>
        <w:tc>
          <w:tcPr>
            <w:tcW w:w="4219" w:type="dxa"/>
            <w:tcBorders>
              <w:top w:val="single" w:sz="4" w:space="0" w:color="000000"/>
              <w:bottom w:val="single" w:sz="4" w:space="0" w:color="000000"/>
            </w:tcBorders>
          </w:tcPr>
          <w:p w14:paraId="4B9CF0DF" w14:textId="77777777" w:rsidR="00DD7476" w:rsidRDefault="00DD7476" w:rsidP="00013AC2">
            <w:pPr>
              <w:pStyle w:val="TableParagraph"/>
              <w:spacing w:before="121"/>
              <w:ind w:left="108" w:right="29"/>
              <w:jc w:val="center"/>
              <w:rPr>
                <w:rFonts w:ascii="Tahoma" w:hAnsi="Tahoma"/>
                <w:sz w:val="20"/>
              </w:rPr>
            </w:pPr>
            <w:proofErr w:type="spellStart"/>
            <w:r>
              <w:rPr>
                <w:rFonts w:ascii="Tahoma" w:hAnsi="Tahoma"/>
                <w:sz w:val="20"/>
              </w:rPr>
              <w:t>Recolección</w:t>
            </w:r>
            <w:proofErr w:type="spellEnd"/>
            <w:r>
              <w:rPr>
                <w:rFonts w:ascii="Tahoma" w:hAnsi="Tahoma"/>
                <w:spacing w:val="-9"/>
                <w:sz w:val="20"/>
              </w:rPr>
              <w:t xml:space="preserve"> </w:t>
            </w:r>
            <w:r>
              <w:rPr>
                <w:rFonts w:ascii="Tahoma" w:hAnsi="Tahoma"/>
                <w:sz w:val="20"/>
              </w:rPr>
              <w:t>De</w:t>
            </w:r>
            <w:r>
              <w:rPr>
                <w:rFonts w:ascii="Tahoma" w:hAnsi="Tahoma"/>
                <w:spacing w:val="-5"/>
                <w:sz w:val="20"/>
              </w:rPr>
              <w:t xml:space="preserve"> </w:t>
            </w:r>
            <w:proofErr w:type="spellStart"/>
            <w:r>
              <w:rPr>
                <w:rFonts w:ascii="Tahoma" w:hAnsi="Tahoma"/>
                <w:sz w:val="20"/>
              </w:rPr>
              <w:t>Basura</w:t>
            </w:r>
            <w:proofErr w:type="spellEnd"/>
            <w:r>
              <w:rPr>
                <w:rFonts w:ascii="Tahoma" w:hAnsi="Tahoma"/>
                <w:spacing w:val="-6"/>
                <w:sz w:val="20"/>
              </w:rPr>
              <w:t xml:space="preserve"> </w:t>
            </w:r>
            <w:r>
              <w:rPr>
                <w:rFonts w:ascii="Tahoma" w:hAnsi="Tahoma"/>
                <w:spacing w:val="-2"/>
                <w:sz w:val="20"/>
              </w:rPr>
              <w:t>(</w:t>
            </w:r>
            <w:proofErr w:type="spellStart"/>
            <w:r>
              <w:rPr>
                <w:rFonts w:ascii="Tahoma" w:hAnsi="Tahoma"/>
                <w:spacing w:val="-2"/>
                <w:sz w:val="20"/>
              </w:rPr>
              <w:t>Anual</w:t>
            </w:r>
            <w:proofErr w:type="spellEnd"/>
            <w:r>
              <w:rPr>
                <w:rFonts w:ascii="Tahoma" w:hAnsi="Tahoma"/>
                <w:spacing w:val="-2"/>
                <w:sz w:val="20"/>
              </w:rPr>
              <w:t>)</w:t>
            </w:r>
          </w:p>
        </w:tc>
        <w:tc>
          <w:tcPr>
            <w:tcW w:w="1421" w:type="dxa"/>
            <w:tcBorders>
              <w:top w:val="single" w:sz="4" w:space="0" w:color="000000"/>
              <w:bottom w:val="single" w:sz="4" w:space="0" w:color="000000"/>
            </w:tcBorders>
          </w:tcPr>
          <w:p w14:paraId="5ED17BBE" w14:textId="77777777" w:rsidR="00DD7476" w:rsidRDefault="00DD7476" w:rsidP="00013AC2">
            <w:pPr>
              <w:pStyle w:val="TableParagraph"/>
              <w:spacing w:before="243" w:line="221" w:lineRule="exact"/>
              <w:ind w:left="76" w:right="56"/>
              <w:jc w:val="center"/>
              <w:rPr>
                <w:rFonts w:ascii="Tahoma"/>
                <w:sz w:val="20"/>
              </w:rPr>
            </w:pPr>
            <w:r>
              <w:rPr>
                <w:rFonts w:ascii="Tahoma"/>
                <w:spacing w:val="-2"/>
                <w:sz w:val="20"/>
              </w:rPr>
              <w:t>5.000,00</w:t>
            </w:r>
          </w:p>
        </w:tc>
        <w:tc>
          <w:tcPr>
            <w:tcW w:w="1300" w:type="dxa"/>
            <w:tcBorders>
              <w:top w:val="single" w:sz="4" w:space="0" w:color="000000"/>
              <w:bottom w:val="single" w:sz="4" w:space="0" w:color="000000"/>
            </w:tcBorders>
          </w:tcPr>
          <w:p w14:paraId="258514F9" w14:textId="77777777" w:rsidR="00DD7476" w:rsidRDefault="00DD7476" w:rsidP="00013AC2">
            <w:pPr>
              <w:pStyle w:val="TableParagraph"/>
              <w:rPr>
                <w:sz w:val="16"/>
              </w:rPr>
            </w:pPr>
          </w:p>
        </w:tc>
      </w:tr>
      <w:tr w:rsidR="00DD7476" w14:paraId="14D02E38" w14:textId="77777777" w:rsidTr="00013AC2">
        <w:trPr>
          <w:trHeight w:val="481"/>
        </w:trPr>
        <w:tc>
          <w:tcPr>
            <w:tcW w:w="2561" w:type="dxa"/>
            <w:tcBorders>
              <w:top w:val="single" w:sz="4" w:space="0" w:color="000000"/>
              <w:bottom w:val="single" w:sz="4" w:space="0" w:color="000000"/>
            </w:tcBorders>
          </w:tcPr>
          <w:p w14:paraId="0AA9A684" w14:textId="77777777" w:rsidR="00DD7476" w:rsidRDefault="00DD7476" w:rsidP="00013AC2">
            <w:pPr>
              <w:pStyle w:val="TableParagraph"/>
              <w:spacing w:before="121"/>
              <w:ind w:left="83"/>
              <w:jc w:val="center"/>
              <w:rPr>
                <w:rFonts w:ascii="Tahoma"/>
                <w:sz w:val="20"/>
              </w:rPr>
            </w:pPr>
            <w:r>
              <w:rPr>
                <w:rFonts w:ascii="Tahoma"/>
                <w:spacing w:val="-2"/>
                <w:sz w:val="20"/>
              </w:rPr>
              <w:t>1.4.02.99.01</w:t>
            </w:r>
          </w:p>
        </w:tc>
        <w:tc>
          <w:tcPr>
            <w:tcW w:w="4219" w:type="dxa"/>
            <w:tcBorders>
              <w:top w:val="single" w:sz="4" w:space="0" w:color="000000"/>
              <w:bottom w:val="single" w:sz="4" w:space="0" w:color="000000"/>
            </w:tcBorders>
          </w:tcPr>
          <w:p w14:paraId="2965D0A0" w14:textId="77777777" w:rsidR="00DD7476" w:rsidRDefault="00DD7476" w:rsidP="00013AC2">
            <w:pPr>
              <w:pStyle w:val="TableParagraph"/>
              <w:spacing w:before="121"/>
              <w:ind w:left="108" w:right="32"/>
              <w:jc w:val="center"/>
              <w:rPr>
                <w:rFonts w:ascii="Tahoma" w:hAnsi="Tahoma"/>
                <w:sz w:val="20"/>
              </w:rPr>
            </w:pPr>
            <w:proofErr w:type="spellStart"/>
            <w:r>
              <w:rPr>
                <w:rFonts w:ascii="Tahoma" w:hAnsi="Tahoma"/>
                <w:sz w:val="20"/>
              </w:rPr>
              <w:t>Venta</w:t>
            </w:r>
            <w:proofErr w:type="spellEnd"/>
            <w:r>
              <w:rPr>
                <w:rFonts w:ascii="Tahoma" w:hAnsi="Tahoma"/>
                <w:spacing w:val="-6"/>
                <w:sz w:val="20"/>
              </w:rPr>
              <w:t xml:space="preserve"> </w:t>
            </w:r>
            <w:r>
              <w:rPr>
                <w:rFonts w:ascii="Tahoma" w:hAnsi="Tahoma"/>
                <w:sz w:val="20"/>
              </w:rPr>
              <w:t>De</w:t>
            </w:r>
            <w:r>
              <w:rPr>
                <w:rFonts w:ascii="Tahoma" w:hAnsi="Tahoma"/>
                <w:spacing w:val="-5"/>
                <w:sz w:val="20"/>
              </w:rPr>
              <w:t xml:space="preserve"> </w:t>
            </w:r>
            <w:r>
              <w:rPr>
                <w:rFonts w:ascii="Tahoma" w:hAnsi="Tahoma"/>
                <w:sz w:val="20"/>
              </w:rPr>
              <w:t>Material</w:t>
            </w:r>
            <w:r>
              <w:rPr>
                <w:rFonts w:ascii="Tahoma" w:hAnsi="Tahoma"/>
                <w:spacing w:val="-6"/>
                <w:sz w:val="20"/>
              </w:rPr>
              <w:t xml:space="preserve"> </w:t>
            </w:r>
            <w:proofErr w:type="spellStart"/>
            <w:r>
              <w:rPr>
                <w:rFonts w:ascii="Tahoma" w:hAnsi="Tahoma"/>
                <w:spacing w:val="-2"/>
                <w:sz w:val="20"/>
              </w:rPr>
              <w:t>Pétreo</w:t>
            </w:r>
            <w:proofErr w:type="spellEnd"/>
          </w:p>
        </w:tc>
        <w:tc>
          <w:tcPr>
            <w:tcW w:w="1421" w:type="dxa"/>
            <w:tcBorders>
              <w:top w:val="single" w:sz="4" w:space="0" w:color="000000"/>
              <w:bottom w:val="single" w:sz="4" w:space="0" w:color="000000"/>
            </w:tcBorders>
          </w:tcPr>
          <w:p w14:paraId="42014638" w14:textId="77777777" w:rsidR="00DD7476" w:rsidRDefault="00DD7476" w:rsidP="00013AC2">
            <w:pPr>
              <w:pStyle w:val="TableParagraph"/>
              <w:spacing w:before="241" w:line="221" w:lineRule="exact"/>
              <w:ind w:left="76" w:right="56"/>
              <w:jc w:val="center"/>
              <w:rPr>
                <w:rFonts w:ascii="Tahoma"/>
                <w:sz w:val="20"/>
              </w:rPr>
            </w:pPr>
            <w:r>
              <w:rPr>
                <w:rFonts w:ascii="Tahoma"/>
                <w:spacing w:val="-2"/>
                <w:sz w:val="20"/>
              </w:rPr>
              <w:t>2.000,00</w:t>
            </w:r>
          </w:p>
        </w:tc>
        <w:tc>
          <w:tcPr>
            <w:tcW w:w="1300" w:type="dxa"/>
            <w:tcBorders>
              <w:top w:val="single" w:sz="4" w:space="0" w:color="000000"/>
              <w:bottom w:val="single" w:sz="4" w:space="0" w:color="000000"/>
            </w:tcBorders>
          </w:tcPr>
          <w:p w14:paraId="45EF9FBF" w14:textId="77777777" w:rsidR="00DD7476" w:rsidRDefault="00DD7476" w:rsidP="00013AC2">
            <w:pPr>
              <w:pStyle w:val="TableParagraph"/>
              <w:rPr>
                <w:sz w:val="16"/>
              </w:rPr>
            </w:pPr>
          </w:p>
        </w:tc>
      </w:tr>
      <w:tr w:rsidR="00DD7476" w14:paraId="551A4F11" w14:textId="77777777" w:rsidTr="00013AC2">
        <w:trPr>
          <w:trHeight w:val="482"/>
        </w:trPr>
        <w:tc>
          <w:tcPr>
            <w:tcW w:w="2561" w:type="dxa"/>
            <w:tcBorders>
              <w:top w:val="single" w:sz="4" w:space="0" w:color="000000"/>
              <w:bottom w:val="single" w:sz="4" w:space="0" w:color="000000"/>
            </w:tcBorders>
          </w:tcPr>
          <w:p w14:paraId="1189C6EE" w14:textId="77777777" w:rsidR="00DD7476" w:rsidRDefault="00DD7476" w:rsidP="00013AC2">
            <w:pPr>
              <w:pStyle w:val="TableParagraph"/>
              <w:spacing w:before="121"/>
              <w:ind w:left="83"/>
              <w:jc w:val="center"/>
              <w:rPr>
                <w:rFonts w:ascii="Tahoma"/>
                <w:sz w:val="20"/>
              </w:rPr>
            </w:pPr>
            <w:r>
              <w:rPr>
                <w:rFonts w:ascii="Tahoma"/>
                <w:spacing w:val="-2"/>
                <w:sz w:val="20"/>
              </w:rPr>
              <w:t>1.4.03.01</w:t>
            </w:r>
          </w:p>
        </w:tc>
        <w:tc>
          <w:tcPr>
            <w:tcW w:w="4219" w:type="dxa"/>
            <w:tcBorders>
              <w:top w:val="single" w:sz="4" w:space="0" w:color="000000"/>
              <w:bottom w:val="single" w:sz="4" w:space="0" w:color="000000"/>
            </w:tcBorders>
          </w:tcPr>
          <w:p w14:paraId="6DA14EDB" w14:textId="77777777" w:rsidR="00DD7476" w:rsidRDefault="00DD7476" w:rsidP="00013AC2">
            <w:pPr>
              <w:pStyle w:val="TableParagraph"/>
              <w:spacing w:before="121"/>
              <w:ind w:left="108" w:right="28"/>
              <w:jc w:val="center"/>
              <w:rPr>
                <w:rFonts w:ascii="Tahoma"/>
                <w:sz w:val="20"/>
              </w:rPr>
            </w:pPr>
            <w:r>
              <w:rPr>
                <w:rFonts w:ascii="Tahoma"/>
                <w:sz w:val="20"/>
              </w:rPr>
              <w:t>Agua</w:t>
            </w:r>
            <w:r>
              <w:rPr>
                <w:rFonts w:ascii="Tahoma"/>
                <w:spacing w:val="-6"/>
                <w:sz w:val="20"/>
              </w:rPr>
              <w:t xml:space="preserve"> </w:t>
            </w:r>
            <w:r>
              <w:rPr>
                <w:rFonts w:ascii="Tahoma"/>
                <w:spacing w:val="-2"/>
                <w:sz w:val="20"/>
              </w:rPr>
              <w:t>Potable</w:t>
            </w:r>
          </w:p>
        </w:tc>
        <w:tc>
          <w:tcPr>
            <w:tcW w:w="1421" w:type="dxa"/>
            <w:tcBorders>
              <w:top w:val="single" w:sz="4" w:space="0" w:color="000000"/>
              <w:bottom w:val="single" w:sz="4" w:space="0" w:color="000000"/>
            </w:tcBorders>
          </w:tcPr>
          <w:p w14:paraId="605B22D0" w14:textId="77777777" w:rsidR="00DD7476" w:rsidRDefault="00DD7476" w:rsidP="00013AC2">
            <w:pPr>
              <w:pStyle w:val="TableParagraph"/>
              <w:spacing w:before="241" w:line="221" w:lineRule="exact"/>
              <w:ind w:left="76" w:right="56"/>
              <w:jc w:val="center"/>
              <w:rPr>
                <w:rFonts w:ascii="Tahoma"/>
                <w:sz w:val="20"/>
              </w:rPr>
            </w:pPr>
            <w:r>
              <w:rPr>
                <w:rFonts w:ascii="Tahoma"/>
                <w:spacing w:val="-2"/>
                <w:sz w:val="20"/>
              </w:rPr>
              <w:t>70.000,00</w:t>
            </w:r>
          </w:p>
        </w:tc>
        <w:tc>
          <w:tcPr>
            <w:tcW w:w="1300" w:type="dxa"/>
            <w:tcBorders>
              <w:top w:val="single" w:sz="4" w:space="0" w:color="000000"/>
              <w:bottom w:val="single" w:sz="4" w:space="0" w:color="000000"/>
            </w:tcBorders>
          </w:tcPr>
          <w:p w14:paraId="23537E20" w14:textId="77777777" w:rsidR="00DD7476" w:rsidRDefault="00DD7476" w:rsidP="00013AC2">
            <w:pPr>
              <w:pStyle w:val="TableParagraph"/>
              <w:rPr>
                <w:sz w:val="16"/>
              </w:rPr>
            </w:pPr>
          </w:p>
        </w:tc>
      </w:tr>
      <w:tr w:rsidR="00DD7476" w14:paraId="7CC69C69" w14:textId="77777777" w:rsidTr="00013AC2">
        <w:trPr>
          <w:trHeight w:val="484"/>
        </w:trPr>
        <w:tc>
          <w:tcPr>
            <w:tcW w:w="2561" w:type="dxa"/>
            <w:tcBorders>
              <w:top w:val="single" w:sz="4" w:space="0" w:color="000000"/>
              <w:bottom w:val="single" w:sz="4" w:space="0" w:color="000000"/>
            </w:tcBorders>
          </w:tcPr>
          <w:p w14:paraId="6D5816EA" w14:textId="77777777" w:rsidR="00DD7476" w:rsidRDefault="00DD7476" w:rsidP="00013AC2">
            <w:pPr>
              <w:pStyle w:val="TableParagraph"/>
              <w:spacing w:before="121"/>
              <w:ind w:left="83"/>
              <w:jc w:val="center"/>
              <w:rPr>
                <w:rFonts w:ascii="Tahoma"/>
                <w:sz w:val="20"/>
              </w:rPr>
            </w:pPr>
            <w:r>
              <w:rPr>
                <w:rFonts w:ascii="Tahoma"/>
                <w:spacing w:val="-2"/>
                <w:sz w:val="20"/>
              </w:rPr>
              <w:t>1.4.03.99.05</w:t>
            </w:r>
          </w:p>
        </w:tc>
        <w:tc>
          <w:tcPr>
            <w:tcW w:w="4219" w:type="dxa"/>
            <w:tcBorders>
              <w:top w:val="single" w:sz="4" w:space="0" w:color="000000"/>
              <w:bottom w:val="single" w:sz="4" w:space="0" w:color="000000"/>
            </w:tcBorders>
          </w:tcPr>
          <w:p w14:paraId="677403BE" w14:textId="77777777" w:rsidR="00DD7476" w:rsidRDefault="00DD7476" w:rsidP="00013AC2">
            <w:pPr>
              <w:pStyle w:val="TableParagraph"/>
              <w:spacing w:before="121"/>
              <w:ind w:left="108" w:right="32"/>
              <w:jc w:val="center"/>
              <w:rPr>
                <w:rFonts w:ascii="Tahoma"/>
                <w:sz w:val="20"/>
              </w:rPr>
            </w:pPr>
            <w:proofErr w:type="spellStart"/>
            <w:r>
              <w:rPr>
                <w:rFonts w:ascii="Tahoma"/>
                <w:sz w:val="20"/>
              </w:rPr>
              <w:t>Certificado</w:t>
            </w:r>
            <w:proofErr w:type="spellEnd"/>
            <w:r>
              <w:rPr>
                <w:rFonts w:ascii="Tahoma"/>
                <w:spacing w:val="-7"/>
                <w:sz w:val="20"/>
              </w:rPr>
              <w:t xml:space="preserve"> </w:t>
            </w:r>
            <w:r>
              <w:rPr>
                <w:rFonts w:ascii="Tahoma"/>
                <w:sz w:val="20"/>
              </w:rPr>
              <w:t>De</w:t>
            </w:r>
            <w:r>
              <w:rPr>
                <w:rFonts w:ascii="Tahoma"/>
                <w:spacing w:val="-8"/>
                <w:sz w:val="20"/>
              </w:rPr>
              <w:t xml:space="preserve"> </w:t>
            </w:r>
            <w:proofErr w:type="spellStart"/>
            <w:r>
              <w:rPr>
                <w:rFonts w:ascii="Tahoma"/>
                <w:sz w:val="20"/>
              </w:rPr>
              <w:t>Vialidad</w:t>
            </w:r>
            <w:proofErr w:type="spellEnd"/>
            <w:r>
              <w:rPr>
                <w:rFonts w:ascii="Tahoma"/>
                <w:spacing w:val="-9"/>
                <w:sz w:val="20"/>
              </w:rPr>
              <w:t xml:space="preserve"> </w:t>
            </w:r>
            <w:proofErr w:type="spellStart"/>
            <w:r>
              <w:rPr>
                <w:rFonts w:ascii="Tahoma"/>
                <w:spacing w:val="-2"/>
                <w:sz w:val="20"/>
              </w:rPr>
              <w:t>Ambiental</w:t>
            </w:r>
            <w:proofErr w:type="spellEnd"/>
          </w:p>
        </w:tc>
        <w:tc>
          <w:tcPr>
            <w:tcW w:w="1421" w:type="dxa"/>
            <w:tcBorders>
              <w:top w:val="single" w:sz="4" w:space="0" w:color="000000"/>
              <w:bottom w:val="single" w:sz="4" w:space="0" w:color="000000"/>
            </w:tcBorders>
          </w:tcPr>
          <w:p w14:paraId="68C09039" w14:textId="77777777" w:rsidR="00DD7476" w:rsidRDefault="00DD7476" w:rsidP="00013AC2">
            <w:pPr>
              <w:pStyle w:val="TableParagraph"/>
              <w:spacing w:before="243" w:line="221" w:lineRule="exact"/>
              <w:ind w:left="76" w:right="56"/>
              <w:jc w:val="center"/>
              <w:rPr>
                <w:rFonts w:ascii="Tahoma"/>
                <w:sz w:val="20"/>
              </w:rPr>
            </w:pPr>
            <w:r>
              <w:rPr>
                <w:rFonts w:ascii="Tahoma"/>
                <w:spacing w:val="-2"/>
                <w:sz w:val="20"/>
              </w:rPr>
              <w:t>3.000,00</w:t>
            </w:r>
          </w:p>
        </w:tc>
        <w:tc>
          <w:tcPr>
            <w:tcW w:w="1300" w:type="dxa"/>
            <w:tcBorders>
              <w:top w:val="single" w:sz="4" w:space="0" w:color="000000"/>
              <w:bottom w:val="single" w:sz="4" w:space="0" w:color="000000"/>
            </w:tcBorders>
          </w:tcPr>
          <w:p w14:paraId="3E69D2BE" w14:textId="77777777" w:rsidR="00DD7476" w:rsidRDefault="00DD7476" w:rsidP="00013AC2">
            <w:pPr>
              <w:pStyle w:val="TableParagraph"/>
              <w:rPr>
                <w:sz w:val="16"/>
              </w:rPr>
            </w:pPr>
          </w:p>
        </w:tc>
      </w:tr>
      <w:tr w:rsidR="00DD7476" w14:paraId="453DE82A" w14:textId="77777777" w:rsidTr="00013AC2">
        <w:trPr>
          <w:trHeight w:val="482"/>
        </w:trPr>
        <w:tc>
          <w:tcPr>
            <w:tcW w:w="2561" w:type="dxa"/>
            <w:tcBorders>
              <w:top w:val="nil"/>
              <w:bottom w:val="single" w:sz="4" w:space="0" w:color="000000"/>
            </w:tcBorders>
            <w:shd w:val="clear" w:color="auto" w:fill="FFFFFF"/>
          </w:tcPr>
          <w:p w14:paraId="6A6B5CBB" w14:textId="77777777" w:rsidR="00DD7476" w:rsidRDefault="00DD7476" w:rsidP="00013AC2">
            <w:pPr>
              <w:pStyle w:val="TableParagraph"/>
              <w:spacing w:before="122"/>
              <w:ind w:left="83"/>
              <w:jc w:val="center"/>
              <w:rPr>
                <w:rFonts w:ascii="Tahoma"/>
                <w:sz w:val="20"/>
              </w:rPr>
            </w:pPr>
            <w:r>
              <w:rPr>
                <w:rFonts w:ascii="Tahoma"/>
                <w:spacing w:val="-2"/>
                <w:sz w:val="20"/>
              </w:rPr>
              <w:t>1.4.03.99.07</w:t>
            </w:r>
          </w:p>
        </w:tc>
        <w:tc>
          <w:tcPr>
            <w:tcW w:w="4219" w:type="dxa"/>
            <w:tcBorders>
              <w:top w:val="nil"/>
              <w:bottom w:val="single" w:sz="4" w:space="0" w:color="000000"/>
            </w:tcBorders>
            <w:shd w:val="clear" w:color="auto" w:fill="FFFFFF"/>
          </w:tcPr>
          <w:p w14:paraId="33D1640D" w14:textId="77777777" w:rsidR="00DD7476" w:rsidRDefault="00DD7476" w:rsidP="00013AC2">
            <w:pPr>
              <w:pStyle w:val="TableParagraph"/>
              <w:spacing w:before="122"/>
              <w:ind w:left="108" w:right="31"/>
              <w:jc w:val="center"/>
              <w:rPr>
                <w:rFonts w:ascii="Tahoma"/>
                <w:sz w:val="20"/>
              </w:rPr>
            </w:pPr>
            <w:r>
              <w:rPr>
                <w:rFonts w:ascii="Tahoma"/>
                <w:sz w:val="20"/>
              </w:rPr>
              <w:t>Plan</w:t>
            </w:r>
            <w:r>
              <w:rPr>
                <w:rFonts w:ascii="Tahoma"/>
                <w:spacing w:val="-5"/>
                <w:sz w:val="20"/>
              </w:rPr>
              <w:t xml:space="preserve"> </w:t>
            </w:r>
            <w:r>
              <w:rPr>
                <w:rFonts w:ascii="Tahoma"/>
                <w:sz w:val="20"/>
              </w:rPr>
              <w:t>De</w:t>
            </w:r>
            <w:r>
              <w:rPr>
                <w:rFonts w:ascii="Tahoma"/>
                <w:spacing w:val="-4"/>
                <w:sz w:val="20"/>
              </w:rPr>
              <w:t xml:space="preserve"> </w:t>
            </w:r>
            <w:proofErr w:type="spellStart"/>
            <w:r>
              <w:rPr>
                <w:rFonts w:ascii="Tahoma"/>
                <w:spacing w:val="-2"/>
                <w:sz w:val="20"/>
              </w:rPr>
              <w:t>Emergencia</w:t>
            </w:r>
            <w:proofErr w:type="spellEnd"/>
          </w:p>
        </w:tc>
        <w:tc>
          <w:tcPr>
            <w:tcW w:w="1421" w:type="dxa"/>
            <w:tcBorders>
              <w:top w:val="nil"/>
              <w:bottom w:val="single" w:sz="4" w:space="0" w:color="000000"/>
            </w:tcBorders>
            <w:shd w:val="clear" w:color="auto" w:fill="FFFFFF"/>
          </w:tcPr>
          <w:p w14:paraId="02F812B4" w14:textId="77777777" w:rsidR="00DD7476" w:rsidRDefault="00DD7476" w:rsidP="00013AC2">
            <w:pPr>
              <w:pStyle w:val="TableParagraph"/>
              <w:spacing w:before="242" w:line="221" w:lineRule="exact"/>
              <w:ind w:left="76" w:right="56"/>
              <w:jc w:val="center"/>
              <w:rPr>
                <w:rFonts w:ascii="Tahoma"/>
                <w:sz w:val="20"/>
              </w:rPr>
            </w:pPr>
            <w:r>
              <w:rPr>
                <w:rFonts w:ascii="Tahoma"/>
                <w:spacing w:val="-2"/>
                <w:sz w:val="20"/>
              </w:rPr>
              <w:t>13.000,00</w:t>
            </w:r>
          </w:p>
        </w:tc>
        <w:tc>
          <w:tcPr>
            <w:tcW w:w="1300" w:type="dxa"/>
            <w:tcBorders>
              <w:top w:val="nil"/>
              <w:bottom w:val="single" w:sz="4" w:space="0" w:color="000000"/>
            </w:tcBorders>
            <w:shd w:val="clear" w:color="auto" w:fill="FFFFFF"/>
          </w:tcPr>
          <w:p w14:paraId="01F23DEA" w14:textId="77777777" w:rsidR="00DD7476" w:rsidRDefault="00DD7476" w:rsidP="00013AC2">
            <w:pPr>
              <w:pStyle w:val="TableParagraph"/>
              <w:rPr>
                <w:sz w:val="20"/>
              </w:rPr>
            </w:pPr>
          </w:p>
        </w:tc>
      </w:tr>
      <w:tr w:rsidR="00DD7476" w14:paraId="2CF1F811" w14:textId="77777777" w:rsidTr="00013AC2">
        <w:trPr>
          <w:trHeight w:val="510"/>
        </w:trPr>
        <w:tc>
          <w:tcPr>
            <w:tcW w:w="2561" w:type="dxa"/>
            <w:tcBorders>
              <w:top w:val="single" w:sz="4" w:space="0" w:color="000000"/>
              <w:bottom w:val="single" w:sz="4" w:space="0" w:color="000000"/>
            </w:tcBorders>
          </w:tcPr>
          <w:p w14:paraId="73007FE5" w14:textId="77777777" w:rsidR="00DD7476" w:rsidRDefault="00DD7476" w:rsidP="00013AC2">
            <w:pPr>
              <w:pStyle w:val="TableParagraph"/>
              <w:spacing w:before="135"/>
              <w:ind w:left="83"/>
              <w:jc w:val="center"/>
              <w:rPr>
                <w:rFonts w:ascii="Tahoma"/>
                <w:sz w:val="20"/>
              </w:rPr>
            </w:pPr>
            <w:r>
              <w:rPr>
                <w:rFonts w:ascii="Tahoma"/>
                <w:spacing w:val="-2"/>
                <w:sz w:val="20"/>
              </w:rPr>
              <w:t>1.4.03.99.08</w:t>
            </w:r>
          </w:p>
        </w:tc>
        <w:tc>
          <w:tcPr>
            <w:tcW w:w="4219" w:type="dxa"/>
            <w:tcBorders>
              <w:top w:val="single" w:sz="4" w:space="0" w:color="000000"/>
              <w:bottom w:val="single" w:sz="4" w:space="0" w:color="000000"/>
            </w:tcBorders>
            <w:shd w:val="clear" w:color="auto" w:fill="FFFFFF"/>
          </w:tcPr>
          <w:p w14:paraId="75377B49" w14:textId="77777777" w:rsidR="00DD7476" w:rsidRPr="00ED44AA" w:rsidRDefault="00DD7476" w:rsidP="00013AC2">
            <w:pPr>
              <w:pStyle w:val="TableParagraph"/>
              <w:spacing w:before="8" w:line="240" w:lineRule="atLeast"/>
              <w:ind w:left="1389" w:hanging="898"/>
              <w:rPr>
                <w:rFonts w:ascii="Tahoma" w:hAnsi="Tahoma"/>
                <w:sz w:val="20"/>
                <w:lang w:val="es-ES"/>
              </w:rPr>
            </w:pPr>
            <w:r w:rsidRPr="00ED44AA">
              <w:rPr>
                <w:rFonts w:ascii="Tahoma" w:hAnsi="Tahoma"/>
                <w:sz w:val="20"/>
                <w:lang w:val="es-ES"/>
              </w:rPr>
              <w:t>Revisión</w:t>
            </w:r>
            <w:r w:rsidRPr="00ED44AA">
              <w:rPr>
                <w:rFonts w:ascii="Tahoma" w:hAnsi="Tahoma"/>
                <w:spacing w:val="-12"/>
                <w:sz w:val="20"/>
                <w:lang w:val="es-ES"/>
              </w:rPr>
              <w:t xml:space="preserve"> </w:t>
            </w:r>
            <w:r w:rsidRPr="00ED44AA">
              <w:rPr>
                <w:rFonts w:ascii="Tahoma" w:hAnsi="Tahoma"/>
                <w:sz w:val="20"/>
                <w:lang w:val="es-ES"/>
              </w:rPr>
              <w:t>Aprobación</w:t>
            </w:r>
            <w:r w:rsidRPr="00ED44AA">
              <w:rPr>
                <w:rFonts w:ascii="Tahoma" w:hAnsi="Tahoma"/>
                <w:spacing w:val="-11"/>
                <w:sz w:val="20"/>
                <w:lang w:val="es-ES"/>
              </w:rPr>
              <w:t xml:space="preserve"> </w:t>
            </w:r>
            <w:r w:rsidRPr="00ED44AA">
              <w:rPr>
                <w:rFonts w:ascii="Tahoma" w:hAnsi="Tahoma"/>
                <w:sz w:val="20"/>
                <w:lang w:val="es-ES"/>
              </w:rPr>
              <w:t>De</w:t>
            </w:r>
            <w:r w:rsidRPr="00ED44AA">
              <w:rPr>
                <w:rFonts w:ascii="Tahoma" w:hAnsi="Tahoma"/>
                <w:spacing w:val="-10"/>
                <w:sz w:val="20"/>
                <w:lang w:val="es-ES"/>
              </w:rPr>
              <w:t xml:space="preserve"> </w:t>
            </w:r>
            <w:r w:rsidRPr="00ED44AA">
              <w:rPr>
                <w:rFonts w:ascii="Tahoma" w:hAnsi="Tahoma"/>
                <w:sz w:val="20"/>
                <w:lang w:val="es-ES"/>
              </w:rPr>
              <w:t>Proyectos</w:t>
            </w:r>
            <w:r w:rsidRPr="00ED44AA">
              <w:rPr>
                <w:rFonts w:ascii="Tahoma" w:hAnsi="Tahoma"/>
                <w:spacing w:val="-10"/>
                <w:sz w:val="20"/>
                <w:lang w:val="es-ES"/>
              </w:rPr>
              <w:t xml:space="preserve"> </w:t>
            </w:r>
            <w:r w:rsidRPr="00ED44AA">
              <w:rPr>
                <w:rFonts w:ascii="Tahoma" w:hAnsi="Tahoma"/>
                <w:sz w:val="20"/>
                <w:lang w:val="es-ES"/>
              </w:rPr>
              <w:t xml:space="preserve">De </w:t>
            </w:r>
            <w:r w:rsidRPr="00ED44AA">
              <w:rPr>
                <w:rFonts w:ascii="Tahoma" w:hAnsi="Tahoma"/>
                <w:spacing w:val="-2"/>
                <w:sz w:val="20"/>
                <w:lang w:val="es-ES"/>
              </w:rPr>
              <w:t>Fraccionamiento</w:t>
            </w:r>
          </w:p>
        </w:tc>
        <w:tc>
          <w:tcPr>
            <w:tcW w:w="1421" w:type="dxa"/>
            <w:tcBorders>
              <w:top w:val="single" w:sz="4" w:space="0" w:color="000000"/>
              <w:bottom w:val="single" w:sz="4" w:space="0" w:color="000000"/>
            </w:tcBorders>
          </w:tcPr>
          <w:p w14:paraId="6C818C8A" w14:textId="77777777" w:rsidR="00DD7476" w:rsidRPr="00ED44AA" w:rsidRDefault="00DD7476" w:rsidP="00013AC2">
            <w:pPr>
              <w:pStyle w:val="TableParagraph"/>
              <w:spacing w:before="11"/>
              <w:rPr>
                <w:i/>
                <w:sz w:val="20"/>
                <w:lang w:val="es-ES"/>
              </w:rPr>
            </w:pPr>
          </w:p>
          <w:p w14:paraId="40F96F10" w14:textId="77777777" w:rsidR="00DD7476" w:rsidRDefault="00DD7476" w:rsidP="00013AC2">
            <w:pPr>
              <w:pStyle w:val="TableParagraph"/>
              <w:spacing w:line="235" w:lineRule="exact"/>
              <w:ind w:left="76" w:right="56"/>
              <w:jc w:val="center"/>
              <w:rPr>
                <w:rFonts w:ascii="Tahoma"/>
                <w:sz w:val="20"/>
              </w:rPr>
            </w:pPr>
            <w:r>
              <w:rPr>
                <w:rFonts w:ascii="Tahoma"/>
                <w:spacing w:val="-2"/>
                <w:sz w:val="20"/>
              </w:rPr>
              <w:t>10.000,00</w:t>
            </w:r>
          </w:p>
        </w:tc>
        <w:tc>
          <w:tcPr>
            <w:tcW w:w="1300" w:type="dxa"/>
            <w:tcBorders>
              <w:top w:val="single" w:sz="4" w:space="0" w:color="000000"/>
              <w:bottom w:val="single" w:sz="4" w:space="0" w:color="000000"/>
            </w:tcBorders>
          </w:tcPr>
          <w:p w14:paraId="3C268610" w14:textId="77777777" w:rsidR="00DD7476" w:rsidRDefault="00DD7476" w:rsidP="00013AC2">
            <w:pPr>
              <w:pStyle w:val="TableParagraph"/>
              <w:rPr>
                <w:sz w:val="20"/>
              </w:rPr>
            </w:pPr>
          </w:p>
        </w:tc>
      </w:tr>
      <w:tr w:rsidR="00DD7476" w14:paraId="0092431A" w14:textId="77777777" w:rsidTr="00013AC2">
        <w:trPr>
          <w:trHeight w:val="508"/>
        </w:trPr>
        <w:tc>
          <w:tcPr>
            <w:tcW w:w="2561" w:type="dxa"/>
            <w:tcBorders>
              <w:top w:val="single" w:sz="4" w:space="0" w:color="000000"/>
              <w:bottom w:val="single" w:sz="4" w:space="0" w:color="000000"/>
            </w:tcBorders>
          </w:tcPr>
          <w:p w14:paraId="59C67F5D" w14:textId="77777777" w:rsidR="00DD7476" w:rsidRDefault="00DD7476" w:rsidP="00013AC2">
            <w:pPr>
              <w:pStyle w:val="TableParagraph"/>
              <w:spacing w:before="133"/>
              <w:ind w:left="83"/>
              <w:jc w:val="center"/>
              <w:rPr>
                <w:rFonts w:ascii="Tahoma"/>
                <w:sz w:val="20"/>
              </w:rPr>
            </w:pPr>
            <w:r>
              <w:rPr>
                <w:rFonts w:ascii="Tahoma"/>
                <w:spacing w:val="-2"/>
                <w:sz w:val="20"/>
              </w:rPr>
              <w:t>1.4.03.99.17</w:t>
            </w:r>
          </w:p>
        </w:tc>
        <w:tc>
          <w:tcPr>
            <w:tcW w:w="4219" w:type="dxa"/>
            <w:tcBorders>
              <w:top w:val="single" w:sz="4" w:space="0" w:color="000000"/>
              <w:bottom w:val="single" w:sz="4" w:space="0" w:color="000000"/>
            </w:tcBorders>
          </w:tcPr>
          <w:p w14:paraId="2F10EECC" w14:textId="77777777" w:rsidR="00DD7476" w:rsidRPr="00ED44AA" w:rsidRDefault="00DD7476" w:rsidP="00013AC2">
            <w:pPr>
              <w:pStyle w:val="TableParagraph"/>
              <w:spacing w:before="5" w:line="240" w:lineRule="atLeast"/>
              <w:ind w:left="1653" w:hanging="1496"/>
              <w:rPr>
                <w:rFonts w:ascii="Tahoma" w:hAnsi="Tahoma"/>
                <w:sz w:val="20"/>
                <w:lang w:val="es-ES"/>
              </w:rPr>
            </w:pPr>
            <w:r w:rsidRPr="00ED44AA">
              <w:rPr>
                <w:rFonts w:ascii="Tahoma" w:hAnsi="Tahoma"/>
                <w:sz w:val="20"/>
                <w:lang w:val="es-ES"/>
              </w:rPr>
              <w:t>Servicios</w:t>
            </w:r>
            <w:r w:rsidRPr="00ED44AA">
              <w:rPr>
                <w:rFonts w:ascii="Tahoma" w:hAnsi="Tahoma"/>
                <w:spacing w:val="-14"/>
                <w:sz w:val="20"/>
                <w:lang w:val="es-ES"/>
              </w:rPr>
              <w:t xml:space="preserve"> </w:t>
            </w:r>
            <w:r w:rsidRPr="00ED44AA">
              <w:rPr>
                <w:rFonts w:ascii="Tahoma" w:hAnsi="Tahoma"/>
                <w:sz w:val="20"/>
                <w:lang w:val="es-ES"/>
              </w:rPr>
              <w:t>Administrativos</w:t>
            </w:r>
            <w:r w:rsidRPr="00ED44AA">
              <w:rPr>
                <w:rFonts w:ascii="Tahoma" w:hAnsi="Tahoma"/>
                <w:spacing w:val="-14"/>
                <w:sz w:val="20"/>
                <w:lang w:val="es-ES"/>
              </w:rPr>
              <w:t xml:space="preserve"> </w:t>
            </w:r>
            <w:r w:rsidRPr="00ED44AA">
              <w:rPr>
                <w:rFonts w:ascii="Tahoma" w:hAnsi="Tahoma"/>
                <w:sz w:val="20"/>
                <w:lang w:val="es-ES"/>
              </w:rPr>
              <w:t>Para</w:t>
            </w:r>
            <w:r w:rsidRPr="00ED44AA">
              <w:rPr>
                <w:rFonts w:ascii="Tahoma" w:hAnsi="Tahoma"/>
                <w:spacing w:val="-13"/>
                <w:sz w:val="20"/>
                <w:lang w:val="es-ES"/>
              </w:rPr>
              <w:t xml:space="preserve"> </w:t>
            </w:r>
            <w:r w:rsidRPr="00ED44AA">
              <w:rPr>
                <w:rFonts w:ascii="Tahoma" w:hAnsi="Tahoma"/>
                <w:sz w:val="20"/>
                <w:lang w:val="es-ES"/>
              </w:rPr>
              <w:t>Regularización De Tierras</w:t>
            </w:r>
          </w:p>
        </w:tc>
        <w:tc>
          <w:tcPr>
            <w:tcW w:w="1421" w:type="dxa"/>
            <w:tcBorders>
              <w:top w:val="single" w:sz="4" w:space="0" w:color="000000"/>
              <w:bottom w:val="single" w:sz="4" w:space="0" w:color="000000"/>
            </w:tcBorders>
          </w:tcPr>
          <w:p w14:paraId="37A5E40C" w14:textId="77777777" w:rsidR="00DD7476" w:rsidRPr="00ED44AA" w:rsidRDefault="00DD7476" w:rsidP="00013AC2">
            <w:pPr>
              <w:pStyle w:val="TableParagraph"/>
              <w:spacing w:before="11"/>
              <w:rPr>
                <w:i/>
                <w:sz w:val="20"/>
                <w:lang w:val="es-ES"/>
              </w:rPr>
            </w:pPr>
          </w:p>
          <w:p w14:paraId="722A7553" w14:textId="77777777" w:rsidR="00DD7476" w:rsidRDefault="00DD7476" w:rsidP="00013AC2">
            <w:pPr>
              <w:pStyle w:val="TableParagraph"/>
              <w:spacing w:line="233" w:lineRule="exact"/>
              <w:ind w:left="76" w:right="56"/>
              <w:jc w:val="center"/>
              <w:rPr>
                <w:rFonts w:ascii="Tahoma"/>
                <w:sz w:val="20"/>
              </w:rPr>
            </w:pPr>
            <w:r>
              <w:rPr>
                <w:rFonts w:ascii="Tahoma"/>
                <w:spacing w:val="-2"/>
                <w:sz w:val="20"/>
              </w:rPr>
              <w:t>1.863,00</w:t>
            </w:r>
          </w:p>
        </w:tc>
        <w:tc>
          <w:tcPr>
            <w:tcW w:w="1300" w:type="dxa"/>
            <w:tcBorders>
              <w:top w:val="single" w:sz="4" w:space="0" w:color="000000"/>
              <w:bottom w:val="single" w:sz="4" w:space="0" w:color="000000"/>
            </w:tcBorders>
          </w:tcPr>
          <w:p w14:paraId="61E3F09B" w14:textId="77777777" w:rsidR="00DD7476" w:rsidRDefault="00DD7476" w:rsidP="00013AC2">
            <w:pPr>
              <w:pStyle w:val="TableParagraph"/>
              <w:rPr>
                <w:sz w:val="20"/>
              </w:rPr>
            </w:pPr>
          </w:p>
        </w:tc>
      </w:tr>
      <w:tr w:rsidR="00DD7476" w14:paraId="7A9960FE" w14:textId="77777777" w:rsidTr="00013AC2">
        <w:trPr>
          <w:trHeight w:val="510"/>
        </w:trPr>
        <w:tc>
          <w:tcPr>
            <w:tcW w:w="2561" w:type="dxa"/>
            <w:tcBorders>
              <w:top w:val="single" w:sz="4" w:space="0" w:color="000000"/>
              <w:bottom w:val="single" w:sz="4" w:space="0" w:color="000000"/>
            </w:tcBorders>
          </w:tcPr>
          <w:p w14:paraId="0624F94A" w14:textId="77777777" w:rsidR="00DD7476" w:rsidRPr="00F16A82" w:rsidRDefault="00DD7476" w:rsidP="00013AC2">
            <w:pPr>
              <w:pStyle w:val="TableParagraph"/>
              <w:spacing w:before="135"/>
              <w:ind w:left="83"/>
              <w:jc w:val="center"/>
              <w:rPr>
                <w:rFonts w:ascii="Tahoma"/>
                <w:sz w:val="20"/>
              </w:rPr>
            </w:pPr>
            <w:r w:rsidRPr="00F16A82">
              <w:rPr>
                <w:rFonts w:ascii="Tahoma"/>
                <w:spacing w:val="-2"/>
                <w:sz w:val="20"/>
              </w:rPr>
              <w:t>1.7.02.99.01</w:t>
            </w:r>
          </w:p>
        </w:tc>
        <w:tc>
          <w:tcPr>
            <w:tcW w:w="4219" w:type="dxa"/>
            <w:tcBorders>
              <w:top w:val="single" w:sz="4" w:space="0" w:color="000000"/>
              <w:bottom w:val="single" w:sz="4" w:space="0" w:color="000000"/>
            </w:tcBorders>
          </w:tcPr>
          <w:p w14:paraId="537C523E" w14:textId="77777777" w:rsidR="00DD7476" w:rsidRPr="00F16A82" w:rsidRDefault="00DD7476" w:rsidP="00013AC2">
            <w:pPr>
              <w:pStyle w:val="TableParagraph"/>
              <w:spacing w:before="10" w:line="240" w:lineRule="exact"/>
              <w:ind w:left="1605" w:hanging="1431"/>
              <w:rPr>
                <w:rFonts w:ascii="Tahoma" w:hAnsi="Tahoma"/>
                <w:sz w:val="20"/>
                <w:lang w:val="es-ES"/>
              </w:rPr>
            </w:pPr>
            <w:r w:rsidRPr="00F16A82">
              <w:rPr>
                <w:rFonts w:ascii="Tahoma" w:hAnsi="Tahoma"/>
                <w:sz w:val="20"/>
                <w:lang w:val="es-ES"/>
              </w:rPr>
              <w:t>Arrendamiento</w:t>
            </w:r>
            <w:r w:rsidRPr="00F16A82">
              <w:rPr>
                <w:rFonts w:ascii="Tahoma" w:hAnsi="Tahoma"/>
                <w:spacing w:val="-8"/>
                <w:sz w:val="20"/>
                <w:lang w:val="es-ES"/>
              </w:rPr>
              <w:t xml:space="preserve"> </w:t>
            </w:r>
            <w:r w:rsidRPr="00F16A82">
              <w:rPr>
                <w:rFonts w:ascii="Tahoma" w:hAnsi="Tahoma"/>
                <w:sz w:val="20"/>
                <w:lang w:val="es-ES"/>
              </w:rPr>
              <w:t>De</w:t>
            </w:r>
            <w:r w:rsidRPr="00F16A82">
              <w:rPr>
                <w:rFonts w:ascii="Tahoma" w:hAnsi="Tahoma"/>
                <w:spacing w:val="-7"/>
                <w:sz w:val="20"/>
                <w:lang w:val="es-ES"/>
              </w:rPr>
              <w:t xml:space="preserve"> </w:t>
            </w:r>
            <w:r w:rsidRPr="00F16A82">
              <w:rPr>
                <w:rFonts w:ascii="Tahoma" w:hAnsi="Tahoma"/>
                <w:sz w:val="20"/>
                <w:lang w:val="es-ES"/>
              </w:rPr>
              <w:t>Bóvedas</w:t>
            </w:r>
            <w:r w:rsidRPr="00F16A82">
              <w:rPr>
                <w:rFonts w:ascii="Tahoma" w:hAnsi="Tahoma"/>
                <w:spacing w:val="-8"/>
                <w:sz w:val="20"/>
                <w:lang w:val="es-ES"/>
              </w:rPr>
              <w:t xml:space="preserve"> </w:t>
            </w:r>
            <w:r w:rsidRPr="00F16A82">
              <w:rPr>
                <w:rFonts w:ascii="Tahoma" w:hAnsi="Tahoma"/>
                <w:sz w:val="20"/>
                <w:lang w:val="es-ES"/>
              </w:rPr>
              <w:t>Y</w:t>
            </w:r>
            <w:r w:rsidRPr="00F16A82">
              <w:rPr>
                <w:rFonts w:ascii="Tahoma" w:hAnsi="Tahoma"/>
                <w:spacing w:val="-8"/>
                <w:sz w:val="20"/>
                <w:lang w:val="es-ES"/>
              </w:rPr>
              <w:t xml:space="preserve"> </w:t>
            </w:r>
            <w:r w:rsidRPr="00F16A82">
              <w:rPr>
                <w:rFonts w:ascii="Tahoma" w:hAnsi="Tahoma"/>
                <w:sz w:val="20"/>
                <w:lang w:val="es-ES"/>
              </w:rPr>
              <w:t>Terrenos</w:t>
            </w:r>
            <w:r w:rsidRPr="00F16A82">
              <w:rPr>
                <w:rFonts w:ascii="Tahoma" w:hAnsi="Tahoma"/>
                <w:spacing w:val="-8"/>
                <w:sz w:val="20"/>
                <w:lang w:val="es-ES"/>
              </w:rPr>
              <w:t xml:space="preserve"> </w:t>
            </w:r>
            <w:r w:rsidRPr="00F16A82">
              <w:rPr>
                <w:rFonts w:ascii="Tahoma" w:hAnsi="Tahoma"/>
                <w:sz w:val="20"/>
                <w:lang w:val="es-ES"/>
              </w:rPr>
              <w:t>En</w:t>
            </w:r>
            <w:r w:rsidRPr="00F16A82">
              <w:rPr>
                <w:rFonts w:ascii="Tahoma" w:hAnsi="Tahoma"/>
                <w:spacing w:val="-8"/>
                <w:sz w:val="20"/>
                <w:lang w:val="es-ES"/>
              </w:rPr>
              <w:t xml:space="preserve"> </w:t>
            </w:r>
            <w:r w:rsidRPr="00F16A82">
              <w:rPr>
                <w:rFonts w:ascii="Tahoma" w:hAnsi="Tahoma"/>
                <w:sz w:val="20"/>
                <w:lang w:val="es-ES"/>
              </w:rPr>
              <w:t xml:space="preserve">El </w:t>
            </w:r>
            <w:r w:rsidRPr="00F16A82">
              <w:rPr>
                <w:rFonts w:ascii="Tahoma" w:hAnsi="Tahoma"/>
                <w:spacing w:val="-2"/>
                <w:sz w:val="20"/>
                <w:lang w:val="es-ES"/>
              </w:rPr>
              <w:t>Cementerio</w:t>
            </w:r>
          </w:p>
        </w:tc>
        <w:tc>
          <w:tcPr>
            <w:tcW w:w="1421" w:type="dxa"/>
            <w:tcBorders>
              <w:top w:val="single" w:sz="4" w:space="0" w:color="000000"/>
              <w:bottom w:val="single" w:sz="4" w:space="0" w:color="000000"/>
            </w:tcBorders>
          </w:tcPr>
          <w:p w14:paraId="636BE900" w14:textId="77777777" w:rsidR="00DD7476" w:rsidRPr="00ED44AA" w:rsidRDefault="00DD7476" w:rsidP="00013AC2">
            <w:pPr>
              <w:pStyle w:val="TableParagraph"/>
              <w:spacing w:before="11"/>
              <w:rPr>
                <w:i/>
                <w:sz w:val="20"/>
                <w:lang w:val="es-ES"/>
              </w:rPr>
            </w:pPr>
          </w:p>
          <w:p w14:paraId="3DD682BC" w14:textId="77777777" w:rsidR="00DD7476" w:rsidRDefault="00DD7476" w:rsidP="00013AC2">
            <w:pPr>
              <w:pStyle w:val="TableParagraph"/>
              <w:spacing w:line="235" w:lineRule="exact"/>
              <w:ind w:left="76" w:right="56"/>
              <w:jc w:val="center"/>
              <w:rPr>
                <w:rFonts w:ascii="Tahoma"/>
                <w:sz w:val="20"/>
              </w:rPr>
            </w:pPr>
            <w:r>
              <w:rPr>
                <w:rFonts w:ascii="Tahoma"/>
                <w:spacing w:val="-2"/>
                <w:sz w:val="20"/>
              </w:rPr>
              <w:t>2.000,00</w:t>
            </w:r>
          </w:p>
        </w:tc>
        <w:tc>
          <w:tcPr>
            <w:tcW w:w="1300" w:type="dxa"/>
            <w:tcBorders>
              <w:top w:val="single" w:sz="4" w:space="0" w:color="000000"/>
              <w:bottom w:val="single" w:sz="4" w:space="0" w:color="000000"/>
            </w:tcBorders>
          </w:tcPr>
          <w:p w14:paraId="6962490D" w14:textId="77777777" w:rsidR="00DD7476" w:rsidRDefault="00DD7476" w:rsidP="00013AC2">
            <w:pPr>
              <w:pStyle w:val="TableParagraph"/>
              <w:rPr>
                <w:sz w:val="20"/>
              </w:rPr>
            </w:pPr>
          </w:p>
        </w:tc>
      </w:tr>
      <w:tr w:rsidR="00DD7476" w14:paraId="375C0E0B" w14:textId="77777777" w:rsidTr="00013AC2">
        <w:trPr>
          <w:trHeight w:val="482"/>
        </w:trPr>
        <w:tc>
          <w:tcPr>
            <w:tcW w:w="2561" w:type="dxa"/>
            <w:tcBorders>
              <w:top w:val="single" w:sz="4" w:space="0" w:color="000000"/>
              <w:bottom w:val="single" w:sz="4" w:space="0" w:color="000000"/>
            </w:tcBorders>
          </w:tcPr>
          <w:p w14:paraId="692AF857" w14:textId="77777777" w:rsidR="00DD7476" w:rsidRDefault="00DD7476" w:rsidP="00013AC2">
            <w:pPr>
              <w:pStyle w:val="TableParagraph"/>
              <w:spacing w:before="121"/>
              <w:ind w:left="83"/>
              <w:jc w:val="center"/>
              <w:rPr>
                <w:rFonts w:ascii="Tahoma"/>
                <w:sz w:val="20"/>
              </w:rPr>
            </w:pPr>
            <w:r>
              <w:rPr>
                <w:rFonts w:ascii="Tahoma"/>
                <w:spacing w:val="-2"/>
                <w:sz w:val="20"/>
              </w:rPr>
              <w:t>1.7.03.02.01</w:t>
            </w:r>
          </w:p>
        </w:tc>
        <w:tc>
          <w:tcPr>
            <w:tcW w:w="4219" w:type="dxa"/>
            <w:tcBorders>
              <w:top w:val="single" w:sz="4" w:space="0" w:color="000000"/>
              <w:bottom w:val="single" w:sz="4" w:space="0" w:color="000000"/>
            </w:tcBorders>
          </w:tcPr>
          <w:p w14:paraId="30861C6A" w14:textId="77777777" w:rsidR="00DD7476" w:rsidRDefault="00DD7476" w:rsidP="00013AC2">
            <w:pPr>
              <w:pStyle w:val="TableParagraph"/>
              <w:spacing w:before="121"/>
              <w:ind w:left="108" w:right="30"/>
              <w:jc w:val="center"/>
              <w:rPr>
                <w:rFonts w:ascii="Tahoma"/>
                <w:sz w:val="20"/>
              </w:rPr>
            </w:pPr>
            <w:proofErr w:type="spellStart"/>
            <w:r>
              <w:rPr>
                <w:rFonts w:ascii="Tahoma"/>
                <w:sz w:val="20"/>
              </w:rPr>
              <w:t>Ordenanzas</w:t>
            </w:r>
            <w:proofErr w:type="spellEnd"/>
            <w:r>
              <w:rPr>
                <w:rFonts w:ascii="Tahoma"/>
                <w:spacing w:val="-14"/>
                <w:sz w:val="20"/>
              </w:rPr>
              <w:t xml:space="preserve"> </w:t>
            </w:r>
            <w:proofErr w:type="spellStart"/>
            <w:r>
              <w:rPr>
                <w:rFonts w:ascii="Tahoma"/>
                <w:sz w:val="20"/>
              </w:rPr>
              <w:t>Municipales</w:t>
            </w:r>
            <w:proofErr w:type="spellEnd"/>
            <w:r>
              <w:rPr>
                <w:rFonts w:ascii="Tahoma"/>
                <w:spacing w:val="-14"/>
                <w:sz w:val="20"/>
              </w:rPr>
              <w:t xml:space="preserve"> </w:t>
            </w:r>
            <w:r>
              <w:rPr>
                <w:rFonts w:ascii="Tahoma"/>
                <w:spacing w:val="-2"/>
                <w:sz w:val="20"/>
              </w:rPr>
              <w:t>(</w:t>
            </w:r>
            <w:proofErr w:type="spellStart"/>
            <w:r>
              <w:rPr>
                <w:rFonts w:ascii="Tahoma"/>
                <w:spacing w:val="-2"/>
                <w:sz w:val="20"/>
              </w:rPr>
              <w:t>Intereses</w:t>
            </w:r>
            <w:proofErr w:type="spellEnd"/>
            <w:r>
              <w:rPr>
                <w:rFonts w:ascii="Tahoma"/>
                <w:spacing w:val="-2"/>
                <w:sz w:val="20"/>
              </w:rPr>
              <w:t>)</w:t>
            </w:r>
          </w:p>
        </w:tc>
        <w:tc>
          <w:tcPr>
            <w:tcW w:w="1421" w:type="dxa"/>
            <w:tcBorders>
              <w:top w:val="single" w:sz="4" w:space="0" w:color="000000"/>
              <w:bottom w:val="single" w:sz="4" w:space="0" w:color="000000"/>
            </w:tcBorders>
          </w:tcPr>
          <w:p w14:paraId="23FCDD2F" w14:textId="77777777" w:rsidR="00DD7476" w:rsidRDefault="00DD7476" w:rsidP="00013AC2">
            <w:pPr>
              <w:pStyle w:val="TableParagraph"/>
              <w:spacing w:before="241" w:line="221" w:lineRule="exact"/>
              <w:ind w:left="76" w:right="56"/>
              <w:jc w:val="center"/>
              <w:rPr>
                <w:rFonts w:ascii="Tahoma"/>
                <w:sz w:val="20"/>
              </w:rPr>
            </w:pPr>
            <w:r>
              <w:rPr>
                <w:rFonts w:ascii="Tahoma"/>
                <w:spacing w:val="-2"/>
                <w:sz w:val="20"/>
              </w:rPr>
              <w:t>30.000,00</w:t>
            </w:r>
          </w:p>
        </w:tc>
        <w:tc>
          <w:tcPr>
            <w:tcW w:w="1300" w:type="dxa"/>
            <w:tcBorders>
              <w:top w:val="single" w:sz="4" w:space="0" w:color="000000"/>
              <w:bottom w:val="single" w:sz="4" w:space="0" w:color="000000"/>
            </w:tcBorders>
          </w:tcPr>
          <w:p w14:paraId="36BE2346" w14:textId="77777777" w:rsidR="00DD7476" w:rsidRDefault="00DD7476" w:rsidP="00013AC2">
            <w:pPr>
              <w:pStyle w:val="TableParagraph"/>
              <w:rPr>
                <w:sz w:val="20"/>
              </w:rPr>
            </w:pPr>
          </w:p>
        </w:tc>
      </w:tr>
      <w:tr w:rsidR="00DD7476" w14:paraId="16C5EE0A" w14:textId="77777777" w:rsidTr="00013AC2">
        <w:trPr>
          <w:trHeight w:val="484"/>
        </w:trPr>
        <w:tc>
          <w:tcPr>
            <w:tcW w:w="2561" w:type="dxa"/>
            <w:tcBorders>
              <w:top w:val="single" w:sz="4" w:space="0" w:color="000000"/>
              <w:bottom w:val="single" w:sz="4" w:space="0" w:color="000000"/>
            </w:tcBorders>
          </w:tcPr>
          <w:p w14:paraId="61939F20" w14:textId="77777777" w:rsidR="00DD7476" w:rsidRDefault="00DD7476" w:rsidP="00013AC2">
            <w:pPr>
              <w:pStyle w:val="TableParagraph"/>
              <w:spacing w:before="121"/>
              <w:ind w:left="83"/>
              <w:jc w:val="center"/>
              <w:rPr>
                <w:rFonts w:ascii="Tahoma"/>
                <w:sz w:val="20"/>
              </w:rPr>
            </w:pPr>
            <w:r>
              <w:rPr>
                <w:rFonts w:ascii="Tahoma"/>
                <w:spacing w:val="-2"/>
                <w:sz w:val="20"/>
              </w:rPr>
              <w:t>1.7.04.04.01</w:t>
            </w:r>
          </w:p>
        </w:tc>
        <w:tc>
          <w:tcPr>
            <w:tcW w:w="4219" w:type="dxa"/>
            <w:tcBorders>
              <w:top w:val="single" w:sz="4" w:space="0" w:color="000000"/>
              <w:bottom w:val="single" w:sz="4" w:space="0" w:color="000000"/>
            </w:tcBorders>
          </w:tcPr>
          <w:p w14:paraId="774C7460" w14:textId="77777777" w:rsidR="00DD7476" w:rsidRDefault="00DD7476" w:rsidP="00013AC2">
            <w:pPr>
              <w:pStyle w:val="TableParagraph"/>
              <w:spacing w:before="121"/>
              <w:ind w:left="108" w:right="28"/>
              <w:jc w:val="center"/>
              <w:rPr>
                <w:rFonts w:ascii="Tahoma"/>
                <w:sz w:val="20"/>
              </w:rPr>
            </w:pPr>
            <w:r>
              <w:rPr>
                <w:rFonts w:ascii="Tahoma"/>
                <w:sz w:val="20"/>
              </w:rPr>
              <w:t>1</w:t>
            </w:r>
            <w:r>
              <w:rPr>
                <w:rFonts w:ascii="Tahoma"/>
                <w:spacing w:val="-3"/>
                <w:sz w:val="20"/>
              </w:rPr>
              <w:t xml:space="preserve"> </w:t>
            </w:r>
            <w:r>
              <w:rPr>
                <w:rFonts w:ascii="Tahoma"/>
                <w:sz w:val="20"/>
              </w:rPr>
              <w:t>X</w:t>
            </w:r>
            <w:r>
              <w:rPr>
                <w:rFonts w:ascii="Tahoma"/>
                <w:spacing w:val="-2"/>
                <w:sz w:val="20"/>
              </w:rPr>
              <w:t xml:space="preserve"> </w:t>
            </w:r>
            <w:r>
              <w:rPr>
                <w:rFonts w:ascii="Tahoma"/>
                <w:spacing w:val="-5"/>
                <w:sz w:val="20"/>
              </w:rPr>
              <w:t>Mil</w:t>
            </w:r>
          </w:p>
        </w:tc>
        <w:tc>
          <w:tcPr>
            <w:tcW w:w="1421" w:type="dxa"/>
            <w:tcBorders>
              <w:top w:val="single" w:sz="4" w:space="0" w:color="000000"/>
              <w:bottom w:val="single" w:sz="4" w:space="0" w:color="000000"/>
            </w:tcBorders>
          </w:tcPr>
          <w:p w14:paraId="4B197A57" w14:textId="77777777" w:rsidR="00DD7476" w:rsidRDefault="00DD7476" w:rsidP="00013AC2">
            <w:pPr>
              <w:pStyle w:val="TableParagraph"/>
              <w:spacing w:before="243" w:line="221" w:lineRule="exact"/>
              <w:ind w:left="76" w:right="56"/>
              <w:jc w:val="center"/>
              <w:rPr>
                <w:rFonts w:ascii="Tahoma"/>
                <w:sz w:val="20"/>
              </w:rPr>
            </w:pPr>
            <w:r>
              <w:rPr>
                <w:rFonts w:ascii="Tahoma"/>
                <w:spacing w:val="-2"/>
                <w:sz w:val="20"/>
              </w:rPr>
              <w:t>22.000,00</w:t>
            </w:r>
          </w:p>
        </w:tc>
        <w:tc>
          <w:tcPr>
            <w:tcW w:w="1300" w:type="dxa"/>
            <w:tcBorders>
              <w:top w:val="single" w:sz="4" w:space="0" w:color="000000"/>
              <w:bottom w:val="single" w:sz="4" w:space="0" w:color="000000"/>
            </w:tcBorders>
          </w:tcPr>
          <w:p w14:paraId="2B773200" w14:textId="77777777" w:rsidR="00DD7476" w:rsidRDefault="00DD7476" w:rsidP="00013AC2">
            <w:pPr>
              <w:pStyle w:val="TableParagraph"/>
              <w:rPr>
                <w:sz w:val="20"/>
              </w:rPr>
            </w:pPr>
          </w:p>
        </w:tc>
      </w:tr>
      <w:tr w:rsidR="00DD7476" w14:paraId="3264AB4C" w14:textId="77777777" w:rsidTr="00013AC2">
        <w:trPr>
          <w:trHeight w:val="508"/>
        </w:trPr>
        <w:tc>
          <w:tcPr>
            <w:tcW w:w="2561" w:type="dxa"/>
            <w:tcBorders>
              <w:top w:val="single" w:sz="4" w:space="0" w:color="000000"/>
              <w:bottom w:val="single" w:sz="4" w:space="0" w:color="000000"/>
            </w:tcBorders>
          </w:tcPr>
          <w:p w14:paraId="4249A669" w14:textId="77777777" w:rsidR="00DD7476" w:rsidRDefault="00DD7476" w:rsidP="00013AC2">
            <w:pPr>
              <w:pStyle w:val="TableParagraph"/>
              <w:spacing w:before="133"/>
              <w:ind w:left="83"/>
              <w:jc w:val="center"/>
              <w:rPr>
                <w:rFonts w:ascii="Tahoma"/>
                <w:sz w:val="20"/>
              </w:rPr>
            </w:pPr>
            <w:r>
              <w:rPr>
                <w:rFonts w:ascii="Tahoma"/>
                <w:spacing w:val="-2"/>
                <w:sz w:val="20"/>
              </w:rPr>
              <w:t>2.8.01.08.03</w:t>
            </w:r>
          </w:p>
        </w:tc>
        <w:tc>
          <w:tcPr>
            <w:tcW w:w="4219" w:type="dxa"/>
            <w:tcBorders>
              <w:top w:val="single" w:sz="4" w:space="0" w:color="000000"/>
              <w:bottom w:val="single" w:sz="4" w:space="0" w:color="000000"/>
            </w:tcBorders>
          </w:tcPr>
          <w:p w14:paraId="1E81ED80" w14:textId="77777777" w:rsidR="00DD7476" w:rsidRPr="00ED44AA" w:rsidRDefault="00DD7476" w:rsidP="00013AC2">
            <w:pPr>
              <w:pStyle w:val="TableParagraph"/>
              <w:spacing w:before="5" w:line="240" w:lineRule="atLeast"/>
              <w:ind w:left="1387" w:hanging="1032"/>
              <w:rPr>
                <w:rFonts w:ascii="Tahoma"/>
                <w:sz w:val="20"/>
                <w:lang w:val="es-ES"/>
              </w:rPr>
            </w:pPr>
            <w:r w:rsidRPr="00ED44AA">
              <w:rPr>
                <w:rFonts w:ascii="Tahoma"/>
                <w:sz w:val="20"/>
                <w:lang w:val="es-ES"/>
              </w:rPr>
              <w:t>Retroactivo</w:t>
            </w:r>
            <w:r w:rsidRPr="00ED44AA">
              <w:rPr>
                <w:rFonts w:ascii="Tahoma"/>
                <w:spacing w:val="-9"/>
                <w:sz w:val="20"/>
                <w:lang w:val="es-ES"/>
              </w:rPr>
              <w:t xml:space="preserve"> </w:t>
            </w:r>
            <w:r w:rsidRPr="00ED44AA">
              <w:rPr>
                <w:rFonts w:ascii="Tahoma"/>
                <w:sz w:val="20"/>
                <w:lang w:val="es-ES"/>
              </w:rPr>
              <w:t>Ley</w:t>
            </w:r>
            <w:r w:rsidRPr="00ED44AA">
              <w:rPr>
                <w:rFonts w:ascii="Tahoma"/>
                <w:spacing w:val="-10"/>
                <w:sz w:val="20"/>
                <w:lang w:val="es-ES"/>
              </w:rPr>
              <w:t xml:space="preserve"> </w:t>
            </w:r>
            <w:r w:rsidRPr="00ED44AA">
              <w:rPr>
                <w:rFonts w:ascii="Tahoma"/>
                <w:sz w:val="20"/>
                <w:lang w:val="es-ES"/>
              </w:rPr>
              <w:t>Del</w:t>
            </w:r>
            <w:r w:rsidRPr="00ED44AA">
              <w:rPr>
                <w:rFonts w:ascii="Tahoma"/>
                <w:spacing w:val="-8"/>
                <w:sz w:val="20"/>
                <w:lang w:val="es-ES"/>
              </w:rPr>
              <w:t xml:space="preserve"> </w:t>
            </w:r>
            <w:r w:rsidRPr="00ED44AA">
              <w:rPr>
                <w:rFonts w:ascii="Tahoma"/>
                <w:sz w:val="20"/>
                <w:lang w:val="es-ES"/>
              </w:rPr>
              <w:t>Fondo</w:t>
            </w:r>
            <w:r w:rsidRPr="00ED44AA">
              <w:rPr>
                <w:rFonts w:ascii="Tahoma"/>
                <w:spacing w:val="-8"/>
                <w:sz w:val="20"/>
                <w:lang w:val="es-ES"/>
              </w:rPr>
              <w:t xml:space="preserve"> </w:t>
            </w:r>
            <w:r w:rsidRPr="00ED44AA">
              <w:rPr>
                <w:rFonts w:ascii="Tahoma"/>
                <w:sz w:val="20"/>
                <w:lang w:val="es-ES"/>
              </w:rPr>
              <w:t>De</w:t>
            </w:r>
            <w:r w:rsidRPr="00ED44AA">
              <w:rPr>
                <w:rFonts w:ascii="Tahoma"/>
                <w:spacing w:val="-9"/>
                <w:sz w:val="20"/>
                <w:lang w:val="es-ES"/>
              </w:rPr>
              <w:t xml:space="preserve"> </w:t>
            </w:r>
            <w:r w:rsidRPr="00ED44AA">
              <w:rPr>
                <w:rFonts w:ascii="Tahoma"/>
                <w:sz w:val="20"/>
                <w:lang w:val="es-ES"/>
              </w:rPr>
              <w:t xml:space="preserve">Desarrollo Sostenible </w:t>
            </w:r>
            <w:proofErr w:type="spellStart"/>
            <w:r w:rsidRPr="00ED44AA">
              <w:rPr>
                <w:rFonts w:ascii="Tahoma"/>
                <w:sz w:val="20"/>
                <w:lang w:val="es-ES"/>
              </w:rPr>
              <w:t>Sctea</w:t>
            </w:r>
            <w:proofErr w:type="spellEnd"/>
          </w:p>
        </w:tc>
        <w:tc>
          <w:tcPr>
            <w:tcW w:w="1421" w:type="dxa"/>
            <w:tcBorders>
              <w:top w:val="single" w:sz="4" w:space="0" w:color="000000"/>
              <w:bottom w:val="single" w:sz="4" w:space="0" w:color="000000"/>
            </w:tcBorders>
          </w:tcPr>
          <w:p w14:paraId="79811BCB" w14:textId="77777777" w:rsidR="00DD7476" w:rsidRPr="00ED44AA" w:rsidRDefault="00DD7476" w:rsidP="00013AC2">
            <w:pPr>
              <w:pStyle w:val="TableParagraph"/>
              <w:spacing w:before="11"/>
              <w:rPr>
                <w:i/>
                <w:sz w:val="20"/>
                <w:lang w:val="es-ES"/>
              </w:rPr>
            </w:pPr>
          </w:p>
          <w:p w14:paraId="691421D8" w14:textId="77777777" w:rsidR="00DD7476" w:rsidRDefault="00DD7476" w:rsidP="00013AC2">
            <w:pPr>
              <w:pStyle w:val="TableParagraph"/>
              <w:spacing w:line="233" w:lineRule="exact"/>
              <w:ind w:left="76" w:right="53"/>
              <w:jc w:val="center"/>
              <w:rPr>
                <w:rFonts w:ascii="Tahoma"/>
                <w:sz w:val="20"/>
              </w:rPr>
            </w:pPr>
            <w:r>
              <w:rPr>
                <w:rFonts w:ascii="Tahoma"/>
                <w:spacing w:val="-2"/>
                <w:sz w:val="20"/>
              </w:rPr>
              <w:t>290.000,00</w:t>
            </w:r>
          </w:p>
        </w:tc>
        <w:tc>
          <w:tcPr>
            <w:tcW w:w="1300" w:type="dxa"/>
            <w:tcBorders>
              <w:top w:val="single" w:sz="4" w:space="0" w:color="000000"/>
              <w:bottom w:val="single" w:sz="4" w:space="0" w:color="000000"/>
            </w:tcBorders>
          </w:tcPr>
          <w:p w14:paraId="44635946" w14:textId="77777777" w:rsidR="00DD7476" w:rsidRDefault="00DD7476" w:rsidP="00013AC2">
            <w:pPr>
              <w:pStyle w:val="TableParagraph"/>
              <w:rPr>
                <w:sz w:val="20"/>
              </w:rPr>
            </w:pPr>
          </w:p>
        </w:tc>
      </w:tr>
      <w:tr w:rsidR="00DD7476" w14:paraId="00F65F7A" w14:textId="77777777" w:rsidTr="00013AC2">
        <w:trPr>
          <w:trHeight w:val="302"/>
        </w:trPr>
        <w:tc>
          <w:tcPr>
            <w:tcW w:w="9501" w:type="dxa"/>
            <w:gridSpan w:val="4"/>
            <w:tcBorders>
              <w:top w:val="single" w:sz="4" w:space="0" w:color="000000"/>
              <w:bottom w:val="single" w:sz="4" w:space="0" w:color="000000"/>
            </w:tcBorders>
            <w:shd w:val="clear" w:color="auto" w:fill="C5DFB4"/>
          </w:tcPr>
          <w:p w14:paraId="5B0C466B" w14:textId="77777777" w:rsidR="00DD7476" w:rsidRDefault="00DD7476" w:rsidP="00013AC2">
            <w:pPr>
              <w:pStyle w:val="TableParagraph"/>
              <w:spacing w:before="30"/>
              <w:ind w:left="2479"/>
              <w:rPr>
                <w:rFonts w:ascii="Tahoma" w:hAnsi="Tahoma"/>
                <w:sz w:val="20"/>
              </w:rPr>
            </w:pPr>
            <w:r w:rsidRPr="00ED44AA">
              <w:rPr>
                <w:rFonts w:ascii="Tahoma" w:hAnsi="Tahoma"/>
                <w:sz w:val="20"/>
                <w:lang w:val="es-ES"/>
              </w:rPr>
              <w:t>3.3.1</w:t>
            </w:r>
            <w:r w:rsidRPr="00ED44AA">
              <w:rPr>
                <w:rFonts w:ascii="Tahoma" w:hAnsi="Tahoma"/>
                <w:spacing w:val="-5"/>
                <w:sz w:val="20"/>
                <w:lang w:val="es-ES"/>
              </w:rPr>
              <w:t xml:space="preserve"> </w:t>
            </w:r>
            <w:proofErr w:type="spellStart"/>
            <w:r w:rsidRPr="00ED44AA">
              <w:rPr>
                <w:rFonts w:ascii="Tahoma" w:hAnsi="Tahoma"/>
                <w:sz w:val="20"/>
                <w:lang w:val="es-ES"/>
              </w:rPr>
              <w:t>Subp</w:t>
            </w:r>
            <w:proofErr w:type="spellEnd"/>
            <w:r w:rsidRPr="00ED44AA">
              <w:rPr>
                <w:rFonts w:ascii="Tahoma" w:hAnsi="Tahoma"/>
                <w:spacing w:val="-2"/>
                <w:sz w:val="20"/>
                <w:lang w:val="es-ES"/>
              </w:rPr>
              <w:t xml:space="preserve"> </w:t>
            </w:r>
            <w:r w:rsidRPr="00ED44AA">
              <w:rPr>
                <w:rFonts w:ascii="Tahoma" w:hAnsi="Tahoma"/>
                <w:sz w:val="20"/>
                <w:lang w:val="es-ES"/>
              </w:rPr>
              <w:t>1.-</w:t>
            </w:r>
            <w:r w:rsidRPr="00ED44AA">
              <w:rPr>
                <w:rFonts w:ascii="Tahoma" w:hAnsi="Tahoma"/>
                <w:spacing w:val="-3"/>
                <w:sz w:val="20"/>
                <w:lang w:val="es-ES"/>
              </w:rPr>
              <w:t xml:space="preserve"> </w:t>
            </w:r>
            <w:r w:rsidRPr="00ED44AA">
              <w:rPr>
                <w:rFonts w:ascii="Tahoma" w:hAnsi="Tahoma"/>
                <w:sz w:val="20"/>
                <w:lang w:val="es-ES"/>
              </w:rPr>
              <w:t>D.</w:t>
            </w:r>
            <w:r w:rsidRPr="00ED44AA">
              <w:rPr>
                <w:rFonts w:ascii="Tahoma" w:hAnsi="Tahoma"/>
                <w:spacing w:val="-5"/>
                <w:sz w:val="20"/>
                <w:lang w:val="es-ES"/>
              </w:rPr>
              <w:t xml:space="preserve"> </w:t>
            </w:r>
            <w:r w:rsidRPr="00ED44AA">
              <w:rPr>
                <w:rFonts w:ascii="Tahoma" w:hAnsi="Tahoma"/>
                <w:sz w:val="20"/>
                <w:lang w:val="es-ES"/>
              </w:rPr>
              <w:t>De</w:t>
            </w:r>
            <w:r w:rsidRPr="00ED44AA">
              <w:rPr>
                <w:rFonts w:ascii="Tahoma" w:hAnsi="Tahoma"/>
                <w:spacing w:val="-2"/>
                <w:sz w:val="20"/>
                <w:lang w:val="es-ES"/>
              </w:rPr>
              <w:t xml:space="preserve"> </w:t>
            </w:r>
            <w:r w:rsidRPr="00ED44AA">
              <w:rPr>
                <w:rFonts w:ascii="Tahoma" w:hAnsi="Tahoma"/>
                <w:sz w:val="20"/>
                <w:lang w:val="es-ES"/>
              </w:rPr>
              <w:t>Gestión</w:t>
            </w:r>
            <w:r w:rsidRPr="00ED44AA">
              <w:rPr>
                <w:rFonts w:ascii="Tahoma" w:hAnsi="Tahoma"/>
                <w:spacing w:val="-6"/>
                <w:sz w:val="20"/>
                <w:lang w:val="es-ES"/>
              </w:rPr>
              <w:t xml:space="preserve"> </w:t>
            </w:r>
            <w:r w:rsidRPr="00ED44AA">
              <w:rPr>
                <w:rFonts w:ascii="Tahoma" w:hAnsi="Tahoma"/>
                <w:sz w:val="20"/>
                <w:lang w:val="es-ES"/>
              </w:rPr>
              <w:t>De</w:t>
            </w:r>
            <w:r w:rsidRPr="00ED44AA">
              <w:rPr>
                <w:rFonts w:ascii="Tahoma" w:hAnsi="Tahoma"/>
                <w:spacing w:val="-4"/>
                <w:sz w:val="20"/>
                <w:lang w:val="es-ES"/>
              </w:rPr>
              <w:t xml:space="preserve"> </w:t>
            </w:r>
            <w:r w:rsidRPr="00ED44AA">
              <w:rPr>
                <w:rFonts w:ascii="Tahoma" w:hAnsi="Tahoma"/>
                <w:sz w:val="20"/>
                <w:lang w:val="es-ES"/>
              </w:rPr>
              <w:t>Agua</w:t>
            </w:r>
            <w:r w:rsidRPr="00ED44AA">
              <w:rPr>
                <w:rFonts w:ascii="Tahoma" w:hAnsi="Tahoma"/>
                <w:spacing w:val="-4"/>
                <w:sz w:val="20"/>
                <w:lang w:val="es-ES"/>
              </w:rPr>
              <w:t xml:space="preserve"> </w:t>
            </w:r>
            <w:proofErr w:type="spellStart"/>
            <w:r w:rsidRPr="00ED44AA">
              <w:rPr>
                <w:rFonts w:ascii="Tahoma" w:hAnsi="Tahoma"/>
                <w:sz w:val="20"/>
                <w:lang w:val="es-ES"/>
              </w:rPr>
              <w:t>Pot</w:t>
            </w:r>
            <w:proofErr w:type="spellEnd"/>
            <w:r w:rsidRPr="00ED44AA">
              <w:rPr>
                <w:rFonts w:ascii="Tahoma" w:hAnsi="Tahoma"/>
                <w:sz w:val="20"/>
                <w:lang w:val="es-ES"/>
              </w:rPr>
              <w:t>.</w:t>
            </w:r>
            <w:r w:rsidRPr="00ED44AA">
              <w:rPr>
                <w:rFonts w:ascii="Tahoma" w:hAnsi="Tahoma"/>
                <w:spacing w:val="-4"/>
                <w:sz w:val="20"/>
                <w:lang w:val="es-ES"/>
              </w:rPr>
              <w:t xml:space="preserve"> </w:t>
            </w:r>
            <w:r>
              <w:rPr>
                <w:rFonts w:ascii="Tahoma" w:hAnsi="Tahoma"/>
                <w:sz w:val="20"/>
              </w:rPr>
              <w:t>Y</w:t>
            </w:r>
            <w:r>
              <w:rPr>
                <w:rFonts w:ascii="Tahoma" w:hAnsi="Tahoma"/>
                <w:spacing w:val="-4"/>
                <w:sz w:val="20"/>
              </w:rPr>
              <w:t xml:space="preserve"> </w:t>
            </w:r>
            <w:proofErr w:type="spellStart"/>
            <w:r>
              <w:rPr>
                <w:rFonts w:ascii="Tahoma" w:hAnsi="Tahoma"/>
                <w:spacing w:val="-2"/>
                <w:sz w:val="20"/>
              </w:rPr>
              <w:t>Alcant</w:t>
            </w:r>
            <w:proofErr w:type="spellEnd"/>
            <w:r>
              <w:rPr>
                <w:rFonts w:ascii="Tahoma" w:hAnsi="Tahoma"/>
                <w:spacing w:val="-2"/>
                <w:sz w:val="20"/>
              </w:rPr>
              <w:t>.</w:t>
            </w:r>
          </w:p>
        </w:tc>
      </w:tr>
      <w:tr w:rsidR="00DD7476" w14:paraId="4D3B4FA3" w14:textId="77777777" w:rsidTr="00013AC2">
        <w:trPr>
          <w:trHeight w:val="508"/>
        </w:trPr>
        <w:tc>
          <w:tcPr>
            <w:tcW w:w="2561" w:type="dxa"/>
            <w:tcBorders>
              <w:top w:val="single" w:sz="4" w:space="0" w:color="000000"/>
              <w:bottom w:val="single" w:sz="4" w:space="0" w:color="000000"/>
            </w:tcBorders>
          </w:tcPr>
          <w:p w14:paraId="06B96E51" w14:textId="77777777" w:rsidR="00DD7476" w:rsidRDefault="00DD7476" w:rsidP="00013AC2">
            <w:pPr>
              <w:pStyle w:val="TableParagraph"/>
              <w:spacing w:before="133"/>
              <w:ind w:left="83"/>
              <w:jc w:val="center"/>
              <w:rPr>
                <w:rFonts w:ascii="Tahoma"/>
                <w:sz w:val="20"/>
              </w:rPr>
            </w:pPr>
            <w:r>
              <w:rPr>
                <w:rFonts w:ascii="Tahoma"/>
                <w:spacing w:val="-2"/>
                <w:sz w:val="20"/>
              </w:rPr>
              <w:t>7.5.01.03.12</w:t>
            </w:r>
          </w:p>
        </w:tc>
        <w:tc>
          <w:tcPr>
            <w:tcW w:w="4219" w:type="dxa"/>
            <w:tcBorders>
              <w:top w:val="single" w:sz="4" w:space="0" w:color="000000"/>
              <w:bottom w:val="single" w:sz="4" w:space="0" w:color="000000"/>
            </w:tcBorders>
          </w:tcPr>
          <w:p w14:paraId="12C9C63D" w14:textId="77777777" w:rsidR="00DD7476" w:rsidRPr="00ED44AA" w:rsidRDefault="00DD7476" w:rsidP="00013AC2">
            <w:pPr>
              <w:pStyle w:val="TableParagraph"/>
              <w:spacing w:before="5" w:line="240" w:lineRule="atLeast"/>
              <w:ind w:left="374" w:firstLine="132"/>
              <w:rPr>
                <w:rFonts w:ascii="Tahoma" w:hAnsi="Tahoma"/>
                <w:sz w:val="20"/>
                <w:lang w:val="es-ES"/>
              </w:rPr>
            </w:pPr>
            <w:proofErr w:type="spellStart"/>
            <w:r w:rsidRPr="00ED44AA">
              <w:rPr>
                <w:rFonts w:ascii="Tahoma" w:hAnsi="Tahoma"/>
                <w:sz w:val="20"/>
                <w:lang w:val="es-ES"/>
              </w:rPr>
              <w:t>Stctea</w:t>
            </w:r>
            <w:proofErr w:type="spellEnd"/>
            <w:r w:rsidRPr="00ED44AA">
              <w:rPr>
                <w:rFonts w:ascii="Tahoma" w:hAnsi="Tahoma"/>
                <w:sz w:val="20"/>
                <w:lang w:val="es-ES"/>
              </w:rPr>
              <w:t xml:space="preserve"> 2023-2024) </w:t>
            </w:r>
            <w:proofErr w:type="spellStart"/>
            <w:r w:rsidRPr="00ED44AA">
              <w:rPr>
                <w:rFonts w:ascii="Tahoma" w:hAnsi="Tahoma"/>
                <w:sz w:val="20"/>
                <w:lang w:val="es-ES"/>
              </w:rPr>
              <w:t>Huamayacu</w:t>
            </w:r>
            <w:proofErr w:type="spellEnd"/>
            <w:r w:rsidRPr="00ED44AA">
              <w:rPr>
                <w:rFonts w:ascii="Tahoma" w:hAnsi="Tahoma"/>
                <w:sz w:val="20"/>
                <w:lang w:val="es-ES"/>
              </w:rPr>
              <w:t xml:space="preserve"> Alto - Construcción</w:t>
            </w:r>
            <w:r w:rsidRPr="00ED44AA">
              <w:rPr>
                <w:rFonts w:ascii="Tahoma" w:hAnsi="Tahoma"/>
                <w:spacing w:val="-6"/>
                <w:sz w:val="20"/>
                <w:lang w:val="es-ES"/>
              </w:rPr>
              <w:t xml:space="preserve"> </w:t>
            </w:r>
            <w:r w:rsidRPr="00ED44AA">
              <w:rPr>
                <w:rFonts w:ascii="Tahoma" w:hAnsi="Tahoma"/>
                <w:sz w:val="20"/>
                <w:lang w:val="es-ES"/>
              </w:rPr>
              <w:t>De</w:t>
            </w:r>
            <w:r w:rsidRPr="00ED44AA">
              <w:rPr>
                <w:rFonts w:ascii="Tahoma" w:hAnsi="Tahoma"/>
                <w:spacing w:val="-7"/>
                <w:sz w:val="20"/>
                <w:lang w:val="es-ES"/>
              </w:rPr>
              <w:t xml:space="preserve"> </w:t>
            </w:r>
            <w:proofErr w:type="spellStart"/>
            <w:r w:rsidRPr="00ED44AA">
              <w:rPr>
                <w:rFonts w:ascii="Tahoma" w:hAnsi="Tahoma"/>
                <w:sz w:val="20"/>
                <w:lang w:val="es-ES"/>
              </w:rPr>
              <w:t>Ubs</w:t>
            </w:r>
            <w:proofErr w:type="spellEnd"/>
            <w:r w:rsidRPr="00ED44AA">
              <w:rPr>
                <w:rFonts w:ascii="Tahoma" w:hAnsi="Tahoma"/>
                <w:spacing w:val="-8"/>
                <w:sz w:val="20"/>
                <w:lang w:val="es-ES"/>
              </w:rPr>
              <w:t xml:space="preserve"> </w:t>
            </w:r>
            <w:r w:rsidRPr="00ED44AA">
              <w:rPr>
                <w:rFonts w:ascii="Tahoma" w:hAnsi="Tahoma"/>
                <w:sz w:val="20"/>
                <w:lang w:val="es-ES"/>
              </w:rPr>
              <w:t>Y</w:t>
            </w:r>
            <w:r w:rsidRPr="00ED44AA">
              <w:rPr>
                <w:rFonts w:ascii="Tahoma" w:hAnsi="Tahoma"/>
                <w:spacing w:val="-5"/>
                <w:sz w:val="20"/>
                <w:lang w:val="es-ES"/>
              </w:rPr>
              <w:t xml:space="preserve"> </w:t>
            </w:r>
            <w:r w:rsidRPr="00ED44AA">
              <w:rPr>
                <w:rFonts w:ascii="Tahoma" w:hAnsi="Tahoma"/>
                <w:sz w:val="20"/>
                <w:lang w:val="es-ES"/>
              </w:rPr>
              <w:t>Filtros</w:t>
            </w:r>
            <w:r w:rsidRPr="00ED44AA">
              <w:rPr>
                <w:rFonts w:ascii="Tahoma" w:hAnsi="Tahoma"/>
                <w:spacing w:val="-8"/>
                <w:sz w:val="20"/>
                <w:lang w:val="es-ES"/>
              </w:rPr>
              <w:t xml:space="preserve"> </w:t>
            </w:r>
            <w:r w:rsidRPr="00ED44AA">
              <w:rPr>
                <w:rFonts w:ascii="Tahoma" w:hAnsi="Tahoma"/>
                <w:sz w:val="20"/>
                <w:lang w:val="es-ES"/>
              </w:rPr>
              <w:t>De</w:t>
            </w:r>
            <w:r w:rsidRPr="00ED44AA">
              <w:rPr>
                <w:rFonts w:ascii="Tahoma" w:hAnsi="Tahoma"/>
                <w:spacing w:val="-7"/>
                <w:sz w:val="20"/>
                <w:lang w:val="es-ES"/>
              </w:rPr>
              <w:t xml:space="preserve"> </w:t>
            </w:r>
            <w:r w:rsidRPr="00ED44AA">
              <w:rPr>
                <w:rFonts w:ascii="Tahoma" w:hAnsi="Tahoma"/>
                <w:sz w:val="20"/>
                <w:lang w:val="es-ES"/>
              </w:rPr>
              <w:t>Agua.</w:t>
            </w:r>
          </w:p>
        </w:tc>
        <w:tc>
          <w:tcPr>
            <w:tcW w:w="1421" w:type="dxa"/>
            <w:tcBorders>
              <w:top w:val="single" w:sz="4" w:space="0" w:color="000000"/>
              <w:bottom w:val="single" w:sz="4" w:space="0" w:color="000000"/>
            </w:tcBorders>
          </w:tcPr>
          <w:p w14:paraId="61C6C299" w14:textId="77777777" w:rsidR="00DD7476" w:rsidRPr="00ED44AA" w:rsidRDefault="00DD7476" w:rsidP="00013AC2">
            <w:pPr>
              <w:pStyle w:val="TableParagraph"/>
              <w:rPr>
                <w:sz w:val="20"/>
                <w:lang w:val="es-ES"/>
              </w:rPr>
            </w:pPr>
          </w:p>
        </w:tc>
        <w:tc>
          <w:tcPr>
            <w:tcW w:w="1300" w:type="dxa"/>
            <w:tcBorders>
              <w:top w:val="single" w:sz="4" w:space="0" w:color="000000"/>
              <w:bottom w:val="single" w:sz="4" w:space="0" w:color="000000"/>
            </w:tcBorders>
          </w:tcPr>
          <w:p w14:paraId="21246520" w14:textId="77777777" w:rsidR="00DD7476" w:rsidRPr="00ED44AA" w:rsidRDefault="00DD7476" w:rsidP="00013AC2">
            <w:pPr>
              <w:pStyle w:val="TableParagraph"/>
              <w:spacing w:before="11"/>
              <w:rPr>
                <w:i/>
                <w:sz w:val="20"/>
                <w:lang w:val="es-ES"/>
              </w:rPr>
            </w:pPr>
          </w:p>
          <w:p w14:paraId="0C485040" w14:textId="77777777" w:rsidR="00DD7476" w:rsidRDefault="00DD7476" w:rsidP="00013AC2">
            <w:pPr>
              <w:pStyle w:val="TableParagraph"/>
              <w:spacing w:line="233" w:lineRule="exact"/>
              <w:ind w:left="20" w:right="3"/>
              <w:jc w:val="center"/>
              <w:rPr>
                <w:rFonts w:ascii="Tahoma"/>
                <w:sz w:val="20"/>
              </w:rPr>
            </w:pPr>
            <w:r>
              <w:rPr>
                <w:rFonts w:ascii="Tahoma"/>
                <w:spacing w:val="-2"/>
                <w:sz w:val="20"/>
              </w:rPr>
              <w:t>6.226,42</w:t>
            </w:r>
          </w:p>
        </w:tc>
      </w:tr>
      <w:tr w:rsidR="00DD7476" w14:paraId="584CEBF8" w14:textId="77777777" w:rsidTr="00013AC2">
        <w:trPr>
          <w:trHeight w:val="1019"/>
        </w:trPr>
        <w:tc>
          <w:tcPr>
            <w:tcW w:w="2561" w:type="dxa"/>
            <w:tcBorders>
              <w:top w:val="single" w:sz="4" w:space="0" w:color="000000"/>
              <w:bottom w:val="single" w:sz="4" w:space="0" w:color="000000"/>
            </w:tcBorders>
          </w:tcPr>
          <w:p w14:paraId="776AF661" w14:textId="77777777" w:rsidR="00DD7476" w:rsidRDefault="00DD7476" w:rsidP="00013AC2">
            <w:pPr>
              <w:pStyle w:val="TableParagraph"/>
              <w:spacing w:before="145"/>
              <w:rPr>
                <w:i/>
                <w:sz w:val="20"/>
              </w:rPr>
            </w:pPr>
          </w:p>
          <w:p w14:paraId="5D7AE318" w14:textId="77777777" w:rsidR="00DD7476" w:rsidRDefault="00DD7476" w:rsidP="00013AC2">
            <w:pPr>
              <w:pStyle w:val="TableParagraph"/>
              <w:spacing w:before="1"/>
              <w:ind w:left="83"/>
              <w:jc w:val="center"/>
              <w:rPr>
                <w:rFonts w:ascii="Tahoma"/>
                <w:sz w:val="20"/>
              </w:rPr>
            </w:pPr>
            <w:r w:rsidRPr="003F49CD">
              <w:rPr>
                <w:rFonts w:ascii="Tahoma"/>
                <w:spacing w:val="-2"/>
                <w:sz w:val="20"/>
              </w:rPr>
              <w:t>7.5.01.01.42</w:t>
            </w:r>
          </w:p>
        </w:tc>
        <w:tc>
          <w:tcPr>
            <w:tcW w:w="4219" w:type="dxa"/>
            <w:tcBorders>
              <w:top w:val="single" w:sz="4" w:space="0" w:color="000000"/>
              <w:bottom w:val="single" w:sz="4" w:space="0" w:color="000000"/>
            </w:tcBorders>
          </w:tcPr>
          <w:p w14:paraId="4E66F34C" w14:textId="77777777" w:rsidR="00DD7476" w:rsidRPr="00ED44AA" w:rsidRDefault="00DD7476" w:rsidP="00013AC2">
            <w:pPr>
              <w:pStyle w:val="TableParagraph"/>
              <w:spacing w:before="27"/>
              <w:ind w:left="71" w:right="55" w:firstLine="62"/>
              <w:jc w:val="center"/>
              <w:rPr>
                <w:rFonts w:ascii="Tahoma" w:hAnsi="Tahoma"/>
                <w:sz w:val="20"/>
                <w:lang w:val="es-ES"/>
              </w:rPr>
            </w:pPr>
            <w:r w:rsidRPr="00ED44AA">
              <w:rPr>
                <w:rFonts w:ascii="Tahoma" w:hAnsi="Tahoma"/>
                <w:sz w:val="20"/>
                <w:lang w:val="es-ES"/>
              </w:rPr>
              <w:t>Construcción</w:t>
            </w:r>
            <w:r w:rsidRPr="00ED44AA">
              <w:rPr>
                <w:rFonts w:ascii="Tahoma" w:hAnsi="Tahoma"/>
                <w:spacing w:val="-5"/>
                <w:sz w:val="20"/>
                <w:lang w:val="es-ES"/>
              </w:rPr>
              <w:t xml:space="preserve"> </w:t>
            </w:r>
            <w:r w:rsidRPr="00ED44AA">
              <w:rPr>
                <w:rFonts w:ascii="Tahoma" w:hAnsi="Tahoma"/>
                <w:sz w:val="20"/>
                <w:lang w:val="es-ES"/>
              </w:rPr>
              <w:t>De</w:t>
            </w:r>
            <w:r w:rsidRPr="00ED44AA">
              <w:rPr>
                <w:rFonts w:ascii="Tahoma" w:hAnsi="Tahoma"/>
                <w:spacing w:val="-6"/>
                <w:sz w:val="20"/>
                <w:lang w:val="es-ES"/>
              </w:rPr>
              <w:t xml:space="preserve"> </w:t>
            </w:r>
            <w:r w:rsidRPr="00ED44AA">
              <w:rPr>
                <w:rFonts w:ascii="Tahoma" w:hAnsi="Tahoma"/>
                <w:sz w:val="20"/>
                <w:lang w:val="es-ES"/>
              </w:rPr>
              <w:t>Unidades</w:t>
            </w:r>
            <w:r w:rsidRPr="00ED44AA">
              <w:rPr>
                <w:rFonts w:ascii="Tahoma" w:hAnsi="Tahoma"/>
                <w:spacing w:val="-5"/>
                <w:sz w:val="20"/>
                <w:lang w:val="es-ES"/>
              </w:rPr>
              <w:t xml:space="preserve"> </w:t>
            </w:r>
            <w:r w:rsidRPr="00ED44AA">
              <w:rPr>
                <w:rFonts w:ascii="Tahoma" w:hAnsi="Tahoma"/>
                <w:sz w:val="20"/>
                <w:lang w:val="es-ES"/>
              </w:rPr>
              <w:t>Básicas</w:t>
            </w:r>
            <w:r w:rsidRPr="00ED44AA">
              <w:rPr>
                <w:rFonts w:ascii="Tahoma" w:hAnsi="Tahoma"/>
                <w:spacing w:val="-7"/>
                <w:sz w:val="20"/>
                <w:lang w:val="es-ES"/>
              </w:rPr>
              <w:t xml:space="preserve"> </w:t>
            </w:r>
            <w:r w:rsidRPr="00ED44AA">
              <w:rPr>
                <w:rFonts w:ascii="Tahoma" w:hAnsi="Tahoma"/>
                <w:sz w:val="20"/>
                <w:lang w:val="es-ES"/>
              </w:rPr>
              <w:t>Sanitarias, Pozos Perforados Y Dotación De Filtros Purificadores</w:t>
            </w:r>
            <w:r w:rsidRPr="00ED44AA">
              <w:rPr>
                <w:rFonts w:ascii="Tahoma" w:hAnsi="Tahoma"/>
                <w:spacing w:val="-10"/>
                <w:sz w:val="20"/>
                <w:lang w:val="es-ES"/>
              </w:rPr>
              <w:t xml:space="preserve"> </w:t>
            </w:r>
            <w:r w:rsidRPr="00ED44AA">
              <w:rPr>
                <w:rFonts w:ascii="Tahoma" w:hAnsi="Tahoma"/>
                <w:sz w:val="20"/>
                <w:lang w:val="es-ES"/>
              </w:rPr>
              <w:t>De</w:t>
            </w:r>
            <w:r w:rsidRPr="00ED44AA">
              <w:rPr>
                <w:rFonts w:ascii="Tahoma" w:hAnsi="Tahoma"/>
                <w:spacing w:val="-9"/>
                <w:sz w:val="20"/>
                <w:lang w:val="es-ES"/>
              </w:rPr>
              <w:t xml:space="preserve"> </w:t>
            </w:r>
            <w:r w:rsidRPr="00ED44AA">
              <w:rPr>
                <w:rFonts w:ascii="Tahoma" w:hAnsi="Tahoma"/>
                <w:sz w:val="20"/>
                <w:lang w:val="es-ES"/>
              </w:rPr>
              <w:t>Agua</w:t>
            </w:r>
            <w:r w:rsidRPr="00ED44AA">
              <w:rPr>
                <w:rFonts w:ascii="Tahoma" w:hAnsi="Tahoma"/>
                <w:spacing w:val="-9"/>
                <w:sz w:val="20"/>
                <w:lang w:val="es-ES"/>
              </w:rPr>
              <w:t xml:space="preserve"> </w:t>
            </w:r>
            <w:r w:rsidRPr="00ED44AA">
              <w:rPr>
                <w:rFonts w:ascii="Tahoma" w:hAnsi="Tahoma"/>
                <w:sz w:val="20"/>
                <w:lang w:val="es-ES"/>
              </w:rPr>
              <w:t>Para</w:t>
            </w:r>
            <w:r w:rsidRPr="00ED44AA">
              <w:rPr>
                <w:rFonts w:ascii="Tahoma" w:hAnsi="Tahoma"/>
                <w:spacing w:val="-8"/>
                <w:sz w:val="20"/>
                <w:lang w:val="es-ES"/>
              </w:rPr>
              <w:t xml:space="preserve"> </w:t>
            </w:r>
            <w:r w:rsidRPr="00ED44AA">
              <w:rPr>
                <w:rFonts w:ascii="Tahoma" w:hAnsi="Tahoma"/>
                <w:sz w:val="20"/>
                <w:lang w:val="es-ES"/>
              </w:rPr>
              <w:t>Las</w:t>
            </w:r>
            <w:r w:rsidRPr="00ED44AA">
              <w:rPr>
                <w:rFonts w:ascii="Tahoma" w:hAnsi="Tahoma"/>
                <w:spacing w:val="-10"/>
                <w:sz w:val="20"/>
                <w:lang w:val="es-ES"/>
              </w:rPr>
              <w:t xml:space="preserve"> </w:t>
            </w:r>
            <w:r w:rsidRPr="00ED44AA">
              <w:rPr>
                <w:rFonts w:ascii="Tahoma" w:hAnsi="Tahoma"/>
                <w:sz w:val="20"/>
                <w:lang w:val="es-ES"/>
              </w:rPr>
              <w:t xml:space="preserve">Comunidades: </w:t>
            </w:r>
            <w:proofErr w:type="spellStart"/>
            <w:r w:rsidRPr="00ED44AA">
              <w:rPr>
                <w:rFonts w:ascii="Tahoma" w:hAnsi="Tahoma"/>
                <w:sz w:val="20"/>
                <w:lang w:val="es-ES"/>
              </w:rPr>
              <w:t>Getzamaní</w:t>
            </w:r>
            <w:proofErr w:type="spellEnd"/>
            <w:r w:rsidRPr="00ED44AA">
              <w:rPr>
                <w:rFonts w:ascii="Tahoma" w:hAnsi="Tahoma"/>
                <w:sz w:val="20"/>
                <w:lang w:val="es-ES"/>
              </w:rPr>
              <w:t>, 10 De Marzo</w:t>
            </w:r>
          </w:p>
        </w:tc>
        <w:tc>
          <w:tcPr>
            <w:tcW w:w="1421" w:type="dxa"/>
            <w:tcBorders>
              <w:top w:val="single" w:sz="4" w:space="0" w:color="000000"/>
              <w:bottom w:val="single" w:sz="4" w:space="0" w:color="000000"/>
            </w:tcBorders>
          </w:tcPr>
          <w:p w14:paraId="5E9093CF" w14:textId="77777777" w:rsidR="00DD7476" w:rsidRPr="00ED44AA" w:rsidRDefault="00DD7476" w:rsidP="00013AC2">
            <w:pPr>
              <w:pStyle w:val="TableParagraph"/>
              <w:rPr>
                <w:sz w:val="20"/>
                <w:lang w:val="es-ES"/>
              </w:rPr>
            </w:pPr>
          </w:p>
        </w:tc>
        <w:tc>
          <w:tcPr>
            <w:tcW w:w="1300" w:type="dxa"/>
            <w:tcBorders>
              <w:top w:val="single" w:sz="4" w:space="0" w:color="000000"/>
              <w:bottom w:val="single" w:sz="4" w:space="0" w:color="000000"/>
            </w:tcBorders>
          </w:tcPr>
          <w:p w14:paraId="6B8346EF" w14:textId="77777777" w:rsidR="00DD7476" w:rsidRPr="00ED44AA" w:rsidRDefault="00DD7476" w:rsidP="00013AC2">
            <w:pPr>
              <w:pStyle w:val="TableParagraph"/>
              <w:rPr>
                <w:i/>
                <w:sz w:val="20"/>
                <w:lang w:val="es-ES"/>
              </w:rPr>
            </w:pPr>
          </w:p>
          <w:p w14:paraId="26453DC1" w14:textId="77777777" w:rsidR="00DD7476" w:rsidRPr="00ED44AA" w:rsidRDefault="00DD7476" w:rsidP="00013AC2">
            <w:pPr>
              <w:pStyle w:val="TableParagraph"/>
              <w:spacing w:before="21"/>
              <w:rPr>
                <w:i/>
                <w:sz w:val="20"/>
                <w:lang w:val="es-ES"/>
              </w:rPr>
            </w:pPr>
          </w:p>
          <w:p w14:paraId="495EE390" w14:textId="77777777" w:rsidR="00DD7476" w:rsidRDefault="00DD7476" w:rsidP="00013AC2">
            <w:pPr>
              <w:pStyle w:val="TableParagraph"/>
              <w:spacing w:before="1"/>
              <w:ind w:left="20" w:right="3"/>
              <w:jc w:val="center"/>
              <w:rPr>
                <w:rFonts w:ascii="Tahoma"/>
                <w:sz w:val="20"/>
              </w:rPr>
            </w:pPr>
            <w:r>
              <w:rPr>
                <w:rFonts w:ascii="Tahoma"/>
                <w:spacing w:val="-2"/>
                <w:sz w:val="20"/>
              </w:rPr>
              <w:t>4.000,00</w:t>
            </w:r>
          </w:p>
        </w:tc>
      </w:tr>
      <w:tr w:rsidR="00DD7476" w14:paraId="5D82E78B" w14:textId="77777777" w:rsidTr="00013AC2">
        <w:trPr>
          <w:trHeight w:val="302"/>
        </w:trPr>
        <w:tc>
          <w:tcPr>
            <w:tcW w:w="9501" w:type="dxa"/>
            <w:gridSpan w:val="4"/>
            <w:tcBorders>
              <w:top w:val="single" w:sz="4" w:space="0" w:color="000000"/>
              <w:bottom w:val="single" w:sz="4" w:space="0" w:color="000000"/>
            </w:tcBorders>
            <w:shd w:val="clear" w:color="auto" w:fill="C5DFB4"/>
          </w:tcPr>
          <w:p w14:paraId="1A056F13" w14:textId="77777777" w:rsidR="00DD7476" w:rsidRPr="00ED44AA" w:rsidRDefault="00DD7476" w:rsidP="00013AC2">
            <w:pPr>
              <w:pStyle w:val="TableParagraph"/>
              <w:spacing w:before="30"/>
              <w:ind w:left="2683"/>
              <w:rPr>
                <w:rFonts w:ascii="Tahoma" w:hAnsi="Tahoma"/>
                <w:sz w:val="20"/>
                <w:lang w:val="es-ES"/>
              </w:rPr>
            </w:pPr>
            <w:r w:rsidRPr="00ED44AA">
              <w:rPr>
                <w:rFonts w:ascii="Tahoma" w:hAnsi="Tahoma"/>
                <w:sz w:val="20"/>
                <w:lang w:val="es-ES"/>
              </w:rPr>
              <w:t>3.4.1</w:t>
            </w:r>
            <w:r w:rsidRPr="00ED44AA">
              <w:rPr>
                <w:rFonts w:ascii="Tahoma" w:hAnsi="Tahoma"/>
                <w:spacing w:val="-6"/>
                <w:sz w:val="20"/>
                <w:lang w:val="es-ES"/>
              </w:rPr>
              <w:t xml:space="preserve"> </w:t>
            </w:r>
            <w:proofErr w:type="spellStart"/>
            <w:r w:rsidRPr="00ED44AA">
              <w:rPr>
                <w:rFonts w:ascii="Tahoma" w:hAnsi="Tahoma"/>
                <w:sz w:val="20"/>
                <w:lang w:val="es-ES"/>
              </w:rPr>
              <w:t>Subp</w:t>
            </w:r>
            <w:proofErr w:type="spellEnd"/>
            <w:r w:rsidRPr="00ED44AA">
              <w:rPr>
                <w:rFonts w:ascii="Tahoma" w:hAnsi="Tahoma"/>
                <w:spacing w:val="-2"/>
                <w:sz w:val="20"/>
                <w:lang w:val="es-ES"/>
              </w:rPr>
              <w:t xml:space="preserve"> </w:t>
            </w:r>
            <w:r w:rsidRPr="00ED44AA">
              <w:rPr>
                <w:rFonts w:ascii="Tahoma" w:hAnsi="Tahoma"/>
                <w:sz w:val="20"/>
                <w:lang w:val="es-ES"/>
              </w:rPr>
              <w:t>1.-</w:t>
            </w:r>
            <w:r w:rsidRPr="00ED44AA">
              <w:rPr>
                <w:rFonts w:ascii="Tahoma" w:hAnsi="Tahoma"/>
                <w:spacing w:val="-4"/>
                <w:sz w:val="20"/>
                <w:lang w:val="es-ES"/>
              </w:rPr>
              <w:t xml:space="preserve"> </w:t>
            </w:r>
            <w:r w:rsidRPr="00ED44AA">
              <w:rPr>
                <w:rFonts w:ascii="Tahoma" w:hAnsi="Tahoma"/>
                <w:sz w:val="20"/>
                <w:lang w:val="es-ES"/>
              </w:rPr>
              <w:t>D.</w:t>
            </w:r>
            <w:r w:rsidRPr="00ED44AA">
              <w:rPr>
                <w:rFonts w:ascii="Tahoma" w:hAnsi="Tahoma"/>
                <w:spacing w:val="-5"/>
                <w:sz w:val="20"/>
                <w:lang w:val="es-ES"/>
              </w:rPr>
              <w:t xml:space="preserve"> </w:t>
            </w:r>
            <w:r w:rsidRPr="00ED44AA">
              <w:rPr>
                <w:rFonts w:ascii="Tahoma" w:hAnsi="Tahoma"/>
                <w:sz w:val="20"/>
                <w:lang w:val="es-ES"/>
              </w:rPr>
              <w:t>De</w:t>
            </w:r>
            <w:r w:rsidRPr="00ED44AA">
              <w:rPr>
                <w:rFonts w:ascii="Tahoma" w:hAnsi="Tahoma"/>
                <w:spacing w:val="-3"/>
                <w:sz w:val="20"/>
                <w:lang w:val="es-ES"/>
              </w:rPr>
              <w:t xml:space="preserve"> </w:t>
            </w:r>
            <w:r w:rsidRPr="00ED44AA">
              <w:rPr>
                <w:rFonts w:ascii="Tahoma" w:hAnsi="Tahoma"/>
                <w:sz w:val="20"/>
                <w:lang w:val="es-ES"/>
              </w:rPr>
              <w:t>Gestión</w:t>
            </w:r>
            <w:r w:rsidRPr="00ED44AA">
              <w:rPr>
                <w:rFonts w:ascii="Tahoma" w:hAnsi="Tahoma"/>
                <w:spacing w:val="-6"/>
                <w:sz w:val="20"/>
                <w:lang w:val="es-ES"/>
              </w:rPr>
              <w:t xml:space="preserve"> </w:t>
            </w:r>
            <w:r w:rsidRPr="00ED44AA">
              <w:rPr>
                <w:rFonts w:ascii="Tahoma" w:hAnsi="Tahoma"/>
                <w:sz w:val="20"/>
                <w:lang w:val="es-ES"/>
              </w:rPr>
              <w:t>De</w:t>
            </w:r>
            <w:r w:rsidRPr="00ED44AA">
              <w:rPr>
                <w:rFonts w:ascii="Tahoma" w:hAnsi="Tahoma"/>
                <w:spacing w:val="-5"/>
                <w:sz w:val="20"/>
                <w:lang w:val="es-ES"/>
              </w:rPr>
              <w:t xml:space="preserve"> </w:t>
            </w:r>
            <w:r w:rsidRPr="00ED44AA">
              <w:rPr>
                <w:rFonts w:ascii="Tahoma" w:hAnsi="Tahoma"/>
                <w:sz w:val="20"/>
                <w:lang w:val="es-ES"/>
              </w:rPr>
              <w:t>Obras</w:t>
            </w:r>
            <w:r w:rsidRPr="00ED44AA">
              <w:rPr>
                <w:rFonts w:ascii="Tahoma" w:hAnsi="Tahoma"/>
                <w:spacing w:val="-5"/>
                <w:sz w:val="20"/>
                <w:lang w:val="es-ES"/>
              </w:rPr>
              <w:t xml:space="preserve"> </w:t>
            </w:r>
            <w:r w:rsidRPr="00ED44AA">
              <w:rPr>
                <w:rFonts w:ascii="Tahoma" w:hAnsi="Tahoma"/>
                <w:spacing w:val="-2"/>
                <w:sz w:val="20"/>
                <w:lang w:val="es-ES"/>
              </w:rPr>
              <w:t>Públicas</w:t>
            </w:r>
          </w:p>
        </w:tc>
      </w:tr>
      <w:tr w:rsidR="00DD7476" w14:paraId="674886E0" w14:textId="77777777" w:rsidTr="00013AC2">
        <w:trPr>
          <w:trHeight w:val="762"/>
        </w:trPr>
        <w:tc>
          <w:tcPr>
            <w:tcW w:w="2561" w:type="dxa"/>
            <w:tcBorders>
              <w:top w:val="single" w:sz="4" w:space="0" w:color="000000"/>
              <w:bottom w:val="single" w:sz="4" w:space="0" w:color="000000"/>
            </w:tcBorders>
          </w:tcPr>
          <w:p w14:paraId="01F9AFD1" w14:textId="77777777" w:rsidR="00DD7476" w:rsidRPr="00ED44AA" w:rsidRDefault="00DD7476" w:rsidP="00013AC2">
            <w:pPr>
              <w:pStyle w:val="TableParagraph"/>
              <w:spacing w:before="16"/>
              <w:rPr>
                <w:i/>
                <w:sz w:val="20"/>
                <w:lang w:val="es-ES"/>
              </w:rPr>
            </w:pPr>
          </w:p>
          <w:p w14:paraId="62DAA31D" w14:textId="77777777" w:rsidR="00DD7476" w:rsidRDefault="00DD7476" w:rsidP="00013AC2">
            <w:pPr>
              <w:pStyle w:val="TableParagraph"/>
              <w:ind w:left="83"/>
              <w:jc w:val="center"/>
              <w:rPr>
                <w:rFonts w:ascii="Tahoma"/>
                <w:sz w:val="20"/>
              </w:rPr>
            </w:pPr>
            <w:r>
              <w:rPr>
                <w:rFonts w:ascii="Tahoma"/>
                <w:spacing w:val="-2"/>
                <w:sz w:val="20"/>
              </w:rPr>
              <w:t>7.3.08.11</w:t>
            </w:r>
          </w:p>
        </w:tc>
        <w:tc>
          <w:tcPr>
            <w:tcW w:w="4219" w:type="dxa"/>
            <w:tcBorders>
              <w:top w:val="single" w:sz="4" w:space="0" w:color="000000"/>
              <w:bottom w:val="single" w:sz="4" w:space="0" w:color="000000"/>
            </w:tcBorders>
          </w:tcPr>
          <w:p w14:paraId="78B08698" w14:textId="77777777" w:rsidR="00DD7476" w:rsidRPr="00ED44AA" w:rsidRDefault="00DD7476" w:rsidP="00013AC2">
            <w:pPr>
              <w:pStyle w:val="TableParagraph"/>
              <w:spacing w:before="20"/>
              <w:ind w:left="109" w:right="27"/>
              <w:jc w:val="center"/>
              <w:rPr>
                <w:rFonts w:ascii="Tahoma" w:hAnsi="Tahoma"/>
                <w:sz w:val="20"/>
                <w:lang w:val="es-ES"/>
              </w:rPr>
            </w:pPr>
            <w:r w:rsidRPr="00ED44AA">
              <w:rPr>
                <w:rFonts w:ascii="Tahoma" w:hAnsi="Tahoma"/>
                <w:sz w:val="20"/>
                <w:lang w:val="es-ES"/>
              </w:rPr>
              <w:t>Insumos,</w:t>
            </w:r>
            <w:r w:rsidRPr="00ED44AA">
              <w:rPr>
                <w:rFonts w:ascii="Tahoma" w:hAnsi="Tahoma"/>
                <w:spacing w:val="40"/>
                <w:sz w:val="20"/>
                <w:lang w:val="es-ES"/>
              </w:rPr>
              <w:t xml:space="preserve"> </w:t>
            </w:r>
            <w:r w:rsidRPr="00ED44AA">
              <w:rPr>
                <w:rFonts w:ascii="Tahoma" w:hAnsi="Tahoma"/>
                <w:sz w:val="20"/>
                <w:lang w:val="es-ES"/>
              </w:rPr>
              <w:t>Materiales</w:t>
            </w:r>
            <w:r w:rsidRPr="00ED44AA">
              <w:rPr>
                <w:rFonts w:ascii="Tahoma" w:hAnsi="Tahoma"/>
                <w:spacing w:val="40"/>
                <w:sz w:val="20"/>
                <w:lang w:val="es-ES"/>
              </w:rPr>
              <w:t xml:space="preserve"> </w:t>
            </w:r>
            <w:r w:rsidRPr="00ED44AA">
              <w:rPr>
                <w:rFonts w:ascii="Tahoma" w:hAnsi="Tahoma"/>
                <w:sz w:val="20"/>
                <w:lang w:val="es-ES"/>
              </w:rPr>
              <w:t>Y</w:t>
            </w:r>
            <w:r w:rsidRPr="00ED44AA">
              <w:rPr>
                <w:rFonts w:ascii="Tahoma" w:hAnsi="Tahoma"/>
                <w:spacing w:val="40"/>
                <w:sz w:val="20"/>
                <w:lang w:val="es-ES"/>
              </w:rPr>
              <w:t xml:space="preserve"> </w:t>
            </w:r>
            <w:r w:rsidRPr="00ED44AA">
              <w:rPr>
                <w:rFonts w:ascii="Tahoma" w:hAnsi="Tahoma"/>
                <w:sz w:val="20"/>
                <w:lang w:val="es-ES"/>
              </w:rPr>
              <w:t>Suministros</w:t>
            </w:r>
            <w:r w:rsidRPr="00ED44AA">
              <w:rPr>
                <w:rFonts w:ascii="Tahoma" w:hAnsi="Tahoma"/>
                <w:spacing w:val="40"/>
                <w:sz w:val="20"/>
                <w:lang w:val="es-ES"/>
              </w:rPr>
              <w:t xml:space="preserve"> </w:t>
            </w:r>
            <w:r w:rsidRPr="00ED44AA">
              <w:rPr>
                <w:rFonts w:ascii="Tahoma" w:hAnsi="Tahoma"/>
                <w:sz w:val="20"/>
                <w:lang w:val="es-ES"/>
              </w:rPr>
              <w:t>Para Construcción,</w:t>
            </w:r>
            <w:r w:rsidRPr="00ED44AA">
              <w:rPr>
                <w:rFonts w:ascii="Tahoma" w:hAnsi="Tahoma"/>
                <w:spacing w:val="40"/>
                <w:sz w:val="20"/>
                <w:lang w:val="es-ES"/>
              </w:rPr>
              <w:t xml:space="preserve"> </w:t>
            </w:r>
            <w:r w:rsidRPr="00ED44AA">
              <w:rPr>
                <w:rFonts w:ascii="Tahoma" w:hAnsi="Tahoma"/>
                <w:sz w:val="20"/>
                <w:lang w:val="es-ES"/>
              </w:rPr>
              <w:t>Electricidad,</w:t>
            </w:r>
            <w:r w:rsidRPr="00ED44AA">
              <w:rPr>
                <w:rFonts w:ascii="Tahoma" w:hAnsi="Tahoma"/>
                <w:spacing w:val="40"/>
                <w:sz w:val="20"/>
                <w:lang w:val="es-ES"/>
              </w:rPr>
              <w:t xml:space="preserve"> </w:t>
            </w:r>
            <w:r w:rsidRPr="00ED44AA">
              <w:rPr>
                <w:rFonts w:ascii="Tahoma" w:hAnsi="Tahoma"/>
                <w:sz w:val="20"/>
                <w:lang w:val="es-ES"/>
              </w:rPr>
              <w:t>Plomería,</w:t>
            </w:r>
          </w:p>
          <w:p w14:paraId="27287E1D" w14:textId="77777777" w:rsidR="00DD7476" w:rsidRDefault="00DD7476" w:rsidP="00013AC2">
            <w:pPr>
              <w:pStyle w:val="TableParagraph"/>
              <w:spacing w:line="239" w:lineRule="exact"/>
              <w:ind w:left="15"/>
              <w:jc w:val="center"/>
              <w:rPr>
                <w:rFonts w:ascii="Tahoma" w:hAnsi="Tahoma"/>
                <w:sz w:val="20"/>
              </w:rPr>
            </w:pPr>
            <w:proofErr w:type="spellStart"/>
            <w:r>
              <w:rPr>
                <w:rFonts w:ascii="Tahoma" w:hAnsi="Tahoma"/>
                <w:sz w:val="20"/>
              </w:rPr>
              <w:t>Carpintería</w:t>
            </w:r>
            <w:proofErr w:type="spellEnd"/>
            <w:r>
              <w:rPr>
                <w:rFonts w:ascii="Tahoma" w:hAnsi="Tahoma"/>
                <w:sz w:val="20"/>
              </w:rPr>
              <w:t>,</w:t>
            </w:r>
            <w:r>
              <w:rPr>
                <w:rFonts w:ascii="Tahoma" w:hAnsi="Tahoma"/>
                <w:spacing w:val="49"/>
                <w:sz w:val="20"/>
              </w:rPr>
              <w:t xml:space="preserve"> </w:t>
            </w:r>
            <w:proofErr w:type="spellStart"/>
            <w:r>
              <w:rPr>
                <w:rFonts w:ascii="Tahoma" w:hAnsi="Tahoma"/>
                <w:sz w:val="20"/>
              </w:rPr>
              <w:t>Señalización</w:t>
            </w:r>
            <w:proofErr w:type="spellEnd"/>
            <w:r>
              <w:rPr>
                <w:rFonts w:ascii="Tahoma" w:hAnsi="Tahoma"/>
                <w:spacing w:val="51"/>
                <w:sz w:val="20"/>
              </w:rPr>
              <w:t xml:space="preserve"> </w:t>
            </w:r>
            <w:r>
              <w:rPr>
                <w:rFonts w:ascii="Tahoma" w:hAnsi="Tahoma"/>
                <w:spacing w:val="-2"/>
                <w:sz w:val="20"/>
              </w:rPr>
              <w:t>Vial,</w:t>
            </w:r>
          </w:p>
        </w:tc>
        <w:tc>
          <w:tcPr>
            <w:tcW w:w="1421" w:type="dxa"/>
            <w:tcBorders>
              <w:top w:val="single" w:sz="4" w:space="0" w:color="000000"/>
              <w:bottom w:val="single" w:sz="4" w:space="0" w:color="000000"/>
            </w:tcBorders>
          </w:tcPr>
          <w:p w14:paraId="577AF2FA" w14:textId="77777777" w:rsidR="00DD7476" w:rsidRDefault="00DD7476" w:rsidP="00013AC2">
            <w:pPr>
              <w:pStyle w:val="TableParagraph"/>
              <w:rPr>
                <w:sz w:val="20"/>
              </w:rPr>
            </w:pPr>
          </w:p>
        </w:tc>
        <w:tc>
          <w:tcPr>
            <w:tcW w:w="1300" w:type="dxa"/>
            <w:tcBorders>
              <w:top w:val="single" w:sz="4" w:space="0" w:color="000000"/>
              <w:bottom w:val="single" w:sz="4" w:space="0" w:color="000000"/>
            </w:tcBorders>
          </w:tcPr>
          <w:p w14:paraId="22C855DC" w14:textId="77777777" w:rsidR="00DD7476" w:rsidRDefault="00DD7476" w:rsidP="00013AC2">
            <w:pPr>
              <w:pStyle w:val="TableParagraph"/>
              <w:spacing w:before="138"/>
              <w:rPr>
                <w:i/>
                <w:sz w:val="20"/>
              </w:rPr>
            </w:pPr>
          </w:p>
          <w:p w14:paraId="7A92A81E" w14:textId="77777777" w:rsidR="00DD7476" w:rsidRDefault="00DD7476" w:rsidP="00013AC2">
            <w:pPr>
              <w:pStyle w:val="TableParagraph"/>
              <w:ind w:left="20" w:right="5"/>
              <w:jc w:val="center"/>
              <w:rPr>
                <w:rFonts w:ascii="Tahoma"/>
                <w:sz w:val="20"/>
              </w:rPr>
            </w:pPr>
            <w:r>
              <w:rPr>
                <w:rFonts w:ascii="Tahoma"/>
                <w:spacing w:val="-2"/>
                <w:sz w:val="20"/>
              </w:rPr>
              <w:t>204.990.18</w:t>
            </w:r>
          </w:p>
        </w:tc>
      </w:tr>
      <w:tr w:rsidR="00DD7476" w14:paraId="15378337" w14:textId="77777777" w:rsidTr="00013AC2">
        <w:trPr>
          <w:trHeight w:val="510"/>
        </w:trPr>
        <w:tc>
          <w:tcPr>
            <w:tcW w:w="2561" w:type="dxa"/>
            <w:tcBorders>
              <w:top w:val="single" w:sz="4" w:space="0" w:color="000000"/>
              <w:bottom w:val="single" w:sz="4" w:space="0" w:color="000000"/>
            </w:tcBorders>
          </w:tcPr>
          <w:p w14:paraId="646B2281" w14:textId="77777777" w:rsidR="00DD7476" w:rsidRDefault="00DD7476" w:rsidP="00013AC2">
            <w:pPr>
              <w:pStyle w:val="TableParagraph"/>
              <w:spacing w:before="135"/>
              <w:ind w:left="83"/>
              <w:jc w:val="center"/>
              <w:rPr>
                <w:rFonts w:ascii="Tahoma"/>
                <w:sz w:val="20"/>
              </w:rPr>
            </w:pPr>
            <w:r>
              <w:rPr>
                <w:rFonts w:ascii="Tahoma"/>
                <w:spacing w:val="-2"/>
                <w:sz w:val="20"/>
              </w:rPr>
              <w:t>7.5.01.07.29</w:t>
            </w:r>
          </w:p>
        </w:tc>
        <w:tc>
          <w:tcPr>
            <w:tcW w:w="4219" w:type="dxa"/>
            <w:tcBorders>
              <w:top w:val="single" w:sz="4" w:space="0" w:color="000000"/>
              <w:bottom w:val="single" w:sz="4" w:space="0" w:color="000000"/>
            </w:tcBorders>
          </w:tcPr>
          <w:p w14:paraId="7D17949D" w14:textId="1F3DC06B" w:rsidR="00DD7476" w:rsidRPr="00ED44AA" w:rsidRDefault="00B95B7D" w:rsidP="00013AC2">
            <w:pPr>
              <w:pStyle w:val="TableParagraph"/>
              <w:spacing w:before="10" w:line="240" w:lineRule="exact"/>
              <w:ind w:left="1706" w:hanging="1544"/>
              <w:rPr>
                <w:rFonts w:ascii="Tahoma" w:hAnsi="Tahoma"/>
                <w:sz w:val="20"/>
                <w:lang w:val="es-ES"/>
              </w:rPr>
            </w:pPr>
            <w:r>
              <w:rPr>
                <w:rFonts w:ascii="Tahoma" w:hAnsi="Tahoma"/>
                <w:sz w:val="20"/>
                <w:lang w:val="es-ES"/>
              </w:rPr>
              <w:t>Construcció</w:t>
            </w:r>
            <w:r w:rsidR="00DD7476" w:rsidRPr="00ED44AA">
              <w:rPr>
                <w:rFonts w:ascii="Tahoma" w:hAnsi="Tahoma"/>
                <w:sz w:val="20"/>
                <w:lang w:val="es-ES"/>
              </w:rPr>
              <w:t>n</w:t>
            </w:r>
            <w:r w:rsidR="00DD7476" w:rsidRPr="00ED44AA">
              <w:rPr>
                <w:rFonts w:ascii="Tahoma" w:hAnsi="Tahoma"/>
                <w:spacing w:val="-8"/>
                <w:sz w:val="20"/>
                <w:lang w:val="es-ES"/>
              </w:rPr>
              <w:t xml:space="preserve"> </w:t>
            </w:r>
            <w:r w:rsidR="00DD7476" w:rsidRPr="00ED44AA">
              <w:rPr>
                <w:rFonts w:ascii="Tahoma" w:hAnsi="Tahoma"/>
                <w:sz w:val="20"/>
                <w:lang w:val="es-ES"/>
              </w:rPr>
              <w:t>Del</w:t>
            </w:r>
            <w:r w:rsidR="00DD7476" w:rsidRPr="00ED44AA">
              <w:rPr>
                <w:rFonts w:ascii="Tahoma" w:hAnsi="Tahoma"/>
                <w:spacing w:val="-10"/>
                <w:sz w:val="20"/>
                <w:lang w:val="es-ES"/>
              </w:rPr>
              <w:t xml:space="preserve"> </w:t>
            </w:r>
            <w:r w:rsidR="00DD7476" w:rsidRPr="00ED44AA">
              <w:rPr>
                <w:rFonts w:ascii="Tahoma" w:hAnsi="Tahoma"/>
                <w:sz w:val="20"/>
                <w:lang w:val="es-ES"/>
              </w:rPr>
              <w:t>Centro</w:t>
            </w:r>
            <w:r w:rsidR="00DD7476" w:rsidRPr="00ED44AA">
              <w:rPr>
                <w:rFonts w:ascii="Tahoma" w:hAnsi="Tahoma"/>
                <w:spacing w:val="-7"/>
                <w:sz w:val="20"/>
                <w:lang w:val="es-ES"/>
              </w:rPr>
              <w:t xml:space="preserve"> </w:t>
            </w:r>
            <w:r w:rsidR="00DD7476" w:rsidRPr="00ED44AA">
              <w:rPr>
                <w:rFonts w:ascii="Tahoma" w:hAnsi="Tahoma"/>
                <w:sz w:val="20"/>
                <w:lang w:val="es-ES"/>
              </w:rPr>
              <w:t>De</w:t>
            </w:r>
            <w:r w:rsidR="00DD7476" w:rsidRPr="00ED44AA">
              <w:rPr>
                <w:rFonts w:ascii="Tahoma" w:hAnsi="Tahoma"/>
                <w:spacing w:val="-9"/>
                <w:sz w:val="20"/>
                <w:lang w:val="es-ES"/>
              </w:rPr>
              <w:t xml:space="preserve"> </w:t>
            </w:r>
            <w:r>
              <w:rPr>
                <w:rFonts w:ascii="Tahoma" w:hAnsi="Tahoma"/>
                <w:sz w:val="20"/>
                <w:lang w:val="es-ES"/>
              </w:rPr>
              <w:t>Revisió</w:t>
            </w:r>
            <w:r w:rsidR="00DD7476" w:rsidRPr="00ED44AA">
              <w:rPr>
                <w:rFonts w:ascii="Tahoma" w:hAnsi="Tahoma"/>
                <w:sz w:val="20"/>
                <w:lang w:val="es-ES"/>
              </w:rPr>
              <w:t>n</w:t>
            </w:r>
            <w:r w:rsidR="00DD7476" w:rsidRPr="00ED44AA">
              <w:rPr>
                <w:rFonts w:ascii="Tahoma" w:hAnsi="Tahoma"/>
                <w:spacing w:val="-10"/>
                <w:sz w:val="20"/>
                <w:lang w:val="es-ES"/>
              </w:rPr>
              <w:t xml:space="preserve"> </w:t>
            </w:r>
            <w:r w:rsidR="00DD7476" w:rsidRPr="00ED44AA">
              <w:rPr>
                <w:rFonts w:ascii="Tahoma" w:hAnsi="Tahoma"/>
                <w:sz w:val="20"/>
                <w:lang w:val="es-ES"/>
              </w:rPr>
              <w:t xml:space="preserve">Técnica </w:t>
            </w:r>
            <w:r w:rsidR="00DD7476" w:rsidRPr="00ED44AA">
              <w:rPr>
                <w:rFonts w:ascii="Tahoma" w:hAnsi="Tahoma"/>
                <w:spacing w:val="-2"/>
                <w:sz w:val="20"/>
                <w:lang w:val="es-ES"/>
              </w:rPr>
              <w:t>Vehicular</w:t>
            </w:r>
          </w:p>
        </w:tc>
        <w:tc>
          <w:tcPr>
            <w:tcW w:w="1421" w:type="dxa"/>
            <w:tcBorders>
              <w:top w:val="single" w:sz="4" w:space="0" w:color="000000"/>
              <w:bottom w:val="single" w:sz="4" w:space="0" w:color="000000"/>
            </w:tcBorders>
          </w:tcPr>
          <w:p w14:paraId="0CAD3E81" w14:textId="77777777" w:rsidR="00DD7476" w:rsidRPr="00ED44AA" w:rsidRDefault="00DD7476" w:rsidP="00013AC2">
            <w:pPr>
              <w:pStyle w:val="TableParagraph"/>
              <w:rPr>
                <w:sz w:val="20"/>
                <w:lang w:val="es-ES"/>
              </w:rPr>
            </w:pPr>
          </w:p>
        </w:tc>
        <w:tc>
          <w:tcPr>
            <w:tcW w:w="1300" w:type="dxa"/>
            <w:tcBorders>
              <w:top w:val="single" w:sz="4" w:space="0" w:color="000000"/>
              <w:bottom w:val="single" w:sz="4" w:space="0" w:color="000000"/>
            </w:tcBorders>
          </w:tcPr>
          <w:p w14:paraId="6D438AE4" w14:textId="77777777" w:rsidR="00DD7476" w:rsidRPr="00ED44AA" w:rsidRDefault="00DD7476" w:rsidP="00013AC2">
            <w:pPr>
              <w:pStyle w:val="TableParagraph"/>
              <w:spacing w:before="11"/>
              <w:rPr>
                <w:i/>
                <w:sz w:val="20"/>
                <w:lang w:val="es-ES"/>
              </w:rPr>
            </w:pPr>
          </w:p>
          <w:p w14:paraId="5334373A" w14:textId="77777777" w:rsidR="00DD7476" w:rsidRDefault="00DD7476" w:rsidP="00013AC2">
            <w:pPr>
              <w:pStyle w:val="TableParagraph"/>
              <w:spacing w:line="235" w:lineRule="exact"/>
              <w:ind w:left="20"/>
              <w:jc w:val="center"/>
              <w:rPr>
                <w:rFonts w:ascii="Tahoma"/>
                <w:sz w:val="20"/>
              </w:rPr>
            </w:pPr>
            <w:r>
              <w:rPr>
                <w:rFonts w:ascii="Tahoma"/>
                <w:spacing w:val="-2"/>
                <w:sz w:val="20"/>
              </w:rPr>
              <w:t>105.500,00</w:t>
            </w:r>
          </w:p>
        </w:tc>
      </w:tr>
      <w:tr w:rsidR="00DD7476" w14:paraId="4716A128" w14:textId="77777777" w:rsidTr="00013AC2">
        <w:trPr>
          <w:trHeight w:val="482"/>
        </w:trPr>
        <w:tc>
          <w:tcPr>
            <w:tcW w:w="2561" w:type="dxa"/>
            <w:tcBorders>
              <w:top w:val="single" w:sz="4" w:space="0" w:color="000000"/>
              <w:bottom w:val="single" w:sz="4" w:space="0" w:color="000000"/>
            </w:tcBorders>
          </w:tcPr>
          <w:p w14:paraId="0DB191FA" w14:textId="3E3E4FD8" w:rsidR="00DD7476" w:rsidRDefault="00DD7476" w:rsidP="00013AC2">
            <w:pPr>
              <w:pStyle w:val="TableParagraph"/>
              <w:spacing w:before="107"/>
              <w:ind w:left="83" w:right="16"/>
              <w:jc w:val="center"/>
            </w:pPr>
            <w:r w:rsidRPr="00B97330">
              <w:rPr>
                <w:spacing w:val="-2"/>
              </w:rPr>
              <w:t>8</w:t>
            </w:r>
            <w:r w:rsidR="00B95B7D" w:rsidRPr="00B97330">
              <w:rPr>
                <w:spacing w:val="-2"/>
              </w:rPr>
              <w:t>.</w:t>
            </w:r>
            <w:r w:rsidRPr="00B97330">
              <w:rPr>
                <w:spacing w:val="-2"/>
              </w:rPr>
              <w:t>4.01.04</w:t>
            </w:r>
            <w:bookmarkStart w:id="0" w:name="_GoBack"/>
            <w:bookmarkEnd w:id="0"/>
          </w:p>
        </w:tc>
        <w:tc>
          <w:tcPr>
            <w:tcW w:w="4219" w:type="dxa"/>
            <w:tcBorders>
              <w:top w:val="single" w:sz="4" w:space="0" w:color="000000"/>
              <w:bottom w:val="single" w:sz="4" w:space="0" w:color="000000"/>
            </w:tcBorders>
          </w:tcPr>
          <w:p w14:paraId="7039D1C0" w14:textId="77777777" w:rsidR="00DD7476" w:rsidRDefault="00DD7476" w:rsidP="00013AC2">
            <w:pPr>
              <w:pStyle w:val="TableParagraph"/>
              <w:spacing w:before="107"/>
              <w:ind w:left="108" w:right="40"/>
              <w:jc w:val="center"/>
            </w:pPr>
            <w:proofErr w:type="spellStart"/>
            <w:r>
              <w:t>Maquinaria</w:t>
            </w:r>
            <w:proofErr w:type="spellEnd"/>
            <w:r>
              <w:rPr>
                <w:spacing w:val="-4"/>
              </w:rPr>
              <w:t xml:space="preserve"> </w:t>
            </w:r>
            <w:r>
              <w:t>y</w:t>
            </w:r>
            <w:r>
              <w:rPr>
                <w:spacing w:val="-5"/>
              </w:rPr>
              <w:t xml:space="preserve"> </w:t>
            </w:r>
            <w:proofErr w:type="spellStart"/>
            <w:r>
              <w:rPr>
                <w:spacing w:val="-2"/>
              </w:rPr>
              <w:t>Equipo</w:t>
            </w:r>
            <w:proofErr w:type="spellEnd"/>
          </w:p>
        </w:tc>
        <w:tc>
          <w:tcPr>
            <w:tcW w:w="1421" w:type="dxa"/>
            <w:tcBorders>
              <w:top w:val="single" w:sz="4" w:space="0" w:color="000000"/>
              <w:bottom w:val="single" w:sz="4" w:space="0" w:color="000000"/>
            </w:tcBorders>
          </w:tcPr>
          <w:p w14:paraId="753099D9" w14:textId="77777777" w:rsidR="00DD7476" w:rsidRDefault="00DD7476" w:rsidP="00013AC2">
            <w:pPr>
              <w:pStyle w:val="TableParagraph"/>
              <w:rPr>
                <w:sz w:val="20"/>
              </w:rPr>
            </w:pPr>
          </w:p>
        </w:tc>
        <w:tc>
          <w:tcPr>
            <w:tcW w:w="1300" w:type="dxa"/>
            <w:tcBorders>
              <w:top w:val="single" w:sz="4" w:space="0" w:color="000000"/>
              <w:bottom w:val="single" w:sz="4" w:space="0" w:color="000000"/>
            </w:tcBorders>
          </w:tcPr>
          <w:p w14:paraId="648B17A2" w14:textId="77777777" w:rsidR="00DD7476" w:rsidRDefault="00DD7476" w:rsidP="00013AC2">
            <w:pPr>
              <w:pStyle w:val="TableParagraph"/>
              <w:spacing w:before="241" w:line="221" w:lineRule="exact"/>
              <w:ind w:left="20" w:right="3"/>
              <w:jc w:val="center"/>
              <w:rPr>
                <w:rFonts w:ascii="Tahoma"/>
                <w:sz w:val="20"/>
              </w:rPr>
            </w:pPr>
            <w:r>
              <w:rPr>
                <w:rFonts w:ascii="Tahoma"/>
                <w:spacing w:val="-2"/>
                <w:sz w:val="20"/>
              </w:rPr>
              <w:t>75.000,00</w:t>
            </w:r>
          </w:p>
        </w:tc>
      </w:tr>
      <w:tr w:rsidR="00DD7476" w14:paraId="5958195E" w14:textId="77777777" w:rsidTr="00013AC2">
        <w:trPr>
          <w:trHeight w:val="765"/>
        </w:trPr>
        <w:tc>
          <w:tcPr>
            <w:tcW w:w="2561" w:type="dxa"/>
            <w:tcBorders>
              <w:top w:val="single" w:sz="4" w:space="0" w:color="000000"/>
              <w:bottom w:val="single" w:sz="4" w:space="0" w:color="000000"/>
            </w:tcBorders>
          </w:tcPr>
          <w:p w14:paraId="4A31464F" w14:textId="77777777" w:rsidR="00DD7476" w:rsidRDefault="00DD7476" w:rsidP="00013AC2">
            <w:pPr>
              <w:pStyle w:val="TableParagraph"/>
              <w:spacing w:before="248"/>
              <w:ind w:left="83" w:right="14"/>
              <w:jc w:val="center"/>
            </w:pPr>
            <w:r>
              <w:rPr>
                <w:spacing w:val="-2"/>
              </w:rPr>
              <w:t>7.3.08.02</w:t>
            </w:r>
          </w:p>
        </w:tc>
        <w:tc>
          <w:tcPr>
            <w:tcW w:w="4219" w:type="dxa"/>
            <w:tcBorders>
              <w:top w:val="single" w:sz="4" w:space="0" w:color="000000"/>
              <w:bottom w:val="single" w:sz="4" w:space="0" w:color="000000"/>
            </w:tcBorders>
          </w:tcPr>
          <w:p w14:paraId="5F63292D" w14:textId="77777777" w:rsidR="00DD7476" w:rsidRPr="00ED44AA" w:rsidRDefault="00DD7476" w:rsidP="00013AC2">
            <w:pPr>
              <w:pStyle w:val="TableParagraph"/>
              <w:spacing w:before="23"/>
              <w:ind w:left="108" w:right="28"/>
              <w:jc w:val="center"/>
              <w:rPr>
                <w:rFonts w:ascii="Tahoma" w:hAnsi="Tahoma"/>
                <w:sz w:val="20"/>
                <w:lang w:val="es-ES"/>
              </w:rPr>
            </w:pPr>
            <w:r w:rsidRPr="00ED44AA">
              <w:rPr>
                <w:rFonts w:ascii="Tahoma" w:hAnsi="Tahoma"/>
                <w:sz w:val="20"/>
                <w:lang w:val="es-ES"/>
              </w:rPr>
              <w:t>Vestuario,</w:t>
            </w:r>
            <w:r w:rsidRPr="00ED44AA">
              <w:rPr>
                <w:rFonts w:ascii="Tahoma" w:hAnsi="Tahoma"/>
                <w:spacing w:val="-9"/>
                <w:sz w:val="20"/>
                <w:lang w:val="es-ES"/>
              </w:rPr>
              <w:t xml:space="preserve"> </w:t>
            </w:r>
            <w:r w:rsidRPr="00ED44AA">
              <w:rPr>
                <w:rFonts w:ascii="Tahoma" w:hAnsi="Tahoma"/>
                <w:sz w:val="20"/>
                <w:lang w:val="es-ES"/>
              </w:rPr>
              <w:t>Lencería,</w:t>
            </w:r>
            <w:r w:rsidRPr="00ED44AA">
              <w:rPr>
                <w:rFonts w:ascii="Tahoma" w:hAnsi="Tahoma"/>
                <w:spacing w:val="-9"/>
                <w:sz w:val="20"/>
                <w:lang w:val="es-ES"/>
              </w:rPr>
              <w:t xml:space="preserve"> </w:t>
            </w:r>
            <w:r w:rsidRPr="00ED44AA">
              <w:rPr>
                <w:rFonts w:ascii="Tahoma" w:hAnsi="Tahoma"/>
                <w:sz w:val="20"/>
                <w:lang w:val="es-ES"/>
              </w:rPr>
              <w:t>Prendas</w:t>
            </w:r>
            <w:r w:rsidRPr="00ED44AA">
              <w:rPr>
                <w:rFonts w:ascii="Tahoma" w:hAnsi="Tahoma"/>
                <w:spacing w:val="-9"/>
                <w:sz w:val="20"/>
                <w:lang w:val="es-ES"/>
              </w:rPr>
              <w:t xml:space="preserve"> </w:t>
            </w:r>
            <w:r w:rsidRPr="00ED44AA">
              <w:rPr>
                <w:rFonts w:ascii="Tahoma" w:hAnsi="Tahoma"/>
                <w:sz w:val="20"/>
                <w:lang w:val="es-ES"/>
              </w:rPr>
              <w:t>De</w:t>
            </w:r>
            <w:r w:rsidRPr="00ED44AA">
              <w:rPr>
                <w:rFonts w:ascii="Tahoma" w:hAnsi="Tahoma"/>
                <w:spacing w:val="-9"/>
                <w:sz w:val="20"/>
                <w:lang w:val="es-ES"/>
              </w:rPr>
              <w:t xml:space="preserve"> </w:t>
            </w:r>
            <w:r w:rsidRPr="00ED44AA">
              <w:rPr>
                <w:rFonts w:ascii="Tahoma" w:hAnsi="Tahoma"/>
                <w:sz w:val="20"/>
                <w:lang w:val="es-ES"/>
              </w:rPr>
              <w:t>Protección</w:t>
            </w:r>
            <w:r w:rsidRPr="00ED44AA">
              <w:rPr>
                <w:rFonts w:ascii="Tahoma" w:hAnsi="Tahoma"/>
                <w:spacing w:val="-10"/>
                <w:sz w:val="20"/>
                <w:lang w:val="es-ES"/>
              </w:rPr>
              <w:t xml:space="preserve"> </w:t>
            </w:r>
            <w:r w:rsidRPr="00ED44AA">
              <w:rPr>
                <w:rFonts w:ascii="Tahoma" w:hAnsi="Tahoma"/>
                <w:sz w:val="20"/>
                <w:lang w:val="es-ES"/>
              </w:rPr>
              <w:t>Y Accesorios Para Uniformes Del Personal De</w:t>
            </w:r>
          </w:p>
          <w:p w14:paraId="7A2F9370" w14:textId="77777777" w:rsidR="00DD7476" w:rsidRDefault="00DD7476" w:rsidP="00013AC2">
            <w:pPr>
              <w:pStyle w:val="TableParagraph"/>
              <w:spacing w:line="239" w:lineRule="exact"/>
              <w:ind w:left="17"/>
              <w:jc w:val="center"/>
              <w:rPr>
                <w:rFonts w:ascii="Tahoma" w:hAnsi="Tahoma"/>
                <w:sz w:val="20"/>
              </w:rPr>
            </w:pPr>
            <w:proofErr w:type="spellStart"/>
            <w:r>
              <w:rPr>
                <w:rFonts w:ascii="Tahoma" w:hAnsi="Tahoma"/>
                <w:sz w:val="20"/>
              </w:rPr>
              <w:t>Protección</w:t>
            </w:r>
            <w:proofErr w:type="spellEnd"/>
            <w:r>
              <w:rPr>
                <w:rFonts w:ascii="Tahoma" w:hAnsi="Tahoma"/>
                <w:sz w:val="20"/>
              </w:rPr>
              <w:t>,</w:t>
            </w:r>
            <w:r>
              <w:rPr>
                <w:rFonts w:ascii="Tahoma" w:hAnsi="Tahoma"/>
                <w:spacing w:val="-13"/>
                <w:sz w:val="20"/>
              </w:rPr>
              <w:t xml:space="preserve"> </w:t>
            </w:r>
            <w:proofErr w:type="spellStart"/>
            <w:r>
              <w:rPr>
                <w:rFonts w:ascii="Tahoma" w:hAnsi="Tahoma"/>
                <w:sz w:val="20"/>
              </w:rPr>
              <w:t>Vigilancia</w:t>
            </w:r>
            <w:proofErr w:type="spellEnd"/>
            <w:r>
              <w:rPr>
                <w:rFonts w:ascii="Tahoma" w:hAnsi="Tahoma"/>
                <w:spacing w:val="-10"/>
                <w:sz w:val="20"/>
              </w:rPr>
              <w:t xml:space="preserve"> Y</w:t>
            </w:r>
          </w:p>
        </w:tc>
        <w:tc>
          <w:tcPr>
            <w:tcW w:w="1421" w:type="dxa"/>
            <w:tcBorders>
              <w:top w:val="single" w:sz="4" w:space="0" w:color="000000"/>
              <w:bottom w:val="single" w:sz="4" w:space="0" w:color="000000"/>
            </w:tcBorders>
          </w:tcPr>
          <w:p w14:paraId="0E3825B4" w14:textId="77777777" w:rsidR="00DD7476" w:rsidRDefault="00DD7476" w:rsidP="00013AC2">
            <w:pPr>
              <w:pStyle w:val="TableParagraph"/>
              <w:rPr>
                <w:sz w:val="20"/>
              </w:rPr>
            </w:pPr>
          </w:p>
        </w:tc>
        <w:tc>
          <w:tcPr>
            <w:tcW w:w="1300" w:type="dxa"/>
            <w:tcBorders>
              <w:top w:val="single" w:sz="4" w:space="0" w:color="000000"/>
              <w:bottom w:val="single" w:sz="4" w:space="0" w:color="000000"/>
            </w:tcBorders>
          </w:tcPr>
          <w:p w14:paraId="1B0B212A" w14:textId="77777777" w:rsidR="00DD7476" w:rsidRDefault="00DD7476" w:rsidP="00013AC2">
            <w:pPr>
              <w:pStyle w:val="TableParagraph"/>
              <w:spacing w:before="141"/>
              <w:rPr>
                <w:i/>
                <w:sz w:val="20"/>
              </w:rPr>
            </w:pPr>
          </w:p>
          <w:p w14:paraId="150419A2" w14:textId="77777777" w:rsidR="00DD7476" w:rsidRDefault="00DD7476" w:rsidP="00013AC2">
            <w:pPr>
              <w:pStyle w:val="TableParagraph"/>
              <w:ind w:left="20" w:right="3"/>
              <w:jc w:val="center"/>
              <w:rPr>
                <w:rFonts w:ascii="Tahoma"/>
                <w:sz w:val="20"/>
              </w:rPr>
            </w:pPr>
            <w:r>
              <w:rPr>
                <w:rFonts w:ascii="Tahoma"/>
                <w:spacing w:val="-2"/>
                <w:sz w:val="20"/>
              </w:rPr>
              <w:t>18.500,00</w:t>
            </w:r>
          </w:p>
        </w:tc>
      </w:tr>
      <w:tr w:rsidR="00DD7476" w14:paraId="63C2DB3B" w14:textId="77777777" w:rsidTr="00013AC2">
        <w:trPr>
          <w:trHeight w:val="484"/>
        </w:trPr>
        <w:tc>
          <w:tcPr>
            <w:tcW w:w="2561" w:type="dxa"/>
            <w:tcBorders>
              <w:top w:val="single" w:sz="4" w:space="0" w:color="000000"/>
              <w:bottom w:val="single" w:sz="4" w:space="0" w:color="000000"/>
            </w:tcBorders>
          </w:tcPr>
          <w:p w14:paraId="23D209DC" w14:textId="77777777" w:rsidR="00DD7476" w:rsidRDefault="00DD7476" w:rsidP="00013AC2">
            <w:pPr>
              <w:pStyle w:val="TableParagraph"/>
              <w:spacing w:before="107"/>
              <w:ind w:left="83" w:right="14"/>
              <w:jc w:val="center"/>
            </w:pPr>
            <w:r>
              <w:rPr>
                <w:spacing w:val="-2"/>
              </w:rPr>
              <w:t>7.3.02.55</w:t>
            </w:r>
          </w:p>
        </w:tc>
        <w:tc>
          <w:tcPr>
            <w:tcW w:w="4219" w:type="dxa"/>
            <w:tcBorders>
              <w:top w:val="single" w:sz="4" w:space="0" w:color="000000"/>
              <w:bottom w:val="single" w:sz="4" w:space="0" w:color="000000"/>
            </w:tcBorders>
          </w:tcPr>
          <w:p w14:paraId="4BD1072D" w14:textId="77777777" w:rsidR="00DD7476" w:rsidRDefault="00DD7476" w:rsidP="00013AC2">
            <w:pPr>
              <w:pStyle w:val="TableParagraph"/>
              <w:spacing w:before="121"/>
              <w:ind w:left="108" w:right="29"/>
              <w:jc w:val="center"/>
              <w:rPr>
                <w:rFonts w:ascii="Tahoma"/>
                <w:sz w:val="20"/>
              </w:rPr>
            </w:pPr>
            <w:r>
              <w:rPr>
                <w:rFonts w:ascii="Tahoma"/>
                <w:spacing w:val="-2"/>
                <w:sz w:val="20"/>
              </w:rPr>
              <w:t>Combustibles</w:t>
            </w:r>
          </w:p>
        </w:tc>
        <w:tc>
          <w:tcPr>
            <w:tcW w:w="1421" w:type="dxa"/>
            <w:tcBorders>
              <w:top w:val="single" w:sz="4" w:space="0" w:color="000000"/>
              <w:bottom w:val="single" w:sz="4" w:space="0" w:color="000000"/>
            </w:tcBorders>
          </w:tcPr>
          <w:p w14:paraId="2D0D236A" w14:textId="77777777" w:rsidR="00DD7476" w:rsidRDefault="00DD7476" w:rsidP="00013AC2">
            <w:pPr>
              <w:pStyle w:val="TableParagraph"/>
              <w:rPr>
                <w:sz w:val="20"/>
              </w:rPr>
            </w:pPr>
          </w:p>
        </w:tc>
        <w:tc>
          <w:tcPr>
            <w:tcW w:w="1300" w:type="dxa"/>
            <w:tcBorders>
              <w:top w:val="single" w:sz="4" w:space="0" w:color="000000"/>
              <w:bottom w:val="single" w:sz="4" w:space="0" w:color="000000"/>
            </w:tcBorders>
          </w:tcPr>
          <w:p w14:paraId="6C1459B8" w14:textId="77777777" w:rsidR="00DD7476" w:rsidRDefault="00DD7476" w:rsidP="00013AC2">
            <w:pPr>
              <w:pStyle w:val="TableParagraph"/>
              <w:spacing w:before="243" w:line="221" w:lineRule="exact"/>
              <w:ind w:left="20" w:right="3"/>
              <w:jc w:val="center"/>
              <w:rPr>
                <w:rFonts w:ascii="Tahoma"/>
                <w:sz w:val="20"/>
              </w:rPr>
            </w:pPr>
            <w:r>
              <w:rPr>
                <w:rFonts w:ascii="Tahoma"/>
                <w:spacing w:val="-2"/>
                <w:sz w:val="20"/>
              </w:rPr>
              <w:t>50.000,00</w:t>
            </w:r>
          </w:p>
        </w:tc>
      </w:tr>
      <w:tr w:rsidR="00DD7476" w14:paraId="7D106889" w14:textId="77777777" w:rsidTr="00013AC2">
        <w:trPr>
          <w:trHeight w:val="765"/>
        </w:trPr>
        <w:tc>
          <w:tcPr>
            <w:tcW w:w="2561" w:type="dxa"/>
            <w:tcBorders>
              <w:top w:val="single" w:sz="4" w:space="0" w:color="000000"/>
              <w:bottom w:val="single" w:sz="4" w:space="0" w:color="000000"/>
            </w:tcBorders>
          </w:tcPr>
          <w:p w14:paraId="45615C25" w14:textId="77777777" w:rsidR="00DD7476" w:rsidRDefault="00DD7476" w:rsidP="00013AC2">
            <w:pPr>
              <w:pStyle w:val="TableParagraph"/>
              <w:spacing w:before="18"/>
              <w:rPr>
                <w:i/>
                <w:sz w:val="20"/>
              </w:rPr>
            </w:pPr>
          </w:p>
          <w:p w14:paraId="4318DEFE" w14:textId="77777777" w:rsidR="00DD7476" w:rsidRDefault="00DD7476" w:rsidP="00013AC2">
            <w:pPr>
              <w:pStyle w:val="TableParagraph"/>
              <w:ind w:left="83"/>
              <w:jc w:val="center"/>
              <w:rPr>
                <w:rFonts w:ascii="Tahoma"/>
                <w:sz w:val="20"/>
              </w:rPr>
            </w:pPr>
            <w:r>
              <w:rPr>
                <w:rFonts w:ascii="Tahoma"/>
                <w:spacing w:val="-2"/>
                <w:sz w:val="20"/>
              </w:rPr>
              <w:t>7.5.05.01.11</w:t>
            </w:r>
          </w:p>
        </w:tc>
        <w:tc>
          <w:tcPr>
            <w:tcW w:w="4219" w:type="dxa"/>
            <w:tcBorders>
              <w:top w:val="single" w:sz="4" w:space="0" w:color="000000"/>
              <w:bottom w:val="single" w:sz="4" w:space="0" w:color="000000"/>
            </w:tcBorders>
          </w:tcPr>
          <w:p w14:paraId="2C2F912A" w14:textId="77777777" w:rsidR="00DD7476" w:rsidRPr="00ED44AA" w:rsidRDefault="00DD7476" w:rsidP="00013AC2">
            <w:pPr>
              <w:pStyle w:val="TableParagraph"/>
              <w:spacing w:before="20"/>
              <w:ind w:left="215" w:right="200" w:firstLine="66"/>
              <w:jc w:val="center"/>
              <w:rPr>
                <w:rFonts w:ascii="Tahoma"/>
                <w:sz w:val="20"/>
                <w:lang w:val="es-ES"/>
              </w:rPr>
            </w:pPr>
            <w:r w:rsidRPr="00ED44AA">
              <w:rPr>
                <w:rFonts w:ascii="Tahoma"/>
                <w:sz w:val="20"/>
                <w:lang w:val="es-ES"/>
              </w:rPr>
              <w:t>(STCTEA 2024) comunidad el Porvenir Parroquia.</w:t>
            </w:r>
            <w:r w:rsidRPr="00ED44AA">
              <w:rPr>
                <w:rFonts w:ascii="Tahoma"/>
                <w:spacing w:val="-15"/>
                <w:sz w:val="20"/>
                <w:lang w:val="es-ES"/>
              </w:rPr>
              <w:t xml:space="preserve"> </w:t>
            </w:r>
            <w:r w:rsidRPr="00ED44AA">
              <w:rPr>
                <w:rFonts w:ascii="Tahoma"/>
                <w:sz w:val="20"/>
                <w:lang w:val="es-ES"/>
              </w:rPr>
              <w:t>Tres</w:t>
            </w:r>
            <w:r w:rsidRPr="00ED44AA">
              <w:rPr>
                <w:rFonts w:ascii="Tahoma"/>
                <w:spacing w:val="-15"/>
                <w:sz w:val="20"/>
                <w:lang w:val="es-ES"/>
              </w:rPr>
              <w:t xml:space="preserve"> </w:t>
            </w:r>
            <w:r w:rsidRPr="00ED44AA">
              <w:rPr>
                <w:rFonts w:ascii="Tahoma"/>
                <w:sz w:val="20"/>
                <w:lang w:val="es-ES"/>
              </w:rPr>
              <w:t>Noviembre,</w:t>
            </w:r>
            <w:r w:rsidRPr="00ED44AA">
              <w:rPr>
                <w:rFonts w:ascii="Tahoma"/>
                <w:spacing w:val="-14"/>
                <w:sz w:val="20"/>
                <w:lang w:val="es-ES"/>
              </w:rPr>
              <w:t xml:space="preserve"> </w:t>
            </w:r>
            <w:r w:rsidRPr="00ED44AA">
              <w:rPr>
                <w:rFonts w:ascii="Tahoma"/>
                <w:sz w:val="20"/>
                <w:lang w:val="es-ES"/>
              </w:rPr>
              <w:t>Mantenimiento del coliseo</w:t>
            </w:r>
          </w:p>
        </w:tc>
        <w:tc>
          <w:tcPr>
            <w:tcW w:w="1421" w:type="dxa"/>
            <w:tcBorders>
              <w:top w:val="single" w:sz="4" w:space="0" w:color="000000"/>
              <w:bottom w:val="single" w:sz="4" w:space="0" w:color="000000"/>
            </w:tcBorders>
          </w:tcPr>
          <w:p w14:paraId="37E0B866" w14:textId="77777777" w:rsidR="00DD7476" w:rsidRPr="00ED44AA" w:rsidRDefault="00DD7476" w:rsidP="00013AC2">
            <w:pPr>
              <w:pStyle w:val="TableParagraph"/>
              <w:rPr>
                <w:sz w:val="20"/>
                <w:lang w:val="es-ES"/>
              </w:rPr>
            </w:pPr>
          </w:p>
        </w:tc>
        <w:tc>
          <w:tcPr>
            <w:tcW w:w="1300" w:type="dxa"/>
            <w:tcBorders>
              <w:top w:val="single" w:sz="4" w:space="0" w:color="000000"/>
              <w:bottom w:val="single" w:sz="4" w:space="0" w:color="000000"/>
            </w:tcBorders>
          </w:tcPr>
          <w:p w14:paraId="430EE71D" w14:textId="77777777" w:rsidR="00DD7476" w:rsidRPr="00ED44AA" w:rsidRDefault="00DD7476" w:rsidP="00013AC2">
            <w:pPr>
              <w:pStyle w:val="TableParagraph"/>
              <w:spacing w:before="138"/>
              <w:rPr>
                <w:i/>
                <w:sz w:val="20"/>
                <w:lang w:val="es-ES"/>
              </w:rPr>
            </w:pPr>
          </w:p>
          <w:p w14:paraId="2DC51702" w14:textId="77777777" w:rsidR="00DD7476" w:rsidRDefault="00DD7476" w:rsidP="00013AC2">
            <w:pPr>
              <w:pStyle w:val="TableParagraph"/>
              <w:ind w:left="20" w:right="3"/>
              <w:jc w:val="center"/>
              <w:rPr>
                <w:rFonts w:ascii="Tahoma"/>
                <w:sz w:val="20"/>
              </w:rPr>
            </w:pPr>
            <w:r>
              <w:rPr>
                <w:rFonts w:ascii="Tahoma"/>
                <w:spacing w:val="-2"/>
                <w:sz w:val="20"/>
              </w:rPr>
              <w:t>10.950,00</w:t>
            </w:r>
          </w:p>
        </w:tc>
      </w:tr>
      <w:tr w:rsidR="00DD7476" w14:paraId="1F338389" w14:textId="77777777" w:rsidTr="00013AC2">
        <w:trPr>
          <w:trHeight w:val="482"/>
        </w:trPr>
        <w:tc>
          <w:tcPr>
            <w:tcW w:w="2561" w:type="dxa"/>
            <w:tcBorders>
              <w:top w:val="single" w:sz="4" w:space="0" w:color="000000"/>
              <w:bottom w:val="single" w:sz="4" w:space="0" w:color="000000"/>
            </w:tcBorders>
          </w:tcPr>
          <w:p w14:paraId="7987548A" w14:textId="77777777" w:rsidR="00DD7476" w:rsidRDefault="00DD7476" w:rsidP="00013AC2">
            <w:pPr>
              <w:pStyle w:val="TableParagraph"/>
              <w:spacing w:before="104"/>
              <w:ind w:left="83" w:right="14"/>
              <w:jc w:val="center"/>
            </w:pPr>
            <w:r>
              <w:rPr>
                <w:spacing w:val="-2"/>
              </w:rPr>
              <w:lastRenderedPageBreak/>
              <w:t>7.3.05.04</w:t>
            </w:r>
          </w:p>
        </w:tc>
        <w:tc>
          <w:tcPr>
            <w:tcW w:w="4219" w:type="dxa"/>
            <w:tcBorders>
              <w:top w:val="single" w:sz="4" w:space="0" w:color="000000"/>
              <w:bottom w:val="single" w:sz="4" w:space="0" w:color="000000"/>
            </w:tcBorders>
          </w:tcPr>
          <w:p w14:paraId="57C32D3D" w14:textId="77777777" w:rsidR="00DD7476" w:rsidRDefault="00DD7476" w:rsidP="00013AC2">
            <w:pPr>
              <w:pStyle w:val="TableParagraph"/>
              <w:spacing w:before="121"/>
              <w:ind w:left="108" w:right="27"/>
              <w:jc w:val="center"/>
              <w:rPr>
                <w:rFonts w:ascii="Tahoma"/>
                <w:sz w:val="20"/>
              </w:rPr>
            </w:pPr>
            <w:proofErr w:type="spellStart"/>
            <w:r>
              <w:rPr>
                <w:rFonts w:ascii="Tahoma"/>
                <w:sz w:val="20"/>
              </w:rPr>
              <w:t>Maquinarias</w:t>
            </w:r>
            <w:proofErr w:type="spellEnd"/>
            <w:r>
              <w:rPr>
                <w:rFonts w:ascii="Tahoma"/>
                <w:spacing w:val="-8"/>
                <w:sz w:val="20"/>
              </w:rPr>
              <w:t xml:space="preserve"> </w:t>
            </w:r>
            <w:r>
              <w:rPr>
                <w:rFonts w:ascii="Tahoma"/>
                <w:sz w:val="20"/>
              </w:rPr>
              <w:t>Y</w:t>
            </w:r>
            <w:r>
              <w:rPr>
                <w:rFonts w:ascii="Tahoma"/>
                <w:spacing w:val="-7"/>
                <w:sz w:val="20"/>
              </w:rPr>
              <w:t xml:space="preserve"> </w:t>
            </w:r>
            <w:proofErr w:type="spellStart"/>
            <w:r>
              <w:rPr>
                <w:rFonts w:ascii="Tahoma"/>
                <w:spacing w:val="-2"/>
                <w:sz w:val="20"/>
              </w:rPr>
              <w:t>Equipos</w:t>
            </w:r>
            <w:proofErr w:type="spellEnd"/>
          </w:p>
        </w:tc>
        <w:tc>
          <w:tcPr>
            <w:tcW w:w="1421" w:type="dxa"/>
            <w:tcBorders>
              <w:top w:val="single" w:sz="4" w:space="0" w:color="000000"/>
              <w:bottom w:val="single" w:sz="4" w:space="0" w:color="000000"/>
            </w:tcBorders>
          </w:tcPr>
          <w:p w14:paraId="75AB67C8" w14:textId="77777777" w:rsidR="00DD7476" w:rsidRDefault="00DD7476" w:rsidP="00013AC2">
            <w:pPr>
              <w:pStyle w:val="TableParagraph"/>
              <w:rPr>
                <w:sz w:val="20"/>
              </w:rPr>
            </w:pPr>
          </w:p>
        </w:tc>
        <w:tc>
          <w:tcPr>
            <w:tcW w:w="1300" w:type="dxa"/>
            <w:tcBorders>
              <w:top w:val="single" w:sz="4" w:space="0" w:color="000000"/>
              <w:bottom w:val="single" w:sz="4" w:space="0" w:color="000000"/>
            </w:tcBorders>
          </w:tcPr>
          <w:p w14:paraId="4BB94FB4" w14:textId="77777777" w:rsidR="00DD7476" w:rsidRDefault="00DD7476" w:rsidP="00013AC2">
            <w:pPr>
              <w:pStyle w:val="TableParagraph"/>
              <w:spacing w:before="241" w:line="221" w:lineRule="exact"/>
              <w:ind w:left="20" w:right="3"/>
              <w:jc w:val="center"/>
              <w:rPr>
                <w:rFonts w:ascii="Tahoma"/>
                <w:sz w:val="20"/>
              </w:rPr>
            </w:pPr>
            <w:r>
              <w:rPr>
                <w:rFonts w:ascii="Tahoma"/>
                <w:spacing w:val="-2"/>
                <w:sz w:val="20"/>
              </w:rPr>
              <w:t>25.000,00</w:t>
            </w:r>
          </w:p>
        </w:tc>
      </w:tr>
      <w:tr w:rsidR="00DD7476" w14:paraId="1F5B24FF" w14:textId="77777777" w:rsidTr="00013AC2">
        <w:trPr>
          <w:trHeight w:val="481"/>
        </w:trPr>
        <w:tc>
          <w:tcPr>
            <w:tcW w:w="2561" w:type="dxa"/>
            <w:tcBorders>
              <w:top w:val="single" w:sz="4" w:space="0" w:color="000000"/>
              <w:bottom w:val="single" w:sz="4" w:space="0" w:color="000000"/>
            </w:tcBorders>
          </w:tcPr>
          <w:p w14:paraId="1649DBC4" w14:textId="77777777" w:rsidR="00DD7476" w:rsidRDefault="00DD7476" w:rsidP="00013AC2">
            <w:pPr>
              <w:pStyle w:val="TableParagraph"/>
              <w:spacing w:before="107"/>
              <w:ind w:left="83" w:right="14"/>
              <w:jc w:val="center"/>
            </w:pPr>
            <w:r>
              <w:rPr>
                <w:spacing w:val="-2"/>
              </w:rPr>
              <w:t>7.1.07.06</w:t>
            </w:r>
          </w:p>
        </w:tc>
        <w:tc>
          <w:tcPr>
            <w:tcW w:w="4219" w:type="dxa"/>
            <w:tcBorders>
              <w:top w:val="single" w:sz="4" w:space="0" w:color="000000"/>
              <w:bottom w:val="single" w:sz="4" w:space="0" w:color="000000"/>
            </w:tcBorders>
          </w:tcPr>
          <w:p w14:paraId="2A809C23" w14:textId="77777777" w:rsidR="00DD7476" w:rsidRDefault="00DD7476" w:rsidP="00013AC2">
            <w:pPr>
              <w:pStyle w:val="TableParagraph"/>
              <w:spacing w:before="121"/>
              <w:ind w:left="108" w:right="27"/>
              <w:jc w:val="center"/>
              <w:rPr>
                <w:rFonts w:ascii="Tahoma" w:hAnsi="Tahoma"/>
                <w:sz w:val="20"/>
              </w:rPr>
            </w:pPr>
            <w:proofErr w:type="spellStart"/>
            <w:r>
              <w:rPr>
                <w:rFonts w:ascii="Tahoma" w:hAnsi="Tahoma"/>
                <w:sz w:val="20"/>
              </w:rPr>
              <w:t>Beneficio</w:t>
            </w:r>
            <w:proofErr w:type="spellEnd"/>
            <w:r>
              <w:rPr>
                <w:rFonts w:ascii="Tahoma" w:hAnsi="Tahoma"/>
                <w:spacing w:val="-10"/>
                <w:sz w:val="20"/>
              </w:rPr>
              <w:t xml:space="preserve"> </w:t>
            </w:r>
            <w:proofErr w:type="spellStart"/>
            <w:r>
              <w:rPr>
                <w:rFonts w:ascii="Tahoma" w:hAnsi="Tahoma"/>
                <w:sz w:val="20"/>
              </w:rPr>
              <w:t>Por</w:t>
            </w:r>
            <w:proofErr w:type="spellEnd"/>
            <w:r>
              <w:rPr>
                <w:rFonts w:ascii="Tahoma" w:hAnsi="Tahoma"/>
                <w:spacing w:val="-8"/>
                <w:sz w:val="20"/>
              </w:rPr>
              <w:t xml:space="preserve"> </w:t>
            </w:r>
            <w:proofErr w:type="spellStart"/>
            <w:r>
              <w:rPr>
                <w:rFonts w:ascii="Tahoma" w:hAnsi="Tahoma"/>
                <w:spacing w:val="-2"/>
                <w:sz w:val="20"/>
              </w:rPr>
              <w:t>Jubilación</w:t>
            </w:r>
            <w:proofErr w:type="spellEnd"/>
          </w:p>
        </w:tc>
        <w:tc>
          <w:tcPr>
            <w:tcW w:w="1421" w:type="dxa"/>
            <w:tcBorders>
              <w:top w:val="single" w:sz="4" w:space="0" w:color="000000"/>
              <w:bottom w:val="single" w:sz="4" w:space="0" w:color="000000"/>
            </w:tcBorders>
          </w:tcPr>
          <w:p w14:paraId="22F2AB74" w14:textId="77777777" w:rsidR="00DD7476" w:rsidRDefault="00DD7476" w:rsidP="00013AC2">
            <w:pPr>
              <w:pStyle w:val="TableParagraph"/>
              <w:rPr>
                <w:sz w:val="20"/>
              </w:rPr>
            </w:pPr>
          </w:p>
        </w:tc>
        <w:tc>
          <w:tcPr>
            <w:tcW w:w="1300" w:type="dxa"/>
            <w:tcBorders>
              <w:top w:val="single" w:sz="4" w:space="0" w:color="000000"/>
              <w:bottom w:val="single" w:sz="4" w:space="0" w:color="000000"/>
            </w:tcBorders>
          </w:tcPr>
          <w:p w14:paraId="52A85895" w14:textId="77777777" w:rsidR="00DD7476" w:rsidRDefault="00DD7476" w:rsidP="00013AC2">
            <w:pPr>
              <w:pStyle w:val="TableParagraph"/>
              <w:spacing w:before="241" w:line="221" w:lineRule="exact"/>
              <w:ind w:left="20" w:right="3"/>
              <w:jc w:val="center"/>
              <w:rPr>
                <w:rFonts w:ascii="Tahoma"/>
                <w:sz w:val="20"/>
              </w:rPr>
            </w:pPr>
            <w:r>
              <w:rPr>
                <w:rFonts w:ascii="Tahoma"/>
                <w:spacing w:val="-2"/>
                <w:sz w:val="20"/>
              </w:rPr>
              <w:t>22.670,00</w:t>
            </w:r>
          </w:p>
        </w:tc>
      </w:tr>
      <w:tr w:rsidR="00DD7476" w14:paraId="645D7B74" w14:textId="77777777" w:rsidTr="00013AC2">
        <w:trPr>
          <w:trHeight w:val="485"/>
        </w:trPr>
        <w:tc>
          <w:tcPr>
            <w:tcW w:w="2561" w:type="dxa"/>
            <w:tcBorders>
              <w:top w:val="single" w:sz="4" w:space="0" w:color="000000"/>
              <w:bottom w:val="single" w:sz="4" w:space="0" w:color="000000"/>
            </w:tcBorders>
          </w:tcPr>
          <w:p w14:paraId="06A70E73" w14:textId="77777777" w:rsidR="00DD7476" w:rsidRDefault="00DD7476" w:rsidP="00013AC2">
            <w:pPr>
              <w:pStyle w:val="TableParagraph"/>
              <w:spacing w:before="107"/>
              <w:ind w:left="83" w:right="14"/>
              <w:jc w:val="center"/>
            </w:pPr>
            <w:r>
              <w:rPr>
                <w:spacing w:val="-2"/>
              </w:rPr>
              <w:t>8.4.01.06</w:t>
            </w:r>
          </w:p>
        </w:tc>
        <w:tc>
          <w:tcPr>
            <w:tcW w:w="4219" w:type="dxa"/>
            <w:tcBorders>
              <w:top w:val="single" w:sz="4" w:space="0" w:color="000000"/>
              <w:bottom w:val="single" w:sz="4" w:space="0" w:color="000000"/>
            </w:tcBorders>
          </w:tcPr>
          <w:p w14:paraId="51E21403" w14:textId="77777777" w:rsidR="00DD7476" w:rsidRDefault="00DD7476" w:rsidP="00013AC2">
            <w:pPr>
              <w:pStyle w:val="TableParagraph"/>
              <w:spacing w:before="122"/>
              <w:ind w:left="108" w:right="29"/>
              <w:jc w:val="center"/>
              <w:rPr>
                <w:rFonts w:ascii="Tahoma" w:hAnsi="Tahoma"/>
                <w:sz w:val="20"/>
              </w:rPr>
            </w:pPr>
            <w:proofErr w:type="spellStart"/>
            <w:r>
              <w:rPr>
                <w:rFonts w:ascii="Tahoma" w:hAnsi="Tahoma"/>
                <w:sz w:val="20"/>
              </w:rPr>
              <w:t>Herramientas</w:t>
            </w:r>
            <w:proofErr w:type="spellEnd"/>
            <w:r>
              <w:rPr>
                <w:rFonts w:ascii="Tahoma" w:hAnsi="Tahoma"/>
                <w:spacing w:val="-10"/>
                <w:sz w:val="20"/>
              </w:rPr>
              <w:t xml:space="preserve"> </w:t>
            </w:r>
            <w:r>
              <w:rPr>
                <w:rFonts w:ascii="Tahoma" w:hAnsi="Tahoma"/>
                <w:sz w:val="20"/>
              </w:rPr>
              <w:t>(De</w:t>
            </w:r>
            <w:r>
              <w:rPr>
                <w:rFonts w:ascii="Tahoma" w:hAnsi="Tahoma"/>
                <w:spacing w:val="-8"/>
                <w:sz w:val="20"/>
              </w:rPr>
              <w:t xml:space="preserve"> </w:t>
            </w:r>
            <w:proofErr w:type="spellStart"/>
            <w:r>
              <w:rPr>
                <w:rFonts w:ascii="Tahoma" w:hAnsi="Tahoma"/>
                <w:sz w:val="20"/>
              </w:rPr>
              <w:t>Larga</w:t>
            </w:r>
            <w:proofErr w:type="spellEnd"/>
            <w:r>
              <w:rPr>
                <w:rFonts w:ascii="Tahoma" w:hAnsi="Tahoma"/>
                <w:spacing w:val="-7"/>
                <w:sz w:val="20"/>
              </w:rPr>
              <w:t xml:space="preserve"> </w:t>
            </w:r>
            <w:proofErr w:type="spellStart"/>
            <w:r>
              <w:rPr>
                <w:rFonts w:ascii="Tahoma" w:hAnsi="Tahoma"/>
                <w:spacing w:val="-2"/>
                <w:sz w:val="20"/>
              </w:rPr>
              <w:t>Duración</w:t>
            </w:r>
            <w:proofErr w:type="spellEnd"/>
            <w:r>
              <w:rPr>
                <w:rFonts w:ascii="Tahoma" w:hAnsi="Tahoma"/>
                <w:spacing w:val="-2"/>
                <w:sz w:val="20"/>
              </w:rPr>
              <w:t>)</w:t>
            </w:r>
          </w:p>
        </w:tc>
        <w:tc>
          <w:tcPr>
            <w:tcW w:w="1421" w:type="dxa"/>
            <w:tcBorders>
              <w:top w:val="single" w:sz="4" w:space="0" w:color="000000"/>
              <w:bottom w:val="single" w:sz="4" w:space="0" w:color="000000"/>
            </w:tcBorders>
          </w:tcPr>
          <w:p w14:paraId="6926A6CE" w14:textId="77777777" w:rsidR="00DD7476" w:rsidRDefault="00DD7476" w:rsidP="00013AC2">
            <w:pPr>
              <w:pStyle w:val="TableParagraph"/>
              <w:rPr>
                <w:sz w:val="20"/>
              </w:rPr>
            </w:pPr>
          </w:p>
        </w:tc>
        <w:tc>
          <w:tcPr>
            <w:tcW w:w="1300" w:type="dxa"/>
            <w:tcBorders>
              <w:top w:val="single" w:sz="4" w:space="0" w:color="000000"/>
              <w:bottom w:val="single" w:sz="4" w:space="0" w:color="000000"/>
            </w:tcBorders>
          </w:tcPr>
          <w:p w14:paraId="0ADA2660" w14:textId="77777777" w:rsidR="00DD7476" w:rsidRDefault="00DD7476" w:rsidP="00013AC2">
            <w:pPr>
              <w:pStyle w:val="TableParagraph"/>
              <w:rPr>
                <w:i/>
                <w:sz w:val="20"/>
              </w:rPr>
            </w:pPr>
          </w:p>
          <w:p w14:paraId="6DFED5D0" w14:textId="77777777" w:rsidR="00DD7476" w:rsidRDefault="00DD7476" w:rsidP="00013AC2">
            <w:pPr>
              <w:pStyle w:val="TableParagraph"/>
              <w:spacing w:line="221" w:lineRule="exact"/>
              <w:ind w:left="20" w:right="3"/>
              <w:jc w:val="center"/>
              <w:rPr>
                <w:rFonts w:ascii="Tahoma"/>
                <w:sz w:val="20"/>
              </w:rPr>
            </w:pPr>
            <w:r>
              <w:rPr>
                <w:rFonts w:ascii="Tahoma"/>
                <w:spacing w:val="-2"/>
                <w:sz w:val="20"/>
              </w:rPr>
              <w:t>6.500,00</w:t>
            </w:r>
          </w:p>
        </w:tc>
      </w:tr>
      <w:tr w:rsidR="00DD7476" w14:paraId="4408441D" w14:textId="77777777" w:rsidTr="00013AC2">
        <w:trPr>
          <w:trHeight w:val="508"/>
        </w:trPr>
        <w:tc>
          <w:tcPr>
            <w:tcW w:w="2561" w:type="dxa"/>
            <w:tcBorders>
              <w:top w:val="single" w:sz="4" w:space="0" w:color="000000"/>
              <w:bottom w:val="single" w:sz="4" w:space="0" w:color="000000"/>
            </w:tcBorders>
          </w:tcPr>
          <w:p w14:paraId="71560ABF" w14:textId="77777777" w:rsidR="00DD7476" w:rsidRDefault="00DD7476" w:rsidP="00013AC2">
            <w:pPr>
              <w:pStyle w:val="TableParagraph"/>
              <w:spacing w:before="119"/>
              <w:ind w:left="83" w:right="14"/>
              <w:jc w:val="center"/>
            </w:pPr>
            <w:r>
              <w:rPr>
                <w:spacing w:val="-2"/>
              </w:rPr>
              <w:t>7.3.06.09</w:t>
            </w:r>
          </w:p>
        </w:tc>
        <w:tc>
          <w:tcPr>
            <w:tcW w:w="4219" w:type="dxa"/>
            <w:tcBorders>
              <w:top w:val="single" w:sz="4" w:space="0" w:color="000000"/>
              <w:bottom w:val="single" w:sz="4" w:space="0" w:color="000000"/>
            </w:tcBorders>
          </w:tcPr>
          <w:p w14:paraId="0CE73A06" w14:textId="77777777" w:rsidR="00DD7476" w:rsidRPr="00ED44AA" w:rsidRDefault="00DD7476" w:rsidP="00013AC2">
            <w:pPr>
              <w:pStyle w:val="TableParagraph"/>
              <w:spacing w:before="5" w:line="240" w:lineRule="atLeast"/>
              <w:ind w:left="1607" w:hanging="1356"/>
              <w:rPr>
                <w:rFonts w:ascii="Tahoma" w:hAnsi="Tahoma"/>
                <w:sz w:val="20"/>
                <w:lang w:val="es-ES"/>
              </w:rPr>
            </w:pPr>
            <w:r w:rsidRPr="00ED44AA">
              <w:rPr>
                <w:rFonts w:ascii="Tahoma" w:hAnsi="Tahoma"/>
                <w:sz w:val="20"/>
                <w:lang w:val="es-ES"/>
              </w:rPr>
              <w:t>Investigaciones</w:t>
            </w:r>
            <w:r w:rsidRPr="00ED44AA">
              <w:rPr>
                <w:rFonts w:ascii="Tahoma" w:hAnsi="Tahoma"/>
                <w:spacing w:val="-11"/>
                <w:sz w:val="20"/>
                <w:lang w:val="es-ES"/>
              </w:rPr>
              <w:t xml:space="preserve"> </w:t>
            </w:r>
            <w:r w:rsidRPr="00ED44AA">
              <w:rPr>
                <w:rFonts w:ascii="Tahoma" w:hAnsi="Tahoma"/>
                <w:sz w:val="20"/>
                <w:lang w:val="es-ES"/>
              </w:rPr>
              <w:t>Profesionales</w:t>
            </w:r>
            <w:r w:rsidRPr="00ED44AA">
              <w:rPr>
                <w:rFonts w:ascii="Tahoma" w:hAnsi="Tahoma"/>
                <w:spacing w:val="-11"/>
                <w:sz w:val="20"/>
                <w:lang w:val="es-ES"/>
              </w:rPr>
              <w:t xml:space="preserve"> </w:t>
            </w:r>
            <w:r w:rsidRPr="00ED44AA">
              <w:rPr>
                <w:rFonts w:ascii="Tahoma" w:hAnsi="Tahoma"/>
                <w:sz w:val="20"/>
                <w:lang w:val="es-ES"/>
              </w:rPr>
              <w:t>Y</w:t>
            </w:r>
            <w:r w:rsidRPr="00ED44AA">
              <w:rPr>
                <w:rFonts w:ascii="Tahoma" w:hAnsi="Tahoma"/>
                <w:spacing w:val="-11"/>
                <w:sz w:val="20"/>
                <w:lang w:val="es-ES"/>
              </w:rPr>
              <w:t xml:space="preserve"> </w:t>
            </w:r>
            <w:r w:rsidRPr="00ED44AA">
              <w:rPr>
                <w:rFonts w:ascii="Tahoma" w:hAnsi="Tahoma"/>
                <w:sz w:val="20"/>
                <w:lang w:val="es-ES"/>
              </w:rPr>
              <w:t>Análisis</w:t>
            </w:r>
            <w:r w:rsidRPr="00ED44AA">
              <w:rPr>
                <w:rFonts w:ascii="Tahoma" w:hAnsi="Tahoma"/>
                <w:spacing w:val="-11"/>
                <w:sz w:val="20"/>
                <w:lang w:val="es-ES"/>
              </w:rPr>
              <w:t xml:space="preserve"> </w:t>
            </w:r>
            <w:r w:rsidRPr="00ED44AA">
              <w:rPr>
                <w:rFonts w:ascii="Tahoma" w:hAnsi="Tahoma"/>
                <w:sz w:val="20"/>
                <w:lang w:val="es-ES"/>
              </w:rPr>
              <w:t xml:space="preserve">De </w:t>
            </w:r>
            <w:r w:rsidRPr="00ED44AA">
              <w:rPr>
                <w:rFonts w:ascii="Tahoma" w:hAnsi="Tahoma"/>
                <w:spacing w:val="-2"/>
                <w:sz w:val="20"/>
                <w:lang w:val="es-ES"/>
              </w:rPr>
              <w:t>Laboratorio</w:t>
            </w:r>
          </w:p>
        </w:tc>
        <w:tc>
          <w:tcPr>
            <w:tcW w:w="1421" w:type="dxa"/>
            <w:tcBorders>
              <w:top w:val="single" w:sz="4" w:space="0" w:color="000000"/>
              <w:bottom w:val="single" w:sz="4" w:space="0" w:color="000000"/>
            </w:tcBorders>
          </w:tcPr>
          <w:p w14:paraId="1DA9BCBE" w14:textId="77777777" w:rsidR="00DD7476" w:rsidRPr="00ED44AA" w:rsidRDefault="00DD7476" w:rsidP="00013AC2">
            <w:pPr>
              <w:pStyle w:val="TableParagraph"/>
              <w:rPr>
                <w:sz w:val="20"/>
                <w:lang w:val="es-ES"/>
              </w:rPr>
            </w:pPr>
          </w:p>
        </w:tc>
        <w:tc>
          <w:tcPr>
            <w:tcW w:w="1300" w:type="dxa"/>
            <w:tcBorders>
              <w:top w:val="single" w:sz="4" w:space="0" w:color="000000"/>
              <w:bottom w:val="single" w:sz="4" w:space="0" w:color="000000"/>
            </w:tcBorders>
          </w:tcPr>
          <w:p w14:paraId="13BA8038" w14:textId="77777777" w:rsidR="00DD7476" w:rsidRPr="00ED44AA" w:rsidRDefault="00DD7476" w:rsidP="00013AC2">
            <w:pPr>
              <w:pStyle w:val="TableParagraph"/>
              <w:spacing w:before="11"/>
              <w:rPr>
                <w:i/>
                <w:sz w:val="20"/>
                <w:lang w:val="es-ES"/>
              </w:rPr>
            </w:pPr>
          </w:p>
          <w:p w14:paraId="74D5AAD9" w14:textId="77777777" w:rsidR="00DD7476" w:rsidRDefault="00DD7476" w:rsidP="00013AC2">
            <w:pPr>
              <w:pStyle w:val="TableParagraph"/>
              <w:spacing w:line="233" w:lineRule="exact"/>
              <w:ind w:left="20" w:right="3"/>
              <w:jc w:val="center"/>
              <w:rPr>
                <w:rFonts w:ascii="Tahoma"/>
                <w:sz w:val="20"/>
              </w:rPr>
            </w:pPr>
            <w:r>
              <w:rPr>
                <w:rFonts w:ascii="Tahoma"/>
                <w:spacing w:val="-2"/>
                <w:sz w:val="20"/>
              </w:rPr>
              <w:t>6.500,00</w:t>
            </w:r>
          </w:p>
        </w:tc>
      </w:tr>
      <w:tr w:rsidR="00DD7476" w14:paraId="76BA22FC" w14:textId="77777777" w:rsidTr="00013AC2">
        <w:trPr>
          <w:trHeight w:val="299"/>
        </w:trPr>
        <w:tc>
          <w:tcPr>
            <w:tcW w:w="2561" w:type="dxa"/>
            <w:tcBorders>
              <w:top w:val="single" w:sz="4" w:space="0" w:color="000000"/>
              <w:bottom w:val="single" w:sz="4" w:space="0" w:color="000000"/>
            </w:tcBorders>
          </w:tcPr>
          <w:p w14:paraId="0C29DAFD" w14:textId="77777777" w:rsidR="00DD7476" w:rsidRDefault="00DD7476" w:rsidP="00013AC2">
            <w:pPr>
              <w:pStyle w:val="TableParagraph"/>
              <w:spacing w:before="16" w:line="264" w:lineRule="exact"/>
              <w:ind w:left="83" w:right="14"/>
              <w:jc w:val="center"/>
            </w:pPr>
            <w:r>
              <w:rPr>
                <w:spacing w:val="-2"/>
              </w:rPr>
              <w:t>7.5.01.05.01</w:t>
            </w:r>
          </w:p>
        </w:tc>
        <w:tc>
          <w:tcPr>
            <w:tcW w:w="4219" w:type="dxa"/>
            <w:tcBorders>
              <w:top w:val="single" w:sz="4" w:space="0" w:color="000000"/>
              <w:bottom w:val="single" w:sz="4" w:space="0" w:color="000000"/>
            </w:tcBorders>
          </w:tcPr>
          <w:p w14:paraId="3CC2D634" w14:textId="77777777" w:rsidR="00DD7476" w:rsidRDefault="00DD7476" w:rsidP="00013AC2">
            <w:pPr>
              <w:pStyle w:val="TableParagraph"/>
              <w:spacing w:before="30"/>
              <w:ind w:left="108" w:right="30"/>
              <w:jc w:val="center"/>
              <w:rPr>
                <w:rFonts w:ascii="Tahoma"/>
                <w:sz w:val="20"/>
              </w:rPr>
            </w:pPr>
            <w:proofErr w:type="spellStart"/>
            <w:r>
              <w:rPr>
                <w:rFonts w:ascii="Tahoma"/>
                <w:spacing w:val="-2"/>
                <w:sz w:val="20"/>
              </w:rPr>
              <w:t>Infraestructura</w:t>
            </w:r>
            <w:proofErr w:type="spellEnd"/>
            <w:r>
              <w:rPr>
                <w:rFonts w:ascii="Tahoma"/>
                <w:spacing w:val="13"/>
                <w:sz w:val="20"/>
              </w:rPr>
              <w:t xml:space="preserve"> </w:t>
            </w:r>
            <w:r>
              <w:rPr>
                <w:rFonts w:ascii="Tahoma"/>
                <w:spacing w:val="-4"/>
                <w:sz w:val="20"/>
              </w:rPr>
              <w:t>Vial</w:t>
            </w:r>
          </w:p>
        </w:tc>
        <w:tc>
          <w:tcPr>
            <w:tcW w:w="1421" w:type="dxa"/>
            <w:tcBorders>
              <w:top w:val="single" w:sz="4" w:space="0" w:color="000000"/>
              <w:bottom w:val="single" w:sz="4" w:space="0" w:color="000000"/>
            </w:tcBorders>
          </w:tcPr>
          <w:p w14:paraId="19A06EDF" w14:textId="77777777" w:rsidR="00DD7476" w:rsidRDefault="00DD7476" w:rsidP="00013AC2">
            <w:pPr>
              <w:pStyle w:val="TableParagraph"/>
              <w:rPr>
                <w:sz w:val="20"/>
              </w:rPr>
            </w:pPr>
          </w:p>
        </w:tc>
        <w:tc>
          <w:tcPr>
            <w:tcW w:w="1300" w:type="dxa"/>
            <w:tcBorders>
              <w:top w:val="single" w:sz="4" w:space="0" w:color="000000"/>
              <w:bottom w:val="single" w:sz="4" w:space="0" w:color="000000"/>
            </w:tcBorders>
          </w:tcPr>
          <w:p w14:paraId="3ACA1CA8" w14:textId="77777777" w:rsidR="00DD7476" w:rsidRDefault="00DD7476" w:rsidP="00013AC2">
            <w:pPr>
              <w:pStyle w:val="TableParagraph"/>
              <w:spacing w:before="30"/>
              <w:ind w:left="20" w:right="3"/>
              <w:jc w:val="center"/>
              <w:rPr>
                <w:rFonts w:ascii="Tahoma"/>
                <w:sz w:val="20"/>
              </w:rPr>
            </w:pPr>
            <w:r>
              <w:rPr>
                <w:rFonts w:ascii="Tahoma"/>
                <w:spacing w:val="-2"/>
                <w:sz w:val="20"/>
              </w:rPr>
              <w:t>5.485,54</w:t>
            </w:r>
          </w:p>
        </w:tc>
      </w:tr>
      <w:tr w:rsidR="00DD7476" w14:paraId="02A6704C" w14:textId="77777777" w:rsidTr="00013AC2">
        <w:trPr>
          <w:trHeight w:val="302"/>
        </w:trPr>
        <w:tc>
          <w:tcPr>
            <w:tcW w:w="9501" w:type="dxa"/>
            <w:gridSpan w:val="4"/>
            <w:tcBorders>
              <w:top w:val="single" w:sz="4" w:space="0" w:color="000000"/>
              <w:bottom w:val="single" w:sz="4" w:space="0" w:color="000000"/>
            </w:tcBorders>
            <w:shd w:val="clear" w:color="auto" w:fill="C5DFB4"/>
          </w:tcPr>
          <w:p w14:paraId="5DDD0219" w14:textId="77777777" w:rsidR="00DD7476" w:rsidRPr="00ED44AA" w:rsidRDefault="00DD7476" w:rsidP="00013AC2">
            <w:pPr>
              <w:pStyle w:val="TableParagraph"/>
              <w:spacing w:before="30"/>
              <w:ind w:left="2709"/>
              <w:rPr>
                <w:rFonts w:ascii="Tahoma"/>
                <w:sz w:val="20"/>
                <w:lang w:val="es-ES"/>
              </w:rPr>
            </w:pPr>
            <w:r w:rsidRPr="00ED44AA">
              <w:rPr>
                <w:rFonts w:ascii="Tahoma"/>
                <w:sz w:val="20"/>
                <w:lang w:val="es-ES"/>
              </w:rPr>
              <w:t>5.1.1</w:t>
            </w:r>
            <w:r w:rsidRPr="00ED44AA">
              <w:rPr>
                <w:rFonts w:ascii="Tahoma"/>
                <w:spacing w:val="-7"/>
                <w:sz w:val="20"/>
                <w:lang w:val="es-ES"/>
              </w:rPr>
              <w:t xml:space="preserve"> </w:t>
            </w:r>
            <w:proofErr w:type="spellStart"/>
            <w:r w:rsidRPr="00ED44AA">
              <w:rPr>
                <w:rFonts w:ascii="Tahoma"/>
                <w:sz w:val="20"/>
                <w:lang w:val="es-ES"/>
              </w:rPr>
              <w:t>Subp</w:t>
            </w:r>
            <w:proofErr w:type="spellEnd"/>
            <w:r w:rsidRPr="00ED44AA">
              <w:rPr>
                <w:rFonts w:ascii="Tahoma"/>
                <w:sz w:val="20"/>
                <w:lang w:val="es-ES"/>
              </w:rPr>
              <w:t>.</w:t>
            </w:r>
            <w:r w:rsidRPr="00ED44AA">
              <w:rPr>
                <w:rFonts w:ascii="Tahoma"/>
                <w:spacing w:val="-4"/>
                <w:sz w:val="20"/>
                <w:lang w:val="es-ES"/>
              </w:rPr>
              <w:t xml:space="preserve"> </w:t>
            </w:r>
            <w:r w:rsidRPr="00ED44AA">
              <w:rPr>
                <w:rFonts w:ascii="Tahoma"/>
                <w:sz w:val="20"/>
                <w:lang w:val="es-ES"/>
              </w:rPr>
              <w:t>1.-</w:t>
            </w:r>
            <w:r w:rsidRPr="00ED44AA">
              <w:rPr>
                <w:rFonts w:ascii="Tahoma"/>
                <w:spacing w:val="-4"/>
                <w:sz w:val="20"/>
                <w:lang w:val="es-ES"/>
              </w:rPr>
              <w:t xml:space="preserve"> </w:t>
            </w:r>
            <w:r w:rsidRPr="00ED44AA">
              <w:rPr>
                <w:rFonts w:ascii="Tahoma"/>
                <w:sz w:val="20"/>
                <w:lang w:val="es-ES"/>
              </w:rPr>
              <w:t>Gastos</w:t>
            </w:r>
            <w:r w:rsidRPr="00ED44AA">
              <w:rPr>
                <w:rFonts w:ascii="Tahoma"/>
                <w:spacing w:val="-6"/>
                <w:sz w:val="20"/>
                <w:lang w:val="es-ES"/>
              </w:rPr>
              <w:t xml:space="preserve"> </w:t>
            </w:r>
            <w:r w:rsidRPr="00ED44AA">
              <w:rPr>
                <w:rFonts w:ascii="Tahoma"/>
                <w:sz w:val="20"/>
                <w:lang w:val="es-ES"/>
              </w:rPr>
              <w:t>Comunes</w:t>
            </w:r>
            <w:r w:rsidRPr="00ED44AA">
              <w:rPr>
                <w:rFonts w:ascii="Tahoma"/>
                <w:spacing w:val="-5"/>
                <w:sz w:val="20"/>
                <w:lang w:val="es-ES"/>
              </w:rPr>
              <w:t xml:space="preserve"> </w:t>
            </w:r>
            <w:r w:rsidRPr="00ED44AA">
              <w:rPr>
                <w:rFonts w:ascii="Tahoma"/>
                <w:sz w:val="20"/>
                <w:lang w:val="es-ES"/>
              </w:rPr>
              <w:t>De</w:t>
            </w:r>
            <w:r w:rsidRPr="00ED44AA">
              <w:rPr>
                <w:rFonts w:ascii="Tahoma"/>
                <w:spacing w:val="-5"/>
                <w:sz w:val="20"/>
                <w:lang w:val="es-ES"/>
              </w:rPr>
              <w:t xml:space="preserve"> </w:t>
            </w:r>
            <w:r w:rsidRPr="00ED44AA">
              <w:rPr>
                <w:rFonts w:ascii="Tahoma"/>
                <w:sz w:val="20"/>
                <w:lang w:val="es-ES"/>
              </w:rPr>
              <w:t>La</w:t>
            </w:r>
            <w:r w:rsidRPr="00ED44AA">
              <w:rPr>
                <w:rFonts w:ascii="Tahoma"/>
                <w:spacing w:val="-5"/>
                <w:sz w:val="20"/>
                <w:lang w:val="es-ES"/>
              </w:rPr>
              <w:t xml:space="preserve"> </w:t>
            </w:r>
            <w:r w:rsidRPr="00ED44AA">
              <w:rPr>
                <w:rFonts w:ascii="Tahoma"/>
                <w:spacing w:val="-2"/>
                <w:sz w:val="20"/>
                <w:lang w:val="es-ES"/>
              </w:rPr>
              <w:t>Entidad</w:t>
            </w:r>
          </w:p>
        </w:tc>
      </w:tr>
      <w:tr w:rsidR="00DD7476" w14:paraId="0A0EDEE8" w14:textId="77777777" w:rsidTr="00013AC2">
        <w:trPr>
          <w:trHeight w:val="765"/>
        </w:trPr>
        <w:tc>
          <w:tcPr>
            <w:tcW w:w="2561" w:type="dxa"/>
            <w:tcBorders>
              <w:top w:val="single" w:sz="4" w:space="0" w:color="000000"/>
              <w:bottom w:val="single" w:sz="4" w:space="0" w:color="000000"/>
            </w:tcBorders>
          </w:tcPr>
          <w:p w14:paraId="462EC6B6" w14:textId="77777777" w:rsidR="00DD7476" w:rsidRPr="00ED44AA" w:rsidRDefault="00DD7476" w:rsidP="00013AC2">
            <w:pPr>
              <w:pStyle w:val="TableParagraph"/>
              <w:spacing w:before="16"/>
              <w:rPr>
                <w:i/>
                <w:sz w:val="20"/>
                <w:lang w:val="es-ES"/>
              </w:rPr>
            </w:pPr>
          </w:p>
          <w:p w14:paraId="0B8A0951" w14:textId="77777777" w:rsidR="00DD7476" w:rsidRDefault="00DD7476" w:rsidP="00013AC2">
            <w:pPr>
              <w:pStyle w:val="TableParagraph"/>
              <w:ind w:left="83"/>
              <w:jc w:val="center"/>
              <w:rPr>
                <w:rFonts w:ascii="Tahoma"/>
                <w:sz w:val="20"/>
              </w:rPr>
            </w:pPr>
            <w:r>
              <w:rPr>
                <w:rFonts w:ascii="Tahoma"/>
                <w:spacing w:val="-2"/>
                <w:sz w:val="20"/>
              </w:rPr>
              <w:t>5.6.02.01.01</w:t>
            </w:r>
          </w:p>
        </w:tc>
        <w:tc>
          <w:tcPr>
            <w:tcW w:w="4219" w:type="dxa"/>
            <w:tcBorders>
              <w:top w:val="single" w:sz="4" w:space="0" w:color="000000"/>
              <w:bottom w:val="single" w:sz="4" w:space="0" w:color="000000"/>
            </w:tcBorders>
          </w:tcPr>
          <w:p w14:paraId="499420B2" w14:textId="77777777" w:rsidR="00DD7476" w:rsidRDefault="00DD7476" w:rsidP="00013AC2">
            <w:pPr>
              <w:pStyle w:val="TableParagraph"/>
              <w:spacing w:before="20"/>
              <w:ind w:left="108" w:right="27"/>
              <w:jc w:val="center"/>
              <w:rPr>
                <w:rFonts w:ascii="Tahoma" w:hAnsi="Tahoma"/>
                <w:sz w:val="20"/>
              </w:rPr>
            </w:pPr>
            <w:r w:rsidRPr="00ED44AA">
              <w:rPr>
                <w:rFonts w:ascii="Tahoma" w:hAnsi="Tahoma"/>
                <w:sz w:val="20"/>
                <w:lang w:val="es-ES"/>
              </w:rPr>
              <w:t>Intereses</w:t>
            </w:r>
            <w:r w:rsidRPr="00ED44AA">
              <w:rPr>
                <w:rFonts w:ascii="Tahoma" w:hAnsi="Tahoma"/>
                <w:spacing w:val="-10"/>
                <w:sz w:val="20"/>
                <w:lang w:val="es-ES"/>
              </w:rPr>
              <w:t xml:space="preserve"> </w:t>
            </w:r>
            <w:r w:rsidRPr="00ED44AA">
              <w:rPr>
                <w:rFonts w:ascii="Tahoma" w:hAnsi="Tahoma"/>
                <w:sz w:val="20"/>
                <w:lang w:val="es-ES"/>
              </w:rPr>
              <w:t>Crédito</w:t>
            </w:r>
            <w:r w:rsidRPr="00ED44AA">
              <w:rPr>
                <w:rFonts w:ascii="Tahoma" w:hAnsi="Tahoma"/>
                <w:spacing w:val="-10"/>
                <w:sz w:val="20"/>
                <w:lang w:val="es-ES"/>
              </w:rPr>
              <w:t xml:space="preserve"> </w:t>
            </w:r>
            <w:proofErr w:type="spellStart"/>
            <w:r w:rsidRPr="00ED44AA">
              <w:rPr>
                <w:rFonts w:ascii="Tahoma" w:hAnsi="Tahoma"/>
                <w:sz w:val="20"/>
                <w:lang w:val="es-ES"/>
              </w:rPr>
              <w:t>Bde</w:t>
            </w:r>
            <w:proofErr w:type="spellEnd"/>
            <w:r w:rsidRPr="00ED44AA">
              <w:rPr>
                <w:rFonts w:ascii="Tahoma" w:hAnsi="Tahoma"/>
                <w:spacing w:val="-9"/>
                <w:sz w:val="20"/>
                <w:lang w:val="es-ES"/>
              </w:rPr>
              <w:t xml:space="preserve"> </w:t>
            </w:r>
            <w:r w:rsidRPr="00ED44AA">
              <w:rPr>
                <w:rFonts w:ascii="Tahoma" w:hAnsi="Tahoma"/>
                <w:sz w:val="20"/>
                <w:lang w:val="es-ES"/>
              </w:rPr>
              <w:t>(41636)</w:t>
            </w:r>
            <w:r w:rsidRPr="00ED44AA">
              <w:rPr>
                <w:rFonts w:ascii="Tahoma" w:hAnsi="Tahoma"/>
                <w:spacing w:val="40"/>
                <w:sz w:val="20"/>
                <w:lang w:val="es-ES"/>
              </w:rPr>
              <w:t xml:space="preserve"> </w:t>
            </w:r>
            <w:r w:rsidRPr="00ED44AA">
              <w:rPr>
                <w:rFonts w:ascii="Tahoma" w:hAnsi="Tahoma"/>
                <w:sz w:val="20"/>
                <w:lang w:val="es-ES"/>
              </w:rPr>
              <w:t xml:space="preserve">Regeneración Urbana Con Rehabilitación Vial Barrios Urbanos Y Av. </w:t>
            </w:r>
            <w:r>
              <w:rPr>
                <w:rFonts w:ascii="Tahoma" w:hAnsi="Tahoma"/>
                <w:sz w:val="20"/>
              </w:rPr>
              <w:t xml:space="preserve">Los </w:t>
            </w:r>
            <w:proofErr w:type="spellStart"/>
            <w:r>
              <w:rPr>
                <w:rFonts w:ascii="Tahoma" w:hAnsi="Tahoma"/>
                <w:sz w:val="20"/>
              </w:rPr>
              <w:t>Fundadores</w:t>
            </w:r>
            <w:proofErr w:type="spellEnd"/>
            <w:r>
              <w:rPr>
                <w:rFonts w:ascii="Tahoma" w:hAnsi="Tahoma"/>
                <w:sz w:val="20"/>
              </w:rPr>
              <w:t>.</w:t>
            </w:r>
          </w:p>
        </w:tc>
        <w:tc>
          <w:tcPr>
            <w:tcW w:w="1421" w:type="dxa"/>
            <w:tcBorders>
              <w:top w:val="single" w:sz="4" w:space="0" w:color="000000"/>
              <w:bottom w:val="single" w:sz="4" w:space="0" w:color="000000"/>
            </w:tcBorders>
          </w:tcPr>
          <w:p w14:paraId="52B73650" w14:textId="77777777" w:rsidR="00DD7476" w:rsidRDefault="00DD7476" w:rsidP="00013AC2">
            <w:pPr>
              <w:pStyle w:val="TableParagraph"/>
              <w:rPr>
                <w:sz w:val="20"/>
              </w:rPr>
            </w:pPr>
          </w:p>
        </w:tc>
        <w:tc>
          <w:tcPr>
            <w:tcW w:w="1300" w:type="dxa"/>
            <w:tcBorders>
              <w:top w:val="single" w:sz="4" w:space="0" w:color="000000"/>
              <w:bottom w:val="single" w:sz="4" w:space="0" w:color="000000"/>
            </w:tcBorders>
          </w:tcPr>
          <w:p w14:paraId="59AB793F" w14:textId="77777777" w:rsidR="00DD7476" w:rsidRDefault="00DD7476" w:rsidP="00013AC2">
            <w:pPr>
              <w:pStyle w:val="TableParagraph"/>
              <w:spacing w:before="138"/>
              <w:rPr>
                <w:i/>
                <w:sz w:val="20"/>
              </w:rPr>
            </w:pPr>
          </w:p>
          <w:p w14:paraId="22574C17" w14:textId="77777777" w:rsidR="00DD7476" w:rsidRDefault="00DD7476" w:rsidP="00013AC2">
            <w:pPr>
              <w:pStyle w:val="TableParagraph"/>
              <w:ind w:left="20" w:right="3"/>
              <w:jc w:val="center"/>
              <w:rPr>
                <w:rFonts w:ascii="Tahoma"/>
                <w:sz w:val="20"/>
              </w:rPr>
            </w:pPr>
            <w:r>
              <w:rPr>
                <w:rFonts w:ascii="Tahoma"/>
                <w:spacing w:val="-2"/>
                <w:sz w:val="20"/>
              </w:rPr>
              <w:t>60.040,86</w:t>
            </w:r>
          </w:p>
        </w:tc>
      </w:tr>
      <w:tr w:rsidR="00DD7476" w14:paraId="23299241" w14:textId="77777777" w:rsidTr="00013AC2">
        <w:trPr>
          <w:trHeight w:val="525"/>
        </w:trPr>
        <w:tc>
          <w:tcPr>
            <w:tcW w:w="2561" w:type="dxa"/>
            <w:tcBorders>
              <w:top w:val="nil"/>
              <w:bottom w:val="single" w:sz="8" w:space="0" w:color="FFFFFF"/>
            </w:tcBorders>
            <w:shd w:val="clear" w:color="auto" w:fill="FFFFFF"/>
          </w:tcPr>
          <w:p w14:paraId="778A27DF" w14:textId="77777777" w:rsidR="00DD7476" w:rsidRDefault="00DD7476" w:rsidP="00013AC2">
            <w:pPr>
              <w:pStyle w:val="TableParagraph"/>
              <w:spacing w:before="143"/>
              <w:ind w:left="755"/>
              <w:rPr>
                <w:rFonts w:ascii="Tahoma"/>
                <w:sz w:val="20"/>
              </w:rPr>
            </w:pPr>
            <w:r>
              <w:rPr>
                <w:rFonts w:ascii="Tahoma"/>
                <w:spacing w:val="-2"/>
                <w:sz w:val="20"/>
              </w:rPr>
              <w:t>9.6.02.01.01</w:t>
            </w:r>
          </w:p>
        </w:tc>
        <w:tc>
          <w:tcPr>
            <w:tcW w:w="4219" w:type="dxa"/>
            <w:tcBorders>
              <w:top w:val="nil"/>
              <w:bottom w:val="single" w:sz="8" w:space="0" w:color="FFFFFF"/>
            </w:tcBorders>
            <w:shd w:val="clear" w:color="auto" w:fill="FFFFFF"/>
          </w:tcPr>
          <w:p w14:paraId="0A287BB1" w14:textId="77777777" w:rsidR="00DD7476" w:rsidRPr="00BD29C5" w:rsidRDefault="00DD7476" w:rsidP="00013AC2">
            <w:pPr>
              <w:pStyle w:val="TableParagraph"/>
              <w:spacing w:before="21"/>
              <w:ind w:left="1084" w:hanging="411"/>
              <w:rPr>
                <w:rFonts w:ascii="Tahoma" w:hAnsi="Tahoma"/>
                <w:sz w:val="20"/>
                <w:lang w:val="es-ES"/>
              </w:rPr>
            </w:pPr>
            <w:r w:rsidRPr="00BD29C5">
              <w:rPr>
                <w:rFonts w:ascii="Tahoma" w:hAnsi="Tahoma"/>
                <w:sz w:val="20"/>
                <w:lang w:val="es-ES"/>
              </w:rPr>
              <w:t>Cuota</w:t>
            </w:r>
            <w:r w:rsidRPr="00BD29C5">
              <w:rPr>
                <w:rFonts w:ascii="Tahoma" w:hAnsi="Tahoma"/>
                <w:spacing w:val="-9"/>
                <w:sz w:val="20"/>
                <w:lang w:val="es-ES"/>
              </w:rPr>
              <w:t xml:space="preserve"> </w:t>
            </w:r>
            <w:r w:rsidRPr="00BD29C5">
              <w:rPr>
                <w:rFonts w:ascii="Tahoma" w:hAnsi="Tahoma"/>
                <w:sz w:val="20"/>
                <w:lang w:val="es-ES"/>
              </w:rPr>
              <w:t>Capital</w:t>
            </w:r>
            <w:r w:rsidRPr="00BD29C5">
              <w:rPr>
                <w:rFonts w:ascii="Tahoma" w:hAnsi="Tahoma"/>
                <w:spacing w:val="-10"/>
                <w:sz w:val="20"/>
                <w:lang w:val="es-ES"/>
              </w:rPr>
              <w:t xml:space="preserve"> </w:t>
            </w:r>
            <w:r w:rsidRPr="00BD29C5">
              <w:rPr>
                <w:rFonts w:ascii="Tahoma" w:hAnsi="Tahoma"/>
                <w:sz w:val="20"/>
                <w:lang w:val="es-ES"/>
              </w:rPr>
              <w:t>Crédito</w:t>
            </w:r>
            <w:r w:rsidRPr="00BD29C5">
              <w:rPr>
                <w:rFonts w:ascii="Tahoma" w:hAnsi="Tahoma"/>
                <w:spacing w:val="-10"/>
                <w:sz w:val="20"/>
                <w:lang w:val="es-ES"/>
              </w:rPr>
              <w:t xml:space="preserve"> </w:t>
            </w:r>
            <w:proofErr w:type="spellStart"/>
            <w:r w:rsidRPr="00BD29C5">
              <w:rPr>
                <w:rFonts w:ascii="Tahoma" w:hAnsi="Tahoma"/>
                <w:sz w:val="20"/>
                <w:lang w:val="es-ES"/>
              </w:rPr>
              <w:t>Bde</w:t>
            </w:r>
            <w:proofErr w:type="spellEnd"/>
            <w:r w:rsidRPr="00BD29C5">
              <w:rPr>
                <w:rFonts w:ascii="Tahoma" w:hAnsi="Tahoma"/>
                <w:spacing w:val="40"/>
                <w:sz w:val="20"/>
                <w:lang w:val="es-ES"/>
              </w:rPr>
              <w:t xml:space="preserve"> </w:t>
            </w:r>
            <w:r w:rsidRPr="00BD29C5">
              <w:rPr>
                <w:rFonts w:ascii="Tahoma" w:hAnsi="Tahoma"/>
                <w:sz w:val="20"/>
                <w:lang w:val="es-ES"/>
              </w:rPr>
              <w:t>41636 (Regeneración Urbana)</w:t>
            </w:r>
          </w:p>
        </w:tc>
        <w:tc>
          <w:tcPr>
            <w:tcW w:w="1421" w:type="dxa"/>
            <w:tcBorders>
              <w:top w:val="nil"/>
            </w:tcBorders>
            <w:shd w:val="clear" w:color="auto" w:fill="FFFFFF"/>
          </w:tcPr>
          <w:p w14:paraId="4E1DFB82" w14:textId="77777777" w:rsidR="00DD7476" w:rsidRPr="00BD29C5" w:rsidRDefault="00DD7476" w:rsidP="00013AC2">
            <w:pPr>
              <w:pStyle w:val="TableParagraph"/>
              <w:rPr>
                <w:lang w:val="es-ES"/>
              </w:rPr>
            </w:pPr>
          </w:p>
        </w:tc>
        <w:tc>
          <w:tcPr>
            <w:tcW w:w="1300" w:type="dxa"/>
            <w:tcBorders>
              <w:top w:val="nil"/>
            </w:tcBorders>
            <w:shd w:val="clear" w:color="auto" w:fill="FFFFFF"/>
          </w:tcPr>
          <w:p w14:paraId="6F468BA1" w14:textId="77777777" w:rsidR="00DD7476" w:rsidRPr="00BD29C5" w:rsidRDefault="00DD7476" w:rsidP="00013AC2">
            <w:pPr>
              <w:pStyle w:val="TableParagraph"/>
              <w:spacing w:before="19"/>
              <w:rPr>
                <w:i/>
                <w:sz w:val="20"/>
                <w:lang w:val="es-ES"/>
              </w:rPr>
            </w:pPr>
          </w:p>
          <w:p w14:paraId="0067A4CA" w14:textId="77777777" w:rsidR="00DD7476" w:rsidRDefault="00DD7476" w:rsidP="00013AC2">
            <w:pPr>
              <w:pStyle w:val="TableParagraph"/>
              <w:ind w:left="20" w:right="3"/>
              <w:jc w:val="center"/>
              <w:rPr>
                <w:rFonts w:ascii="Tahoma"/>
                <w:sz w:val="20"/>
              </w:rPr>
            </w:pPr>
            <w:r>
              <w:rPr>
                <w:rFonts w:ascii="Tahoma"/>
                <w:spacing w:val="-2"/>
                <w:sz w:val="20"/>
              </w:rPr>
              <w:t>60.000,00</w:t>
            </w:r>
          </w:p>
        </w:tc>
      </w:tr>
      <w:tr w:rsidR="00DD7476" w14:paraId="4878CFE2" w14:textId="77777777" w:rsidTr="00013AC2">
        <w:trPr>
          <w:trHeight w:val="476"/>
        </w:trPr>
        <w:tc>
          <w:tcPr>
            <w:tcW w:w="6780" w:type="dxa"/>
            <w:gridSpan w:val="2"/>
            <w:tcBorders>
              <w:top w:val="single" w:sz="8" w:space="0" w:color="FFFFFF"/>
              <w:bottom w:val="single" w:sz="4" w:space="0" w:color="000000"/>
            </w:tcBorders>
          </w:tcPr>
          <w:p w14:paraId="0CDC9C4A" w14:textId="77777777" w:rsidR="00DD7476" w:rsidRDefault="00DD7476" w:rsidP="00013AC2">
            <w:pPr>
              <w:pStyle w:val="TableParagraph"/>
              <w:spacing w:before="121"/>
              <w:ind w:left="1717"/>
              <w:rPr>
                <w:rFonts w:ascii="Tahoma" w:hAnsi="Tahoma"/>
                <w:b/>
                <w:sz w:val="20"/>
              </w:rPr>
            </w:pPr>
            <w:r>
              <w:rPr>
                <w:rFonts w:ascii="Tahoma" w:hAnsi="Tahoma"/>
                <w:b/>
                <w:sz w:val="20"/>
              </w:rPr>
              <w:t>TOTAL</w:t>
            </w:r>
            <w:r>
              <w:rPr>
                <w:rFonts w:ascii="Tahoma" w:hAnsi="Tahoma"/>
                <w:b/>
                <w:spacing w:val="-11"/>
                <w:sz w:val="20"/>
              </w:rPr>
              <w:t xml:space="preserve"> </w:t>
            </w:r>
            <w:r>
              <w:rPr>
                <w:rFonts w:ascii="Tahoma" w:hAnsi="Tahoma"/>
                <w:b/>
                <w:sz w:val="20"/>
              </w:rPr>
              <w:t>SUPLEMENTO</w:t>
            </w:r>
            <w:r>
              <w:rPr>
                <w:rFonts w:ascii="Tahoma" w:hAnsi="Tahoma"/>
                <w:b/>
                <w:spacing w:val="-6"/>
                <w:sz w:val="20"/>
              </w:rPr>
              <w:t xml:space="preserve"> </w:t>
            </w:r>
            <w:r>
              <w:rPr>
                <w:rFonts w:ascii="Tahoma" w:hAnsi="Tahoma"/>
                <w:b/>
                <w:sz w:val="20"/>
              </w:rPr>
              <w:t>DE</w:t>
            </w:r>
            <w:r>
              <w:rPr>
                <w:rFonts w:ascii="Tahoma" w:hAnsi="Tahoma"/>
                <w:b/>
                <w:spacing w:val="-9"/>
                <w:sz w:val="20"/>
              </w:rPr>
              <w:t xml:space="preserve"> </w:t>
            </w:r>
            <w:r>
              <w:rPr>
                <w:rFonts w:ascii="Tahoma" w:hAnsi="Tahoma"/>
                <w:b/>
                <w:spacing w:val="-2"/>
                <w:sz w:val="20"/>
              </w:rPr>
              <w:t>CRÉDITO</w:t>
            </w:r>
          </w:p>
        </w:tc>
        <w:tc>
          <w:tcPr>
            <w:tcW w:w="1421" w:type="dxa"/>
          </w:tcPr>
          <w:p w14:paraId="06646820" w14:textId="77777777" w:rsidR="00DD7476" w:rsidRDefault="00DD7476" w:rsidP="00013AC2">
            <w:pPr>
              <w:pStyle w:val="TableParagraph"/>
              <w:spacing w:before="241" w:line="216" w:lineRule="exact"/>
              <w:ind w:left="139"/>
              <w:rPr>
                <w:rFonts w:ascii="Tahoma"/>
                <w:b/>
                <w:sz w:val="20"/>
              </w:rPr>
            </w:pPr>
            <w:r>
              <w:rPr>
                <w:rFonts w:ascii="Tahoma"/>
                <w:b/>
                <w:spacing w:val="-2"/>
                <w:sz w:val="20"/>
              </w:rPr>
              <w:t>661.363,00</w:t>
            </w:r>
          </w:p>
        </w:tc>
        <w:tc>
          <w:tcPr>
            <w:tcW w:w="1300" w:type="dxa"/>
          </w:tcPr>
          <w:p w14:paraId="54FB51AA" w14:textId="77777777" w:rsidR="00DD7476" w:rsidRDefault="00DD7476" w:rsidP="00013AC2">
            <w:pPr>
              <w:pStyle w:val="TableParagraph"/>
              <w:spacing w:before="241" w:line="216" w:lineRule="exact"/>
              <w:ind w:left="20" w:right="4"/>
              <w:jc w:val="center"/>
              <w:rPr>
                <w:rFonts w:ascii="Tahoma"/>
                <w:b/>
                <w:sz w:val="20"/>
              </w:rPr>
            </w:pPr>
            <w:r>
              <w:rPr>
                <w:rFonts w:ascii="Tahoma"/>
                <w:b/>
                <w:spacing w:val="-2"/>
                <w:sz w:val="20"/>
              </w:rPr>
              <w:t>661.363,00</w:t>
            </w:r>
          </w:p>
        </w:tc>
      </w:tr>
    </w:tbl>
    <w:p w14:paraId="1587805A" w14:textId="570927A4" w:rsidR="009D3493" w:rsidRDefault="009D3493" w:rsidP="00275978">
      <w:pPr>
        <w:spacing w:after="0"/>
        <w:jc w:val="both"/>
        <w:rPr>
          <w:rFonts w:ascii="Arial" w:eastAsia="Times New Roman" w:hAnsi="Arial" w:cs="Arial"/>
          <w:b/>
          <w:lang w:val="es-EC" w:eastAsia="es-EC"/>
        </w:rPr>
      </w:pPr>
    </w:p>
    <w:p w14:paraId="15429712" w14:textId="36AA54DF" w:rsidR="00DD7476" w:rsidRDefault="00DD7476" w:rsidP="00275978">
      <w:pPr>
        <w:spacing w:after="0"/>
        <w:jc w:val="both"/>
        <w:rPr>
          <w:rFonts w:ascii="Arial" w:eastAsia="Times New Roman" w:hAnsi="Arial" w:cs="Arial"/>
          <w:b/>
          <w:lang w:val="es-EC" w:eastAsia="es-EC"/>
        </w:rPr>
      </w:pPr>
    </w:p>
    <w:tbl>
      <w:tblPr>
        <w:tblStyle w:val="TableNormal"/>
        <w:tblW w:w="9180"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0"/>
        <w:gridCol w:w="3555"/>
        <w:gridCol w:w="1395"/>
        <w:gridCol w:w="1880"/>
      </w:tblGrid>
      <w:tr w:rsidR="00DD7476" w14:paraId="79065390" w14:textId="77777777" w:rsidTr="00013AC2">
        <w:trPr>
          <w:trHeight w:val="306"/>
        </w:trPr>
        <w:tc>
          <w:tcPr>
            <w:tcW w:w="2350" w:type="dxa"/>
            <w:vMerge w:val="restart"/>
            <w:shd w:val="clear" w:color="auto" w:fill="C5DFB4"/>
          </w:tcPr>
          <w:p w14:paraId="5CDE2C33" w14:textId="77777777" w:rsidR="00DD7476" w:rsidRDefault="00DD7476" w:rsidP="00013AC2">
            <w:pPr>
              <w:pStyle w:val="TableParagraph"/>
              <w:spacing w:before="251"/>
              <w:ind w:left="69" w:firstLine="551"/>
              <w:rPr>
                <w:rFonts w:ascii="Tahoma"/>
                <w:b/>
                <w:sz w:val="24"/>
              </w:rPr>
            </w:pPr>
            <w:r>
              <w:rPr>
                <w:rFonts w:ascii="Tahoma"/>
                <w:b/>
                <w:spacing w:val="-2"/>
                <w:sz w:val="24"/>
              </w:rPr>
              <w:t>PARTIDA PRESUPUESTARIA</w:t>
            </w:r>
          </w:p>
        </w:tc>
        <w:tc>
          <w:tcPr>
            <w:tcW w:w="3555" w:type="dxa"/>
            <w:vMerge w:val="restart"/>
            <w:shd w:val="clear" w:color="auto" w:fill="C5DFB4"/>
          </w:tcPr>
          <w:p w14:paraId="5252938B" w14:textId="77777777" w:rsidR="00DD7476" w:rsidRDefault="00DD7476" w:rsidP="00013AC2">
            <w:pPr>
              <w:pStyle w:val="TableParagraph"/>
              <w:spacing w:before="121"/>
              <w:rPr>
                <w:rFonts w:ascii="Arial MT"/>
                <w:sz w:val="24"/>
              </w:rPr>
            </w:pPr>
          </w:p>
          <w:p w14:paraId="44F30E5E" w14:textId="77777777" w:rsidR="00DD7476" w:rsidRDefault="00DD7476" w:rsidP="00013AC2">
            <w:pPr>
              <w:pStyle w:val="TableParagraph"/>
              <w:spacing w:before="1"/>
              <w:ind w:left="137" w:right="48"/>
              <w:jc w:val="center"/>
              <w:rPr>
                <w:rFonts w:ascii="Tahoma"/>
                <w:b/>
                <w:sz w:val="24"/>
              </w:rPr>
            </w:pPr>
            <w:r>
              <w:rPr>
                <w:rFonts w:ascii="Tahoma"/>
                <w:b/>
                <w:spacing w:val="-2"/>
                <w:sz w:val="24"/>
              </w:rPr>
              <w:t>DETALLE</w:t>
            </w:r>
          </w:p>
        </w:tc>
        <w:tc>
          <w:tcPr>
            <w:tcW w:w="3275" w:type="dxa"/>
            <w:gridSpan w:val="2"/>
            <w:shd w:val="clear" w:color="auto" w:fill="C5DFB4"/>
          </w:tcPr>
          <w:p w14:paraId="3B7B01F1" w14:textId="77777777" w:rsidR="00DD7476" w:rsidRDefault="00DD7476" w:rsidP="00013AC2">
            <w:pPr>
              <w:pStyle w:val="TableParagraph"/>
              <w:spacing w:before="9" w:line="277" w:lineRule="exact"/>
              <w:ind w:left="1021"/>
              <w:rPr>
                <w:rFonts w:ascii="Tahoma"/>
                <w:b/>
                <w:sz w:val="24"/>
              </w:rPr>
            </w:pPr>
            <w:r>
              <w:rPr>
                <w:rFonts w:ascii="Tahoma"/>
                <w:b/>
                <w:spacing w:val="-2"/>
                <w:sz w:val="24"/>
              </w:rPr>
              <w:t>TRASPASO</w:t>
            </w:r>
          </w:p>
        </w:tc>
      </w:tr>
      <w:tr w:rsidR="00DD7476" w14:paraId="74BDF89C" w14:textId="77777777" w:rsidTr="00013AC2">
        <w:trPr>
          <w:trHeight w:val="757"/>
        </w:trPr>
        <w:tc>
          <w:tcPr>
            <w:tcW w:w="2350" w:type="dxa"/>
            <w:vMerge/>
            <w:tcBorders>
              <w:top w:val="nil"/>
            </w:tcBorders>
            <w:shd w:val="clear" w:color="auto" w:fill="C5DFB4"/>
          </w:tcPr>
          <w:p w14:paraId="02C0B36D" w14:textId="77777777" w:rsidR="00DD7476" w:rsidRDefault="00DD7476" w:rsidP="00013AC2">
            <w:pPr>
              <w:rPr>
                <w:sz w:val="2"/>
                <w:szCs w:val="2"/>
              </w:rPr>
            </w:pPr>
          </w:p>
        </w:tc>
        <w:tc>
          <w:tcPr>
            <w:tcW w:w="3555" w:type="dxa"/>
            <w:vMerge/>
            <w:tcBorders>
              <w:top w:val="nil"/>
            </w:tcBorders>
            <w:shd w:val="clear" w:color="auto" w:fill="C5DFB4"/>
          </w:tcPr>
          <w:p w14:paraId="35B016AB" w14:textId="77777777" w:rsidR="00DD7476" w:rsidRDefault="00DD7476" w:rsidP="00013AC2">
            <w:pPr>
              <w:rPr>
                <w:sz w:val="2"/>
                <w:szCs w:val="2"/>
              </w:rPr>
            </w:pPr>
          </w:p>
        </w:tc>
        <w:tc>
          <w:tcPr>
            <w:tcW w:w="1395" w:type="dxa"/>
            <w:shd w:val="clear" w:color="auto" w:fill="C5DFB4"/>
          </w:tcPr>
          <w:p w14:paraId="3F626F32" w14:textId="77777777" w:rsidR="00DD7476" w:rsidRDefault="00DD7476" w:rsidP="00013AC2">
            <w:pPr>
              <w:pStyle w:val="TableParagraph"/>
              <w:spacing w:before="27"/>
              <w:rPr>
                <w:rFonts w:ascii="Arial MT"/>
                <w:sz w:val="20"/>
              </w:rPr>
            </w:pPr>
          </w:p>
          <w:p w14:paraId="3E50B02C" w14:textId="77777777" w:rsidR="00DD7476" w:rsidRDefault="00DD7476" w:rsidP="00013AC2">
            <w:pPr>
              <w:pStyle w:val="TableParagraph"/>
              <w:spacing w:before="1"/>
              <w:ind w:left="71"/>
              <w:jc w:val="center"/>
              <w:rPr>
                <w:rFonts w:ascii="Tahoma"/>
                <w:b/>
                <w:sz w:val="20"/>
              </w:rPr>
            </w:pPr>
            <w:r>
              <w:rPr>
                <w:rFonts w:ascii="Tahoma"/>
                <w:b/>
                <w:spacing w:val="-2"/>
                <w:sz w:val="20"/>
              </w:rPr>
              <w:t>AUMENTOS</w:t>
            </w:r>
          </w:p>
        </w:tc>
        <w:tc>
          <w:tcPr>
            <w:tcW w:w="1880" w:type="dxa"/>
            <w:shd w:val="clear" w:color="auto" w:fill="C5DFB4"/>
          </w:tcPr>
          <w:p w14:paraId="38836E1D" w14:textId="77777777" w:rsidR="00DD7476" w:rsidRDefault="00DD7476" w:rsidP="00013AC2">
            <w:pPr>
              <w:pStyle w:val="TableParagraph"/>
              <w:spacing w:before="150"/>
              <w:rPr>
                <w:rFonts w:ascii="Arial MT"/>
                <w:sz w:val="20"/>
              </w:rPr>
            </w:pPr>
          </w:p>
          <w:p w14:paraId="2524181E" w14:textId="77777777" w:rsidR="00DD7476" w:rsidRDefault="00DD7476" w:rsidP="00013AC2">
            <w:pPr>
              <w:pStyle w:val="TableParagraph"/>
              <w:ind w:left="28" w:right="15"/>
              <w:jc w:val="center"/>
              <w:rPr>
                <w:rFonts w:ascii="Tahoma"/>
                <w:b/>
                <w:sz w:val="20"/>
              </w:rPr>
            </w:pPr>
            <w:r>
              <w:rPr>
                <w:rFonts w:ascii="Tahoma"/>
                <w:b/>
                <w:spacing w:val="-2"/>
                <w:sz w:val="20"/>
              </w:rPr>
              <w:t>DISMINUCIONES</w:t>
            </w:r>
          </w:p>
        </w:tc>
      </w:tr>
      <w:tr w:rsidR="00DD7476" w14:paraId="400D1F2F" w14:textId="77777777" w:rsidTr="00013AC2">
        <w:trPr>
          <w:trHeight w:val="292"/>
        </w:trPr>
        <w:tc>
          <w:tcPr>
            <w:tcW w:w="5905" w:type="dxa"/>
            <w:gridSpan w:val="2"/>
            <w:tcBorders>
              <w:bottom w:val="single" w:sz="4" w:space="0" w:color="000000"/>
              <w:right w:val="single" w:sz="4" w:space="0" w:color="000000"/>
            </w:tcBorders>
            <w:shd w:val="clear" w:color="auto" w:fill="C5DFB4"/>
          </w:tcPr>
          <w:p w14:paraId="36F75DFA" w14:textId="77777777" w:rsidR="00DD7476" w:rsidRDefault="00DD7476" w:rsidP="00013AC2">
            <w:pPr>
              <w:pStyle w:val="TableParagraph"/>
              <w:spacing w:before="25"/>
              <w:ind w:left="681"/>
              <w:rPr>
                <w:rFonts w:ascii="Tahoma" w:hAnsi="Tahoma"/>
                <w:sz w:val="20"/>
              </w:rPr>
            </w:pPr>
            <w:r w:rsidRPr="00935833">
              <w:rPr>
                <w:rFonts w:ascii="Tahoma" w:hAnsi="Tahoma"/>
                <w:sz w:val="20"/>
                <w:lang w:val="es-ES"/>
              </w:rPr>
              <w:t>3.3.1</w:t>
            </w:r>
            <w:r w:rsidRPr="00935833">
              <w:rPr>
                <w:rFonts w:ascii="Tahoma" w:hAnsi="Tahoma"/>
                <w:spacing w:val="-5"/>
                <w:sz w:val="20"/>
                <w:lang w:val="es-ES"/>
              </w:rPr>
              <w:t xml:space="preserve"> </w:t>
            </w:r>
            <w:proofErr w:type="spellStart"/>
            <w:r w:rsidRPr="00935833">
              <w:rPr>
                <w:rFonts w:ascii="Tahoma" w:hAnsi="Tahoma"/>
                <w:sz w:val="20"/>
                <w:lang w:val="es-ES"/>
              </w:rPr>
              <w:t>Subp</w:t>
            </w:r>
            <w:proofErr w:type="spellEnd"/>
            <w:r w:rsidRPr="00935833">
              <w:rPr>
                <w:rFonts w:ascii="Tahoma" w:hAnsi="Tahoma"/>
                <w:spacing w:val="-2"/>
                <w:sz w:val="20"/>
                <w:lang w:val="es-ES"/>
              </w:rPr>
              <w:t xml:space="preserve"> </w:t>
            </w:r>
            <w:r w:rsidRPr="00935833">
              <w:rPr>
                <w:rFonts w:ascii="Tahoma" w:hAnsi="Tahoma"/>
                <w:sz w:val="20"/>
                <w:lang w:val="es-ES"/>
              </w:rPr>
              <w:t>1.-</w:t>
            </w:r>
            <w:r w:rsidRPr="00935833">
              <w:rPr>
                <w:rFonts w:ascii="Tahoma" w:hAnsi="Tahoma"/>
                <w:spacing w:val="-3"/>
                <w:sz w:val="20"/>
                <w:lang w:val="es-ES"/>
              </w:rPr>
              <w:t xml:space="preserve"> </w:t>
            </w:r>
            <w:r w:rsidRPr="00935833">
              <w:rPr>
                <w:rFonts w:ascii="Tahoma" w:hAnsi="Tahoma"/>
                <w:sz w:val="20"/>
                <w:lang w:val="es-ES"/>
              </w:rPr>
              <w:t>D.</w:t>
            </w:r>
            <w:r w:rsidRPr="00935833">
              <w:rPr>
                <w:rFonts w:ascii="Tahoma" w:hAnsi="Tahoma"/>
                <w:spacing w:val="-5"/>
                <w:sz w:val="20"/>
                <w:lang w:val="es-ES"/>
              </w:rPr>
              <w:t xml:space="preserve"> </w:t>
            </w:r>
            <w:r w:rsidRPr="00935833">
              <w:rPr>
                <w:rFonts w:ascii="Tahoma" w:hAnsi="Tahoma"/>
                <w:sz w:val="20"/>
                <w:lang w:val="es-ES"/>
              </w:rPr>
              <w:t>De</w:t>
            </w:r>
            <w:r w:rsidRPr="00935833">
              <w:rPr>
                <w:rFonts w:ascii="Tahoma" w:hAnsi="Tahoma"/>
                <w:spacing w:val="-2"/>
                <w:sz w:val="20"/>
                <w:lang w:val="es-ES"/>
              </w:rPr>
              <w:t xml:space="preserve"> </w:t>
            </w:r>
            <w:r w:rsidRPr="00935833">
              <w:rPr>
                <w:rFonts w:ascii="Tahoma" w:hAnsi="Tahoma"/>
                <w:sz w:val="20"/>
                <w:lang w:val="es-ES"/>
              </w:rPr>
              <w:t>Gestión</w:t>
            </w:r>
            <w:r w:rsidRPr="00935833">
              <w:rPr>
                <w:rFonts w:ascii="Tahoma" w:hAnsi="Tahoma"/>
                <w:spacing w:val="-6"/>
                <w:sz w:val="20"/>
                <w:lang w:val="es-ES"/>
              </w:rPr>
              <w:t xml:space="preserve"> </w:t>
            </w:r>
            <w:r w:rsidRPr="00935833">
              <w:rPr>
                <w:rFonts w:ascii="Tahoma" w:hAnsi="Tahoma"/>
                <w:sz w:val="20"/>
                <w:lang w:val="es-ES"/>
              </w:rPr>
              <w:t>De</w:t>
            </w:r>
            <w:r w:rsidRPr="00935833">
              <w:rPr>
                <w:rFonts w:ascii="Tahoma" w:hAnsi="Tahoma"/>
                <w:spacing w:val="-4"/>
                <w:sz w:val="20"/>
                <w:lang w:val="es-ES"/>
              </w:rPr>
              <w:t xml:space="preserve"> </w:t>
            </w:r>
            <w:r w:rsidRPr="00935833">
              <w:rPr>
                <w:rFonts w:ascii="Tahoma" w:hAnsi="Tahoma"/>
                <w:sz w:val="20"/>
                <w:lang w:val="es-ES"/>
              </w:rPr>
              <w:t>Agua</w:t>
            </w:r>
            <w:r w:rsidRPr="00935833">
              <w:rPr>
                <w:rFonts w:ascii="Tahoma" w:hAnsi="Tahoma"/>
                <w:spacing w:val="-4"/>
                <w:sz w:val="20"/>
                <w:lang w:val="es-ES"/>
              </w:rPr>
              <w:t xml:space="preserve"> </w:t>
            </w:r>
            <w:proofErr w:type="spellStart"/>
            <w:r w:rsidRPr="00935833">
              <w:rPr>
                <w:rFonts w:ascii="Tahoma" w:hAnsi="Tahoma"/>
                <w:sz w:val="20"/>
                <w:lang w:val="es-ES"/>
              </w:rPr>
              <w:t>Pot</w:t>
            </w:r>
            <w:proofErr w:type="spellEnd"/>
            <w:r w:rsidRPr="00935833">
              <w:rPr>
                <w:rFonts w:ascii="Tahoma" w:hAnsi="Tahoma"/>
                <w:sz w:val="20"/>
                <w:lang w:val="es-ES"/>
              </w:rPr>
              <w:t>.</w:t>
            </w:r>
            <w:r w:rsidRPr="00935833">
              <w:rPr>
                <w:rFonts w:ascii="Tahoma" w:hAnsi="Tahoma"/>
                <w:spacing w:val="-4"/>
                <w:sz w:val="20"/>
                <w:lang w:val="es-ES"/>
              </w:rPr>
              <w:t xml:space="preserve"> </w:t>
            </w:r>
            <w:r>
              <w:rPr>
                <w:rFonts w:ascii="Tahoma" w:hAnsi="Tahoma"/>
                <w:sz w:val="20"/>
              </w:rPr>
              <w:t>Y</w:t>
            </w:r>
            <w:r>
              <w:rPr>
                <w:rFonts w:ascii="Tahoma" w:hAnsi="Tahoma"/>
                <w:spacing w:val="-4"/>
                <w:sz w:val="20"/>
              </w:rPr>
              <w:t xml:space="preserve"> </w:t>
            </w:r>
            <w:proofErr w:type="spellStart"/>
            <w:r>
              <w:rPr>
                <w:rFonts w:ascii="Tahoma" w:hAnsi="Tahoma"/>
                <w:spacing w:val="-2"/>
                <w:sz w:val="20"/>
              </w:rPr>
              <w:t>Alcant</w:t>
            </w:r>
            <w:proofErr w:type="spellEnd"/>
            <w:r>
              <w:rPr>
                <w:rFonts w:ascii="Tahoma" w:hAnsi="Tahoma"/>
                <w:spacing w:val="-2"/>
                <w:sz w:val="20"/>
              </w:rPr>
              <w:t>.</w:t>
            </w:r>
          </w:p>
        </w:tc>
        <w:tc>
          <w:tcPr>
            <w:tcW w:w="1395" w:type="dxa"/>
            <w:tcBorders>
              <w:left w:val="single" w:sz="4" w:space="0" w:color="000000"/>
              <w:bottom w:val="single" w:sz="4" w:space="0" w:color="000000"/>
              <w:right w:val="single" w:sz="4" w:space="0" w:color="000000"/>
            </w:tcBorders>
            <w:shd w:val="clear" w:color="auto" w:fill="C5DFB4"/>
          </w:tcPr>
          <w:p w14:paraId="4ADD0979" w14:textId="77777777" w:rsidR="00DD7476" w:rsidRDefault="00DD7476" w:rsidP="00013AC2">
            <w:pPr>
              <w:pStyle w:val="TableParagraph"/>
              <w:rPr>
                <w:sz w:val="20"/>
              </w:rPr>
            </w:pPr>
          </w:p>
        </w:tc>
        <w:tc>
          <w:tcPr>
            <w:tcW w:w="1880" w:type="dxa"/>
            <w:tcBorders>
              <w:left w:val="single" w:sz="4" w:space="0" w:color="000000"/>
              <w:bottom w:val="single" w:sz="4" w:space="0" w:color="000000"/>
            </w:tcBorders>
            <w:shd w:val="clear" w:color="auto" w:fill="C5DFB4"/>
          </w:tcPr>
          <w:p w14:paraId="1CC15601" w14:textId="77777777" w:rsidR="00DD7476" w:rsidRDefault="00DD7476" w:rsidP="00013AC2">
            <w:pPr>
              <w:pStyle w:val="TableParagraph"/>
              <w:rPr>
                <w:sz w:val="20"/>
              </w:rPr>
            </w:pPr>
          </w:p>
        </w:tc>
      </w:tr>
      <w:tr w:rsidR="00DD7476" w14:paraId="75F4D190" w14:textId="77777777" w:rsidTr="00013AC2">
        <w:trPr>
          <w:trHeight w:val="741"/>
        </w:trPr>
        <w:tc>
          <w:tcPr>
            <w:tcW w:w="2350" w:type="dxa"/>
            <w:tcBorders>
              <w:top w:val="single" w:sz="4" w:space="0" w:color="000000"/>
              <w:bottom w:val="single" w:sz="4" w:space="0" w:color="000000"/>
            </w:tcBorders>
          </w:tcPr>
          <w:p w14:paraId="5272181A" w14:textId="77777777" w:rsidR="00DD7476" w:rsidRDefault="00DD7476" w:rsidP="00013AC2">
            <w:pPr>
              <w:pStyle w:val="TableParagraph"/>
              <w:spacing w:before="20"/>
              <w:rPr>
                <w:rFonts w:ascii="Arial MT"/>
                <w:sz w:val="20"/>
              </w:rPr>
            </w:pPr>
          </w:p>
          <w:p w14:paraId="7E1388F7" w14:textId="77777777" w:rsidR="00DD7476" w:rsidRDefault="00DD7476" w:rsidP="00013AC2">
            <w:pPr>
              <w:pStyle w:val="TableParagraph"/>
              <w:spacing w:before="1"/>
              <w:ind w:left="78"/>
              <w:jc w:val="center"/>
              <w:rPr>
                <w:rFonts w:ascii="Tahoma"/>
                <w:sz w:val="20"/>
              </w:rPr>
            </w:pPr>
            <w:r>
              <w:rPr>
                <w:rFonts w:ascii="Tahoma"/>
                <w:spacing w:val="-2"/>
                <w:sz w:val="20"/>
              </w:rPr>
              <w:t>7.5.01.01.53</w:t>
            </w:r>
          </w:p>
        </w:tc>
        <w:tc>
          <w:tcPr>
            <w:tcW w:w="3555" w:type="dxa"/>
            <w:tcBorders>
              <w:top w:val="single" w:sz="4" w:space="0" w:color="000000"/>
              <w:bottom w:val="single" w:sz="4" w:space="0" w:color="000000"/>
            </w:tcBorders>
          </w:tcPr>
          <w:p w14:paraId="4E7A5EAC" w14:textId="77777777" w:rsidR="00DD7476" w:rsidRPr="00935833" w:rsidRDefault="00DD7476" w:rsidP="00013AC2">
            <w:pPr>
              <w:pStyle w:val="TableParagraph"/>
              <w:spacing w:before="8"/>
              <w:ind w:left="125" w:right="48"/>
              <w:jc w:val="center"/>
              <w:rPr>
                <w:rFonts w:ascii="Tahoma" w:hAnsi="Tahoma"/>
                <w:sz w:val="20"/>
                <w:lang w:val="es-ES"/>
              </w:rPr>
            </w:pPr>
            <w:r w:rsidRPr="00935833">
              <w:rPr>
                <w:rFonts w:ascii="Tahoma" w:hAnsi="Tahoma"/>
                <w:sz w:val="20"/>
                <w:lang w:val="es-ES"/>
              </w:rPr>
              <w:t>(</w:t>
            </w:r>
            <w:proofErr w:type="spellStart"/>
            <w:r w:rsidRPr="00935833">
              <w:rPr>
                <w:rFonts w:ascii="Tahoma" w:hAnsi="Tahoma"/>
                <w:sz w:val="20"/>
                <w:lang w:val="es-ES"/>
              </w:rPr>
              <w:t>Stctea</w:t>
            </w:r>
            <w:proofErr w:type="spellEnd"/>
            <w:r w:rsidRPr="00935833">
              <w:rPr>
                <w:rFonts w:ascii="Tahoma" w:hAnsi="Tahoma"/>
                <w:spacing w:val="-7"/>
                <w:sz w:val="20"/>
                <w:lang w:val="es-ES"/>
              </w:rPr>
              <w:t xml:space="preserve"> </w:t>
            </w:r>
            <w:r w:rsidRPr="00935833">
              <w:rPr>
                <w:rFonts w:ascii="Tahoma" w:hAnsi="Tahoma"/>
                <w:sz w:val="20"/>
                <w:lang w:val="es-ES"/>
              </w:rPr>
              <w:t>2024)</w:t>
            </w:r>
            <w:r w:rsidRPr="00935833">
              <w:rPr>
                <w:rFonts w:ascii="Tahoma" w:hAnsi="Tahoma"/>
                <w:spacing w:val="-8"/>
                <w:sz w:val="20"/>
                <w:lang w:val="es-ES"/>
              </w:rPr>
              <w:t xml:space="preserve"> </w:t>
            </w:r>
            <w:proofErr w:type="spellStart"/>
            <w:r w:rsidRPr="00935833">
              <w:rPr>
                <w:rFonts w:ascii="Tahoma" w:hAnsi="Tahoma"/>
                <w:sz w:val="20"/>
                <w:lang w:val="es-ES"/>
              </w:rPr>
              <w:t>Alamor</w:t>
            </w:r>
            <w:proofErr w:type="spellEnd"/>
            <w:r w:rsidRPr="00935833">
              <w:rPr>
                <w:rFonts w:ascii="Tahoma" w:hAnsi="Tahoma"/>
                <w:sz w:val="20"/>
                <w:lang w:val="es-ES"/>
              </w:rPr>
              <w:t>,</w:t>
            </w:r>
            <w:r w:rsidRPr="00935833">
              <w:rPr>
                <w:rFonts w:ascii="Tahoma" w:hAnsi="Tahoma"/>
                <w:spacing w:val="-8"/>
                <w:sz w:val="20"/>
                <w:lang w:val="es-ES"/>
              </w:rPr>
              <w:t xml:space="preserve"> </w:t>
            </w:r>
            <w:proofErr w:type="spellStart"/>
            <w:r w:rsidRPr="00935833">
              <w:rPr>
                <w:rFonts w:ascii="Tahoma" w:hAnsi="Tahoma"/>
                <w:sz w:val="20"/>
                <w:lang w:val="es-ES"/>
              </w:rPr>
              <w:t>Parroq</w:t>
            </w:r>
            <w:proofErr w:type="spellEnd"/>
            <w:r w:rsidRPr="00935833">
              <w:rPr>
                <w:rFonts w:ascii="Tahoma" w:hAnsi="Tahoma"/>
                <w:sz w:val="20"/>
                <w:lang w:val="es-ES"/>
              </w:rPr>
              <w:t>.</w:t>
            </w:r>
            <w:r w:rsidRPr="00935833">
              <w:rPr>
                <w:rFonts w:ascii="Tahoma" w:hAnsi="Tahoma"/>
                <w:spacing w:val="-8"/>
                <w:sz w:val="20"/>
                <w:lang w:val="es-ES"/>
              </w:rPr>
              <w:t xml:space="preserve"> </w:t>
            </w:r>
            <w:r w:rsidRPr="00935833">
              <w:rPr>
                <w:rFonts w:ascii="Tahoma" w:hAnsi="Tahoma"/>
                <w:spacing w:val="-2"/>
                <w:sz w:val="20"/>
                <w:lang w:val="es-ES"/>
              </w:rPr>
              <w:t>Unión</w:t>
            </w:r>
          </w:p>
          <w:p w14:paraId="478EB889" w14:textId="77777777" w:rsidR="00DD7476" w:rsidRPr="00935833" w:rsidRDefault="00DD7476" w:rsidP="00013AC2">
            <w:pPr>
              <w:pStyle w:val="TableParagraph"/>
              <w:tabs>
                <w:tab w:val="left" w:pos="417"/>
                <w:tab w:val="left" w:pos="3484"/>
              </w:tabs>
              <w:spacing w:line="240" w:lineRule="atLeast"/>
              <w:ind w:left="71" w:right="48"/>
              <w:jc w:val="center"/>
              <w:rPr>
                <w:rFonts w:ascii="Tahoma" w:hAnsi="Tahoma"/>
                <w:sz w:val="20"/>
                <w:lang w:val="es-ES"/>
              </w:rPr>
            </w:pPr>
            <w:r w:rsidRPr="00935833">
              <w:rPr>
                <w:rFonts w:ascii="Tahoma" w:hAnsi="Tahoma"/>
                <w:color w:val="000000"/>
                <w:sz w:val="20"/>
                <w:shd w:val="clear" w:color="auto" w:fill="FFFFFF"/>
                <w:lang w:val="es-ES"/>
              </w:rPr>
              <w:tab/>
            </w:r>
            <w:proofErr w:type="spellStart"/>
            <w:r w:rsidRPr="00935833">
              <w:rPr>
                <w:rFonts w:ascii="Tahoma" w:hAnsi="Tahoma"/>
                <w:color w:val="000000"/>
                <w:sz w:val="20"/>
                <w:shd w:val="clear" w:color="auto" w:fill="FFFFFF"/>
                <w:lang w:val="es-ES"/>
              </w:rPr>
              <w:t>Milagreña</w:t>
            </w:r>
            <w:proofErr w:type="spellEnd"/>
            <w:r w:rsidRPr="00935833">
              <w:rPr>
                <w:rFonts w:ascii="Tahoma" w:hAnsi="Tahoma"/>
                <w:color w:val="000000"/>
                <w:sz w:val="20"/>
                <w:shd w:val="clear" w:color="auto" w:fill="FFFFFF"/>
                <w:lang w:val="es-ES"/>
              </w:rPr>
              <w:t>, Repotenciación</w:t>
            </w:r>
            <w:r w:rsidRPr="00935833">
              <w:rPr>
                <w:rFonts w:ascii="Tahoma" w:hAnsi="Tahoma"/>
                <w:color w:val="000000"/>
                <w:spacing w:val="40"/>
                <w:sz w:val="20"/>
                <w:shd w:val="clear" w:color="auto" w:fill="FFFFFF"/>
                <w:lang w:val="es-ES"/>
              </w:rPr>
              <w:t xml:space="preserve"> </w:t>
            </w:r>
            <w:r w:rsidRPr="00935833">
              <w:rPr>
                <w:rFonts w:ascii="Tahoma" w:hAnsi="Tahoma"/>
                <w:color w:val="000000"/>
                <w:sz w:val="20"/>
                <w:shd w:val="clear" w:color="auto" w:fill="FFFFFF"/>
                <w:lang w:val="es-ES"/>
              </w:rPr>
              <w:t>Del</w:t>
            </w:r>
            <w:r w:rsidRPr="00935833">
              <w:rPr>
                <w:rFonts w:ascii="Tahoma" w:hAnsi="Tahoma"/>
                <w:color w:val="000000"/>
                <w:sz w:val="20"/>
                <w:shd w:val="clear" w:color="auto" w:fill="FFFFFF"/>
                <w:lang w:val="es-ES"/>
              </w:rPr>
              <w:tab/>
            </w:r>
            <w:r w:rsidRPr="00935833">
              <w:rPr>
                <w:rFonts w:ascii="Tahoma" w:hAnsi="Tahoma"/>
                <w:color w:val="000000"/>
                <w:sz w:val="20"/>
                <w:lang w:val="es-ES"/>
              </w:rPr>
              <w:t xml:space="preserve"> Sistema De Agua</w:t>
            </w:r>
            <w:r w:rsidRPr="00935833">
              <w:rPr>
                <w:rFonts w:ascii="Tahoma" w:hAnsi="Tahoma"/>
                <w:color w:val="000000"/>
                <w:spacing w:val="40"/>
                <w:sz w:val="20"/>
                <w:lang w:val="es-ES"/>
              </w:rPr>
              <w:t xml:space="preserve"> </w:t>
            </w:r>
            <w:r w:rsidRPr="00935833">
              <w:rPr>
                <w:rFonts w:ascii="Tahoma" w:hAnsi="Tahoma"/>
                <w:color w:val="000000"/>
                <w:sz w:val="20"/>
                <w:lang w:val="es-ES"/>
              </w:rPr>
              <w:t>Potable.</w:t>
            </w:r>
          </w:p>
        </w:tc>
        <w:tc>
          <w:tcPr>
            <w:tcW w:w="1395" w:type="dxa"/>
            <w:tcBorders>
              <w:top w:val="single" w:sz="4" w:space="0" w:color="000000"/>
              <w:bottom w:val="single" w:sz="4" w:space="0" w:color="000000"/>
            </w:tcBorders>
          </w:tcPr>
          <w:p w14:paraId="494A479F" w14:textId="77777777" w:rsidR="00DD7476" w:rsidRPr="00935833" w:rsidRDefault="00DD7476" w:rsidP="00013AC2">
            <w:pPr>
              <w:pStyle w:val="TableParagraph"/>
              <w:spacing w:before="140"/>
              <w:rPr>
                <w:rFonts w:ascii="Arial MT"/>
                <w:sz w:val="20"/>
                <w:lang w:val="es-ES"/>
              </w:rPr>
            </w:pPr>
          </w:p>
          <w:p w14:paraId="41AA6F29" w14:textId="77777777" w:rsidR="00DD7476" w:rsidRDefault="00DD7476" w:rsidP="00013AC2">
            <w:pPr>
              <w:pStyle w:val="TableParagraph"/>
              <w:spacing w:before="1"/>
              <w:ind w:left="71" w:right="56"/>
              <w:jc w:val="center"/>
              <w:rPr>
                <w:rFonts w:ascii="Tahoma"/>
                <w:sz w:val="20"/>
              </w:rPr>
            </w:pPr>
            <w:r>
              <w:rPr>
                <w:rFonts w:ascii="Tahoma"/>
                <w:spacing w:val="-2"/>
                <w:sz w:val="20"/>
              </w:rPr>
              <w:t>45.301,81</w:t>
            </w:r>
          </w:p>
        </w:tc>
        <w:tc>
          <w:tcPr>
            <w:tcW w:w="1880" w:type="dxa"/>
            <w:tcBorders>
              <w:top w:val="single" w:sz="4" w:space="0" w:color="000000"/>
              <w:bottom w:val="single" w:sz="4" w:space="0" w:color="000000"/>
            </w:tcBorders>
          </w:tcPr>
          <w:p w14:paraId="42774DEA" w14:textId="77777777" w:rsidR="00DD7476" w:rsidRDefault="00DD7476" w:rsidP="00013AC2">
            <w:pPr>
              <w:pStyle w:val="TableParagraph"/>
            </w:pPr>
          </w:p>
        </w:tc>
      </w:tr>
      <w:tr w:rsidR="00DD7476" w14:paraId="3315217D" w14:textId="77777777" w:rsidTr="00013AC2">
        <w:trPr>
          <w:trHeight w:val="496"/>
        </w:trPr>
        <w:tc>
          <w:tcPr>
            <w:tcW w:w="2350" w:type="dxa"/>
            <w:tcBorders>
              <w:top w:val="single" w:sz="4" w:space="0" w:color="000000"/>
              <w:bottom w:val="single" w:sz="4" w:space="0" w:color="000000"/>
            </w:tcBorders>
          </w:tcPr>
          <w:p w14:paraId="4C186D0F" w14:textId="77777777" w:rsidR="00DD7476" w:rsidRDefault="00DD7476" w:rsidP="00013AC2">
            <w:pPr>
              <w:pStyle w:val="TableParagraph"/>
              <w:spacing w:before="129"/>
              <w:ind w:left="78"/>
              <w:jc w:val="center"/>
              <w:rPr>
                <w:rFonts w:ascii="Tahoma"/>
                <w:sz w:val="20"/>
              </w:rPr>
            </w:pPr>
            <w:r>
              <w:rPr>
                <w:rFonts w:ascii="Tahoma"/>
                <w:spacing w:val="-2"/>
                <w:sz w:val="20"/>
              </w:rPr>
              <w:t>7.5.01.01.55</w:t>
            </w:r>
          </w:p>
        </w:tc>
        <w:tc>
          <w:tcPr>
            <w:tcW w:w="3555" w:type="dxa"/>
            <w:tcBorders>
              <w:top w:val="single" w:sz="4" w:space="0" w:color="000000"/>
              <w:bottom w:val="single" w:sz="4" w:space="0" w:color="000000"/>
            </w:tcBorders>
          </w:tcPr>
          <w:p w14:paraId="601CBA14" w14:textId="77777777" w:rsidR="00DD7476" w:rsidRPr="00935833" w:rsidRDefault="00DD7476" w:rsidP="00013AC2">
            <w:pPr>
              <w:pStyle w:val="TableParagraph"/>
              <w:spacing w:line="240" w:lineRule="exact"/>
              <w:ind w:left="501" w:hanging="279"/>
              <w:rPr>
                <w:rFonts w:ascii="Tahoma" w:hAnsi="Tahoma"/>
                <w:sz w:val="20"/>
                <w:lang w:val="es-ES"/>
              </w:rPr>
            </w:pPr>
            <w:r w:rsidRPr="00935833">
              <w:rPr>
                <w:rFonts w:ascii="Tahoma" w:hAnsi="Tahoma"/>
                <w:sz w:val="20"/>
                <w:lang w:val="es-ES"/>
              </w:rPr>
              <w:t>(</w:t>
            </w:r>
            <w:proofErr w:type="spellStart"/>
            <w:r w:rsidRPr="00935833">
              <w:rPr>
                <w:rFonts w:ascii="Tahoma" w:hAnsi="Tahoma"/>
                <w:sz w:val="20"/>
                <w:lang w:val="es-ES"/>
              </w:rPr>
              <w:t>Stctea</w:t>
            </w:r>
            <w:proofErr w:type="spellEnd"/>
            <w:r w:rsidRPr="00935833">
              <w:rPr>
                <w:rFonts w:ascii="Tahoma" w:hAnsi="Tahoma"/>
                <w:spacing w:val="-8"/>
                <w:sz w:val="20"/>
                <w:lang w:val="es-ES"/>
              </w:rPr>
              <w:t xml:space="preserve"> </w:t>
            </w:r>
            <w:r w:rsidRPr="00935833">
              <w:rPr>
                <w:rFonts w:ascii="Tahoma" w:hAnsi="Tahoma"/>
                <w:sz w:val="20"/>
                <w:lang w:val="es-ES"/>
              </w:rPr>
              <w:t>2024)</w:t>
            </w:r>
            <w:r w:rsidRPr="00935833">
              <w:rPr>
                <w:rFonts w:ascii="Tahoma" w:hAnsi="Tahoma"/>
                <w:spacing w:val="-7"/>
                <w:sz w:val="20"/>
                <w:lang w:val="es-ES"/>
              </w:rPr>
              <w:t xml:space="preserve"> </w:t>
            </w:r>
            <w:r w:rsidRPr="00935833">
              <w:rPr>
                <w:rFonts w:ascii="Tahoma" w:hAnsi="Tahoma"/>
                <w:sz w:val="20"/>
                <w:lang w:val="es-ES"/>
              </w:rPr>
              <w:t>Flor</w:t>
            </w:r>
            <w:r w:rsidRPr="00935833">
              <w:rPr>
                <w:rFonts w:ascii="Tahoma" w:hAnsi="Tahoma"/>
                <w:spacing w:val="-7"/>
                <w:sz w:val="20"/>
                <w:lang w:val="es-ES"/>
              </w:rPr>
              <w:t xml:space="preserve"> </w:t>
            </w:r>
            <w:r w:rsidRPr="00935833">
              <w:rPr>
                <w:rFonts w:ascii="Tahoma" w:hAnsi="Tahoma"/>
                <w:sz w:val="20"/>
                <w:lang w:val="es-ES"/>
              </w:rPr>
              <w:t>Del</w:t>
            </w:r>
            <w:r w:rsidRPr="00935833">
              <w:rPr>
                <w:rFonts w:ascii="Tahoma" w:hAnsi="Tahoma"/>
                <w:spacing w:val="-10"/>
                <w:sz w:val="20"/>
                <w:lang w:val="es-ES"/>
              </w:rPr>
              <w:t xml:space="preserve"> </w:t>
            </w:r>
            <w:r w:rsidRPr="00935833">
              <w:rPr>
                <w:rFonts w:ascii="Tahoma" w:hAnsi="Tahoma"/>
                <w:sz w:val="20"/>
                <w:lang w:val="es-ES"/>
              </w:rPr>
              <w:t>Pantano,</w:t>
            </w:r>
            <w:r w:rsidRPr="00935833">
              <w:rPr>
                <w:rFonts w:ascii="Tahoma" w:hAnsi="Tahoma"/>
                <w:spacing w:val="-10"/>
                <w:sz w:val="20"/>
                <w:lang w:val="es-ES"/>
              </w:rPr>
              <w:t xml:space="preserve"> </w:t>
            </w:r>
            <w:r w:rsidRPr="00935833">
              <w:rPr>
                <w:rFonts w:ascii="Tahoma" w:hAnsi="Tahoma"/>
                <w:sz w:val="20"/>
                <w:lang w:val="es-ES"/>
              </w:rPr>
              <w:t xml:space="preserve">San Carlos, Construcción De </w:t>
            </w:r>
            <w:proofErr w:type="spellStart"/>
            <w:r w:rsidRPr="00935833">
              <w:rPr>
                <w:rFonts w:ascii="Tahoma" w:hAnsi="Tahoma"/>
                <w:sz w:val="20"/>
                <w:lang w:val="es-ES"/>
              </w:rPr>
              <w:t>Ubs</w:t>
            </w:r>
            <w:proofErr w:type="spellEnd"/>
            <w:r w:rsidRPr="00935833">
              <w:rPr>
                <w:rFonts w:ascii="Tahoma" w:hAnsi="Tahoma"/>
                <w:sz w:val="20"/>
                <w:lang w:val="es-ES"/>
              </w:rPr>
              <w:t>.</w:t>
            </w:r>
          </w:p>
        </w:tc>
        <w:tc>
          <w:tcPr>
            <w:tcW w:w="1395" w:type="dxa"/>
            <w:tcBorders>
              <w:top w:val="single" w:sz="4" w:space="0" w:color="000000"/>
              <w:bottom w:val="single" w:sz="4" w:space="0" w:color="000000"/>
            </w:tcBorders>
          </w:tcPr>
          <w:p w14:paraId="491B851B" w14:textId="77777777" w:rsidR="00DD7476" w:rsidRPr="00935833" w:rsidRDefault="00DD7476" w:rsidP="00013AC2">
            <w:pPr>
              <w:pStyle w:val="TableParagraph"/>
              <w:spacing w:before="19"/>
              <w:rPr>
                <w:rFonts w:ascii="Arial MT"/>
                <w:sz w:val="20"/>
                <w:lang w:val="es-ES"/>
              </w:rPr>
            </w:pPr>
          </w:p>
          <w:p w14:paraId="3FCE2F9B" w14:textId="77777777" w:rsidR="00DD7476" w:rsidRDefault="00DD7476" w:rsidP="00013AC2">
            <w:pPr>
              <w:pStyle w:val="TableParagraph"/>
              <w:spacing w:line="228" w:lineRule="exact"/>
              <w:ind w:left="71" w:right="56"/>
              <w:jc w:val="center"/>
              <w:rPr>
                <w:rFonts w:ascii="Tahoma"/>
                <w:sz w:val="20"/>
              </w:rPr>
            </w:pPr>
            <w:r>
              <w:rPr>
                <w:rFonts w:ascii="Tahoma"/>
                <w:spacing w:val="-2"/>
                <w:sz w:val="20"/>
              </w:rPr>
              <w:t>16.906,49</w:t>
            </w:r>
          </w:p>
        </w:tc>
        <w:tc>
          <w:tcPr>
            <w:tcW w:w="1880" w:type="dxa"/>
            <w:tcBorders>
              <w:top w:val="single" w:sz="4" w:space="0" w:color="000000"/>
              <w:bottom w:val="single" w:sz="4" w:space="0" w:color="000000"/>
            </w:tcBorders>
          </w:tcPr>
          <w:p w14:paraId="64051C22" w14:textId="77777777" w:rsidR="00DD7476" w:rsidRDefault="00DD7476" w:rsidP="00013AC2">
            <w:pPr>
              <w:pStyle w:val="TableParagraph"/>
            </w:pPr>
          </w:p>
        </w:tc>
      </w:tr>
      <w:tr w:rsidR="00DD7476" w14:paraId="67343EC8" w14:textId="77777777" w:rsidTr="00013AC2">
        <w:trPr>
          <w:trHeight w:val="493"/>
        </w:trPr>
        <w:tc>
          <w:tcPr>
            <w:tcW w:w="2350" w:type="dxa"/>
            <w:tcBorders>
              <w:top w:val="single" w:sz="4" w:space="0" w:color="000000"/>
              <w:bottom w:val="single" w:sz="4" w:space="0" w:color="000000"/>
            </w:tcBorders>
          </w:tcPr>
          <w:p w14:paraId="4CB289C8" w14:textId="77777777" w:rsidR="00DD7476" w:rsidRDefault="00DD7476" w:rsidP="00013AC2">
            <w:pPr>
              <w:pStyle w:val="TableParagraph"/>
              <w:spacing w:before="126"/>
              <w:ind w:left="78"/>
              <w:jc w:val="center"/>
              <w:rPr>
                <w:rFonts w:ascii="Tahoma"/>
                <w:sz w:val="20"/>
              </w:rPr>
            </w:pPr>
            <w:r>
              <w:rPr>
                <w:rFonts w:ascii="Tahoma"/>
                <w:spacing w:val="-2"/>
                <w:sz w:val="20"/>
              </w:rPr>
              <w:t>7.5.01.01.50</w:t>
            </w:r>
          </w:p>
        </w:tc>
        <w:tc>
          <w:tcPr>
            <w:tcW w:w="3555" w:type="dxa"/>
            <w:tcBorders>
              <w:top w:val="single" w:sz="4" w:space="0" w:color="000000"/>
              <w:bottom w:val="single" w:sz="4" w:space="0" w:color="000000"/>
            </w:tcBorders>
          </w:tcPr>
          <w:p w14:paraId="785CA188" w14:textId="77777777" w:rsidR="00DD7476" w:rsidRPr="00935833" w:rsidRDefault="00DD7476" w:rsidP="00013AC2">
            <w:pPr>
              <w:pStyle w:val="TableParagraph"/>
              <w:spacing w:before="6"/>
              <w:ind w:left="126" w:right="48"/>
              <w:jc w:val="center"/>
              <w:rPr>
                <w:rFonts w:ascii="Tahoma"/>
                <w:sz w:val="20"/>
                <w:lang w:val="es-ES"/>
              </w:rPr>
            </w:pPr>
            <w:r w:rsidRPr="00935833">
              <w:rPr>
                <w:rFonts w:ascii="Tahoma"/>
                <w:sz w:val="20"/>
                <w:lang w:val="es-ES"/>
              </w:rPr>
              <w:t>(</w:t>
            </w:r>
            <w:proofErr w:type="spellStart"/>
            <w:r w:rsidRPr="00935833">
              <w:rPr>
                <w:rFonts w:ascii="Tahoma"/>
                <w:sz w:val="20"/>
                <w:lang w:val="es-ES"/>
              </w:rPr>
              <w:t>Stctea</w:t>
            </w:r>
            <w:proofErr w:type="spellEnd"/>
            <w:r w:rsidRPr="00935833">
              <w:rPr>
                <w:rFonts w:ascii="Tahoma"/>
                <w:spacing w:val="-6"/>
                <w:sz w:val="20"/>
                <w:lang w:val="es-ES"/>
              </w:rPr>
              <w:t xml:space="preserve"> </w:t>
            </w:r>
            <w:r w:rsidRPr="00935833">
              <w:rPr>
                <w:rFonts w:ascii="Tahoma"/>
                <w:sz w:val="20"/>
                <w:lang w:val="es-ES"/>
              </w:rPr>
              <w:t>2023)</w:t>
            </w:r>
            <w:r w:rsidRPr="00935833">
              <w:rPr>
                <w:rFonts w:ascii="Tahoma"/>
                <w:spacing w:val="-4"/>
                <w:sz w:val="20"/>
                <w:lang w:val="es-ES"/>
              </w:rPr>
              <w:t xml:space="preserve"> </w:t>
            </w:r>
            <w:r w:rsidRPr="00935833">
              <w:rPr>
                <w:rFonts w:ascii="Tahoma"/>
                <w:sz w:val="20"/>
                <w:lang w:val="es-ES"/>
              </w:rPr>
              <w:t>23</w:t>
            </w:r>
            <w:r w:rsidRPr="00935833">
              <w:rPr>
                <w:rFonts w:ascii="Tahoma"/>
                <w:spacing w:val="-5"/>
                <w:sz w:val="20"/>
                <w:lang w:val="es-ES"/>
              </w:rPr>
              <w:t xml:space="preserve"> </w:t>
            </w:r>
            <w:r w:rsidRPr="00935833">
              <w:rPr>
                <w:rFonts w:ascii="Tahoma"/>
                <w:sz w:val="20"/>
                <w:lang w:val="es-ES"/>
              </w:rPr>
              <w:t>De</w:t>
            </w:r>
            <w:r w:rsidRPr="00935833">
              <w:rPr>
                <w:rFonts w:ascii="Tahoma"/>
                <w:spacing w:val="-5"/>
                <w:sz w:val="20"/>
                <w:lang w:val="es-ES"/>
              </w:rPr>
              <w:t xml:space="preserve"> </w:t>
            </w:r>
            <w:r w:rsidRPr="00935833">
              <w:rPr>
                <w:rFonts w:ascii="Tahoma"/>
                <w:spacing w:val="-4"/>
                <w:sz w:val="20"/>
                <w:lang w:val="es-ES"/>
              </w:rPr>
              <w:t>Julio</w:t>
            </w:r>
          </w:p>
          <w:p w14:paraId="14ADE37B" w14:textId="77777777" w:rsidR="00DD7476" w:rsidRPr="00935833" w:rsidRDefault="00DD7476" w:rsidP="00013AC2">
            <w:pPr>
              <w:pStyle w:val="TableParagraph"/>
              <w:tabs>
                <w:tab w:val="left" w:pos="3434"/>
              </w:tabs>
              <w:spacing w:before="1" w:line="225" w:lineRule="exact"/>
              <w:ind w:left="21"/>
              <w:jc w:val="center"/>
              <w:rPr>
                <w:rFonts w:ascii="Tahoma" w:hAnsi="Tahoma"/>
                <w:sz w:val="20"/>
                <w:lang w:val="es-ES"/>
              </w:rPr>
            </w:pPr>
            <w:r w:rsidRPr="00935833">
              <w:rPr>
                <w:rFonts w:ascii="Tahoma" w:hAnsi="Tahoma"/>
                <w:color w:val="000000"/>
                <w:spacing w:val="57"/>
                <w:sz w:val="20"/>
                <w:shd w:val="clear" w:color="auto" w:fill="FFFFFF"/>
                <w:lang w:val="es-ES"/>
              </w:rPr>
              <w:t xml:space="preserve">  </w:t>
            </w:r>
            <w:r w:rsidRPr="00935833">
              <w:rPr>
                <w:rFonts w:ascii="Tahoma" w:hAnsi="Tahoma"/>
                <w:color w:val="000000"/>
                <w:sz w:val="20"/>
                <w:shd w:val="clear" w:color="auto" w:fill="FFFFFF"/>
                <w:lang w:val="es-ES"/>
              </w:rPr>
              <w:t>Construcción</w:t>
            </w:r>
            <w:r w:rsidRPr="00935833">
              <w:rPr>
                <w:rFonts w:ascii="Tahoma" w:hAnsi="Tahoma"/>
                <w:color w:val="000000"/>
                <w:spacing w:val="-2"/>
                <w:sz w:val="20"/>
                <w:shd w:val="clear" w:color="auto" w:fill="FFFFFF"/>
                <w:lang w:val="es-ES"/>
              </w:rPr>
              <w:t xml:space="preserve"> </w:t>
            </w:r>
            <w:r w:rsidRPr="00935833">
              <w:rPr>
                <w:rFonts w:ascii="Tahoma" w:hAnsi="Tahoma"/>
                <w:color w:val="000000"/>
                <w:sz w:val="20"/>
                <w:shd w:val="clear" w:color="auto" w:fill="FFFFFF"/>
                <w:lang w:val="es-ES"/>
              </w:rPr>
              <w:t>De</w:t>
            </w:r>
            <w:r w:rsidRPr="00935833">
              <w:rPr>
                <w:rFonts w:ascii="Tahoma" w:hAnsi="Tahoma"/>
                <w:color w:val="000000"/>
                <w:spacing w:val="-3"/>
                <w:sz w:val="20"/>
                <w:shd w:val="clear" w:color="auto" w:fill="FFFFFF"/>
                <w:lang w:val="es-ES"/>
              </w:rPr>
              <w:t xml:space="preserve"> </w:t>
            </w:r>
            <w:r w:rsidRPr="00935833">
              <w:rPr>
                <w:rFonts w:ascii="Tahoma" w:hAnsi="Tahoma"/>
                <w:color w:val="000000"/>
                <w:sz w:val="20"/>
                <w:shd w:val="clear" w:color="auto" w:fill="FFFFFF"/>
                <w:lang w:val="es-ES"/>
              </w:rPr>
              <w:t>Piedras</w:t>
            </w:r>
            <w:r w:rsidRPr="00935833">
              <w:rPr>
                <w:rFonts w:ascii="Tahoma" w:hAnsi="Tahoma"/>
                <w:color w:val="000000"/>
                <w:spacing w:val="-4"/>
                <w:sz w:val="20"/>
                <w:shd w:val="clear" w:color="auto" w:fill="FFFFFF"/>
                <w:lang w:val="es-ES"/>
              </w:rPr>
              <w:t xml:space="preserve"> </w:t>
            </w:r>
            <w:r w:rsidRPr="00935833">
              <w:rPr>
                <w:rFonts w:ascii="Tahoma" w:hAnsi="Tahoma"/>
                <w:color w:val="000000"/>
                <w:sz w:val="20"/>
                <w:shd w:val="clear" w:color="auto" w:fill="FFFFFF"/>
                <w:lang w:val="es-ES"/>
              </w:rPr>
              <w:t>de</w:t>
            </w:r>
            <w:r w:rsidRPr="00935833">
              <w:rPr>
                <w:rFonts w:ascii="Tahoma" w:hAnsi="Tahoma"/>
                <w:color w:val="000000"/>
                <w:spacing w:val="-3"/>
                <w:sz w:val="20"/>
                <w:shd w:val="clear" w:color="auto" w:fill="FFFFFF"/>
                <w:lang w:val="es-ES"/>
              </w:rPr>
              <w:t xml:space="preserve"> </w:t>
            </w:r>
            <w:r w:rsidRPr="00935833">
              <w:rPr>
                <w:rFonts w:ascii="Tahoma" w:hAnsi="Tahoma"/>
                <w:color w:val="000000"/>
                <w:spacing w:val="-4"/>
                <w:sz w:val="20"/>
                <w:shd w:val="clear" w:color="auto" w:fill="FFFFFF"/>
                <w:lang w:val="es-ES"/>
              </w:rPr>
              <w:t>lavar</w:t>
            </w:r>
            <w:r w:rsidRPr="00935833">
              <w:rPr>
                <w:rFonts w:ascii="Tahoma" w:hAnsi="Tahoma"/>
                <w:color w:val="000000"/>
                <w:sz w:val="20"/>
                <w:shd w:val="clear" w:color="auto" w:fill="FFFFFF"/>
                <w:lang w:val="es-ES"/>
              </w:rPr>
              <w:tab/>
            </w:r>
          </w:p>
        </w:tc>
        <w:tc>
          <w:tcPr>
            <w:tcW w:w="1395" w:type="dxa"/>
            <w:tcBorders>
              <w:top w:val="single" w:sz="4" w:space="0" w:color="000000"/>
              <w:bottom w:val="single" w:sz="4" w:space="0" w:color="000000"/>
            </w:tcBorders>
          </w:tcPr>
          <w:p w14:paraId="6DFCAFEF" w14:textId="77777777" w:rsidR="00DD7476" w:rsidRPr="00935833" w:rsidRDefault="00DD7476" w:rsidP="00013AC2">
            <w:pPr>
              <w:pStyle w:val="TableParagraph"/>
              <w:rPr>
                <w:lang w:val="es-ES"/>
              </w:rPr>
            </w:pPr>
          </w:p>
        </w:tc>
        <w:tc>
          <w:tcPr>
            <w:tcW w:w="1880" w:type="dxa"/>
            <w:tcBorders>
              <w:top w:val="single" w:sz="4" w:space="0" w:color="000000"/>
              <w:bottom w:val="single" w:sz="4" w:space="0" w:color="000000"/>
            </w:tcBorders>
          </w:tcPr>
          <w:p w14:paraId="11F66441" w14:textId="77777777" w:rsidR="00DD7476" w:rsidRPr="00935833" w:rsidRDefault="00DD7476" w:rsidP="00013AC2">
            <w:pPr>
              <w:pStyle w:val="TableParagraph"/>
              <w:spacing w:before="18"/>
              <w:rPr>
                <w:rFonts w:ascii="Arial MT"/>
                <w:sz w:val="20"/>
                <w:lang w:val="es-ES"/>
              </w:rPr>
            </w:pPr>
          </w:p>
          <w:p w14:paraId="3470D1FA" w14:textId="77777777" w:rsidR="00DD7476" w:rsidRDefault="00DD7476" w:rsidP="00013AC2">
            <w:pPr>
              <w:pStyle w:val="TableParagraph"/>
              <w:spacing w:line="225" w:lineRule="exact"/>
              <w:ind w:left="28" w:right="13"/>
              <w:jc w:val="center"/>
              <w:rPr>
                <w:rFonts w:ascii="Tahoma"/>
                <w:sz w:val="20"/>
              </w:rPr>
            </w:pPr>
            <w:r>
              <w:rPr>
                <w:rFonts w:ascii="Tahoma"/>
                <w:spacing w:val="-2"/>
                <w:sz w:val="20"/>
              </w:rPr>
              <w:t>14.000,00</w:t>
            </w:r>
          </w:p>
        </w:tc>
      </w:tr>
      <w:tr w:rsidR="00DD7476" w14:paraId="3395EFED" w14:textId="77777777" w:rsidTr="00013AC2">
        <w:trPr>
          <w:trHeight w:val="292"/>
        </w:trPr>
        <w:tc>
          <w:tcPr>
            <w:tcW w:w="9180" w:type="dxa"/>
            <w:gridSpan w:val="4"/>
            <w:tcBorders>
              <w:top w:val="single" w:sz="4" w:space="0" w:color="000000"/>
              <w:bottom w:val="single" w:sz="4" w:space="0" w:color="000000"/>
            </w:tcBorders>
            <w:shd w:val="clear" w:color="auto" w:fill="C5DFB4"/>
          </w:tcPr>
          <w:p w14:paraId="5A596C20" w14:textId="77777777" w:rsidR="00DD7476" w:rsidRPr="00935833" w:rsidRDefault="00DD7476" w:rsidP="00013AC2">
            <w:pPr>
              <w:pStyle w:val="TableParagraph"/>
              <w:spacing w:before="25"/>
              <w:ind w:left="885"/>
              <w:rPr>
                <w:rFonts w:ascii="Tahoma" w:hAnsi="Tahoma"/>
                <w:sz w:val="20"/>
                <w:lang w:val="es-ES"/>
              </w:rPr>
            </w:pPr>
            <w:r w:rsidRPr="00935833">
              <w:rPr>
                <w:rFonts w:ascii="Tahoma" w:hAnsi="Tahoma"/>
                <w:sz w:val="20"/>
                <w:lang w:val="es-ES"/>
              </w:rPr>
              <w:t>3.4.1</w:t>
            </w:r>
            <w:r w:rsidRPr="00935833">
              <w:rPr>
                <w:rFonts w:ascii="Tahoma" w:hAnsi="Tahoma"/>
                <w:spacing w:val="-6"/>
                <w:sz w:val="20"/>
                <w:lang w:val="es-ES"/>
              </w:rPr>
              <w:t xml:space="preserve"> </w:t>
            </w:r>
            <w:proofErr w:type="spellStart"/>
            <w:r w:rsidRPr="00935833">
              <w:rPr>
                <w:rFonts w:ascii="Tahoma" w:hAnsi="Tahoma"/>
                <w:sz w:val="20"/>
                <w:lang w:val="es-ES"/>
              </w:rPr>
              <w:t>Subp</w:t>
            </w:r>
            <w:proofErr w:type="spellEnd"/>
            <w:r w:rsidRPr="00935833">
              <w:rPr>
                <w:rFonts w:ascii="Tahoma" w:hAnsi="Tahoma"/>
                <w:spacing w:val="-2"/>
                <w:sz w:val="20"/>
                <w:lang w:val="es-ES"/>
              </w:rPr>
              <w:t xml:space="preserve"> </w:t>
            </w:r>
            <w:r w:rsidRPr="00935833">
              <w:rPr>
                <w:rFonts w:ascii="Tahoma" w:hAnsi="Tahoma"/>
                <w:sz w:val="20"/>
                <w:lang w:val="es-ES"/>
              </w:rPr>
              <w:t>1.-</w:t>
            </w:r>
            <w:r w:rsidRPr="00935833">
              <w:rPr>
                <w:rFonts w:ascii="Tahoma" w:hAnsi="Tahoma"/>
                <w:spacing w:val="-4"/>
                <w:sz w:val="20"/>
                <w:lang w:val="es-ES"/>
              </w:rPr>
              <w:t xml:space="preserve"> </w:t>
            </w:r>
            <w:r w:rsidRPr="00935833">
              <w:rPr>
                <w:rFonts w:ascii="Tahoma" w:hAnsi="Tahoma"/>
                <w:sz w:val="20"/>
                <w:lang w:val="es-ES"/>
              </w:rPr>
              <w:t>D.</w:t>
            </w:r>
            <w:r w:rsidRPr="00935833">
              <w:rPr>
                <w:rFonts w:ascii="Tahoma" w:hAnsi="Tahoma"/>
                <w:spacing w:val="-5"/>
                <w:sz w:val="20"/>
                <w:lang w:val="es-ES"/>
              </w:rPr>
              <w:t xml:space="preserve"> </w:t>
            </w:r>
            <w:r w:rsidRPr="00935833">
              <w:rPr>
                <w:rFonts w:ascii="Tahoma" w:hAnsi="Tahoma"/>
                <w:sz w:val="20"/>
                <w:lang w:val="es-ES"/>
              </w:rPr>
              <w:t>De</w:t>
            </w:r>
            <w:r w:rsidRPr="00935833">
              <w:rPr>
                <w:rFonts w:ascii="Tahoma" w:hAnsi="Tahoma"/>
                <w:spacing w:val="-3"/>
                <w:sz w:val="20"/>
                <w:lang w:val="es-ES"/>
              </w:rPr>
              <w:t xml:space="preserve"> </w:t>
            </w:r>
            <w:r w:rsidRPr="00935833">
              <w:rPr>
                <w:rFonts w:ascii="Tahoma" w:hAnsi="Tahoma"/>
                <w:sz w:val="20"/>
                <w:lang w:val="es-ES"/>
              </w:rPr>
              <w:t>Gestión</w:t>
            </w:r>
            <w:r w:rsidRPr="00935833">
              <w:rPr>
                <w:rFonts w:ascii="Tahoma" w:hAnsi="Tahoma"/>
                <w:spacing w:val="-6"/>
                <w:sz w:val="20"/>
                <w:lang w:val="es-ES"/>
              </w:rPr>
              <w:t xml:space="preserve"> </w:t>
            </w:r>
            <w:r w:rsidRPr="00935833">
              <w:rPr>
                <w:rFonts w:ascii="Tahoma" w:hAnsi="Tahoma"/>
                <w:sz w:val="20"/>
                <w:lang w:val="es-ES"/>
              </w:rPr>
              <w:t>De</w:t>
            </w:r>
            <w:r w:rsidRPr="00935833">
              <w:rPr>
                <w:rFonts w:ascii="Tahoma" w:hAnsi="Tahoma"/>
                <w:spacing w:val="-5"/>
                <w:sz w:val="20"/>
                <w:lang w:val="es-ES"/>
              </w:rPr>
              <w:t xml:space="preserve"> </w:t>
            </w:r>
            <w:r w:rsidRPr="00935833">
              <w:rPr>
                <w:rFonts w:ascii="Tahoma" w:hAnsi="Tahoma"/>
                <w:sz w:val="20"/>
                <w:lang w:val="es-ES"/>
              </w:rPr>
              <w:t>Obras</w:t>
            </w:r>
            <w:r w:rsidRPr="00935833">
              <w:rPr>
                <w:rFonts w:ascii="Tahoma" w:hAnsi="Tahoma"/>
                <w:spacing w:val="-5"/>
                <w:sz w:val="20"/>
                <w:lang w:val="es-ES"/>
              </w:rPr>
              <w:t xml:space="preserve"> </w:t>
            </w:r>
            <w:r w:rsidRPr="00935833">
              <w:rPr>
                <w:rFonts w:ascii="Tahoma" w:hAnsi="Tahoma"/>
                <w:spacing w:val="-2"/>
                <w:sz w:val="20"/>
                <w:lang w:val="es-ES"/>
              </w:rPr>
              <w:t>Públicas</w:t>
            </w:r>
          </w:p>
        </w:tc>
      </w:tr>
      <w:tr w:rsidR="00DD7476" w14:paraId="2D3E3B89" w14:textId="77777777" w:rsidTr="00013AC2">
        <w:trPr>
          <w:trHeight w:val="964"/>
        </w:trPr>
        <w:tc>
          <w:tcPr>
            <w:tcW w:w="2350" w:type="dxa"/>
            <w:tcBorders>
              <w:top w:val="single" w:sz="4" w:space="0" w:color="000000"/>
              <w:bottom w:val="single" w:sz="4" w:space="0" w:color="000000"/>
            </w:tcBorders>
          </w:tcPr>
          <w:p w14:paraId="1A222AF2" w14:textId="77777777" w:rsidR="00DD7476" w:rsidRPr="00935833" w:rsidRDefault="00DD7476" w:rsidP="00013AC2">
            <w:pPr>
              <w:pStyle w:val="TableParagraph"/>
              <w:spacing w:before="131"/>
              <w:rPr>
                <w:rFonts w:ascii="Arial MT"/>
                <w:sz w:val="20"/>
                <w:lang w:val="es-ES"/>
              </w:rPr>
            </w:pPr>
          </w:p>
          <w:p w14:paraId="2BD64335" w14:textId="77777777" w:rsidR="00DD7476" w:rsidRDefault="00DD7476" w:rsidP="00013AC2">
            <w:pPr>
              <w:pStyle w:val="TableParagraph"/>
              <w:ind w:left="78"/>
              <w:jc w:val="center"/>
              <w:rPr>
                <w:rFonts w:ascii="Tahoma"/>
                <w:sz w:val="20"/>
              </w:rPr>
            </w:pPr>
            <w:r>
              <w:rPr>
                <w:rFonts w:ascii="Tahoma"/>
                <w:spacing w:val="-2"/>
                <w:sz w:val="20"/>
              </w:rPr>
              <w:t>7.5.01.07.10</w:t>
            </w:r>
          </w:p>
        </w:tc>
        <w:tc>
          <w:tcPr>
            <w:tcW w:w="3555" w:type="dxa"/>
            <w:tcBorders>
              <w:top w:val="single" w:sz="4" w:space="0" w:color="000000"/>
              <w:bottom w:val="single" w:sz="4" w:space="0" w:color="000000"/>
            </w:tcBorders>
          </w:tcPr>
          <w:p w14:paraId="55DD120F" w14:textId="77777777" w:rsidR="00DD7476" w:rsidRPr="00935833" w:rsidRDefault="00DD7476" w:rsidP="00013AC2">
            <w:pPr>
              <w:pStyle w:val="TableParagraph"/>
              <w:ind w:left="131" w:right="48"/>
              <w:jc w:val="center"/>
              <w:rPr>
                <w:rFonts w:ascii="Tahoma" w:hAnsi="Tahoma"/>
                <w:sz w:val="20"/>
                <w:lang w:val="es-ES"/>
              </w:rPr>
            </w:pPr>
            <w:r w:rsidRPr="00935833">
              <w:rPr>
                <w:rFonts w:ascii="Tahoma" w:hAnsi="Tahoma"/>
                <w:sz w:val="20"/>
                <w:lang w:val="es-ES"/>
              </w:rPr>
              <w:t>(STCTEA</w:t>
            </w:r>
            <w:r w:rsidRPr="00935833">
              <w:rPr>
                <w:rFonts w:ascii="Tahoma" w:hAnsi="Tahoma"/>
                <w:spacing w:val="-15"/>
                <w:sz w:val="20"/>
                <w:lang w:val="es-ES"/>
              </w:rPr>
              <w:t xml:space="preserve"> </w:t>
            </w:r>
            <w:r w:rsidRPr="00935833">
              <w:rPr>
                <w:rFonts w:ascii="Tahoma" w:hAnsi="Tahoma"/>
                <w:sz w:val="20"/>
                <w:lang w:val="es-ES"/>
              </w:rPr>
              <w:t>2024)</w:t>
            </w:r>
            <w:r w:rsidRPr="00935833">
              <w:rPr>
                <w:rFonts w:ascii="Tahoma" w:hAnsi="Tahoma"/>
                <w:spacing w:val="-15"/>
                <w:sz w:val="20"/>
                <w:lang w:val="es-ES"/>
              </w:rPr>
              <w:t xml:space="preserve"> </w:t>
            </w:r>
            <w:r w:rsidRPr="00935833">
              <w:rPr>
                <w:rFonts w:ascii="Tahoma" w:hAnsi="Tahoma"/>
                <w:sz w:val="20"/>
                <w:lang w:val="es-ES"/>
              </w:rPr>
              <w:t>comunidad</w:t>
            </w:r>
            <w:r w:rsidRPr="00935833">
              <w:rPr>
                <w:rFonts w:ascii="Tahoma" w:hAnsi="Tahoma"/>
                <w:spacing w:val="-12"/>
                <w:sz w:val="20"/>
                <w:lang w:val="es-ES"/>
              </w:rPr>
              <w:t xml:space="preserve"> </w:t>
            </w:r>
            <w:proofErr w:type="spellStart"/>
            <w:r w:rsidRPr="00935833">
              <w:rPr>
                <w:rFonts w:ascii="Tahoma" w:hAnsi="Tahoma"/>
                <w:sz w:val="20"/>
                <w:lang w:val="es-ES"/>
              </w:rPr>
              <w:t>Alamor</w:t>
            </w:r>
            <w:proofErr w:type="spellEnd"/>
            <w:r w:rsidRPr="00935833">
              <w:rPr>
                <w:rFonts w:ascii="Tahoma" w:hAnsi="Tahoma"/>
                <w:sz w:val="20"/>
                <w:lang w:val="es-ES"/>
              </w:rPr>
              <w:t xml:space="preserve"> </w:t>
            </w:r>
            <w:proofErr w:type="spellStart"/>
            <w:r w:rsidRPr="00935833">
              <w:rPr>
                <w:rFonts w:ascii="Tahoma" w:hAnsi="Tahoma"/>
                <w:sz w:val="20"/>
                <w:lang w:val="es-ES"/>
              </w:rPr>
              <w:t>Parrquia</w:t>
            </w:r>
            <w:proofErr w:type="spellEnd"/>
            <w:r w:rsidRPr="00935833">
              <w:rPr>
                <w:rFonts w:ascii="Tahoma" w:hAnsi="Tahoma"/>
                <w:sz w:val="20"/>
                <w:lang w:val="es-ES"/>
              </w:rPr>
              <w:t xml:space="preserve"> Unión </w:t>
            </w:r>
            <w:proofErr w:type="spellStart"/>
            <w:r w:rsidRPr="00935833">
              <w:rPr>
                <w:rFonts w:ascii="Tahoma" w:hAnsi="Tahoma"/>
                <w:sz w:val="20"/>
                <w:lang w:val="es-ES"/>
              </w:rPr>
              <w:t>Milagreña</w:t>
            </w:r>
            <w:proofErr w:type="spellEnd"/>
            <w:r w:rsidRPr="00935833">
              <w:rPr>
                <w:rFonts w:ascii="Tahoma" w:hAnsi="Tahoma"/>
                <w:sz w:val="20"/>
                <w:lang w:val="es-ES"/>
              </w:rPr>
              <w:t>,</w:t>
            </w:r>
          </w:p>
          <w:p w14:paraId="1D0AA012" w14:textId="77777777" w:rsidR="00DD7476" w:rsidRPr="00935833" w:rsidRDefault="00DD7476" w:rsidP="00013AC2">
            <w:pPr>
              <w:pStyle w:val="TableParagraph"/>
              <w:spacing w:line="240" w:lineRule="exact"/>
              <w:ind w:left="354" w:right="333"/>
              <w:jc w:val="center"/>
              <w:rPr>
                <w:rFonts w:ascii="Tahoma" w:hAnsi="Tahoma"/>
                <w:sz w:val="20"/>
                <w:lang w:val="es-ES"/>
              </w:rPr>
            </w:pPr>
            <w:r w:rsidRPr="00935833">
              <w:rPr>
                <w:rFonts w:ascii="Tahoma" w:hAnsi="Tahoma"/>
                <w:sz w:val="20"/>
                <w:lang w:val="es-ES"/>
              </w:rPr>
              <w:t>Construcción</w:t>
            </w:r>
            <w:r w:rsidRPr="00935833">
              <w:rPr>
                <w:rFonts w:ascii="Tahoma" w:hAnsi="Tahoma"/>
                <w:spacing w:val="-15"/>
                <w:sz w:val="20"/>
                <w:lang w:val="es-ES"/>
              </w:rPr>
              <w:t xml:space="preserve"> </w:t>
            </w:r>
            <w:r w:rsidRPr="00935833">
              <w:rPr>
                <w:rFonts w:ascii="Tahoma" w:hAnsi="Tahoma"/>
                <w:sz w:val="20"/>
                <w:lang w:val="es-ES"/>
              </w:rPr>
              <w:t>de</w:t>
            </w:r>
            <w:r w:rsidRPr="00935833">
              <w:rPr>
                <w:rFonts w:ascii="Tahoma" w:hAnsi="Tahoma"/>
                <w:spacing w:val="-13"/>
                <w:sz w:val="20"/>
                <w:lang w:val="es-ES"/>
              </w:rPr>
              <w:t xml:space="preserve"> </w:t>
            </w:r>
            <w:r w:rsidRPr="00935833">
              <w:rPr>
                <w:rFonts w:ascii="Tahoma" w:hAnsi="Tahoma"/>
                <w:sz w:val="20"/>
                <w:lang w:val="es-ES"/>
              </w:rPr>
              <w:t>cerramiento</w:t>
            </w:r>
            <w:r w:rsidRPr="00935833">
              <w:rPr>
                <w:rFonts w:ascii="Tahoma" w:hAnsi="Tahoma"/>
                <w:spacing w:val="-14"/>
                <w:sz w:val="20"/>
                <w:lang w:val="es-ES"/>
              </w:rPr>
              <w:t xml:space="preserve"> </w:t>
            </w:r>
            <w:r w:rsidRPr="00935833">
              <w:rPr>
                <w:rFonts w:ascii="Tahoma" w:hAnsi="Tahoma"/>
                <w:sz w:val="20"/>
                <w:lang w:val="es-ES"/>
              </w:rPr>
              <w:t xml:space="preserve">del </w:t>
            </w:r>
            <w:r w:rsidRPr="00935833">
              <w:rPr>
                <w:rFonts w:ascii="Tahoma" w:hAnsi="Tahoma"/>
                <w:spacing w:val="-2"/>
                <w:sz w:val="20"/>
                <w:lang w:val="es-ES"/>
              </w:rPr>
              <w:t>cementerio</w:t>
            </w:r>
          </w:p>
        </w:tc>
        <w:tc>
          <w:tcPr>
            <w:tcW w:w="1395" w:type="dxa"/>
            <w:tcBorders>
              <w:top w:val="single" w:sz="4" w:space="0" w:color="000000"/>
              <w:bottom w:val="single" w:sz="4" w:space="0" w:color="000000"/>
            </w:tcBorders>
          </w:tcPr>
          <w:p w14:paraId="3BAB851E" w14:textId="77777777" w:rsidR="00DD7476" w:rsidRPr="00935833" w:rsidRDefault="00DD7476" w:rsidP="00013AC2">
            <w:pPr>
              <w:pStyle w:val="TableParagraph"/>
              <w:rPr>
                <w:lang w:val="es-ES"/>
              </w:rPr>
            </w:pPr>
          </w:p>
        </w:tc>
        <w:tc>
          <w:tcPr>
            <w:tcW w:w="1880" w:type="dxa"/>
            <w:tcBorders>
              <w:top w:val="single" w:sz="4" w:space="0" w:color="000000"/>
              <w:bottom w:val="single" w:sz="4" w:space="0" w:color="000000"/>
            </w:tcBorders>
          </w:tcPr>
          <w:p w14:paraId="3E1E9AAD" w14:textId="77777777" w:rsidR="00DD7476" w:rsidRPr="00935833" w:rsidRDefault="00DD7476" w:rsidP="00013AC2">
            <w:pPr>
              <w:pStyle w:val="TableParagraph"/>
              <w:rPr>
                <w:rFonts w:ascii="Arial MT"/>
                <w:sz w:val="20"/>
                <w:lang w:val="es-ES"/>
              </w:rPr>
            </w:pPr>
          </w:p>
          <w:p w14:paraId="3720C354" w14:textId="77777777" w:rsidR="00DD7476" w:rsidRPr="00935833" w:rsidRDefault="00DD7476" w:rsidP="00013AC2">
            <w:pPr>
              <w:pStyle w:val="TableParagraph"/>
              <w:spacing w:before="23"/>
              <w:rPr>
                <w:rFonts w:ascii="Arial MT"/>
                <w:sz w:val="20"/>
                <w:lang w:val="es-ES"/>
              </w:rPr>
            </w:pPr>
          </w:p>
          <w:p w14:paraId="7EF2373E" w14:textId="77777777" w:rsidR="00DD7476" w:rsidRDefault="00DD7476" w:rsidP="00013AC2">
            <w:pPr>
              <w:pStyle w:val="TableParagraph"/>
              <w:ind w:left="28" w:right="13"/>
              <w:jc w:val="center"/>
              <w:rPr>
                <w:rFonts w:ascii="Tahoma"/>
                <w:sz w:val="20"/>
              </w:rPr>
            </w:pPr>
            <w:r>
              <w:rPr>
                <w:rFonts w:ascii="Tahoma"/>
                <w:spacing w:val="-2"/>
                <w:sz w:val="20"/>
              </w:rPr>
              <w:t>45.301,81</w:t>
            </w:r>
          </w:p>
        </w:tc>
      </w:tr>
      <w:tr w:rsidR="00DD7476" w14:paraId="09512E48" w14:textId="77777777" w:rsidTr="00013AC2">
        <w:trPr>
          <w:trHeight w:val="741"/>
        </w:trPr>
        <w:tc>
          <w:tcPr>
            <w:tcW w:w="2350" w:type="dxa"/>
            <w:tcBorders>
              <w:top w:val="nil"/>
              <w:bottom w:val="single" w:sz="4" w:space="0" w:color="000000"/>
            </w:tcBorders>
            <w:shd w:val="clear" w:color="auto" w:fill="FFFFFF"/>
          </w:tcPr>
          <w:p w14:paraId="477ED3E8" w14:textId="77777777" w:rsidR="00DD7476" w:rsidRDefault="00DD7476" w:rsidP="00013AC2">
            <w:pPr>
              <w:pStyle w:val="TableParagraph"/>
              <w:spacing w:before="21"/>
              <w:rPr>
                <w:rFonts w:ascii="Arial MT"/>
                <w:sz w:val="20"/>
              </w:rPr>
            </w:pPr>
          </w:p>
          <w:p w14:paraId="67943CA7" w14:textId="77777777" w:rsidR="00DD7476" w:rsidRDefault="00DD7476" w:rsidP="00013AC2">
            <w:pPr>
              <w:pStyle w:val="TableParagraph"/>
              <w:ind w:left="78"/>
              <w:jc w:val="center"/>
              <w:rPr>
                <w:rFonts w:ascii="Tahoma"/>
                <w:sz w:val="20"/>
              </w:rPr>
            </w:pPr>
            <w:r>
              <w:rPr>
                <w:rFonts w:ascii="Tahoma"/>
                <w:spacing w:val="-2"/>
                <w:sz w:val="20"/>
              </w:rPr>
              <w:t>7.5.01.07.19</w:t>
            </w:r>
          </w:p>
        </w:tc>
        <w:tc>
          <w:tcPr>
            <w:tcW w:w="3555" w:type="dxa"/>
            <w:tcBorders>
              <w:top w:val="nil"/>
              <w:bottom w:val="single" w:sz="4" w:space="0" w:color="000000"/>
            </w:tcBorders>
            <w:shd w:val="clear" w:color="auto" w:fill="FFFFFF"/>
          </w:tcPr>
          <w:p w14:paraId="3CE7B68C" w14:textId="77777777" w:rsidR="00DD7476" w:rsidRPr="00935833" w:rsidRDefault="00DD7476" w:rsidP="00013AC2">
            <w:pPr>
              <w:pStyle w:val="TableParagraph"/>
              <w:spacing w:line="240" w:lineRule="atLeast"/>
              <w:ind w:left="126" w:right="108" w:firstLine="64"/>
              <w:jc w:val="center"/>
              <w:rPr>
                <w:rFonts w:ascii="Tahoma" w:hAnsi="Tahoma"/>
                <w:sz w:val="20"/>
                <w:lang w:val="es-ES"/>
              </w:rPr>
            </w:pPr>
            <w:r w:rsidRPr="00935833">
              <w:rPr>
                <w:rFonts w:ascii="Tahoma" w:hAnsi="Tahoma"/>
                <w:sz w:val="20"/>
                <w:lang w:val="es-ES"/>
              </w:rPr>
              <w:t>(STCTEA 2024) comuna Flor del Pantano San Carlos Construcción de un</w:t>
            </w:r>
            <w:r w:rsidRPr="00935833">
              <w:rPr>
                <w:rFonts w:ascii="Tahoma" w:hAnsi="Tahoma"/>
                <w:spacing w:val="-8"/>
                <w:sz w:val="20"/>
                <w:lang w:val="es-ES"/>
              </w:rPr>
              <w:t xml:space="preserve"> </w:t>
            </w:r>
            <w:r w:rsidRPr="00935833">
              <w:rPr>
                <w:rFonts w:ascii="Tahoma" w:hAnsi="Tahoma"/>
                <w:sz w:val="20"/>
                <w:lang w:val="es-ES"/>
              </w:rPr>
              <w:t>graderío</w:t>
            </w:r>
            <w:r w:rsidRPr="00935833">
              <w:rPr>
                <w:rFonts w:ascii="Tahoma" w:hAnsi="Tahoma"/>
                <w:spacing w:val="-5"/>
                <w:sz w:val="20"/>
                <w:lang w:val="es-ES"/>
              </w:rPr>
              <w:t xml:space="preserve"> </w:t>
            </w:r>
            <w:r w:rsidRPr="00935833">
              <w:rPr>
                <w:rFonts w:ascii="Tahoma" w:hAnsi="Tahoma"/>
                <w:sz w:val="20"/>
                <w:lang w:val="es-ES"/>
              </w:rPr>
              <w:t>con</w:t>
            </w:r>
            <w:r w:rsidRPr="00935833">
              <w:rPr>
                <w:rFonts w:ascii="Tahoma" w:hAnsi="Tahoma"/>
                <w:spacing w:val="-9"/>
                <w:sz w:val="20"/>
                <w:lang w:val="es-ES"/>
              </w:rPr>
              <w:t xml:space="preserve"> </w:t>
            </w:r>
            <w:r w:rsidRPr="00935833">
              <w:rPr>
                <w:rFonts w:ascii="Tahoma" w:hAnsi="Tahoma"/>
                <w:sz w:val="20"/>
                <w:lang w:val="es-ES"/>
              </w:rPr>
              <w:t>techo</w:t>
            </w:r>
            <w:r w:rsidRPr="00935833">
              <w:rPr>
                <w:rFonts w:ascii="Tahoma" w:hAnsi="Tahoma"/>
                <w:spacing w:val="-8"/>
                <w:sz w:val="20"/>
                <w:lang w:val="es-ES"/>
              </w:rPr>
              <w:t xml:space="preserve"> </w:t>
            </w:r>
            <w:r w:rsidRPr="00935833">
              <w:rPr>
                <w:rFonts w:ascii="Tahoma" w:hAnsi="Tahoma"/>
                <w:sz w:val="20"/>
                <w:lang w:val="es-ES"/>
              </w:rPr>
              <w:t>para</w:t>
            </w:r>
            <w:r w:rsidRPr="00935833">
              <w:rPr>
                <w:rFonts w:ascii="Tahoma" w:hAnsi="Tahoma"/>
                <w:spacing w:val="-4"/>
                <w:sz w:val="20"/>
                <w:lang w:val="es-ES"/>
              </w:rPr>
              <w:t xml:space="preserve"> </w:t>
            </w:r>
            <w:r w:rsidRPr="00935833">
              <w:rPr>
                <w:rFonts w:ascii="Tahoma" w:hAnsi="Tahoma"/>
                <w:sz w:val="20"/>
                <w:lang w:val="es-ES"/>
              </w:rPr>
              <w:t>el</w:t>
            </w:r>
            <w:r w:rsidRPr="00935833">
              <w:rPr>
                <w:rFonts w:ascii="Tahoma" w:hAnsi="Tahoma"/>
                <w:spacing w:val="-8"/>
                <w:sz w:val="20"/>
                <w:lang w:val="es-ES"/>
              </w:rPr>
              <w:t xml:space="preserve"> </w:t>
            </w:r>
            <w:r w:rsidRPr="00935833">
              <w:rPr>
                <w:rFonts w:ascii="Tahoma" w:hAnsi="Tahoma"/>
                <w:sz w:val="20"/>
                <w:lang w:val="es-ES"/>
              </w:rPr>
              <w:t>estadio</w:t>
            </w:r>
          </w:p>
        </w:tc>
        <w:tc>
          <w:tcPr>
            <w:tcW w:w="1395" w:type="dxa"/>
            <w:tcBorders>
              <w:top w:val="nil"/>
              <w:bottom w:val="single" w:sz="4" w:space="0" w:color="000000"/>
            </w:tcBorders>
            <w:shd w:val="clear" w:color="auto" w:fill="FFFFFF"/>
          </w:tcPr>
          <w:p w14:paraId="2052F792" w14:textId="77777777" w:rsidR="00DD7476" w:rsidRPr="00935833" w:rsidRDefault="00DD7476" w:rsidP="00013AC2">
            <w:pPr>
              <w:pStyle w:val="TableParagraph"/>
              <w:rPr>
                <w:sz w:val="20"/>
                <w:lang w:val="es-ES"/>
              </w:rPr>
            </w:pPr>
          </w:p>
        </w:tc>
        <w:tc>
          <w:tcPr>
            <w:tcW w:w="1880" w:type="dxa"/>
            <w:tcBorders>
              <w:top w:val="nil"/>
              <w:bottom w:val="single" w:sz="4" w:space="0" w:color="000000"/>
            </w:tcBorders>
            <w:shd w:val="clear" w:color="auto" w:fill="FFFFFF"/>
          </w:tcPr>
          <w:p w14:paraId="29F0664B" w14:textId="77777777" w:rsidR="00DD7476" w:rsidRPr="00935833" w:rsidRDefault="00DD7476" w:rsidP="00013AC2">
            <w:pPr>
              <w:pStyle w:val="TableParagraph"/>
              <w:spacing w:before="141"/>
              <w:rPr>
                <w:rFonts w:ascii="Arial MT"/>
                <w:sz w:val="20"/>
                <w:lang w:val="es-ES"/>
              </w:rPr>
            </w:pPr>
          </w:p>
          <w:p w14:paraId="06912550" w14:textId="77777777" w:rsidR="00DD7476" w:rsidRDefault="00DD7476" w:rsidP="00013AC2">
            <w:pPr>
              <w:pStyle w:val="TableParagraph"/>
              <w:ind w:left="28" w:right="13"/>
              <w:jc w:val="center"/>
              <w:rPr>
                <w:rFonts w:ascii="Tahoma"/>
                <w:sz w:val="20"/>
              </w:rPr>
            </w:pPr>
            <w:r>
              <w:rPr>
                <w:rFonts w:ascii="Tahoma"/>
                <w:spacing w:val="-2"/>
                <w:sz w:val="20"/>
              </w:rPr>
              <w:t>16.906,49</w:t>
            </w:r>
          </w:p>
        </w:tc>
      </w:tr>
      <w:tr w:rsidR="00DD7476" w14:paraId="7D05DCC2" w14:textId="77777777" w:rsidTr="00013AC2">
        <w:trPr>
          <w:trHeight w:val="484"/>
        </w:trPr>
        <w:tc>
          <w:tcPr>
            <w:tcW w:w="2350" w:type="dxa"/>
            <w:tcBorders>
              <w:top w:val="single" w:sz="4" w:space="0" w:color="000000"/>
              <w:bottom w:val="single" w:sz="4" w:space="0" w:color="000000"/>
            </w:tcBorders>
          </w:tcPr>
          <w:p w14:paraId="0A6926D3" w14:textId="77777777" w:rsidR="00DD7476" w:rsidRDefault="00DD7476" w:rsidP="00013AC2">
            <w:pPr>
              <w:pStyle w:val="TableParagraph"/>
              <w:spacing w:before="107"/>
              <w:ind w:left="78" w:right="14"/>
              <w:jc w:val="center"/>
            </w:pPr>
            <w:r>
              <w:rPr>
                <w:spacing w:val="-2"/>
              </w:rPr>
              <w:t>7.5.01.05.01</w:t>
            </w:r>
          </w:p>
        </w:tc>
        <w:tc>
          <w:tcPr>
            <w:tcW w:w="3555" w:type="dxa"/>
            <w:tcBorders>
              <w:top w:val="single" w:sz="4" w:space="0" w:color="000000"/>
              <w:bottom w:val="single" w:sz="4" w:space="0" w:color="000000"/>
            </w:tcBorders>
          </w:tcPr>
          <w:p w14:paraId="7F0315A2" w14:textId="77777777" w:rsidR="00DD7476" w:rsidRDefault="00DD7476" w:rsidP="00013AC2">
            <w:pPr>
              <w:pStyle w:val="TableParagraph"/>
              <w:spacing w:before="121"/>
              <w:ind w:left="959"/>
              <w:rPr>
                <w:rFonts w:ascii="Tahoma"/>
                <w:sz w:val="20"/>
              </w:rPr>
            </w:pPr>
            <w:proofErr w:type="spellStart"/>
            <w:r>
              <w:rPr>
                <w:rFonts w:ascii="Tahoma"/>
                <w:spacing w:val="-2"/>
                <w:sz w:val="20"/>
              </w:rPr>
              <w:t>Infraestructura</w:t>
            </w:r>
            <w:proofErr w:type="spellEnd"/>
            <w:r>
              <w:rPr>
                <w:rFonts w:ascii="Tahoma"/>
                <w:spacing w:val="13"/>
                <w:sz w:val="20"/>
              </w:rPr>
              <w:t xml:space="preserve"> </w:t>
            </w:r>
            <w:r>
              <w:rPr>
                <w:rFonts w:ascii="Tahoma"/>
                <w:spacing w:val="-4"/>
                <w:sz w:val="20"/>
              </w:rPr>
              <w:t>Vial</w:t>
            </w:r>
          </w:p>
        </w:tc>
        <w:tc>
          <w:tcPr>
            <w:tcW w:w="1395" w:type="dxa"/>
            <w:tcBorders>
              <w:top w:val="single" w:sz="4" w:space="0" w:color="000000"/>
              <w:bottom w:val="single" w:sz="4" w:space="0" w:color="000000"/>
            </w:tcBorders>
          </w:tcPr>
          <w:p w14:paraId="3461F5C4" w14:textId="77777777" w:rsidR="00DD7476" w:rsidRDefault="00DD7476" w:rsidP="00013AC2">
            <w:pPr>
              <w:pStyle w:val="TableParagraph"/>
              <w:rPr>
                <w:rFonts w:ascii="Arial MT"/>
                <w:sz w:val="20"/>
              </w:rPr>
            </w:pPr>
          </w:p>
          <w:p w14:paraId="2D1E3B3E" w14:textId="77777777" w:rsidR="00DD7476" w:rsidRDefault="00DD7476" w:rsidP="00013AC2">
            <w:pPr>
              <w:pStyle w:val="TableParagraph"/>
              <w:spacing w:line="221" w:lineRule="exact"/>
              <w:ind w:left="71" w:right="56"/>
              <w:jc w:val="center"/>
              <w:rPr>
                <w:rFonts w:ascii="Tahoma"/>
                <w:sz w:val="20"/>
              </w:rPr>
            </w:pPr>
            <w:r>
              <w:rPr>
                <w:rFonts w:ascii="Tahoma"/>
                <w:spacing w:val="-2"/>
                <w:sz w:val="20"/>
              </w:rPr>
              <w:t>14.000,00</w:t>
            </w:r>
          </w:p>
        </w:tc>
        <w:tc>
          <w:tcPr>
            <w:tcW w:w="1880" w:type="dxa"/>
            <w:tcBorders>
              <w:top w:val="single" w:sz="4" w:space="0" w:color="000000"/>
              <w:bottom w:val="single" w:sz="4" w:space="0" w:color="000000"/>
            </w:tcBorders>
          </w:tcPr>
          <w:p w14:paraId="7BD38798" w14:textId="77777777" w:rsidR="00DD7476" w:rsidRDefault="00DD7476" w:rsidP="00013AC2">
            <w:pPr>
              <w:pStyle w:val="TableParagraph"/>
              <w:rPr>
                <w:sz w:val="20"/>
              </w:rPr>
            </w:pPr>
          </w:p>
        </w:tc>
      </w:tr>
      <w:tr w:rsidR="00DD7476" w14:paraId="4E72FFBD" w14:textId="77777777" w:rsidTr="00013AC2">
        <w:trPr>
          <w:trHeight w:val="990"/>
        </w:trPr>
        <w:tc>
          <w:tcPr>
            <w:tcW w:w="2350" w:type="dxa"/>
            <w:tcBorders>
              <w:top w:val="single" w:sz="4" w:space="0" w:color="000000"/>
              <w:bottom w:val="single" w:sz="4" w:space="0" w:color="000000"/>
            </w:tcBorders>
          </w:tcPr>
          <w:p w14:paraId="64F2F922" w14:textId="77777777" w:rsidR="00DD7476" w:rsidRDefault="00DD7476" w:rsidP="00013AC2">
            <w:pPr>
              <w:pStyle w:val="TableParagraph"/>
              <w:spacing w:before="106"/>
              <w:rPr>
                <w:rFonts w:ascii="Arial MT"/>
              </w:rPr>
            </w:pPr>
          </w:p>
          <w:p w14:paraId="584C7487" w14:textId="77777777" w:rsidR="00DD7476" w:rsidRDefault="00DD7476" w:rsidP="00013AC2">
            <w:pPr>
              <w:pStyle w:val="TableParagraph"/>
              <w:ind w:left="78" w:right="14"/>
              <w:jc w:val="center"/>
            </w:pPr>
            <w:r>
              <w:rPr>
                <w:spacing w:val="-2"/>
              </w:rPr>
              <w:t>7.3.08.11</w:t>
            </w:r>
          </w:p>
        </w:tc>
        <w:tc>
          <w:tcPr>
            <w:tcW w:w="3555" w:type="dxa"/>
            <w:tcBorders>
              <w:top w:val="single" w:sz="4" w:space="0" w:color="000000"/>
              <w:bottom w:val="single" w:sz="4" w:space="0" w:color="000000"/>
            </w:tcBorders>
          </w:tcPr>
          <w:p w14:paraId="081F3D75" w14:textId="77777777" w:rsidR="00DD7476" w:rsidRPr="00935833" w:rsidRDefault="00DD7476" w:rsidP="00013AC2">
            <w:pPr>
              <w:pStyle w:val="TableParagraph"/>
              <w:ind w:left="256" w:right="210" w:firstLine="38"/>
              <w:jc w:val="center"/>
              <w:rPr>
                <w:rFonts w:ascii="Tahoma" w:hAnsi="Tahoma"/>
                <w:sz w:val="20"/>
                <w:lang w:val="es-ES"/>
              </w:rPr>
            </w:pPr>
            <w:r w:rsidRPr="00935833">
              <w:rPr>
                <w:rFonts w:ascii="Tahoma" w:hAnsi="Tahoma"/>
                <w:sz w:val="20"/>
                <w:lang w:val="es-ES"/>
              </w:rPr>
              <w:t>Insumos,</w:t>
            </w:r>
            <w:r w:rsidRPr="00935833">
              <w:rPr>
                <w:rFonts w:ascii="Tahoma" w:hAnsi="Tahoma"/>
                <w:spacing w:val="-14"/>
                <w:sz w:val="20"/>
                <w:lang w:val="es-ES"/>
              </w:rPr>
              <w:t xml:space="preserve"> </w:t>
            </w:r>
            <w:r w:rsidRPr="00935833">
              <w:rPr>
                <w:rFonts w:ascii="Tahoma" w:hAnsi="Tahoma"/>
                <w:sz w:val="20"/>
                <w:lang w:val="es-ES"/>
              </w:rPr>
              <w:t>Materiales</w:t>
            </w:r>
            <w:r w:rsidRPr="00935833">
              <w:rPr>
                <w:rFonts w:ascii="Tahoma" w:hAnsi="Tahoma"/>
                <w:spacing w:val="-13"/>
                <w:sz w:val="20"/>
                <w:lang w:val="es-ES"/>
              </w:rPr>
              <w:t xml:space="preserve"> </w:t>
            </w:r>
            <w:r w:rsidRPr="00935833">
              <w:rPr>
                <w:rFonts w:ascii="Tahoma" w:hAnsi="Tahoma"/>
                <w:sz w:val="20"/>
                <w:lang w:val="es-ES"/>
              </w:rPr>
              <w:t>Y</w:t>
            </w:r>
            <w:r w:rsidRPr="00935833">
              <w:rPr>
                <w:rFonts w:ascii="Tahoma" w:hAnsi="Tahoma"/>
                <w:spacing w:val="-14"/>
                <w:sz w:val="20"/>
                <w:lang w:val="es-ES"/>
              </w:rPr>
              <w:t xml:space="preserve"> </w:t>
            </w:r>
            <w:r w:rsidRPr="00935833">
              <w:rPr>
                <w:rFonts w:ascii="Tahoma" w:hAnsi="Tahoma"/>
                <w:sz w:val="20"/>
                <w:lang w:val="es-ES"/>
              </w:rPr>
              <w:t>Suministros Para Construcción, Electricidad, Plomería,</w:t>
            </w:r>
            <w:r w:rsidRPr="00935833">
              <w:rPr>
                <w:rFonts w:ascii="Tahoma" w:hAnsi="Tahoma"/>
                <w:spacing w:val="-8"/>
                <w:sz w:val="20"/>
                <w:lang w:val="es-ES"/>
              </w:rPr>
              <w:t xml:space="preserve"> </w:t>
            </w:r>
            <w:r w:rsidRPr="00935833">
              <w:rPr>
                <w:rFonts w:ascii="Tahoma" w:hAnsi="Tahoma"/>
                <w:sz w:val="20"/>
                <w:lang w:val="es-ES"/>
              </w:rPr>
              <w:t>Carpintería,</w:t>
            </w:r>
            <w:r w:rsidRPr="00935833">
              <w:rPr>
                <w:rFonts w:ascii="Tahoma" w:hAnsi="Tahoma"/>
                <w:spacing w:val="-8"/>
                <w:sz w:val="20"/>
                <w:lang w:val="es-ES"/>
              </w:rPr>
              <w:t xml:space="preserve"> </w:t>
            </w:r>
            <w:r w:rsidRPr="00935833">
              <w:rPr>
                <w:rFonts w:ascii="Tahoma" w:hAnsi="Tahoma"/>
                <w:sz w:val="20"/>
                <w:lang w:val="es-ES"/>
              </w:rPr>
              <w:t>Señalización</w:t>
            </w:r>
          </w:p>
          <w:p w14:paraId="31855FE3" w14:textId="77777777" w:rsidR="00DD7476" w:rsidRDefault="00DD7476" w:rsidP="00013AC2">
            <w:pPr>
              <w:pStyle w:val="TableParagraph"/>
              <w:spacing w:before="1" w:line="233" w:lineRule="exact"/>
              <w:ind w:left="18"/>
              <w:jc w:val="center"/>
              <w:rPr>
                <w:rFonts w:ascii="Tahoma"/>
                <w:sz w:val="20"/>
              </w:rPr>
            </w:pPr>
            <w:r>
              <w:rPr>
                <w:rFonts w:ascii="Tahoma"/>
                <w:spacing w:val="-2"/>
                <w:sz w:val="20"/>
              </w:rPr>
              <w:t>Vial,</w:t>
            </w:r>
          </w:p>
        </w:tc>
        <w:tc>
          <w:tcPr>
            <w:tcW w:w="1395" w:type="dxa"/>
            <w:tcBorders>
              <w:top w:val="single" w:sz="4" w:space="0" w:color="000000"/>
              <w:bottom w:val="single" w:sz="4" w:space="0" w:color="000000"/>
            </w:tcBorders>
          </w:tcPr>
          <w:p w14:paraId="64BC4BA6" w14:textId="77777777" w:rsidR="00DD7476" w:rsidRDefault="00DD7476" w:rsidP="00013AC2">
            <w:pPr>
              <w:pStyle w:val="TableParagraph"/>
              <w:rPr>
                <w:rFonts w:ascii="Arial MT"/>
                <w:sz w:val="20"/>
              </w:rPr>
            </w:pPr>
          </w:p>
          <w:p w14:paraId="26AF0463" w14:textId="77777777" w:rsidR="00DD7476" w:rsidRDefault="00DD7476" w:rsidP="00013AC2">
            <w:pPr>
              <w:pStyle w:val="TableParagraph"/>
              <w:spacing w:before="35"/>
              <w:rPr>
                <w:rFonts w:ascii="Arial MT"/>
                <w:sz w:val="20"/>
              </w:rPr>
            </w:pPr>
          </w:p>
          <w:p w14:paraId="2347FEB7" w14:textId="77777777" w:rsidR="00DD7476" w:rsidRDefault="00DD7476" w:rsidP="00013AC2">
            <w:pPr>
              <w:pStyle w:val="TableParagraph"/>
              <w:ind w:left="71" w:right="56"/>
              <w:jc w:val="center"/>
              <w:rPr>
                <w:rFonts w:ascii="Tahoma"/>
                <w:sz w:val="20"/>
              </w:rPr>
            </w:pPr>
            <w:r>
              <w:rPr>
                <w:rFonts w:ascii="Tahoma"/>
                <w:spacing w:val="-2"/>
                <w:sz w:val="20"/>
              </w:rPr>
              <w:t>11.330,00</w:t>
            </w:r>
          </w:p>
        </w:tc>
        <w:tc>
          <w:tcPr>
            <w:tcW w:w="1880" w:type="dxa"/>
            <w:tcBorders>
              <w:top w:val="single" w:sz="4" w:space="0" w:color="000000"/>
              <w:bottom w:val="single" w:sz="4" w:space="0" w:color="000000"/>
            </w:tcBorders>
          </w:tcPr>
          <w:p w14:paraId="1C038787" w14:textId="77777777" w:rsidR="00DD7476" w:rsidRDefault="00DD7476" w:rsidP="00013AC2">
            <w:pPr>
              <w:pStyle w:val="TableParagraph"/>
              <w:rPr>
                <w:sz w:val="20"/>
              </w:rPr>
            </w:pPr>
          </w:p>
        </w:tc>
      </w:tr>
      <w:tr w:rsidR="00DD7476" w14:paraId="459CC321" w14:textId="77777777" w:rsidTr="00013AC2">
        <w:trPr>
          <w:trHeight w:val="482"/>
        </w:trPr>
        <w:tc>
          <w:tcPr>
            <w:tcW w:w="2350" w:type="dxa"/>
            <w:tcBorders>
              <w:top w:val="single" w:sz="4" w:space="0" w:color="000000"/>
              <w:bottom w:val="single" w:sz="4" w:space="0" w:color="000000"/>
            </w:tcBorders>
          </w:tcPr>
          <w:p w14:paraId="2CC9CA41" w14:textId="77777777" w:rsidR="00DD7476" w:rsidRDefault="00DD7476" w:rsidP="00013AC2">
            <w:pPr>
              <w:pStyle w:val="TableParagraph"/>
              <w:spacing w:before="107"/>
              <w:ind w:left="78" w:right="14"/>
              <w:jc w:val="center"/>
            </w:pPr>
            <w:r>
              <w:rPr>
                <w:spacing w:val="-2"/>
              </w:rPr>
              <w:t>7.7.01.02</w:t>
            </w:r>
          </w:p>
        </w:tc>
        <w:tc>
          <w:tcPr>
            <w:tcW w:w="3555" w:type="dxa"/>
            <w:tcBorders>
              <w:top w:val="single" w:sz="4" w:space="0" w:color="000000"/>
              <w:bottom w:val="single" w:sz="4" w:space="0" w:color="000000"/>
            </w:tcBorders>
          </w:tcPr>
          <w:p w14:paraId="5460FC39" w14:textId="77777777" w:rsidR="00DD7476" w:rsidRDefault="00DD7476" w:rsidP="00013AC2">
            <w:pPr>
              <w:pStyle w:val="TableParagraph"/>
              <w:spacing w:before="121"/>
              <w:ind w:left="1089"/>
              <w:rPr>
                <w:rFonts w:ascii="Tahoma"/>
                <w:sz w:val="20"/>
              </w:rPr>
            </w:pPr>
            <w:proofErr w:type="spellStart"/>
            <w:r>
              <w:rPr>
                <w:rFonts w:ascii="Tahoma"/>
                <w:sz w:val="20"/>
              </w:rPr>
              <w:t>Tasas</w:t>
            </w:r>
            <w:proofErr w:type="spellEnd"/>
            <w:r>
              <w:rPr>
                <w:rFonts w:ascii="Tahoma"/>
                <w:spacing w:val="-6"/>
                <w:sz w:val="20"/>
              </w:rPr>
              <w:t xml:space="preserve"> </w:t>
            </w:r>
            <w:proofErr w:type="spellStart"/>
            <w:r>
              <w:rPr>
                <w:rFonts w:ascii="Tahoma"/>
                <w:spacing w:val="-2"/>
                <w:sz w:val="20"/>
              </w:rPr>
              <w:t>Generales</w:t>
            </w:r>
            <w:proofErr w:type="spellEnd"/>
          </w:p>
        </w:tc>
        <w:tc>
          <w:tcPr>
            <w:tcW w:w="1395" w:type="dxa"/>
            <w:tcBorders>
              <w:top w:val="single" w:sz="4" w:space="0" w:color="000000"/>
              <w:bottom w:val="single" w:sz="4" w:space="0" w:color="000000"/>
            </w:tcBorders>
          </w:tcPr>
          <w:p w14:paraId="27B90407" w14:textId="77777777" w:rsidR="00DD7476" w:rsidRDefault="00DD7476" w:rsidP="00013AC2">
            <w:pPr>
              <w:pStyle w:val="TableParagraph"/>
              <w:spacing w:before="11"/>
              <w:rPr>
                <w:rFonts w:ascii="Arial MT"/>
                <w:sz w:val="20"/>
              </w:rPr>
            </w:pPr>
          </w:p>
          <w:p w14:paraId="7FDC5AE7" w14:textId="77777777" w:rsidR="00DD7476" w:rsidRDefault="00DD7476" w:rsidP="00013AC2">
            <w:pPr>
              <w:pStyle w:val="TableParagraph"/>
              <w:spacing w:line="221" w:lineRule="exact"/>
              <w:ind w:left="71" w:right="55"/>
              <w:jc w:val="center"/>
              <w:rPr>
                <w:rFonts w:ascii="Tahoma"/>
                <w:sz w:val="20"/>
              </w:rPr>
            </w:pPr>
            <w:r>
              <w:rPr>
                <w:rFonts w:ascii="Tahoma"/>
                <w:spacing w:val="-2"/>
                <w:sz w:val="20"/>
              </w:rPr>
              <w:t>1.716,00</w:t>
            </w:r>
          </w:p>
        </w:tc>
        <w:tc>
          <w:tcPr>
            <w:tcW w:w="1880" w:type="dxa"/>
            <w:tcBorders>
              <w:top w:val="single" w:sz="4" w:space="0" w:color="000000"/>
              <w:bottom w:val="single" w:sz="4" w:space="0" w:color="000000"/>
            </w:tcBorders>
          </w:tcPr>
          <w:p w14:paraId="4398525E" w14:textId="77777777" w:rsidR="00DD7476" w:rsidRDefault="00DD7476" w:rsidP="00013AC2">
            <w:pPr>
              <w:pStyle w:val="TableParagraph"/>
              <w:rPr>
                <w:sz w:val="20"/>
              </w:rPr>
            </w:pPr>
          </w:p>
        </w:tc>
      </w:tr>
      <w:tr w:rsidR="00DD7476" w14:paraId="10202895" w14:textId="77777777" w:rsidTr="00013AC2">
        <w:trPr>
          <w:trHeight w:val="484"/>
        </w:trPr>
        <w:tc>
          <w:tcPr>
            <w:tcW w:w="2350" w:type="dxa"/>
            <w:tcBorders>
              <w:top w:val="single" w:sz="4" w:space="0" w:color="000000"/>
              <w:bottom w:val="single" w:sz="4" w:space="0" w:color="000000"/>
            </w:tcBorders>
          </w:tcPr>
          <w:p w14:paraId="29F6A0CE" w14:textId="77777777" w:rsidR="00DD7476" w:rsidRDefault="00DD7476" w:rsidP="00013AC2">
            <w:pPr>
              <w:pStyle w:val="TableParagraph"/>
              <w:spacing w:before="107"/>
              <w:ind w:left="78" w:right="14"/>
              <w:jc w:val="center"/>
            </w:pPr>
            <w:r>
              <w:rPr>
                <w:spacing w:val="-2"/>
              </w:rPr>
              <w:lastRenderedPageBreak/>
              <w:t>7.3.08.03</w:t>
            </w:r>
          </w:p>
        </w:tc>
        <w:tc>
          <w:tcPr>
            <w:tcW w:w="3555" w:type="dxa"/>
            <w:tcBorders>
              <w:top w:val="single" w:sz="4" w:space="0" w:color="000000"/>
              <w:bottom w:val="single" w:sz="4" w:space="0" w:color="000000"/>
            </w:tcBorders>
          </w:tcPr>
          <w:p w14:paraId="7583D42D" w14:textId="77777777" w:rsidR="00DD7476" w:rsidRDefault="00DD7476" w:rsidP="00013AC2">
            <w:pPr>
              <w:pStyle w:val="TableParagraph"/>
              <w:spacing w:before="121"/>
              <w:ind w:left="131" w:right="48"/>
              <w:jc w:val="center"/>
              <w:rPr>
                <w:rFonts w:ascii="Tahoma"/>
                <w:sz w:val="20"/>
              </w:rPr>
            </w:pPr>
            <w:proofErr w:type="spellStart"/>
            <w:r>
              <w:rPr>
                <w:rFonts w:ascii="Tahoma"/>
                <w:spacing w:val="-2"/>
                <w:sz w:val="20"/>
              </w:rPr>
              <w:t>Lubricantes</w:t>
            </w:r>
            <w:proofErr w:type="spellEnd"/>
          </w:p>
        </w:tc>
        <w:tc>
          <w:tcPr>
            <w:tcW w:w="1395" w:type="dxa"/>
            <w:tcBorders>
              <w:top w:val="single" w:sz="4" w:space="0" w:color="000000"/>
              <w:bottom w:val="single" w:sz="4" w:space="0" w:color="000000"/>
            </w:tcBorders>
          </w:tcPr>
          <w:p w14:paraId="5D6FBE47" w14:textId="77777777" w:rsidR="00DD7476" w:rsidRDefault="00DD7476" w:rsidP="00013AC2">
            <w:pPr>
              <w:pStyle w:val="TableParagraph"/>
              <w:rPr>
                <w:sz w:val="20"/>
              </w:rPr>
            </w:pPr>
          </w:p>
        </w:tc>
        <w:tc>
          <w:tcPr>
            <w:tcW w:w="1880" w:type="dxa"/>
            <w:tcBorders>
              <w:top w:val="single" w:sz="4" w:space="0" w:color="000000"/>
              <w:bottom w:val="single" w:sz="4" w:space="0" w:color="000000"/>
            </w:tcBorders>
          </w:tcPr>
          <w:p w14:paraId="22E3946B" w14:textId="77777777" w:rsidR="00DD7476" w:rsidRDefault="00DD7476" w:rsidP="00013AC2">
            <w:pPr>
              <w:pStyle w:val="TableParagraph"/>
              <w:rPr>
                <w:rFonts w:ascii="Arial MT"/>
                <w:sz w:val="20"/>
              </w:rPr>
            </w:pPr>
          </w:p>
          <w:p w14:paraId="0FC1928F" w14:textId="77777777" w:rsidR="00DD7476" w:rsidRDefault="00DD7476" w:rsidP="00013AC2">
            <w:pPr>
              <w:pStyle w:val="TableParagraph"/>
              <w:spacing w:line="221" w:lineRule="exact"/>
              <w:ind w:left="28" w:right="13"/>
              <w:jc w:val="center"/>
              <w:rPr>
                <w:rFonts w:ascii="Tahoma"/>
                <w:sz w:val="20"/>
              </w:rPr>
            </w:pPr>
            <w:r>
              <w:rPr>
                <w:rFonts w:ascii="Tahoma"/>
                <w:spacing w:val="-2"/>
                <w:sz w:val="20"/>
              </w:rPr>
              <w:t>1.716,00</w:t>
            </w:r>
          </w:p>
        </w:tc>
      </w:tr>
      <w:tr w:rsidR="00DD7476" w14:paraId="6805669C" w14:textId="77777777" w:rsidTr="00013AC2">
        <w:trPr>
          <w:trHeight w:val="290"/>
        </w:trPr>
        <w:tc>
          <w:tcPr>
            <w:tcW w:w="9180" w:type="dxa"/>
            <w:gridSpan w:val="4"/>
            <w:tcBorders>
              <w:top w:val="single" w:sz="4" w:space="0" w:color="000000"/>
              <w:bottom w:val="single" w:sz="4" w:space="0" w:color="000000"/>
            </w:tcBorders>
            <w:shd w:val="clear" w:color="auto" w:fill="C5DFB4"/>
          </w:tcPr>
          <w:p w14:paraId="3CC18B2F" w14:textId="77777777" w:rsidR="00DD7476" w:rsidRPr="00935833" w:rsidRDefault="00DD7476" w:rsidP="00013AC2">
            <w:pPr>
              <w:pStyle w:val="TableParagraph"/>
              <w:spacing w:before="25"/>
              <w:ind w:left="911"/>
              <w:rPr>
                <w:rFonts w:ascii="Tahoma"/>
                <w:sz w:val="20"/>
                <w:lang w:val="es-ES"/>
              </w:rPr>
            </w:pPr>
            <w:r w:rsidRPr="00935833">
              <w:rPr>
                <w:rFonts w:ascii="Tahoma"/>
                <w:sz w:val="20"/>
                <w:lang w:val="es-ES"/>
              </w:rPr>
              <w:t>5.1.1</w:t>
            </w:r>
            <w:r w:rsidRPr="00935833">
              <w:rPr>
                <w:rFonts w:ascii="Tahoma"/>
                <w:spacing w:val="-7"/>
                <w:sz w:val="20"/>
                <w:lang w:val="es-ES"/>
              </w:rPr>
              <w:t xml:space="preserve"> </w:t>
            </w:r>
            <w:proofErr w:type="spellStart"/>
            <w:r w:rsidRPr="00935833">
              <w:rPr>
                <w:rFonts w:ascii="Tahoma"/>
                <w:sz w:val="20"/>
                <w:lang w:val="es-ES"/>
              </w:rPr>
              <w:t>Subp</w:t>
            </w:r>
            <w:proofErr w:type="spellEnd"/>
            <w:r w:rsidRPr="00935833">
              <w:rPr>
                <w:rFonts w:ascii="Tahoma"/>
                <w:sz w:val="20"/>
                <w:lang w:val="es-ES"/>
              </w:rPr>
              <w:t>.</w:t>
            </w:r>
            <w:r w:rsidRPr="00935833">
              <w:rPr>
                <w:rFonts w:ascii="Tahoma"/>
                <w:spacing w:val="-4"/>
                <w:sz w:val="20"/>
                <w:lang w:val="es-ES"/>
              </w:rPr>
              <w:t xml:space="preserve"> </w:t>
            </w:r>
            <w:r w:rsidRPr="00935833">
              <w:rPr>
                <w:rFonts w:ascii="Tahoma"/>
                <w:sz w:val="20"/>
                <w:lang w:val="es-ES"/>
              </w:rPr>
              <w:t>1.-</w:t>
            </w:r>
            <w:r w:rsidRPr="00935833">
              <w:rPr>
                <w:rFonts w:ascii="Tahoma"/>
                <w:spacing w:val="-4"/>
                <w:sz w:val="20"/>
                <w:lang w:val="es-ES"/>
              </w:rPr>
              <w:t xml:space="preserve"> </w:t>
            </w:r>
            <w:r w:rsidRPr="00935833">
              <w:rPr>
                <w:rFonts w:ascii="Tahoma"/>
                <w:sz w:val="20"/>
                <w:lang w:val="es-ES"/>
              </w:rPr>
              <w:t>Gastos</w:t>
            </w:r>
            <w:r w:rsidRPr="00935833">
              <w:rPr>
                <w:rFonts w:ascii="Tahoma"/>
                <w:spacing w:val="-6"/>
                <w:sz w:val="20"/>
                <w:lang w:val="es-ES"/>
              </w:rPr>
              <w:t xml:space="preserve"> </w:t>
            </w:r>
            <w:r w:rsidRPr="00935833">
              <w:rPr>
                <w:rFonts w:ascii="Tahoma"/>
                <w:sz w:val="20"/>
                <w:lang w:val="es-ES"/>
              </w:rPr>
              <w:t>Comunes</w:t>
            </w:r>
            <w:r w:rsidRPr="00935833">
              <w:rPr>
                <w:rFonts w:ascii="Tahoma"/>
                <w:spacing w:val="-5"/>
                <w:sz w:val="20"/>
                <w:lang w:val="es-ES"/>
              </w:rPr>
              <w:t xml:space="preserve"> </w:t>
            </w:r>
            <w:r w:rsidRPr="00935833">
              <w:rPr>
                <w:rFonts w:ascii="Tahoma"/>
                <w:sz w:val="20"/>
                <w:lang w:val="es-ES"/>
              </w:rPr>
              <w:t>De</w:t>
            </w:r>
            <w:r w:rsidRPr="00935833">
              <w:rPr>
                <w:rFonts w:ascii="Tahoma"/>
                <w:spacing w:val="-5"/>
                <w:sz w:val="20"/>
                <w:lang w:val="es-ES"/>
              </w:rPr>
              <w:t xml:space="preserve"> </w:t>
            </w:r>
            <w:r w:rsidRPr="00935833">
              <w:rPr>
                <w:rFonts w:ascii="Tahoma"/>
                <w:sz w:val="20"/>
                <w:lang w:val="es-ES"/>
              </w:rPr>
              <w:t>La</w:t>
            </w:r>
            <w:r w:rsidRPr="00935833">
              <w:rPr>
                <w:rFonts w:ascii="Tahoma"/>
                <w:spacing w:val="-5"/>
                <w:sz w:val="20"/>
                <w:lang w:val="es-ES"/>
              </w:rPr>
              <w:t xml:space="preserve"> </w:t>
            </w:r>
            <w:r w:rsidRPr="00935833">
              <w:rPr>
                <w:rFonts w:ascii="Tahoma"/>
                <w:spacing w:val="-2"/>
                <w:sz w:val="20"/>
                <w:lang w:val="es-ES"/>
              </w:rPr>
              <w:t>Entidad</w:t>
            </w:r>
          </w:p>
        </w:tc>
      </w:tr>
      <w:tr w:rsidR="00DD7476" w14:paraId="6504EFA8" w14:textId="77777777" w:rsidTr="00013AC2">
        <w:trPr>
          <w:trHeight w:val="482"/>
        </w:trPr>
        <w:tc>
          <w:tcPr>
            <w:tcW w:w="2350" w:type="dxa"/>
            <w:tcBorders>
              <w:top w:val="single" w:sz="4" w:space="0" w:color="000000"/>
              <w:bottom w:val="single" w:sz="4" w:space="0" w:color="000000"/>
            </w:tcBorders>
          </w:tcPr>
          <w:p w14:paraId="323E5506" w14:textId="77777777" w:rsidR="00DD7476" w:rsidRDefault="00DD7476" w:rsidP="00013AC2">
            <w:pPr>
              <w:pStyle w:val="TableParagraph"/>
              <w:spacing w:before="122"/>
              <w:ind w:left="78"/>
              <w:jc w:val="center"/>
              <w:rPr>
                <w:rFonts w:ascii="Tahoma"/>
                <w:sz w:val="20"/>
              </w:rPr>
            </w:pPr>
            <w:r>
              <w:rPr>
                <w:rFonts w:ascii="Tahoma"/>
                <w:spacing w:val="-2"/>
                <w:sz w:val="20"/>
              </w:rPr>
              <w:t>5.8.01.08.03</w:t>
            </w:r>
          </w:p>
        </w:tc>
        <w:tc>
          <w:tcPr>
            <w:tcW w:w="3555" w:type="dxa"/>
            <w:tcBorders>
              <w:top w:val="single" w:sz="4" w:space="0" w:color="000000"/>
              <w:bottom w:val="single" w:sz="4" w:space="0" w:color="000000"/>
            </w:tcBorders>
          </w:tcPr>
          <w:p w14:paraId="1C50A5AB" w14:textId="77777777" w:rsidR="00DD7476" w:rsidRPr="00935833" w:rsidRDefault="00DD7476" w:rsidP="00013AC2">
            <w:pPr>
              <w:pStyle w:val="TableParagraph"/>
              <w:spacing w:before="122"/>
              <w:ind w:left="230"/>
              <w:rPr>
                <w:rFonts w:ascii="Tahoma" w:hAnsi="Tahoma"/>
                <w:sz w:val="20"/>
                <w:lang w:val="es-ES"/>
              </w:rPr>
            </w:pPr>
            <w:r w:rsidRPr="00935833">
              <w:rPr>
                <w:rFonts w:ascii="Tahoma" w:hAnsi="Tahoma"/>
                <w:sz w:val="20"/>
                <w:lang w:val="es-ES"/>
              </w:rPr>
              <w:t>A</w:t>
            </w:r>
            <w:r w:rsidRPr="00935833">
              <w:rPr>
                <w:rFonts w:ascii="Tahoma" w:hAnsi="Tahoma"/>
                <w:spacing w:val="-6"/>
                <w:sz w:val="20"/>
                <w:lang w:val="es-ES"/>
              </w:rPr>
              <w:t xml:space="preserve"> </w:t>
            </w:r>
            <w:r w:rsidRPr="00935833">
              <w:rPr>
                <w:rFonts w:ascii="Tahoma" w:hAnsi="Tahoma"/>
                <w:sz w:val="20"/>
                <w:lang w:val="es-ES"/>
              </w:rPr>
              <w:t>La</w:t>
            </w:r>
            <w:r w:rsidRPr="00935833">
              <w:rPr>
                <w:rFonts w:ascii="Tahoma" w:hAnsi="Tahoma"/>
                <w:spacing w:val="-4"/>
                <w:sz w:val="20"/>
                <w:lang w:val="es-ES"/>
              </w:rPr>
              <w:t xml:space="preserve"> </w:t>
            </w:r>
            <w:r w:rsidRPr="00935833">
              <w:rPr>
                <w:rFonts w:ascii="Tahoma" w:hAnsi="Tahoma"/>
                <w:sz w:val="20"/>
                <w:lang w:val="es-ES"/>
              </w:rPr>
              <w:t>Contraloría</w:t>
            </w:r>
            <w:r w:rsidRPr="00935833">
              <w:rPr>
                <w:rFonts w:ascii="Tahoma" w:hAnsi="Tahoma"/>
                <w:spacing w:val="-2"/>
                <w:sz w:val="20"/>
                <w:lang w:val="es-ES"/>
              </w:rPr>
              <w:t xml:space="preserve"> </w:t>
            </w:r>
            <w:r w:rsidRPr="00935833">
              <w:rPr>
                <w:rFonts w:ascii="Tahoma" w:hAnsi="Tahoma"/>
                <w:sz w:val="20"/>
                <w:lang w:val="es-ES"/>
              </w:rPr>
              <w:t>General</w:t>
            </w:r>
            <w:r w:rsidRPr="00935833">
              <w:rPr>
                <w:rFonts w:ascii="Tahoma" w:hAnsi="Tahoma"/>
                <w:spacing w:val="-6"/>
                <w:sz w:val="20"/>
                <w:lang w:val="es-ES"/>
              </w:rPr>
              <w:t xml:space="preserve"> </w:t>
            </w:r>
            <w:r w:rsidRPr="00935833">
              <w:rPr>
                <w:rFonts w:ascii="Tahoma" w:hAnsi="Tahoma"/>
                <w:sz w:val="20"/>
                <w:lang w:val="es-ES"/>
              </w:rPr>
              <w:t>Del</w:t>
            </w:r>
            <w:r w:rsidRPr="00935833">
              <w:rPr>
                <w:rFonts w:ascii="Tahoma" w:hAnsi="Tahoma"/>
                <w:spacing w:val="-5"/>
                <w:sz w:val="20"/>
                <w:lang w:val="es-ES"/>
              </w:rPr>
              <w:t xml:space="preserve"> </w:t>
            </w:r>
            <w:r w:rsidRPr="00935833">
              <w:rPr>
                <w:rFonts w:ascii="Tahoma" w:hAnsi="Tahoma"/>
                <w:spacing w:val="-2"/>
                <w:sz w:val="20"/>
                <w:lang w:val="es-ES"/>
              </w:rPr>
              <w:t>Estado</w:t>
            </w:r>
          </w:p>
        </w:tc>
        <w:tc>
          <w:tcPr>
            <w:tcW w:w="1395" w:type="dxa"/>
            <w:tcBorders>
              <w:top w:val="single" w:sz="4" w:space="0" w:color="000000"/>
              <w:bottom w:val="single" w:sz="4" w:space="0" w:color="000000"/>
            </w:tcBorders>
          </w:tcPr>
          <w:p w14:paraId="5CF04678" w14:textId="77777777" w:rsidR="00DD7476" w:rsidRPr="00935833" w:rsidRDefault="00DD7476" w:rsidP="00013AC2">
            <w:pPr>
              <w:pStyle w:val="TableParagraph"/>
              <w:spacing w:before="11"/>
              <w:rPr>
                <w:rFonts w:ascii="Arial MT"/>
                <w:sz w:val="20"/>
                <w:lang w:val="es-ES"/>
              </w:rPr>
            </w:pPr>
          </w:p>
          <w:p w14:paraId="08CC5006" w14:textId="77777777" w:rsidR="00DD7476" w:rsidRDefault="00DD7476" w:rsidP="00013AC2">
            <w:pPr>
              <w:pStyle w:val="TableParagraph"/>
              <w:spacing w:before="1" w:line="221" w:lineRule="exact"/>
              <w:ind w:left="71" w:right="55"/>
              <w:jc w:val="center"/>
              <w:rPr>
                <w:rFonts w:ascii="Tahoma"/>
                <w:sz w:val="20"/>
              </w:rPr>
            </w:pPr>
            <w:r>
              <w:rPr>
                <w:rFonts w:ascii="Tahoma"/>
                <w:spacing w:val="-2"/>
                <w:sz w:val="20"/>
              </w:rPr>
              <w:t>2.000,00</w:t>
            </w:r>
          </w:p>
        </w:tc>
        <w:tc>
          <w:tcPr>
            <w:tcW w:w="1880" w:type="dxa"/>
            <w:tcBorders>
              <w:top w:val="single" w:sz="4" w:space="0" w:color="000000"/>
              <w:bottom w:val="single" w:sz="4" w:space="0" w:color="000000"/>
            </w:tcBorders>
          </w:tcPr>
          <w:p w14:paraId="2126B546" w14:textId="77777777" w:rsidR="00DD7476" w:rsidRDefault="00DD7476" w:rsidP="00013AC2">
            <w:pPr>
              <w:pStyle w:val="TableParagraph"/>
              <w:rPr>
                <w:sz w:val="20"/>
              </w:rPr>
            </w:pPr>
          </w:p>
        </w:tc>
      </w:tr>
      <w:tr w:rsidR="00DD7476" w14:paraId="2EF4A345" w14:textId="77777777" w:rsidTr="00013AC2">
        <w:trPr>
          <w:trHeight w:val="484"/>
        </w:trPr>
        <w:tc>
          <w:tcPr>
            <w:tcW w:w="2350" w:type="dxa"/>
            <w:tcBorders>
              <w:top w:val="single" w:sz="4" w:space="0" w:color="000000"/>
              <w:bottom w:val="single" w:sz="4" w:space="0" w:color="000000"/>
            </w:tcBorders>
          </w:tcPr>
          <w:p w14:paraId="096AE6D6" w14:textId="77777777" w:rsidR="00DD7476" w:rsidRDefault="00DD7476" w:rsidP="00013AC2">
            <w:pPr>
              <w:pStyle w:val="TableParagraph"/>
              <w:spacing w:before="107"/>
              <w:ind w:left="78" w:right="14"/>
              <w:jc w:val="center"/>
            </w:pPr>
            <w:r>
              <w:rPr>
                <w:spacing w:val="-2"/>
              </w:rPr>
              <w:t>5.6.01.06.01</w:t>
            </w:r>
          </w:p>
        </w:tc>
        <w:tc>
          <w:tcPr>
            <w:tcW w:w="3555" w:type="dxa"/>
            <w:tcBorders>
              <w:top w:val="single" w:sz="4" w:space="0" w:color="000000"/>
              <w:bottom w:val="single" w:sz="4" w:space="0" w:color="000000"/>
            </w:tcBorders>
          </w:tcPr>
          <w:p w14:paraId="65265B4F" w14:textId="77777777" w:rsidR="00DD7476" w:rsidRDefault="00DD7476" w:rsidP="00013AC2">
            <w:pPr>
              <w:pStyle w:val="TableParagraph"/>
              <w:spacing w:before="107"/>
              <w:ind w:left="122"/>
            </w:pPr>
            <w:proofErr w:type="spellStart"/>
            <w:r>
              <w:t>Descuentos</w:t>
            </w:r>
            <w:proofErr w:type="spellEnd"/>
            <w:r>
              <w:rPr>
                <w:spacing w:val="-7"/>
              </w:rPr>
              <w:t xml:space="preserve"> </w:t>
            </w:r>
            <w:proofErr w:type="spellStart"/>
            <w:r>
              <w:t>En</w:t>
            </w:r>
            <w:proofErr w:type="spellEnd"/>
            <w:r>
              <w:rPr>
                <w:spacing w:val="-7"/>
              </w:rPr>
              <w:t xml:space="preserve"> </w:t>
            </w:r>
            <w:proofErr w:type="spellStart"/>
            <w:r>
              <w:t>Predios</w:t>
            </w:r>
            <w:proofErr w:type="spellEnd"/>
            <w:r>
              <w:rPr>
                <w:spacing w:val="-5"/>
              </w:rPr>
              <w:t xml:space="preserve"> </w:t>
            </w:r>
            <w:proofErr w:type="spellStart"/>
            <w:r>
              <w:rPr>
                <w:spacing w:val="-2"/>
              </w:rPr>
              <w:t>Urbanos</w:t>
            </w:r>
            <w:proofErr w:type="spellEnd"/>
          </w:p>
        </w:tc>
        <w:tc>
          <w:tcPr>
            <w:tcW w:w="1395" w:type="dxa"/>
            <w:tcBorders>
              <w:top w:val="single" w:sz="4" w:space="0" w:color="000000"/>
              <w:bottom w:val="single" w:sz="4" w:space="0" w:color="000000"/>
            </w:tcBorders>
          </w:tcPr>
          <w:p w14:paraId="0B89CF0D" w14:textId="77777777" w:rsidR="00DD7476" w:rsidRDefault="00DD7476" w:rsidP="00013AC2">
            <w:pPr>
              <w:pStyle w:val="TableParagraph"/>
              <w:rPr>
                <w:rFonts w:ascii="Arial MT"/>
                <w:sz w:val="20"/>
              </w:rPr>
            </w:pPr>
          </w:p>
          <w:p w14:paraId="40D8E809" w14:textId="77777777" w:rsidR="00DD7476" w:rsidRDefault="00DD7476" w:rsidP="00013AC2">
            <w:pPr>
              <w:pStyle w:val="TableParagraph"/>
              <w:spacing w:line="221" w:lineRule="exact"/>
              <w:ind w:left="71" w:right="55"/>
              <w:jc w:val="center"/>
              <w:rPr>
                <w:rFonts w:ascii="Tahoma"/>
                <w:sz w:val="20"/>
              </w:rPr>
            </w:pPr>
            <w:r>
              <w:rPr>
                <w:rFonts w:ascii="Tahoma"/>
                <w:spacing w:val="-2"/>
                <w:sz w:val="20"/>
              </w:rPr>
              <w:t>2.000,00</w:t>
            </w:r>
          </w:p>
        </w:tc>
        <w:tc>
          <w:tcPr>
            <w:tcW w:w="1880" w:type="dxa"/>
            <w:tcBorders>
              <w:top w:val="single" w:sz="4" w:space="0" w:color="000000"/>
              <w:bottom w:val="single" w:sz="4" w:space="0" w:color="000000"/>
            </w:tcBorders>
          </w:tcPr>
          <w:p w14:paraId="5C4A7197" w14:textId="77777777" w:rsidR="00DD7476" w:rsidRDefault="00DD7476" w:rsidP="00013AC2">
            <w:pPr>
              <w:pStyle w:val="TableParagraph"/>
              <w:rPr>
                <w:sz w:val="20"/>
              </w:rPr>
            </w:pPr>
          </w:p>
        </w:tc>
      </w:tr>
      <w:tr w:rsidR="00DD7476" w14:paraId="26D5DB90" w14:textId="77777777" w:rsidTr="00013AC2">
        <w:trPr>
          <w:trHeight w:val="481"/>
        </w:trPr>
        <w:tc>
          <w:tcPr>
            <w:tcW w:w="2350" w:type="dxa"/>
            <w:tcBorders>
              <w:top w:val="single" w:sz="4" w:space="0" w:color="000000"/>
              <w:bottom w:val="single" w:sz="4" w:space="0" w:color="000000"/>
            </w:tcBorders>
          </w:tcPr>
          <w:p w14:paraId="7A2859BE" w14:textId="77777777" w:rsidR="00DD7476" w:rsidRDefault="00DD7476" w:rsidP="00013AC2">
            <w:pPr>
              <w:pStyle w:val="TableParagraph"/>
              <w:spacing w:before="104"/>
              <w:ind w:left="78" w:right="14"/>
              <w:jc w:val="center"/>
            </w:pPr>
            <w:r>
              <w:rPr>
                <w:spacing w:val="-2"/>
              </w:rPr>
              <w:t>5.6.01.06.02</w:t>
            </w:r>
          </w:p>
        </w:tc>
        <w:tc>
          <w:tcPr>
            <w:tcW w:w="3555" w:type="dxa"/>
            <w:tcBorders>
              <w:top w:val="single" w:sz="4" w:space="0" w:color="000000"/>
              <w:bottom w:val="single" w:sz="4" w:space="0" w:color="000000"/>
            </w:tcBorders>
          </w:tcPr>
          <w:p w14:paraId="7907B964" w14:textId="77777777" w:rsidR="00DD7476" w:rsidRDefault="00DD7476" w:rsidP="00013AC2">
            <w:pPr>
              <w:pStyle w:val="TableParagraph"/>
              <w:spacing w:before="104"/>
              <w:ind w:left="122"/>
            </w:pPr>
            <w:proofErr w:type="spellStart"/>
            <w:r>
              <w:t>Descuentos</w:t>
            </w:r>
            <w:proofErr w:type="spellEnd"/>
            <w:r>
              <w:rPr>
                <w:spacing w:val="-7"/>
              </w:rPr>
              <w:t xml:space="preserve"> </w:t>
            </w:r>
            <w:proofErr w:type="spellStart"/>
            <w:r>
              <w:t>En</w:t>
            </w:r>
            <w:proofErr w:type="spellEnd"/>
            <w:r>
              <w:rPr>
                <w:spacing w:val="-6"/>
              </w:rPr>
              <w:t xml:space="preserve"> </w:t>
            </w:r>
            <w:proofErr w:type="spellStart"/>
            <w:r>
              <w:t>Predios</w:t>
            </w:r>
            <w:proofErr w:type="spellEnd"/>
            <w:r>
              <w:rPr>
                <w:spacing w:val="-5"/>
              </w:rPr>
              <w:t xml:space="preserve"> </w:t>
            </w:r>
            <w:proofErr w:type="spellStart"/>
            <w:r>
              <w:rPr>
                <w:spacing w:val="-2"/>
              </w:rPr>
              <w:t>Rústicos</w:t>
            </w:r>
            <w:proofErr w:type="spellEnd"/>
          </w:p>
        </w:tc>
        <w:tc>
          <w:tcPr>
            <w:tcW w:w="1395" w:type="dxa"/>
            <w:tcBorders>
              <w:top w:val="single" w:sz="4" w:space="0" w:color="000000"/>
              <w:bottom w:val="single" w:sz="4" w:space="0" w:color="000000"/>
            </w:tcBorders>
          </w:tcPr>
          <w:p w14:paraId="38603CC5" w14:textId="77777777" w:rsidR="00DD7476" w:rsidRDefault="00DD7476" w:rsidP="00013AC2">
            <w:pPr>
              <w:pStyle w:val="TableParagraph"/>
              <w:spacing w:before="11"/>
              <w:rPr>
                <w:rFonts w:ascii="Arial MT"/>
                <w:sz w:val="20"/>
              </w:rPr>
            </w:pPr>
          </w:p>
          <w:p w14:paraId="5F082CC1" w14:textId="77777777" w:rsidR="00DD7476" w:rsidRDefault="00DD7476" w:rsidP="00013AC2">
            <w:pPr>
              <w:pStyle w:val="TableParagraph"/>
              <w:spacing w:line="221" w:lineRule="exact"/>
              <w:ind w:left="71" w:right="55"/>
              <w:jc w:val="center"/>
              <w:rPr>
                <w:rFonts w:ascii="Tahoma"/>
                <w:sz w:val="20"/>
              </w:rPr>
            </w:pPr>
            <w:r>
              <w:rPr>
                <w:rFonts w:ascii="Tahoma"/>
                <w:spacing w:val="-2"/>
                <w:sz w:val="20"/>
              </w:rPr>
              <w:t>1.000,00</w:t>
            </w:r>
          </w:p>
        </w:tc>
        <w:tc>
          <w:tcPr>
            <w:tcW w:w="1880" w:type="dxa"/>
            <w:tcBorders>
              <w:top w:val="single" w:sz="4" w:space="0" w:color="000000"/>
              <w:bottom w:val="single" w:sz="4" w:space="0" w:color="000000"/>
            </w:tcBorders>
          </w:tcPr>
          <w:p w14:paraId="57A9C420" w14:textId="77777777" w:rsidR="00DD7476" w:rsidRDefault="00DD7476" w:rsidP="00013AC2">
            <w:pPr>
              <w:pStyle w:val="TableParagraph"/>
              <w:rPr>
                <w:sz w:val="20"/>
              </w:rPr>
            </w:pPr>
          </w:p>
        </w:tc>
      </w:tr>
      <w:tr w:rsidR="00DD7476" w14:paraId="7FCA4964" w14:textId="77777777" w:rsidTr="00013AC2">
        <w:trPr>
          <w:trHeight w:val="482"/>
        </w:trPr>
        <w:tc>
          <w:tcPr>
            <w:tcW w:w="2350" w:type="dxa"/>
            <w:tcBorders>
              <w:top w:val="single" w:sz="4" w:space="0" w:color="000000"/>
              <w:bottom w:val="single" w:sz="4" w:space="0" w:color="000000"/>
            </w:tcBorders>
          </w:tcPr>
          <w:p w14:paraId="7554F847" w14:textId="77777777" w:rsidR="00DD7476" w:rsidRDefault="00DD7476" w:rsidP="00013AC2">
            <w:pPr>
              <w:pStyle w:val="TableParagraph"/>
              <w:spacing w:before="107"/>
              <w:ind w:left="78" w:right="14"/>
              <w:jc w:val="center"/>
            </w:pPr>
            <w:r>
              <w:rPr>
                <w:spacing w:val="-2"/>
              </w:rPr>
              <w:t>5.7.01.02.01</w:t>
            </w:r>
          </w:p>
        </w:tc>
        <w:tc>
          <w:tcPr>
            <w:tcW w:w="3555" w:type="dxa"/>
            <w:tcBorders>
              <w:top w:val="single" w:sz="4" w:space="0" w:color="000000"/>
              <w:bottom w:val="single" w:sz="4" w:space="0" w:color="000000"/>
            </w:tcBorders>
          </w:tcPr>
          <w:p w14:paraId="57C5BB3F" w14:textId="77777777" w:rsidR="00DD7476" w:rsidRDefault="00DD7476" w:rsidP="00013AC2">
            <w:pPr>
              <w:pStyle w:val="TableParagraph"/>
              <w:spacing w:before="107"/>
              <w:ind w:left="122"/>
            </w:pPr>
            <w:proofErr w:type="spellStart"/>
            <w:r>
              <w:t>Matricula</w:t>
            </w:r>
            <w:proofErr w:type="spellEnd"/>
            <w:r>
              <w:rPr>
                <w:spacing w:val="-3"/>
              </w:rPr>
              <w:t xml:space="preserve"> </w:t>
            </w:r>
            <w:r>
              <w:t>De</w:t>
            </w:r>
            <w:r>
              <w:rPr>
                <w:spacing w:val="-3"/>
              </w:rPr>
              <w:t xml:space="preserve"> </w:t>
            </w:r>
            <w:proofErr w:type="spellStart"/>
            <w:r>
              <w:rPr>
                <w:spacing w:val="-2"/>
              </w:rPr>
              <w:t>Vehículos</w:t>
            </w:r>
            <w:proofErr w:type="spellEnd"/>
          </w:p>
        </w:tc>
        <w:tc>
          <w:tcPr>
            <w:tcW w:w="1395" w:type="dxa"/>
            <w:tcBorders>
              <w:top w:val="single" w:sz="4" w:space="0" w:color="000000"/>
              <w:bottom w:val="single" w:sz="4" w:space="0" w:color="000000"/>
            </w:tcBorders>
          </w:tcPr>
          <w:p w14:paraId="57AD38AD" w14:textId="77777777" w:rsidR="00DD7476" w:rsidRDefault="00DD7476" w:rsidP="00013AC2">
            <w:pPr>
              <w:pStyle w:val="TableParagraph"/>
              <w:rPr>
                <w:sz w:val="20"/>
              </w:rPr>
            </w:pPr>
          </w:p>
        </w:tc>
        <w:tc>
          <w:tcPr>
            <w:tcW w:w="1880" w:type="dxa"/>
            <w:tcBorders>
              <w:top w:val="single" w:sz="4" w:space="0" w:color="000000"/>
              <w:bottom w:val="single" w:sz="4" w:space="0" w:color="000000"/>
            </w:tcBorders>
          </w:tcPr>
          <w:p w14:paraId="2B64280E" w14:textId="77777777" w:rsidR="00DD7476" w:rsidRDefault="00DD7476" w:rsidP="00013AC2">
            <w:pPr>
              <w:pStyle w:val="TableParagraph"/>
              <w:spacing w:before="11"/>
              <w:rPr>
                <w:rFonts w:ascii="Arial MT"/>
                <w:sz w:val="20"/>
              </w:rPr>
            </w:pPr>
          </w:p>
          <w:p w14:paraId="3C616772" w14:textId="77777777" w:rsidR="00DD7476" w:rsidRDefault="00DD7476" w:rsidP="00013AC2">
            <w:pPr>
              <w:pStyle w:val="TableParagraph"/>
              <w:spacing w:line="221" w:lineRule="exact"/>
              <w:ind w:left="28" w:right="13"/>
              <w:jc w:val="center"/>
              <w:rPr>
                <w:rFonts w:ascii="Tahoma"/>
                <w:sz w:val="20"/>
              </w:rPr>
            </w:pPr>
            <w:r>
              <w:rPr>
                <w:rFonts w:ascii="Tahoma"/>
                <w:spacing w:val="-2"/>
                <w:sz w:val="20"/>
              </w:rPr>
              <w:t>5.000,00</w:t>
            </w:r>
          </w:p>
        </w:tc>
      </w:tr>
      <w:tr w:rsidR="00DD7476" w14:paraId="19167D28" w14:textId="77777777" w:rsidTr="00013AC2">
        <w:trPr>
          <w:trHeight w:val="484"/>
        </w:trPr>
        <w:tc>
          <w:tcPr>
            <w:tcW w:w="2350" w:type="dxa"/>
            <w:tcBorders>
              <w:top w:val="single" w:sz="4" w:space="0" w:color="000000"/>
              <w:bottom w:val="single" w:sz="4" w:space="0" w:color="000000"/>
            </w:tcBorders>
          </w:tcPr>
          <w:p w14:paraId="0E6E7E63" w14:textId="77777777" w:rsidR="00DD7476" w:rsidRDefault="00DD7476" w:rsidP="00013AC2">
            <w:pPr>
              <w:pStyle w:val="TableParagraph"/>
              <w:spacing w:before="121"/>
              <w:ind w:left="78"/>
              <w:jc w:val="center"/>
              <w:rPr>
                <w:rFonts w:ascii="Tahoma"/>
                <w:sz w:val="20"/>
              </w:rPr>
            </w:pPr>
            <w:r>
              <w:rPr>
                <w:rFonts w:ascii="Tahoma"/>
                <w:spacing w:val="-2"/>
                <w:sz w:val="20"/>
              </w:rPr>
              <w:t>5.7.02.03</w:t>
            </w:r>
          </w:p>
        </w:tc>
        <w:tc>
          <w:tcPr>
            <w:tcW w:w="3555" w:type="dxa"/>
            <w:tcBorders>
              <w:top w:val="single" w:sz="4" w:space="0" w:color="000000"/>
              <w:bottom w:val="single" w:sz="4" w:space="0" w:color="000000"/>
            </w:tcBorders>
          </w:tcPr>
          <w:p w14:paraId="3FF35596" w14:textId="77777777" w:rsidR="00DD7476" w:rsidRDefault="00DD7476" w:rsidP="00013AC2">
            <w:pPr>
              <w:pStyle w:val="TableParagraph"/>
              <w:spacing w:before="121"/>
              <w:ind w:left="134"/>
              <w:rPr>
                <w:rFonts w:ascii="Tahoma"/>
                <w:sz w:val="20"/>
              </w:rPr>
            </w:pPr>
            <w:proofErr w:type="spellStart"/>
            <w:r>
              <w:rPr>
                <w:rFonts w:ascii="Tahoma"/>
                <w:sz w:val="20"/>
              </w:rPr>
              <w:t>Comisiones</w:t>
            </w:r>
            <w:proofErr w:type="spellEnd"/>
            <w:r>
              <w:rPr>
                <w:rFonts w:ascii="Tahoma"/>
                <w:spacing w:val="-10"/>
                <w:sz w:val="20"/>
              </w:rPr>
              <w:t xml:space="preserve"> </w:t>
            </w:r>
            <w:proofErr w:type="spellStart"/>
            <w:r>
              <w:rPr>
                <w:rFonts w:ascii="Tahoma"/>
                <w:spacing w:val="-2"/>
                <w:sz w:val="20"/>
              </w:rPr>
              <w:t>Bancarias</w:t>
            </w:r>
            <w:proofErr w:type="spellEnd"/>
          </w:p>
        </w:tc>
        <w:tc>
          <w:tcPr>
            <w:tcW w:w="1395" w:type="dxa"/>
            <w:tcBorders>
              <w:top w:val="single" w:sz="4" w:space="0" w:color="000000"/>
              <w:bottom w:val="single" w:sz="4" w:space="0" w:color="000000"/>
            </w:tcBorders>
          </w:tcPr>
          <w:p w14:paraId="7527291D" w14:textId="77777777" w:rsidR="00DD7476" w:rsidRDefault="00DD7476" w:rsidP="00013AC2">
            <w:pPr>
              <w:pStyle w:val="TableParagraph"/>
              <w:rPr>
                <w:rFonts w:ascii="Arial MT"/>
                <w:sz w:val="20"/>
              </w:rPr>
            </w:pPr>
          </w:p>
          <w:p w14:paraId="7A6144A1" w14:textId="77777777" w:rsidR="00DD7476" w:rsidRDefault="00DD7476" w:rsidP="00013AC2">
            <w:pPr>
              <w:pStyle w:val="TableParagraph"/>
              <w:spacing w:line="221" w:lineRule="exact"/>
              <w:ind w:left="71" w:right="55"/>
              <w:jc w:val="center"/>
              <w:rPr>
                <w:rFonts w:ascii="Tahoma"/>
                <w:sz w:val="20"/>
              </w:rPr>
            </w:pPr>
            <w:r>
              <w:rPr>
                <w:rFonts w:ascii="Tahoma"/>
                <w:spacing w:val="-2"/>
                <w:sz w:val="20"/>
              </w:rPr>
              <w:t>3.000,00</w:t>
            </w:r>
          </w:p>
        </w:tc>
        <w:tc>
          <w:tcPr>
            <w:tcW w:w="1880" w:type="dxa"/>
            <w:tcBorders>
              <w:top w:val="single" w:sz="4" w:space="0" w:color="000000"/>
              <w:bottom w:val="single" w:sz="4" w:space="0" w:color="000000"/>
            </w:tcBorders>
          </w:tcPr>
          <w:p w14:paraId="0092C183" w14:textId="77777777" w:rsidR="00DD7476" w:rsidRDefault="00DD7476" w:rsidP="00013AC2">
            <w:pPr>
              <w:pStyle w:val="TableParagraph"/>
              <w:rPr>
                <w:sz w:val="20"/>
              </w:rPr>
            </w:pPr>
          </w:p>
        </w:tc>
      </w:tr>
      <w:tr w:rsidR="00DD7476" w14:paraId="14D4010A" w14:textId="77777777" w:rsidTr="00013AC2">
        <w:trPr>
          <w:trHeight w:val="482"/>
        </w:trPr>
        <w:tc>
          <w:tcPr>
            <w:tcW w:w="2350" w:type="dxa"/>
            <w:tcBorders>
              <w:top w:val="single" w:sz="4" w:space="0" w:color="000000"/>
              <w:bottom w:val="single" w:sz="4" w:space="0" w:color="000000"/>
            </w:tcBorders>
          </w:tcPr>
          <w:p w14:paraId="0ECC34B6" w14:textId="77777777" w:rsidR="00DD7476" w:rsidRDefault="00DD7476" w:rsidP="00013AC2">
            <w:pPr>
              <w:pStyle w:val="TableParagraph"/>
              <w:spacing w:before="104"/>
              <w:ind w:left="78" w:right="14"/>
              <w:jc w:val="center"/>
            </w:pPr>
            <w:r>
              <w:rPr>
                <w:spacing w:val="-2"/>
              </w:rPr>
              <w:t>5.7.02.01.02</w:t>
            </w:r>
          </w:p>
        </w:tc>
        <w:tc>
          <w:tcPr>
            <w:tcW w:w="3555" w:type="dxa"/>
            <w:tcBorders>
              <w:top w:val="single" w:sz="4" w:space="0" w:color="000000"/>
              <w:bottom w:val="single" w:sz="4" w:space="0" w:color="000000"/>
            </w:tcBorders>
          </w:tcPr>
          <w:p w14:paraId="4B0EEC8A" w14:textId="77777777" w:rsidR="00DD7476" w:rsidRDefault="00DD7476" w:rsidP="00013AC2">
            <w:pPr>
              <w:pStyle w:val="TableParagraph"/>
              <w:spacing w:before="104"/>
              <w:ind w:left="122"/>
            </w:pPr>
            <w:proofErr w:type="spellStart"/>
            <w:r>
              <w:t>Pólizas</w:t>
            </w:r>
            <w:proofErr w:type="spellEnd"/>
            <w:r>
              <w:rPr>
                <w:spacing w:val="-3"/>
              </w:rPr>
              <w:t xml:space="preserve"> </w:t>
            </w:r>
            <w:r>
              <w:t>De</w:t>
            </w:r>
            <w:r>
              <w:rPr>
                <w:spacing w:val="-3"/>
              </w:rPr>
              <w:t xml:space="preserve"> </w:t>
            </w:r>
            <w:proofErr w:type="spellStart"/>
            <w:r>
              <w:rPr>
                <w:spacing w:val="-2"/>
              </w:rPr>
              <w:t>Fidelidad</w:t>
            </w:r>
            <w:proofErr w:type="spellEnd"/>
          </w:p>
        </w:tc>
        <w:tc>
          <w:tcPr>
            <w:tcW w:w="1395" w:type="dxa"/>
            <w:tcBorders>
              <w:top w:val="single" w:sz="4" w:space="0" w:color="000000"/>
              <w:bottom w:val="single" w:sz="4" w:space="0" w:color="000000"/>
            </w:tcBorders>
          </w:tcPr>
          <w:p w14:paraId="16955818" w14:textId="77777777" w:rsidR="00DD7476" w:rsidRDefault="00DD7476" w:rsidP="00013AC2">
            <w:pPr>
              <w:pStyle w:val="TableParagraph"/>
              <w:rPr>
                <w:sz w:val="20"/>
              </w:rPr>
            </w:pPr>
          </w:p>
        </w:tc>
        <w:tc>
          <w:tcPr>
            <w:tcW w:w="1880" w:type="dxa"/>
            <w:tcBorders>
              <w:top w:val="single" w:sz="4" w:space="0" w:color="000000"/>
              <w:bottom w:val="single" w:sz="4" w:space="0" w:color="000000"/>
            </w:tcBorders>
          </w:tcPr>
          <w:p w14:paraId="7A61465D" w14:textId="77777777" w:rsidR="00DD7476" w:rsidRDefault="00DD7476" w:rsidP="00013AC2">
            <w:pPr>
              <w:pStyle w:val="TableParagraph"/>
              <w:spacing w:before="11"/>
              <w:rPr>
                <w:rFonts w:ascii="Arial MT"/>
                <w:sz w:val="20"/>
              </w:rPr>
            </w:pPr>
          </w:p>
          <w:p w14:paraId="00D56017" w14:textId="77777777" w:rsidR="00DD7476" w:rsidRDefault="00DD7476" w:rsidP="00013AC2">
            <w:pPr>
              <w:pStyle w:val="TableParagraph"/>
              <w:spacing w:line="221" w:lineRule="exact"/>
              <w:ind w:left="28" w:right="13"/>
              <w:jc w:val="center"/>
              <w:rPr>
                <w:rFonts w:ascii="Tahoma"/>
                <w:sz w:val="20"/>
              </w:rPr>
            </w:pPr>
            <w:r>
              <w:rPr>
                <w:rFonts w:ascii="Tahoma"/>
                <w:spacing w:val="-2"/>
                <w:sz w:val="20"/>
              </w:rPr>
              <w:t>20.000,00</w:t>
            </w:r>
          </w:p>
        </w:tc>
      </w:tr>
      <w:tr w:rsidR="00DD7476" w14:paraId="7130333C" w14:textId="77777777" w:rsidTr="00013AC2">
        <w:trPr>
          <w:trHeight w:val="481"/>
        </w:trPr>
        <w:tc>
          <w:tcPr>
            <w:tcW w:w="2350" w:type="dxa"/>
            <w:tcBorders>
              <w:top w:val="single" w:sz="4" w:space="0" w:color="000000"/>
              <w:bottom w:val="single" w:sz="4" w:space="0" w:color="000000"/>
            </w:tcBorders>
          </w:tcPr>
          <w:p w14:paraId="24389655" w14:textId="77777777" w:rsidR="00DD7476" w:rsidRDefault="00DD7476" w:rsidP="00013AC2">
            <w:pPr>
              <w:pStyle w:val="TableParagraph"/>
              <w:spacing w:before="121"/>
              <w:ind w:left="78"/>
              <w:jc w:val="center"/>
              <w:rPr>
                <w:rFonts w:ascii="Tahoma"/>
                <w:sz w:val="20"/>
              </w:rPr>
            </w:pPr>
            <w:r>
              <w:rPr>
                <w:rFonts w:ascii="Tahoma"/>
                <w:spacing w:val="-2"/>
                <w:sz w:val="20"/>
              </w:rPr>
              <w:t>5.8.01.08.01</w:t>
            </w:r>
          </w:p>
        </w:tc>
        <w:tc>
          <w:tcPr>
            <w:tcW w:w="3555" w:type="dxa"/>
            <w:tcBorders>
              <w:top w:val="single" w:sz="4" w:space="0" w:color="000000"/>
              <w:bottom w:val="single" w:sz="4" w:space="0" w:color="000000"/>
            </w:tcBorders>
          </w:tcPr>
          <w:p w14:paraId="29EBF49D" w14:textId="77777777" w:rsidR="00DD7476" w:rsidRDefault="00DD7476" w:rsidP="00013AC2">
            <w:pPr>
              <w:pStyle w:val="TableParagraph"/>
              <w:spacing w:before="121"/>
              <w:ind w:left="134"/>
              <w:rPr>
                <w:rFonts w:ascii="Tahoma"/>
                <w:sz w:val="20"/>
              </w:rPr>
            </w:pPr>
            <w:proofErr w:type="spellStart"/>
            <w:r>
              <w:rPr>
                <w:rFonts w:ascii="Tahoma"/>
                <w:spacing w:val="-5"/>
                <w:sz w:val="20"/>
              </w:rPr>
              <w:t>Ame</w:t>
            </w:r>
            <w:proofErr w:type="spellEnd"/>
          </w:p>
        </w:tc>
        <w:tc>
          <w:tcPr>
            <w:tcW w:w="1395" w:type="dxa"/>
            <w:tcBorders>
              <w:top w:val="single" w:sz="4" w:space="0" w:color="000000"/>
              <w:bottom w:val="single" w:sz="4" w:space="0" w:color="000000"/>
            </w:tcBorders>
          </w:tcPr>
          <w:p w14:paraId="5C13EFEE" w14:textId="77777777" w:rsidR="00DD7476" w:rsidRDefault="00DD7476" w:rsidP="00013AC2">
            <w:pPr>
              <w:pStyle w:val="TableParagraph"/>
              <w:spacing w:before="11"/>
              <w:rPr>
                <w:rFonts w:ascii="Arial MT"/>
                <w:sz w:val="20"/>
              </w:rPr>
            </w:pPr>
          </w:p>
          <w:p w14:paraId="03E86B33" w14:textId="77777777" w:rsidR="00DD7476" w:rsidRDefault="00DD7476" w:rsidP="00013AC2">
            <w:pPr>
              <w:pStyle w:val="TableParagraph"/>
              <w:spacing w:line="221" w:lineRule="exact"/>
              <w:ind w:left="71" w:right="55"/>
              <w:jc w:val="center"/>
              <w:rPr>
                <w:rFonts w:ascii="Tahoma"/>
                <w:sz w:val="20"/>
              </w:rPr>
            </w:pPr>
            <w:r>
              <w:rPr>
                <w:rFonts w:ascii="Tahoma"/>
                <w:spacing w:val="-2"/>
                <w:sz w:val="20"/>
              </w:rPr>
              <w:t>7.570,00</w:t>
            </w:r>
          </w:p>
        </w:tc>
        <w:tc>
          <w:tcPr>
            <w:tcW w:w="1880" w:type="dxa"/>
            <w:tcBorders>
              <w:top w:val="single" w:sz="4" w:space="0" w:color="000000"/>
              <w:bottom w:val="single" w:sz="4" w:space="0" w:color="000000"/>
            </w:tcBorders>
          </w:tcPr>
          <w:p w14:paraId="0665245A" w14:textId="77777777" w:rsidR="00DD7476" w:rsidRDefault="00DD7476" w:rsidP="00013AC2">
            <w:pPr>
              <w:pStyle w:val="TableParagraph"/>
              <w:rPr>
                <w:sz w:val="20"/>
              </w:rPr>
            </w:pPr>
          </w:p>
        </w:tc>
      </w:tr>
      <w:tr w:rsidR="00DD7476" w14:paraId="4377CDA3" w14:textId="77777777" w:rsidTr="00013AC2">
        <w:trPr>
          <w:trHeight w:val="484"/>
        </w:trPr>
        <w:tc>
          <w:tcPr>
            <w:tcW w:w="2350" w:type="dxa"/>
            <w:tcBorders>
              <w:top w:val="single" w:sz="4" w:space="0" w:color="000000"/>
            </w:tcBorders>
          </w:tcPr>
          <w:p w14:paraId="612A7AE2" w14:textId="77777777" w:rsidR="00DD7476" w:rsidRDefault="00DD7476" w:rsidP="00013AC2">
            <w:pPr>
              <w:pStyle w:val="TableParagraph"/>
              <w:spacing w:before="107"/>
              <w:ind w:left="78" w:right="14"/>
              <w:jc w:val="center"/>
            </w:pPr>
            <w:r>
              <w:rPr>
                <w:spacing w:val="-2"/>
              </w:rPr>
              <w:t>8.4.02.01</w:t>
            </w:r>
          </w:p>
        </w:tc>
        <w:tc>
          <w:tcPr>
            <w:tcW w:w="3555" w:type="dxa"/>
            <w:tcBorders>
              <w:top w:val="single" w:sz="4" w:space="0" w:color="000000"/>
            </w:tcBorders>
          </w:tcPr>
          <w:p w14:paraId="35B91422" w14:textId="77777777" w:rsidR="00DD7476" w:rsidRDefault="00DD7476" w:rsidP="00013AC2">
            <w:pPr>
              <w:pStyle w:val="TableParagraph"/>
              <w:spacing w:before="107"/>
              <w:ind w:left="122"/>
            </w:pPr>
            <w:proofErr w:type="spellStart"/>
            <w:r>
              <w:t>Terrenos</w:t>
            </w:r>
            <w:proofErr w:type="spellEnd"/>
            <w:r>
              <w:rPr>
                <w:spacing w:val="-8"/>
              </w:rPr>
              <w:t xml:space="preserve"> </w:t>
            </w:r>
            <w:r>
              <w:rPr>
                <w:spacing w:val="-2"/>
              </w:rPr>
              <w:t>(</w:t>
            </w:r>
            <w:proofErr w:type="spellStart"/>
            <w:r>
              <w:rPr>
                <w:spacing w:val="-2"/>
              </w:rPr>
              <w:t>Inmuebles</w:t>
            </w:r>
            <w:proofErr w:type="spellEnd"/>
            <w:r>
              <w:rPr>
                <w:spacing w:val="-2"/>
              </w:rPr>
              <w:t>)</w:t>
            </w:r>
          </w:p>
        </w:tc>
        <w:tc>
          <w:tcPr>
            <w:tcW w:w="1395" w:type="dxa"/>
            <w:tcBorders>
              <w:top w:val="single" w:sz="4" w:space="0" w:color="000000"/>
            </w:tcBorders>
          </w:tcPr>
          <w:p w14:paraId="184622A3" w14:textId="77777777" w:rsidR="00DD7476" w:rsidRDefault="00DD7476" w:rsidP="00013AC2">
            <w:pPr>
              <w:pStyle w:val="TableParagraph"/>
              <w:rPr>
                <w:sz w:val="20"/>
              </w:rPr>
            </w:pPr>
          </w:p>
        </w:tc>
        <w:tc>
          <w:tcPr>
            <w:tcW w:w="1880" w:type="dxa"/>
            <w:tcBorders>
              <w:top w:val="single" w:sz="4" w:space="0" w:color="000000"/>
            </w:tcBorders>
          </w:tcPr>
          <w:p w14:paraId="55AB893A" w14:textId="77777777" w:rsidR="00DD7476" w:rsidRDefault="00DD7476" w:rsidP="00013AC2">
            <w:pPr>
              <w:pStyle w:val="TableParagraph"/>
              <w:spacing w:before="14"/>
              <w:rPr>
                <w:rFonts w:ascii="Arial MT"/>
                <w:sz w:val="20"/>
              </w:rPr>
            </w:pPr>
          </w:p>
          <w:p w14:paraId="30BC50E2" w14:textId="77777777" w:rsidR="00DD7476" w:rsidRDefault="00DD7476" w:rsidP="00013AC2">
            <w:pPr>
              <w:pStyle w:val="TableParagraph"/>
              <w:spacing w:line="220" w:lineRule="exact"/>
              <w:ind w:left="28" w:right="13"/>
              <w:jc w:val="center"/>
              <w:rPr>
                <w:rFonts w:ascii="Tahoma"/>
                <w:sz w:val="20"/>
              </w:rPr>
            </w:pPr>
            <w:r>
              <w:rPr>
                <w:rFonts w:ascii="Tahoma"/>
                <w:spacing w:val="-2"/>
                <w:sz w:val="20"/>
              </w:rPr>
              <w:t>1.900,00</w:t>
            </w:r>
          </w:p>
        </w:tc>
      </w:tr>
      <w:tr w:rsidR="00DD7476" w14:paraId="0B576AAC" w14:textId="77777777" w:rsidTr="00013AC2">
        <w:trPr>
          <w:trHeight w:val="481"/>
        </w:trPr>
        <w:tc>
          <w:tcPr>
            <w:tcW w:w="5905" w:type="dxa"/>
            <w:gridSpan w:val="2"/>
            <w:tcBorders>
              <w:left w:val="nil"/>
              <w:bottom w:val="nil"/>
            </w:tcBorders>
          </w:tcPr>
          <w:p w14:paraId="6618B064" w14:textId="77777777" w:rsidR="00DD7476" w:rsidRDefault="00DD7476" w:rsidP="00013AC2">
            <w:pPr>
              <w:pStyle w:val="TableParagraph"/>
              <w:spacing w:before="212" w:line="249" w:lineRule="exact"/>
              <w:ind w:left="1475"/>
              <w:rPr>
                <w:b/>
              </w:rPr>
            </w:pPr>
            <w:r>
              <w:rPr>
                <w:b/>
              </w:rPr>
              <w:t>TOTAL</w:t>
            </w:r>
            <w:r>
              <w:rPr>
                <w:b/>
                <w:spacing w:val="-5"/>
              </w:rPr>
              <w:t xml:space="preserve"> </w:t>
            </w:r>
            <w:r>
              <w:rPr>
                <w:b/>
              </w:rPr>
              <w:t>TRASPASOS</w:t>
            </w:r>
            <w:r>
              <w:rPr>
                <w:b/>
                <w:spacing w:val="-5"/>
              </w:rPr>
              <w:t xml:space="preserve"> </w:t>
            </w:r>
            <w:r>
              <w:rPr>
                <w:b/>
              </w:rPr>
              <w:t>DE</w:t>
            </w:r>
            <w:r>
              <w:rPr>
                <w:b/>
                <w:spacing w:val="-4"/>
              </w:rPr>
              <w:t xml:space="preserve"> </w:t>
            </w:r>
            <w:r>
              <w:rPr>
                <w:b/>
                <w:spacing w:val="-2"/>
              </w:rPr>
              <w:t>CRÉDITOS</w:t>
            </w:r>
          </w:p>
        </w:tc>
        <w:tc>
          <w:tcPr>
            <w:tcW w:w="1395" w:type="dxa"/>
          </w:tcPr>
          <w:p w14:paraId="5C33E5C9" w14:textId="77777777" w:rsidR="00DD7476" w:rsidRDefault="00DD7476" w:rsidP="00013AC2">
            <w:pPr>
              <w:pStyle w:val="TableParagraph"/>
              <w:spacing w:before="11"/>
              <w:rPr>
                <w:rFonts w:ascii="Arial MT"/>
                <w:sz w:val="20"/>
              </w:rPr>
            </w:pPr>
          </w:p>
          <w:p w14:paraId="4E033AB8" w14:textId="77777777" w:rsidR="00DD7476" w:rsidRDefault="00DD7476" w:rsidP="00013AC2">
            <w:pPr>
              <w:pStyle w:val="TableParagraph"/>
              <w:spacing w:line="220" w:lineRule="exact"/>
              <w:ind w:left="71" w:right="43"/>
              <w:jc w:val="center"/>
              <w:rPr>
                <w:rFonts w:ascii="Tahoma"/>
                <w:b/>
                <w:sz w:val="20"/>
              </w:rPr>
            </w:pPr>
            <w:r>
              <w:rPr>
                <w:rFonts w:ascii="Tahoma"/>
                <w:b/>
                <w:spacing w:val="-2"/>
                <w:sz w:val="20"/>
              </w:rPr>
              <w:t>104.824,30</w:t>
            </w:r>
          </w:p>
        </w:tc>
        <w:tc>
          <w:tcPr>
            <w:tcW w:w="1880" w:type="dxa"/>
          </w:tcPr>
          <w:p w14:paraId="6CF0717E" w14:textId="77777777" w:rsidR="00DD7476" w:rsidRDefault="00DD7476" w:rsidP="00013AC2">
            <w:pPr>
              <w:pStyle w:val="TableParagraph"/>
              <w:spacing w:before="11"/>
              <w:rPr>
                <w:rFonts w:ascii="Arial MT"/>
                <w:sz w:val="20"/>
              </w:rPr>
            </w:pPr>
          </w:p>
          <w:p w14:paraId="5F3EE801" w14:textId="77777777" w:rsidR="00DD7476" w:rsidRDefault="00DD7476" w:rsidP="00013AC2">
            <w:pPr>
              <w:pStyle w:val="TableParagraph"/>
              <w:spacing w:line="220" w:lineRule="exact"/>
              <w:ind w:left="28"/>
              <w:jc w:val="center"/>
              <w:rPr>
                <w:rFonts w:ascii="Tahoma"/>
                <w:b/>
                <w:sz w:val="20"/>
              </w:rPr>
            </w:pPr>
            <w:r>
              <w:rPr>
                <w:rFonts w:ascii="Tahoma"/>
                <w:b/>
                <w:spacing w:val="-2"/>
                <w:sz w:val="20"/>
              </w:rPr>
              <w:t>104.824,30</w:t>
            </w:r>
          </w:p>
        </w:tc>
      </w:tr>
    </w:tbl>
    <w:p w14:paraId="3F86C5DB" w14:textId="77777777" w:rsidR="00DD7476" w:rsidRDefault="00DD7476" w:rsidP="00275978">
      <w:pPr>
        <w:spacing w:after="0"/>
        <w:jc w:val="both"/>
        <w:rPr>
          <w:rFonts w:ascii="Arial" w:eastAsia="Times New Roman" w:hAnsi="Arial" w:cs="Arial"/>
          <w:b/>
          <w:lang w:val="es-EC" w:eastAsia="es-EC"/>
        </w:rPr>
      </w:pPr>
    </w:p>
    <w:p w14:paraId="4F858AED" w14:textId="77777777" w:rsidR="00296885" w:rsidRPr="0013189B" w:rsidRDefault="00296885" w:rsidP="00275978">
      <w:pPr>
        <w:spacing w:after="0"/>
        <w:jc w:val="both"/>
        <w:rPr>
          <w:rFonts w:ascii="Arial" w:eastAsia="Times New Roman" w:hAnsi="Arial" w:cs="Arial"/>
          <w:b/>
          <w:lang w:val="es-EC" w:eastAsia="es-EC"/>
        </w:rPr>
      </w:pPr>
    </w:p>
    <w:p w14:paraId="544149A1" w14:textId="6D2A9448" w:rsidR="002D435C" w:rsidRPr="0013189B" w:rsidRDefault="002D435C" w:rsidP="00275978">
      <w:pPr>
        <w:spacing w:after="0"/>
        <w:jc w:val="both"/>
        <w:rPr>
          <w:rFonts w:ascii="Arial" w:eastAsia="Times New Roman" w:hAnsi="Arial" w:cs="Arial"/>
          <w:lang w:val="es-EC" w:eastAsia="es-EC"/>
        </w:rPr>
      </w:pPr>
      <w:r w:rsidRPr="0013189B">
        <w:rPr>
          <w:rFonts w:ascii="Arial" w:eastAsia="Times New Roman" w:hAnsi="Arial" w:cs="Arial"/>
          <w:b/>
          <w:lang w:val="es-EC" w:eastAsia="es-EC"/>
        </w:rPr>
        <w:t xml:space="preserve">Artículo 2.- </w:t>
      </w:r>
      <w:r w:rsidRPr="0013189B">
        <w:rPr>
          <w:rFonts w:ascii="Arial" w:eastAsia="Times New Roman" w:hAnsi="Arial" w:cs="Arial"/>
          <w:lang w:val="es-EC" w:eastAsia="es-EC"/>
        </w:rPr>
        <w:t xml:space="preserve">Encárguese de su ejecución al titular de la Dirección de </w:t>
      </w:r>
      <w:r w:rsidR="005A67E7" w:rsidRPr="0013189B">
        <w:rPr>
          <w:rFonts w:ascii="Arial" w:eastAsia="Times New Roman" w:hAnsi="Arial" w:cs="Arial"/>
          <w:lang w:val="es-EC" w:eastAsia="es-EC"/>
        </w:rPr>
        <w:t>Gestión</w:t>
      </w:r>
      <w:r w:rsidR="00BF71D6" w:rsidRPr="0013189B">
        <w:rPr>
          <w:rFonts w:ascii="Arial" w:eastAsia="Times New Roman" w:hAnsi="Arial" w:cs="Arial"/>
          <w:lang w:val="es-EC" w:eastAsia="es-EC"/>
        </w:rPr>
        <w:t xml:space="preserve"> </w:t>
      </w:r>
      <w:r w:rsidR="00283DD5" w:rsidRPr="0013189B">
        <w:rPr>
          <w:rFonts w:ascii="Arial" w:eastAsia="Times New Roman" w:hAnsi="Arial" w:cs="Arial"/>
          <w:lang w:val="es-EC" w:eastAsia="es-EC"/>
        </w:rPr>
        <w:t xml:space="preserve">Financiera </w:t>
      </w:r>
      <w:r w:rsidR="00275978" w:rsidRPr="0013189B">
        <w:rPr>
          <w:rFonts w:ascii="Arial" w:eastAsia="Times New Roman" w:hAnsi="Arial" w:cs="Arial"/>
          <w:lang w:val="es-EC" w:eastAsia="es-EC"/>
        </w:rPr>
        <w:t>del GADMCJS.</w:t>
      </w:r>
    </w:p>
    <w:p w14:paraId="5C8A1C50" w14:textId="396D08E6" w:rsidR="006E002A" w:rsidRPr="0013189B" w:rsidRDefault="006E002A" w:rsidP="00275978">
      <w:pPr>
        <w:spacing w:after="0"/>
        <w:jc w:val="both"/>
        <w:rPr>
          <w:rFonts w:ascii="Arial" w:eastAsia="Times New Roman" w:hAnsi="Arial" w:cs="Arial"/>
          <w:lang w:val="es-EC" w:eastAsia="es-EC"/>
        </w:rPr>
      </w:pPr>
    </w:p>
    <w:p w14:paraId="5A56B56C" w14:textId="668781A9" w:rsidR="00FE5089" w:rsidRPr="0013189B" w:rsidRDefault="00FE5089" w:rsidP="00D43E51">
      <w:pPr>
        <w:spacing w:after="0"/>
        <w:jc w:val="both"/>
        <w:rPr>
          <w:rFonts w:ascii="Arial" w:eastAsia="Times New Roman" w:hAnsi="Arial" w:cs="Arial"/>
          <w:lang w:val="es-EC" w:eastAsia="es-EC"/>
        </w:rPr>
      </w:pPr>
      <w:r w:rsidRPr="0013189B">
        <w:rPr>
          <w:rFonts w:ascii="Arial" w:eastAsia="Times New Roman" w:hAnsi="Arial" w:cs="Arial"/>
          <w:lang w:val="es-EC" w:eastAsia="es-EC"/>
        </w:rPr>
        <w:t xml:space="preserve">Dado y firmado en la sala de sesiones del Gobierno Autónomo Descentralizado Municipal del cantón La Joya de los Sachas, a los </w:t>
      </w:r>
      <w:r w:rsidR="008C0EE9" w:rsidRPr="0013189B">
        <w:rPr>
          <w:rFonts w:ascii="Arial" w:eastAsia="Times New Roman" w:hAnsi="Arial" w:cs="Arial"/>
          <w:lang w:val="es-EC" w:eastAsia="es-EC"/>
        </w:rPr>
        <w:t>………………….</w:t>
      </w:r>
    </w:p>
    <w:p w14:paraId="7C5502A7" w14:textId="33F69374" w:rsidR="00D43E51" w:rsidRPr="0013189B" w:rsidRDefault="00D43E51" w:rsidP="00D85B97">
      <w:pPr>
        <w:spacing w:after="0"/>
        <w:jc w:val="both"/>
        <w:rPr>
          <w:rFonts w:ascii="Arial" w:eastAsia="Times New Roman" w:hAnsi="Arial" w:cs="Arial"/>
          <w:lang w:val="es-EC" w:eastAsia="es-EC"/>
        </w:rPr>
      </w:pPr>
    </w:p>
    <w:sectPr w:rsidR="00D43E51" w:rsidRPr="0013189B" w:rsidSect="002D0B5C">
      <w:headerReference w:type="default" r:id="rId8"/>
      <w:footerReference w:type="default" r:id="rId9"/>
      <w:pgSz w:w="12240" w:h="15840"/>
      <w:pgMar w:top="1758" w:right="1985" w:bottom="170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1D60E" w14:textId="77777777" w:rsidR="00BC4D2E" w:rsidRDefault="00BC4D2E">
      <w:pPr>
        <w:spacing w:after="0" w:line="240" w:lineRule="auto"/>
      </w:pPr>
      <w:r>
        <w:separator/>
      </w:r>
    </w:p>
  </w:endnote>
  <w:endnote w:type="continuationSeparator" w:id="0">
    <w:p w14:paraId="1AB2C330" w14:textId="77777777" w:rsidR="00BC4D2E" w:rsidRDefault="00BC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D26CD" w14:textId="41A1E898" w:rsidR="00935833" w:rsidRDefault="00935833">
    <w:pPr>
      <w:pStyle w:val="Piedepgina"/>
      <w:jc w:val="center"/>
      <w:rPr>
        <w:caps/>
        <w:color w:val="4F81BD" w:themeColor="accent1"/>
      </w:rPr>
    </w:pPr>
    <w:r>
      <w:rPr>
        <w:caps/>
        <w:color w:val="4F81BD" w:themeColor="accent1"/>
      </w:rPr>
      <w:t xml:space="preserve">                                                </w:t>
    </w: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B97330">
      <w:rPr>
        <w:caps/>
        <w:noProof/>
        <w:color w:val="4F81BD" w:themeColor="accent1"/>
      </w:rPr>
      <w:t>13</w:t>
    </w:r>
    <w:r>
      <w:rPr>
        <w:caps/>
        <w:color w:val="4F81BD" w:themeColor="accent1"/>
      </w:rPr>
      <w:fldChar w:fldCharType="end"/>
    </w:r>
  </w:p>
  <w:p w14:paraId="71BA0622" w14:textId="0DA72117" w:rsidR="00935833" w:rsidRDefault="00935833" w:rsidP="00040956">
    <w:pPr>
      <w:pStyle w:val="Piedepgina"/>
      <w:tabs>
        <w:tab w:val="clear" w:pos="4419"/>
        <w:tab w:val="clear" w:pos="8838"/>
        <w:tab w:val="left" w:pos="55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2841C" w14:textId="77777777" w:rsidR="00BC4D2E" w:rsidRDefault="00BC4D2E">
      <w:pPr>
        <w:spacing w:after="0" w:line="240" w:lineRule="auto"/>
      </w:pPr>
      <w:r>
        <w:separator/>
      </w:r>
    </w:p>
  </w:footnote>
  <w:footnote w:type="continuationSeparator" w:id="0">
    <w:p w14:paraId="1F5097A5" w14:textId="77777777" w:rsidR="00BC4D2E" w:rsidRDefault="00BC4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568D" w14:textId="77777777" w:rsidR="00935833" w:rsidRDefault="00935833" w:rsidP="00F9037E">
    <w:pPr>
      <w:pStyle w:val="Encabezado"/>
      <w:tabs>
        <w:tab w:val="clear" w:pos="4419"/>
        <w:tab w:val="clear" w:pos="8838"/>
        <w:tab w:val="center" w:pos="4249"/>
      </w:tabs>
    </w:pPr>
    <w:r>
      <w:rPr>
        <w:noProof/>
        <w:lang w:val="en-US"/>
      </w:rPr>
      <w:drawing>
        <wp:anchor distT="0" distB="0" distL="114300" distR="114300" simplePos="0" relativeHeight="251659264" behindDoc="1" locked="0" layoutInCell="1" allowOverlap="1" wp14:anchorId="6F8733CD" wp14:editId="0D785A43">
          <wp:simplePos x="0" y="0"/>
          <wp:positionH relativeFrom="page">
            <wp:align>center</wp:align>
          </wp:positionH>
          <wp:positionV relativeFrom="page">
            <wp:align>top</wp:align>
          </wp:positionV>
          <wp:extent cx="6991350" cy="9576086"/>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6991350" cy="95760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96969E"/>
    <w:multiLevelType w:val="hybridMultilevel"/>
    <w:tmpl w:val="3CD06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960286"/>
    <w:multiLevelType w:val="hybridMultilevel"/>
    <w:tmpl w:val="7DCDF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C6A00D"/>
    <w:multiLevelType w:val="hybridMultilevel"/>
    <w:tmpl w:val="81D87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3"/>
    <w:multiLevelType w:val="singleLevel"/>
    <w:tmpl w:val="A21C9094"/>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62E7BC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000001"/>
    <w:multiLevelType w:val="singleLevel"/>
    <w:tmpl w:val="00000001"/>
    <w:name w:val="WW8Num1"/>
    <w:lvl w:ilvl="0">
      <w:start w:val="1"/>
      <w:numFmt w:val="lowerLetter"/>
      <w:lvlText w:val="%1)"/>
      <w:lvlJc w:val="left"/>
      <w:pPr>
        <w:tabs>
          <w:tab w:val="num" w:pos="1410"/>
        </w:tabs>
        <w:ind w:left="1410" w:hanging="705"/>
      </w:pPr>
    </w:lvl>
  </w:abstractNum>
  <w:abstractNum w:abstractNumId="6" w15:restartNumberingAfterBreak="0">
    <w:nsid w:val="00000002"/>
    <w:multiLevelType w:val="multilevel"/>
    <w:tmpl w:val="00000002"/>
    <w:name w:val="WW8Num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04E61BE2"/>
    <w:multiLevelType w:val="multilevel"/>
    <w:tmpl w:val="46BAE374"/>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hint="default"/>
        <w:lang w:val="es-ES" w:eastAsia="en-US" w:bidi="ar-SA"/>
      </w:rPr>
    </w:lvl>
    <w:lvl w:ilvl="4">
      <w:start w:val="8"/>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8" w15:restartNumberingAfterBreak="0">
    <w:nsid w:val="062A2098"/>
    <w:multiLevelType w:val="multilevel"/>
    <w:tmpl w:val="586824E0"/>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9" w15:restartNumberingAfterBreak="0">
    <w:nsid w:val="0B9C01B1"/>
    <w:multiLevelType w:val="multilevel"/>
    <w:tmpl w:val="30A81D2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0" w15:restartNumberingAfterBreak="0">
    <w:nsid w:val="0CA302E9"/>
    <w:multiLevelType w:val="multilevel"/>
    <w:tmpl w:val="9AC8614A"/>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2"/>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1" w15:restartNumberingAfterBreak="0">
    <w:nsid w:val="0E1B42FC"/>
    <w:multiLevelType w:val="multilevel"/>
    <w:tmpl w:val="BFC6C60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2" w15:restartNumberingAfterBreak="0">
    <w:nsid w:val="0F9035F3"/>
    <w:multiLevelType w:val="hybridMultilevel"/>
    <w:tmpl w:val="D73CCEFA"/>
    <w:lvl w:ilvl="0" w:tplc="ECCE61E0">
      <w:numFmt w:val="bullet"/>
      <w:lvlText w:val=""/>
      <w:lvlJc w:val="left"/>
      <w:pPr>
        <w:ind w:left="1078" w:hanging="360"/>
      </w:pPr>
      <w:rPr>
        <w:rFonts w:ascii="Wingdings" w:eastAsia="Wingdings" w:hAnsi="Wingdings" w:cs="Wingdings" w:hint="default"/>
        <w:b w:val="0"/>
        <w:bCs w:val="0"/>
        <w:i w:val="0"/>
        <w:iCs w:val="0"/>
        <w:spacing w:val="0"/>
        <w:w w:val="100"/>
        <w:sz w:val="24"/>
        <w:szCs w:val="24"/>
        <w:lang w:val="es-ES" w:eastAsia="en-US" w:bidi="ar-SA"/>
      </w:rPr>
    </w:lvl>
    <w:lvl w:ilvl="1" w:tplc="2612CF00">
      <w:numFmt w:val="bullet"/>
      <w:lvlText w:val="•"/>
      <w:lvlJc w:val="left"/>
      <w:pPr>
        <w:ind w:left="1998" w:hanging="360"/>
      </w:pPr>
      <w:rPr>
        <w:rFonts w:hint="default"/>
        <w:lang w:val="es-ES" w:eastAsia="en-US" w:bidi="ar-SA"/>
      </w:rPr>
    </w:lvl>
    <w:lvl w:ilvl="2" w:tplc="CBAC2474">
      <w:numFmt w:val="bullet"/>
      <w:lvlText w:val="•"/>
      <w:lvlJc w:val="left"/>
      <w:pPr>
        <w:ind w:left="2916" w:hanging="360"/>
      </w:pPr>
      <w:rPr>
        <w:rFonts w:hint="default"/>
        <w:lang w:val="es-ES" w:eastAsia="en-US" w:bidi="ar-SA"/>
      </w:rPr>
    </w:lvl>
    <w:lvl w:ilvl="3" w:tplc="023CEF4C">
      <w:numFmt w:val="bullet"/>
      <w:lvlText w:val="•"/>
      <w:lvlJc w:val="left"/>
      <w:pPr>
        <w:ind w:left="3834" w:hanging="360"/>
      </w:pPr>
      <w:rPr>
        <w:rFonts w:hint="default"/>
        <w:lang w:val="es-ES" w:eastAsia="en-US" w:bidi="ar-SA"/>
      </w:rPr>
    </w:lvl>
    <w:lvl w:ilvl="4" w:tplc="BD54C01C">
      <w:numFmt w:val="bullet"/>
      <w:lvlText w:val="•"/>
      <w:lvlJc w:val="left"/>
      <w:pPr>
        <w:ind w:left="4752" w:hanging="360"/>
      </w:pPr>
      <w:rPr>
        <w:rFonts w:hint="default"/>
        <w:lang w:val="es-ES" w:eastAsia="en-US" w:bidi="ar-SA"/>
      </w:rPr>
    </w:lvl>
    <w:lvl w:ilvl="5" w:tplc="A9ACA1C4">
      <w:numFmt w:val="bullet"/>
      <w:lvlText w:val="•"/>
      <w:lvlJc w:val="left"/>
      <w:pPr>
        <w:ind w:left="5670" w:hanging="360"/>
      </w:pPr>
      <w:rPr>
        <w:rFonts w:hint="default"/>
        <w:lang w:val="es-ES" w:eastAsia="en-US" w:bidi="ar-SA"/>
      </w:rPr>
    </w:lvl>
    <w:lvl w:ilvl="6" w:tplc="42EA782C">
      <w:numFmt w:val="bullet"/>
      <w:lvlText w:val="•"/>
      <w:lvlJc w:val="left"/>
      <w:pPr>
        <w:ind w:left="6588" w:hanging="360"/>
      </w:pPr>
      <w:rPr>
        <w:rFonts w:hint="default"/>
        <w:lang w:val="es-ES" w:eastAsia="en-US" w:bidi="ar-SA"/>
      </w:rPr>
    </w:lvl>
    <w:lvl w:ilvl="7" w:tplc="BAF49CEA">
      <w:numFmt w:val="bullet"/>
      <w:lvlText w:val="•"/>
      <w:lvlJc w:val="left"/>
      <w:pPr>
        <w:ind w:left="7506" w:hanging="360"/>
      </w:pPr>
      <w:rPr>
        <w:rFonts w:hint="default"/>
        <w:lang w:val="es-ES" w:eastAsia="en-US" w:bidi="ar-SA"/>
      </w:rPr>
    </w:lvl>
    <w:lvl w:ilvl="8" w:tplc="507AEC92">
      <w:numFmt w:val="bullet"/>
      <w:lvlText w:val="•"/>
      <w:lvlJc w:val="left"/>
      <w:pPr>
        <w:ind w:left="8424" w:hanging="360"/>
      </w:pPr>
      <w:rPr>
        <w:rFonts w:hint="default"/>
        <w:lang w:val="es-ES" w:eastAsia="en-US" w:bidi="ar-SA"/>
      </w:rPr>
    </w:lvl>
  </w:abstractNum>
  <w:abstractNum w:abstractNumId="13" w15:restartNumberingAfterBreak="0">
    <w:nsid w:val="19DA7E7C"/>
    <w:multiLevelType w:val="multilevel"/>
    <w:tmpl w:val="4C20E85C"/>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4" w15:restartNumberingAfterBreak="0">
    <w:nsid w:val="226E7FD3"/>
    <w:multiLevelType w:val="multilevel"/>
    <w:tmpl w:val="C3D415E0"/>
    <w:lvl w:ilvl="0">
      <w:start w:val="5"/>
      <w:numFmt w:val="decimal"/>
      <w:lvlText w:val="%1"/>
      <w:lvlJc w:val="left"/>
      <w:pPr>
        <w:ind w:left="1807" w:hanging="1680"/>
      </w:pPr>
      <w:rPr>
        <w:rFonts w:hint="default"/>
        <w:lang w:val="es-ES" w:eastAsia="en-US" w:bidi="ar-SA"/>
      </w:rPr>
    </w:lvl>
    <w:lvl w:ilvl="1">
      <w:start w:val="7"/>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2"/>
      <w:numFmt w:val="decimalZero"/>
      <w:lvlText w:val="%1.%2.%3.%4"/>
      <w:lvlJc w:val="left"/>
      <w:pPr>
        <w:ind w:left="1807" w:hanging="1680"/>
      </w:pPr>
      <w:rPr>
        <w:rFonts w:hint="default"/>
        <w:lang w:val="es-ES" w:eastAsia="en-US" w:bidi="ar-SA"/>
      </w:rPr>
    </w:lvl>
    <w:lvl w:ilvl="4">
      <w:start w:val="3"/>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5" w15:restartNumberingAfterBreak="0">
    <w:nsid w:val="231A4CC7"/>
    <w:multiLevelType w:val="hybridMultilevel"/>
    <w:tmpl w:val="7818BBE8"/>
    <w:lvl w:ilvl="0" w:tplc="2EC6E3BC">
      <w:numFmt w:val="bullet"/>
      <w:lvlText w:val=""/>
      <w:lvlJc w:val="left"/>
      <w:pPr>
        <w:ind w:left="358" w:hanging="708"/>
      </w:pPr>
      <w:rPr>
        <w:rFonts w:ascii="Symbol" w:eastAsia="Symbol" w:hAnsi="Symbol" w:cs="Symbol" w:hint="default"/>
        <w:spacing w:val="0"/>
        <w:w w:val="100"/>
        <w:lang w:val="es-ES" w:eastAsia="en-US" w:bidi="ar-SA"/>
      </w:rPr>
    </w:lvl>
    <w:lvl w:ilvl="1" w:tplc="25B02D8E">
      <w:numFmt w:val="bullet"/>
      <w:lvlText w:val="•"/>
      <w:lvlJc w:val="left"/>
      <w:pPr>
        <w:ind w:left="1350" w:hanging="708"/>
      </w:pPr>
      <w:rPr>
        <w:rFonts w:hint="default"/>
        <w:lang w:val="es-ES" w:eastAsia="en-US" w:bidi="ar-SA"/>
      </w:rPr>
    </w:lvl>
    <w:lvl w:ilvl="2" w:tplc="FF2A9AE8">
      <w:numFmt w:val="bullet"/>
      <w:lvlText w:val="•"/>
      <w:lvlJc w:val="left"/>
      <w:pPr>
        <w:ind w:left="2340" w:hanging="708"/>
      </w:pPr>
      <w:rPr>
        <w:rFonts w:hint="default"/>
        <w:lang w:val="es-ES" w:eastAsia="en-US" w:bidi="ar-SA"/>
      </w:rPr>
    </w:lvl>
    <w:lvl w:ilvl="3" w:tplc="479EFFA4">
      <w:numFmt w:val="bullet"/>
      <w:lvlText w:val="•"/>
      <w:lvlJc w:val="left"/>
      <w:pPr>
        <w:ind w:left="3330" w:hanging="708"/>
      </w:pPr>
      <w:rPr>
        <w:rFonts w:hint="default"/>
        <w:lang w:val="es-ES" w:eastAsia="en-US" w:bidi="ar-SA"/>
      </w:rPr>
    </w:lvl>
    <w:lvl w:ilvl="4" w:tplc="FBB01828">
      <w:numFmt w:val="bullet"/>
      <w:lvlText w:val="•"/>
      <w:lvlJc w:val="left"/>
      <w:pPr>
        <w:ind w:left="4320" w:hanging="708"/>
      </w:pPr>
      <w:rPr>
        <w:rFonts w:hint="default"/>
        <w:lang w:val="es-ES" w:eastAsia="en-US" w:bidi="ar-SA"/>
      </w:rPr>
    </w:lvl>
    <w:lvl w:ilvl="5" w:tplc="0B40F752">
      <w:numFmt w:val="bullet"/>
      <w:lvlText w:val="•"/>
      <w:lvlJc w:val="left"/>
      <w:pPr>
        <w:ind w:left="5310" w:hanging="708"/>
      </w:pPr>
      <w:rPr>
        <w:rFonts w:hint="default"/>
        <w:lang w:val="es-ES" w:eastAsia="en-US" w:bidi="ar-SA"/>
      </w:rPr>
    </w:lvl>
    <w:lvl w:ilvl="6" w:tplc="ABB4862C">
      <w:numFmt w:val="bullet"/>
      <w:lvlText w:val="•"/>
      <w:lvlJc w:val="left"/>
      <w:pPr>
        <w:ind w:left="6300" w:hanging="708"/>
      </w:pPr>
      <w:rPr>
        <w:rFonts w:hint="default"/>
        <w:lang w:val="es-ES" w:eastAsia="en-US" w:bidi="ar-SA"/>
      </w:rPr>
    </w:lvl>
    <w:lvl w:ilvl="7" w:tplc="B4B64D2E">
      <w:numFmt w:val="bullet"/>
      <w:lvlText w:val="•"/>
      <w:lvlJc w:val="left"/>
      <w:pPr>
        <w:ind w:left="7290" w:hanging="708"/>
      </w:pPr>
      <w:rPr>
        <w:rFonts w:hint="default"/>
        <w:lang w:val="es-ES" w:eastAsia="en-US" w:bidi="ar-SA"/>
      </w:rPr>
    </w:lvl>
    <w:lvl w:ilvl="8" w:tplc="62441ED2">
      <w:numFmt w:val="bullet"/>
      <w:lvlText w:val="•"/>
      <w:lvlJc w:val="left"/>
      <w:pPr>
        <w:ind w:left="8280" w:hanging="708"/>
      </w:pPr>
      <w:rPr>
        <w:rFonts w:hint="default"/>
        <w:lang w:val="es-ES" w:eastAsia="en-US" w:bidi="ar-SA"/>
      </w:rPr>
    </w:lvl>
  </w:abstractNum>
  <w:abstractNum w:abstractNumId="16" w15:restartNumberingAfterBreak="0">
    <w:nsid w:val="2A6C1DF2"/>
    <w:multiLevelType w:val="hybridMultilevel"/>
    <w:tmpl w:val="12DCD55A"/>
    <w:lvl w:ilvl="0" w:tplc="850A4E00">
      <w:numFmt w:val="bullet"/>
      <w:lvlText w:val=""/>
      <w:lvlJc w:val="left"/>
      <w:pPr>
        <w:ind w:left="1078" w:hanging="360"/>
      </w:pPr>
      <w:rPr>
        <w:rFonts w:ascii="Symbol" w:eastAsia="Symbol" w:hAnsi="Symbol" w:cs="Symbol" w:hint="default"/>
        <w:spacing w:val="0"/>
        <w:w w:val="100"/>
        <w:lang w:val="es-ES" w:eastAsia="en-US" w:bidi="ar-SA"/>
      </w:rPr>
    </w:lvl>
    <w:lvl w:ilvl="1" w:tplc="B8CAA634">
      <w:start w:val="1"/>
      <w:numFmt w:val="lowerLetter"/>
      <w:lvlText w:val="%2)"/>
      <w:lvlJc w:val="left"/>
      <w:pPr>
        <w:ind w:left="1278" w:hanging="212"/>
        <w:jc w:val="left"/>
      </w:pPr>
      <w:rPr>
        <w:rFonts w:ascii="Arial" w:eastAsia="Arial" w:hAnsi="Arial" w:cs="Arial" w:hint="default"/>
        <w:b w:val="0"/>
        <w:bCs w:val="0"/>
        <w:i/>
        <w:iCs/>
        <w:spacing w:val="0"/>
        <w:w w:val="82"/>
        <w:sz w:val="22"/>
        <w:szCs w:val="22"/>
        <w:lang w:val="es-ES" w:eastAsia="en-US" w:bidi="ar-SA"/>
      </w:rPr>
    </w:lvl>
    <w:lvl w:ilvl="2" w:tplc="837249A8">
      <w:numFmt w:val="bullet"/>
      <w:lvlText w:val="•"/>
      <w:lvlJc w:val="left"/>
      <w:pPr>
        <w:ind w:left="2277" w:hanging="212"/>
      </w:pPr>
      <w:rPr>
        <w:rFonts w:hint="default"/>
        <w:lang w:val="es-ES" w:eastAsia="en-US" w:bidi="ar-SA"/>
      </w:rPr>
    </w:lvl>
    <w:lvl w:ilvl="3" w:tplc="01D6ED4A">
      <w:numFmt w:val="bullet"/>
      <w:lvlText w:val="•"/>
      <w:lvlJc w:val="left"/>
      <w:pPr>
        <w:ind w:left="3275" w:hanging="212"/>
      </w:pPr>
      <w:rPr>
        <w:rFonts w:hint="default"/>
        <w:lang w:val="es-ES" w:eastAsia="en-US" w:bidi="ar-SA"/>
      </w:rPr>
    </w:lvl>
    <w:lvl w:ilvl="4" w:tplc="DF7632D0">
      <w:numFmt w:val="bullet"/>
      <w:lvlText w:val="•"/>
      <w:lvlJc w:val="left"/>
      <w:pPr>
        <w:ind w:left="4273" w:hanging="212"/>
      </w:pPr>
      <w:rPr>
        <w:rFonts w:hint="default"/>
        <w:lang w:val="es-ES" w:eastAsia="en-US" w:bidi="ar-SA"/>
      </w:rPr>
    </w:lvl>
    <w:lvl w:ilvl="5" w:tplc="A65ED20A">
      <w:numFmt w:val="bullet"/>
      <w:lvlText w:val="•"/>
      <w:lvlJc w:val="left"/>
      <w:pPr>
        <w:ind w:left="5271" w:hanging="212"/>
      </w:pPr>
      <w:rPr>
        <w:rFonts w:hint="default"/>
        <w:lang w:val="es-ES" w:eastAsia="en-US" w:bidi="ar-SA"/>
      </w:rPr>
    </w:lvl>
    <w:lvl w:ilvl="6" w:tplc="5866D032">
      <w:numFmt w:val="bullet"/>
      <w:lvlText w:val="•"/>
      <w:lvlJc w:val="left"/>
      <w:pPr>
        <w:ind w:left="6268" w:hanging="212"/>
      </w:pPr>
      <w:rPr>
        <w:rFonts w:hint="default"/>
        <w:lang w:val="es-ES" w:eastAsia="en-US" w:bidi="ar-SA"/>
      </w:rPr>
    </w:lvl>
    <w:lvl w:ilvl="7" w:tplc="A726D3B6">
      <w:numFmt w:val="bullet"/>
      <w:lvlText w:val="•"/>
      <w:lvlJc w:val="left"/>
      <w:pPr>
        <w:ind w:left="7266" w:hanging="212"/>
      </w:pPr>
      <w:rPr>
        <w:rFonts w:hint="default"/>
        <w:lang w:val="es-ES" w:eastAsia="en-US" w:bidi="ar-SA"/>
      </w:rPr>
    </w:lvl>
    <w:lvl w:ilvl="8" w:tplc="6E926640">
      <w:numFmt w:val="bullet"/>
      <w:lvlText w:val="•"/>
      <w:lvlJc w:val="left"/>
      <w:pPr>
        <w:ind w:left="8264" w:hanging="212"/>
      </w:pPr>
      <w:rPr>
        <w:rFonts w:hint="default"/>
        <w:lang w:val="es-ES" w:eastAsia="en-US" w:bidi="ar-SA"/>
      </w:rPr>
    </w:lvl>
  </w:abstractNum>
  <w:abstractNum w:abstractNumId="17" w15:restartNumberingAfterBreak="0">
    <w:nsid w:val="2C2DF9CF"/>
    <w:multiLevelType w:val="hybridMultilevel"/>
    <w:tmpl w:val="02577F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6523AE"/>
    <w:multiLevelType w:val="multilevel"/>
    <w:tmpl w:val="ADB814DA"/>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19" w15:restartNumberingAfterBreak="0">
    <w:nsid w:val="33CE1AE0"/>
    <w:multiLevelType w:val="multilevel"/>
    <w:tmpl w:val="314CBF38"/>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5"/>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0" w15:restartNumberingAfterBreak="0">
    <w:nsid w:val="33E17B2A"/>
    <w:multiLevelType w:val="multilevel"/>
    <w:tmpl w:val="4008E772"/>
    <w:lvl w:ilvl="0">
      <w:start w:val="1"/>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1" w15:restartNumberingAfterBreak="0">
    <w:nsid w:val="38D5769B"/>
    <w:multiLevelType w:val="multilevel"/>
    <w:tmpl w:val="B706D5FC"/>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2" w15:restartNumberingAfterBreak="0">
    <w:nsid w:val="3B531492"/>
    <w:multiLevelType w:val="multilevel"/>
    <w:tmpl w:val="B532ADD8"/>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12"/>
      <w:numFmt w:val="decimal"/>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3" w15:restartNumberingAfterBreak="0">
    <w:nsid w:val="409F49FB"/>
    <w:multiLevelType w:val="multilevel"/>
    <w:tmpl w:val="A1BAF4F8"/>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4" w15:restartNumberingAfterBreak="0">
    <w:nsid w:val="42A62CEA"/>
    <w:multiLevelType w:val="multilevel"/>
    <w:tmpl w:val="8CE25512"/>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5" w15:restartNumberingAfterBreak="0">
    <w:nsid w:val="44E37391"/>
    <w:multiLevelType w:val="multilevel"/>
    <w:tmpl w:val="261079E2"/>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6" w15:restartNumberingAfterBreak="0">
    <w:nsid w:val="45296DE2"/>
    <w:multiLevelType w:val="multilevel"/>
    <w:tmpl w:val="71124966"/>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27" w15:restartNumberingAfterBreak="0">
    <w:nsid w:val="48D13E74"/>
    <w:multiLevelType w:val="hybridMultilevel"/>
    <w:tmpl w:val="F9664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123EC6"/>
    <w:multiLevelType w:val="hybridMultilevel"/>
    <w:tmpl w:val="8062C58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F5F3FC5"/>
    <w:multiLevelType w:val="multilevel"/>
    <w:tmpl w:val="508EDA46"/>
    <w:lvl w:ilvl="0">
      <w:start w:val="7"/>
      <w:numFmt w:val="decimal"/>
      <w:lvlText w:val="%1"/>
      <w:lvlJc w:val="left"/>
      <w:pPr>
        <w:ind w:left="1807" w:hanging="1680"/>
      </w:pPr>
      <w:rPr>
        <w:rFonts w:hint="default"/>
        <w:lang w:val="es-ES" w:eastAsia="en-US" w:bidi="ar-SA"/>
      </w:rPr>
    </w:lvl>
    <w:lvl w:ilvl="1">
      <w:start w:val="5"/>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hint="default"/>
        <w:lang w:val="es-ES" w:eastAsia="en-US" w:bidi="ar-SA"/>
      </w:rPr>
    </w:lvl>
    <w:lvl w:ilvl="4">
      <w:start w:val="46"/>
      <w:numFmt w:val="decimal"/>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0" w15:restartNumberingAfterBreak="0">
    <w:nsid w:val="50297370"/>
    <w:multiLevelType w:val="multilevel"/>
    <w:tmpl w:val="591E7012"/>
    <w:lvl w:ilvl="0">
      <w:start w:val="7"/>
      <w:numFmt w:val="decimal"/>
      <w:lvlText w:val="%1"/>
      <w:lvlJc w:val="left"/>
      <w:pPr>
        <w:ind w:left="1807" w:hanging="1680"/>
      </w:pPr>
      <w:rPr>
        <w:rFonts w:hint="default"/>
        <w:lang w:val="es-ES" w:eastAsia="en-US" w:bidi="ar-SA"/>
      </w:rPr>
    </w:lvl>
    <w:lvl w:ilvl="1">
      <w:start w:val="8"/>
      <w:numFmt w:val="decimal"/>
      <w:lvlText w:val="%1.%2"/>
      <w:lvlJc w:val="left"/>
      <w:pPr>
        <w:ind w:left="1807" w:hanging="1680"/>
      </w:pPr>
      <w:rPr>
        <w:rFonts w:hint="default"/>
        <w:lang w:val="es-ES" w:eastAsia="en-US" w:bidi="ar-SA"/>
      </w:rPr>
    </w:lvl>
    <w:lvl w:ilvl="2">
      <w:start w:val="2"/>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hint="default"/>
        <w:lang w:val="es-ES" w:eastAsia="en-US" w:bidi="ar-SA"/>
      </w:rPr>
    </w:lvl>
    <w:lvl w:ilvl="4">
      <w:start w:val="2"/>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1" w15:restartNumberingAfterBreak="0">
    <w:nsid w:val="51A85C64"/>
    <w:multiLevelType w:val="multilevel"/>
    <w:tmpl w:val="EC540378"/>
    <w:lvl w:ilvl="0">
      <w:start w:val="1"/>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99"/>
      <w:numFmt w:val="decimal"/>
      <w:lvlText w:val="%1.%2.%3.%4"/>
      <w:lvlJc w:val="left"/>
      <w:pPr>
        <w:ind w:left="1807" w:hanging="1680"/>
      </w:pPr>
      <w:rPr>
        <w:rFonts w:hint="default"/>
        <w:lang w:val="es-ES" w:eastAsia="en-US" w:bidi="ar-SA"/>
      </w:rPr>
    </w:lvl>
    <w:lvl w:ilvl="4">
      <w:start w:val="1"/>
      <w:numFmt w:val="decimalZero"/>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2" w15:restartNumberingAfterBreak="0">
    <w:nsid w:val="533967E9"/>
    <w:multiLevelType w:val="multilevel"/>
    <w:tmpl w:val="77AC869A"/>
    <w:lvl w:ilvl="0">
      <w:start w:val="7"/>
      <w:numFmt w:val="decimal"/>
      <w:lvlText w:val="%1"/>
      <w:lvlJc w:val="left"/>
      <w:pPr>
        <w:ind w:left="1807" w:hanging="1680"/>
      </w:pPr>
      <w:rPr>
        <w:rFonts w:hint="default"/>
        <w:lang w:val="es-ES" w:eastAsia="en-US" w:bidi="ar-SA"/>
      </w:rPr>
    </w:lvl>
    <w:lvl w:ilvl="1">
      <w:start w:val="5"/>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hint="default"/>
        <w:lang w:val="es-ES" w:eastAsia="en-US" w:bidi="ar-SA"/>
      </w:rPr>
    </w:lvl>
    <w:lvl w:ilvl="4">
      <w:start w:val="51"/>
      <w:numFmt w:val="decimal"/>
      <w:lvlText w:val="%1.%2.%3.%4.%5"/>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3" w15:restartNumberingAfterBreak="0">
    <w:nsid w:val="53A94F25"/>
    <w:multiLevelType w:val="multilevel"/>
    <w:tmpl w:val="2BDE4F18"/>
    <w:lvl w:ilvl="0">
      <w:start w:val="5"/>
      <w:numFmt w:val="decimal"/>
      <w:lvlText w:val="%1"/>
      <w:lvlJc w:val="left"/>
      <w:pPr>
        <w:ind w:left="1807" w:hanging="1680"/>
      </w:pPr>
      <w:rPr>
        <w:rFonts w:hint="default"/>
        <w:lang w:val="es-ES" w:eastAsia="en-US" w:bidi="ar-SA"/>
      </w:rPr>
    </w:lvl>
    <w:lvl w:ilvl="1">
      <w:start w:val="1"/>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6"/>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4" w15:restartNumberingAfterBreak="0">
    <w:nsid w:val="54312378"/>
    <w:multiLevelType w:val="multilevel"/>
    <w:tmpl w:val="A9025218"/>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5" w15:restartNumberingAfterBreak="0">
    <w:nsid w:val="5B5A5346"/>
    <w:multiLevelType w:val="multilevel"/>
    <w:tmpl w:val="E5E64956"/>
    <w:lvl w:ilvl="0">
      <w:start w:val="8"/>
      <w:numFmt w:val="decimal"/>
      <w:lvlText w:val="%1"/>
      <w:lvlJc w:val="left"/>
      <w:pPr>
        <w:ind w:left="1807" w:hanging="1680"/>
      </w:pPr>
      <w:rPr>
        <w:rFonts w:hint="default"/>
        <w:lang w:val="es-ES" w:eastAsia="en-US" w:bidi="ar-SA"/>
      </w:rPr>
    </w:lvl>
    <w:lvl w:ilvl="1">
      <w:start w:val="4"/>
      <w:numFmt w:val="decimal"/>
      <w:lvlText w:val="%1.%2"/>
      <w:lvlJc w:val="left"/>
      <w:pPr>
        <w:ind w:left="1807" w:hanging="1680"/>
      </w:pPr>
      <w:rPr>
        <w:rFonts w:hint="default"/>
        <w:lang w:val="es-ES" w:eastAsia="en-US" w:bidi="ar-SA"/>
      </w:rPr>
    </w:lvl>
    <w:lvl w:ilvl="2">
      <w:start w:val="1"/>
      <w:numFmt w:val="decimalZero"/>
      <w:lvlText w:val="%1.%2.%3"/>
      <w:lvlJc w:val="left"/>
      <w:pPr>
        <w:ind w:left="1807" w:hanging="1680"/>
      </w:pPr>
      <w:rPr>
        <w:rFonts w:hint="default"/>
        <w:lang w:val="es-ES" w:eastAsia="en-US" w:bidi="ar-SA"/>
      </w:rPr>
    </w:lvl>
    <w:lvl w:ilvl="3">
      <w:start w:val="7"/>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6" w15:restartNumberingAfterBreak="0">
    <w:nsid w:val="63C378B0"/>
    <w:multiLevelType w:val="multilevel"/>
    <w:tmpl w:val="D19A967A"/>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4"/>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7" w15:restartNumberingAfterBreak="0">
    <w:nsid w:val="67BA0C2B"/>
    <w:multiLevelType w:val="multilevel"/>
    <w:tmpl w:val="4622D33A"/>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3"/>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8" w15:restartNumberingAfterBreak="0">
    <w:nsid w:val="6ABC71E9"/>
    <w:multiLevelType w:val="multilevel"/>
    <w:tmpl w:val="CE342552"/>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3"/>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39" w15:restartNumberingAfterBreak="0">
    <w:nsid w:val="6E8107B4"/>
    <w:multiLevelType w:val="multilevel"/>
    <w:tmpl w:val="3194407C"/>
    <w:lvl w:ilvl="0">
      <w:start w:val="7"/>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8"/>
      <w:numFmt w:val="decimalZero"/>
      <w:lvlText w:val="%1.%2.%3"/>
      <w:lvlJc w:val="left"/>
      <w:pPr>
        <w:ind w:left="1807" w:hanging="1680"/>
      </w:pPr>
      <w:rPr>
        <w:rFonts w:hint="default"/>
        <w:lang w:val="es-ES" w:eastAsia="en-US" w:bidi="ar-SA"/>
      </w:rPr>
    </w:lvl>
    <w:lvl w:ilvl="3">
      <w:start w:val="4"/>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0" w15:restartNumberingAfterBreak="0">
    <w:nsid w:val="75C26BC8"/>
    <w:multiLevelType w:val="multilevel"/>
    <w:tmpl w:val="596ACAA0"/>
    <w:lvl w:ilvl="0">
      <w:start w:val="5"/>
      <w:numFmt w:val="decimal"/>
      <w:lvlText w:val="%1"/>
      <w:lvlJc w:val="left"/>
      <w:pPr>
        <w:ind w:left="1807" w:hanging="1680"/>
      </w:pPr>
      <w:rPr>
        <w:rFonts w:hint="default"/>
        <w:lang w:val="es-ES" w:eastAsia="en-US" w:bidi="ar-SA"/>
      </w:rPr>
    </w:lvl>
    <w:lvl w:ilvl="1">
      <w:start w:val="3"/>
      <w:numFmt w:val="decimal"/>
      <w:lvlText w:val="%1.%2"/>
      <w:lvlJc w:val="left"/>
      <w:pPr>
        <w:ind w:left="1807" w:hanging="1680"/>
      </w:pPr>
      <w:rPr>
        <w:rFonts w:hint="default"/>
        <w:lang w:val="es-ES" w:eastAsia="en-US" w:bidi="ar-SA"/>
      </w:rPr>
    </w:lvl>
    <w:lvl w:ilvl="2">
      <w:start w:val="6"/>
      <w:numFmt w:val="decimalZero"/>
      <w:lvlText w:val="%1.%2.%3"/>
      <w:lvlJc w:val="left"/>
      <w:pPr>
        <w:ind w:left="1807" w:hanging="1680"/>
      </w:pPr>
      <w:rPr>
        <w:rFonts w:hint="default"/>
        <w:lang w:val="es-ES" w:eastAsia="en-US" w:bidi="ar-SA"/>
      </w:rPr>
    </w:lvl>
    <w:lvl w:ilvl="3">
      <w:start w:val="1"/>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abstractNum w:abstractNumId="41" w15:restartNumberingAfterBreak="0">
    <w:nsid w:val="7B862656"/>
    <w:multiLevelType w:val="hybridMultilevel"/>
    <w:tmpl w:val="F6B06CD2"/>
    <w:lvl w:ilvl="0" w:tplc="4FD038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E263C5"/>
    <w:multiLevelType w:val="multilevel"/>
    <w:tmpl w:val="F210DCBA"/>
    <w:lvl w:ilvl="0">
      <w:start w:val="7"/>
      <w:numFmt w:val="decimal"/>
      <w:lvlText w:val="%1"/>
      <w:lvlJc w:val="left"/>
      <w:pPr>
        <w:ind w:left="1807" w:hanging="1680"/>
      </w:pPr>
      <w:rPr>
        <w:rFonts w:hint="default"/>
        <w:lang w:val="es-ES" w:eastAsia="en-US" w:bidi="ar-SA"/>
      </w:rPr>
    </w:lvl>
    <w:lvl w:ilvl="1">
      <w:start w:val="1"/>
      <w:numFmt w:val="decimal"/>
      <w:lvlText w:val="%1.%2"/>
      <w:lvlJc w:val="left"/>
      <w:pPr>
        <w:ind w:left="1807" w:hanging="1680"/>
      </w:pPr>
      <w:rPr>
        <w:rFonts w:hint="default"/>
        <w:lang w:val="es-ES" w:eastAsia="en-US" w:bidi="ar-SA"/>
      </w:rPr>
    </w:lvl>
    <w:lvl w:ilvl="2">
      <w:start w:val="7"/>
      <w:numFmt w:val="decimalZero"/>
      <w:lvlText w:val="%1.%2.%3"/>
      <w:lvlJc w:val="left"/>
      <w:pPr>
        <w:ind w:left="1807" w:hanging="1680"/>
      </w:pPr>
      <w:rPr>
        <w:rFonts w:hint="default"/>
        <w:lang w:val="es-ES" w:eastAsia="en-US" w:bidi="ar-SA"/>
      </w:rPr>
    </w:lvl>
    <w:lvl w:ilvl="3">
      <w:start w:val="6"/>
      <w:numFmt w:val="decimalZero"/>
      <w:lvlText w:val="%1.%2.%3.%4"/>
      <w:lvlJc w:val="left"/>
      <w:pPr>
        <w:ind w:left="1807" w:hanging="1680"/>
      </w:pPr>
      <w:rPr>
        <w:rFonts w:ascii="Arial MT" w:eastAsia="Arial MT" w:hAnsi="Arial MT" w:cs="Arial MT" w:hint="default"/>
        <w:b w:val="0"/>
        <w:bCs w:val="0"/>
        <w:i w:val="0"/>
        <w:iCs w:val="0"/>
        <w:spacing w:val="-1"/>
        <w:w w:val="100"/>
        <w:sz w:val="14"/>
        <w:szCs w:val="14"/>
        <w:lang w:val="es-ES" w:eastAsia="en-US" w:bidi="ar-SA"/>
      </w:rPr>
    </w:lvl>
    <w:lvl w:ilvl="4">
      <w:numFmt w:val="bullet"/>
      <w:lvlText w:val="•"/>
      <w:lvlJc w:val="left"/>
      <w:pPr>
        <w:ind w:left="4096" w:hanging="1680"/>
      </w:pPr>
      <w:rPr>
        <w:rFonts w:hint="default"/>
        <w:lang w:val="es-ES" w:eastAsia="en-US" w:bidi="ar-SA"/>
      </w:rPr>
    </w:lvl>
    <w:lvl w:ilvl="5">
      <w:numFmt w:val="bullet"/>
      <w:lvlText w:val="•"/>
      <w:lvlJc w:val="left"/>
      <w:pPr>
        <w:ind w:left="4670" w:hanging="1680"/>
      </w:pPr>
      <w:rPr>
        <w:rFonts w:hint="default"/>
        <w:lang w:val="es-ES" w:eastAsia="en-US" w:bidi="ar-SA"/>
      </w:rPr>
    </w:lvl>
    <w:lvl w:ilvl="6">
      <w:numFmt w:val="bullet"/>
      <w:lvlText w:val="•"/>
      <w:lvlJc w:val="left"/>
      <w:pPr>
        <w:ind w:left="5244" w:hanging="1680"/>
      </w:pPr>
      <w:rPr>
        <w:rFonts w:hint="default"/>
        <w:lang w:val="es-ES" w:eastAsia="en-US" w:bidi="ar-SA"/>
      </w:rPr>
    </w:lvl>
    <w:lvl w:ilvl="7">
      <w:numFmt w:val="bullet"/>
      <w:lvlText w:val="•"/>
      <w:lvlJc w:val="left"/>
      <w:pPr>
        <w:ind w:left="5818" w:hanging="1680"/>
      </w:pPr>
      <w:rPr>
        <w:rFonts w:hint="default"/>
        <w:lang w:val="es-ES" w:eastAsia="en-US" w:bidi="ar-SA"/>
      </w:rPr>
    </w:lvl>
    <w:lvl w:ilvl="8">
      <w:numFmt w:val="bullet"/>
      <w:lvlText w:val="•"/>
      <w:lvlJc w:val="left"/>
      <w:pPr>
        <w:ind w:left="6392" w:hanging="1680"/>
      </w:pPr>
      <w:rPr>
        <w:rFonts w:hint="default"/>
        <w:lang w:val="es-ES" w:eastAsia="en-US" w:bidi="ar-SA"/>
      </w:rPr>
    </w:lvl>
  </w:abstractNum>
  <w:num w:numId="1">
    <w:abstractNumId w:val="3"/>
  </w:num>
  <w:num w:numId="2">
    <w:abstractNumId w:val="4"/>
  </w:num>
  <w:num w:numId="3">
    <w:abstractNumId w:val="28"/>
  </w:num>
  <w:num w:numId="4">
    <w:abstractNumId w:val="27"/>
  </w:num>
  <w:num w:numId="5">
    <w:abstractNumId w:val="41"/>
  </w:num>
  <w:num w:numId="6">
    <w:abstractNumId w:val="17"/>
  </w:num>
  <w:num w:numId="7">
    <w:abstractNumId w:val="0"/>
  </w:num>
  <w:num w:numId="8">
    <w:abstractNumId w:val="2"/>
  </w:num>
  <w:num w:numId="9">
    <w:abstractNumId w:val="1"/>
  </w:num>
  <w:num w:numId="10">
    <w:abstractNumId w:val="31"/>
  </w:num>
  <w:num w:numId="11">
    <w:abstractNumId w:val="20"/>
  </w:num>
  <w:num w:numId="12">
    <w:abstractNumId w:val="8"/>
  </w:num>
  <w:num w:numId="13">
    <w:abstractNumId w:val="13"/>
  </w:num>
  <w:num w:numId="14">
    <w:abstractNumId w:val="40"/>
  </w:num>
  <w:num w:numId="15">
    <w:abstractNumId w:val="18"/>
  </w:num>
  <w:num w:numId="16">
    <w:abstractNumId w:val="21"/>
  </w:num>
  <w:num w:numId="17">
    <w:abstractNumId w:val="24"/>
  </w:num>
  <w:num w:numId="18">
    <w:abstractNumId w:val="37"/>
  </w:num>
  <w:num w:numId="19">
    <w:abstractNumId w:val="26"/>
  </w:num>
  <w:num w:numId="20">
    <w:abstractNumId w:val="33"/>
  </w:num>
  <w:num w:numId="21">
    <w:abstractNumId w:val="10"/>
  </w:num>
  <w:num w:numId="22">
    <w:abstractNumId w:val="38"/>
  </w:num>
  <w:num w:numId="23">
    <w:abstractNumId w:val="42"/>
  </w:num>
  <w:num w:numId="24">
    <w:abstractNumId w:val="22"/>
  </w:num>
  <w:num w:numId="25">
    <w:abstractNumId w:val="19"/>
  </w:num>
  <w:num w:numId="26">
    <w:abstractNumId w:val="35"/>
  </w:num>
  <w:num w:numId="27">
    <w:abstractNumId w:val="9"/>
  </w:num>
  <w:num w:numId="28">
    <w:abstractNumId w:val="30"/>
  </w:num>
  <w:num w:numId="29">
    <w:abstractNumId w:val="39"/>
  </w:num>
  <w:num w:numId="30">
    <w:abstractNumId w:val="23"/>
  </w:num>
  <w:num w:numId="31">
    <w:abstractNumId w:val="34"/>
  </w:num>
  <w:num w:numId="32">
    <w:abstractNumId w:val="29"/>
  </w:num>
  <w:num w:numId="33">
    <w:abstractNumId w:val="7"/>
  </w:num>
  <w:num w:numId="34">
    <w:abstractNumId w:val="36"/>
  </w:num>
  <w:num w:numId="35">
    <w:abstractNumId w:val="32"/>
  </w:num>
  <w:num w:numId="36">
    <w:abstractNumId w:val="11"/>
  </w:num>
  <w:num w:numId="37">
    <w:abstractNumId w:val="25"/>
  </w:num>
  <w:num w:numId="38">
    <w:abstractNumId w:val="14"/>
  </w:num>
  <w:num w:numId="39">
    <w:abstractNumId w:val="15"/>
  </w:num>
  <w:num w:numId="40">
    <w:abstractNumId w:val="12"/>
  </w:num>
  <w:num w:numId="4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38"/>
    <w:rsid w:val="00001F45"/>
    <w:rsid w:val="00004670"/>
    <w:rsid w:val="00010DE5"/>
    <w:rsid w:val="00011B19"/>
    <w:rsid w:val="0001296F"/>
    <w:rsid w:val="00012ED3"/>
    <w:rsid w:val="00013D5A"/>
    <w:rsid w:val="000142BD"/>
    <w:rsid w:val="0002007B"/>
    <w:rsid w:val="00022EBC"/>
    <w:rsid w:val="00027204"/>
    <w:rsid w:val="0003336A"/>
    <w:rsid w:val="0003502F"/>
    <w:rsid w:val="00036778"/>
    <w:rsid w:val="00040956"/>
    <w:rsid w:val="000411FB"/>
    <w:rsid w:val="00042490"/>
    <w:rsid w:val="00042546"/>
    <w:rsid w:val="00042745"/>
    <w:rsid w:val="0004362A"/>
    <w:rsid w:val="00051BF9"/>
    <w:rsid w:val="00052588"/>
    <w:rsid w:val="000532AB"/>
    <w:rsid w:val="0005470C"/>
    <w:rsid w:val="00057166"/>
    <w:rsid w:val="00057CE7"/>
    <w:rsid w:val="00061B4E"/>
    <w:rsid w:val="0006306B"/>
    <w:rsid w:val="000652C9"/>
    <w:rsid w:val="00067527"/>
    <w:rsid w:val="00070C88"/>
    <w:rsid w:val="00073594"/>
    <w:rsid w:val="000736E4"/>
    <w:rsid w:val="000740D4"/>
    <w:rsid w:val="000747E6"/>
    <w:rsid w:val="00076187"/>
    <w:rsid w:val="0007676A"/>
    <w:rsid w:val="00076C1D"/>
    <w:rsid w:val="00076DCA"/>
    <w:rsid w:val="000811B2"/>
    <w:rsid w:val="00081509"/>
    <w:rsid w:val="00082353"/>
    <w:rsid w:val="0008377D"/>
    <w:rsid w:val="00084E30"/>
    <w:rsid w:val="000850D5"/>
    <w:rsid w:val="000854B2"/>
    <w:rsid w:val="0008674C"/>
    <w:rsid w:val="00087337"/>
    <w:rsid w:val="00092860"/>
    <w:rsid w:val="00093276"/>
    <w:rsid w:val="00094AEC"/>
    <w:rsid w:val="00094C8E"/>
    <w:rsid w:val="000A07D7"/>
    <w:rsid w:val="000A1743"/>
    <w:rsid w:val="000A3AB6"/>
    <w:rsid w:val="000A4CEB"/>
    <w:rsid w:val="000A5E35"/>
    <w:rsid w:val="000A618A"/>
    <w:rsid w:val="000B163E"/>
    <w:rsid w:val="000B2F69"/>
    <w:rsid w:val="000B5DF3"/>
    <w:rsid w:val="000B71AF"/>
    <w:rsid w:val="000B7CB6"/>
    <w:rsid w:val="000C0B65"/>
    <w:rsid w:val="000C2F25"/>
    <w:rsid w:val="000C5F47"/>
    <w:rsid w:val="000C778B"/>
    <w:rsid w:val="000C7D24"/>
    <w:rsid w:val="000D0489"/>
    <w:rsid w:val="000D1CC8"/>
    <w:rsid w:val="000D2051"/>
    <w:rsid w:val="000D2538"/>
    <w:rsid w:val="000D2787"/>
    <w:rsid w:val="000D47CD"/>
    <w:rsid w:val="000D52F6"/>
    <w:rsid w:val="000D5A3F"/>
    <w:rsid w:val="000D5F92"/>
    <w:rsid w:val="000D61FA"/>
    <w:rsid w:val="000D6838"/>
    <w:rsid w:val="000D76BE"/>
    <w:rsid w:val="000D7A7B"/>
    <w:rsid w:val="000E15F3"/>
    <w:rsid w:val="000E3B90"/>
    <w:rsid w:val="000E43AF"/>
    <w:rsid w:val="000E5D7A"/>
    <w:rsid w:val="000E6B27"/>
    <w:rsid w:val="000E6C18"/>
    <w:rsid w:val="000E7588"/>
    <w:rsid w:val="000E7F24"/>
    <w:rsid w:val="000F38D7"/>
    <w:rsid w:val="000F3C7B"/>
    <w:rsid w:val="000F4EB3"/>
    <w:rsid w:val="000F59C2"/>
    <w:rsid w:val="00101E97"/>
    <w:rsid w:val="00102239"/>
    <w:rsid w:val="00102676"/>
    <w:rsid w:val="00102833"/>
    <w:rsid w:val="00103AF0"/>
    <w:rsid w:val="00105DD1"/>
    <w:rsid w:val="00111377"/>
    <w:rsid w:val="00111435"/>
    <w:rsid w:val="001129C0"/>
    <w:rsid w:val="0011500C"/>
    <w:rsid w:val="001155C2"/>
    <w:rsid w:val="001177D6"/>
    <w:rsid w:val="00117D91"/>
    <w:rsid w:val="00117FFE"/>
    <w:rsid w:val="00120E9A"/>
    <w:rsid w:val="0012196F"/>
    <w:rsid w:val="001242C6"/>
    <w:rsid w:val="00124C96"/>
    <w:rsid w:val="001251E0"/>
    <w:rsid w:val="00125769"/>
    <w:rsid w:val="001269A9"/>
    <w:rsid w:val="00130218"/>
    <w:rsid w:val="00130A22"/>
    <w:rsid w:val="0013189B"/>
    <w:rsid w:val="001331A9"/>
    <w:rsid w:val="00134F8F"/>
    <w:rsid w:val="00135426"/>
    <w:rsid w:val="00135C26"/>
    <w:rsid w:val="00137D15"/>
    <w:rsid w:val="001414FF"/>
    <w:rsid w:val="001415E3"/>
    <w:rsid w:val="00141F35"/>
    <w:rsid w:val="00143060"/>
    <w:rsid w:val="00143439"/>
    <w:rsid w:val="00147685"/>
    <w:rsid w:val="0014789B"/>
    <w:rsid w:val="0015128D"/>
    <w:rsid w:val="001534E3"/>
    <w:rsid w:val="00154456"/>
    <w:rsid w:val="00154FEC"/>
    <w:rsid w:val="00156377"/>
    <w:rsid w:val="00157B6F"/>
    <w:rsid w:val="00163744"/>
    <w:rsid w:val="001645F4"/>
    <w:rsid w:val="0016778A"/>
    <w:rsid w:val="001678AF"/>
    <w:rsid w:val="001834E7"/>
    <w:rsid w:val="00184FF5"/>
    <w:rsid w:val="0018509D"/>
    <w:rsid w:val="001858F1"/>
    <w:rsid w:val="00185F75"/>
    <w:rsid w:val="001907EC"/>
    <w:rsid w:val="00196668"/>
    <w:rsid w:val="001A03BE"/>
    <w:rsid w:val="001A0DAA"/>
    <w:rsid w:val="001A171F"/>
    <w:rsid w:val="001A1EDD"/>
    <w:rsid w:val="001A2A77"/>
    <w:rsid w:val="001A3C43"/>
    <w:rsid w:val="001A4728"/>
    <w:rsid w:val="001A4B0C"/>
    <w:rsid w:val="001A7FE5"/>
    <w:rsid w:val="001B1EA2"/>
    <w:rsid w:val="001B4680"/>
    <w:rsid w:val="001B4905"/>
    <w:rsid w:val="001B5577"/>
    <w:rsid w:val="001B5E18"/>
    <w:rsid w:val="001B6E43"/>
    <w:rsid w:val="001B7400"/>
    <w:rsid w:val="001B77D7"/>
    <w:rsid w:val="001C00B9"/>
    <w:rsid w:val="001C1173"/>
    <w:rsid w:val="001C18FB"/>
    <w:rsid w:val="001C58B2"/>
    <w:rsid w:val="001D155D"/>
    <w:rsid w:val="001D3AE1"/>
    <w:rsid w:val="001D464A"/>
    <w:rsid w:val="001D7444"/>
    <w:rsid w:val="001E01EA"/>
    <w:rsid w:val="001E0E25"/>
    <w:rsid w:val="001E57C0"/>
    <w:rsid w:val="001E5C62"/>
    <w:rsid w:val="001E6087"/>
    <w:rsid w:val="001E75F5"/>
    <w:rsid w:val="001E7DD5"/>
    <w:rsid w:val="001F0A40"/>
    <w:rsid w:val="001F19E7"/>
    <w:rsid w:val="001F35C5"/>
    <w:rsid w:val="001F43B3"/>
    <w:rsid w:val="001F48F6"/>
    <w:rsid w:val="001F5192"/>
    <w:rsid w:val="001F5196"/>
    <w:rsid w:val="001F593E"/>
    <w:rsid w:val="001F5D62"/>
    <w:rsid w:val="001F625F"/>
    <w:rsid w:val="001F631E"/>
    <w:rsid w:val="00201243"/>
    <w:rsid w:val="002059F0"/>
    <w:rsid w:val="002122D5"/>
    <w:rsid w:val="002137CE"/>
    <w:rsid w:val="002139FD"/>
    <w:rsid w:val="00220DD0"/>
    <w:rsid w:val="0022197B"/>
    <w:rsid w:val="00223156"/>
    <w:rsid w:val="00223BF7"/>
    <w:rsid w:val="00224505"/>
    <w:rsid w:val="002262D2"/>
    <w:rsid w:val="00226991"/>
    <w:rsid w:val="00226A79"/>
    <w:rsid w:val="002312EF"/>
    <w:rsid w:val="00233206"/>
    <w:rsid w:val="002351D4"/>
    <w:rsid w:val="00240DEB"/>
    <w:rsid w:val="00243165"/>
    <w:rsid w:val="00246D2F"/>
    <w:rsid w:val="00246DC9"/>
    <w:rsid w:val="0024777E"/>
    <w:rsid w:val="00247EFC"/>
    <w:rsid w:val="00254E59"/>
    <w:rsid w:val="002557E7"/>
    <w:rsid w:val="00255BEF"/>
    <w:rsid w:val="002562C0"/>
    <w:rsid w:val="00262D19"/>
    <w:rsid w:val="00263AB7"/>
    <w:rsid w:val="00265122"/>
    <w:rsid w:val="0026595C"/>
    <w:rsid w:val="00266E7F"/>
    <w:rsid w:val="00266F52"/>
    <w:rsid w:val="00267729"/>
    <w:rsid w:val="00270A8F"/>
    <w:rsid w:val="00270CF5"/>
    <w:rsid w:val="00271B4C"/>
    <w:rsid w:val="00273A09"/>
    <w:rsid w:val="00274B8A"/>
    <w:rsid w:val="00275978"/>
    <w:rsid w:val="00276275"/>
    <w:rsid w:val="00280194"/>
    <w:rsid w:val="002820F2"/>
    <w:rsid w:val="002824ED"/>
    <w:rsid w:val="0028290F"/>
    <w:rsid w:val="00283C8D"/>
    <w:rsid w:val="00283DD5"/>
    <w:rsid w:val="0028710A"/>
    <w:rsid w:val="002900BE"/>
    <w:rsid w:val="002921C1"/>
    <w:rsid w:val="00294471"/>
    <w:rsid w:val="00294E48"/>
    <w:rsid w:val="00296885"/>
    <w:rsid w:val="002A0321"/>
    <w:rsid w:val="002A635E"/>
    <w:rsid w:val="002B0F91"/>
    <w:rsid w:val="002B1978"/>
    <w:rsid w:val="002B2B9B"/>
    <w:rsid w:val="002B5240"/>
    <w:rsid w:val="002B66E1"/>
    <w:rsid w:val="002B66E4"/>
    <w:rsid w:val="002B7C1D"/>
    <w:rsid w:val="002B7F06"/>
    <w:rsid w:val="002C157F"/>
    <w:rsid w:val="002C2E02"/>
    <w:rsid w:val="002C77AB"/>
    <w:rsid w:val="002D0312"/>
    <w:rsid w:val="002D0B5C"/>
    <w:rsid w:val="002D1A7B"/>
    <w:rsid w:val="002D1B99"/>
    <w:rsid w:val="002D1DA0"/>
    <w:rsid w:val="002D3DC8"/>
    <w:rsid w:val="002D435C"/>
    <w:rsid w:val="002D5691"/>
    <w:rsid w:val="002D5A1E"/>
    <w:rsid w:val="002D62DD"/>
    <w:rsid w:val="002D6A97"/>
    <w:rsid w:val="002E0260"/>
    <w:rsid w:val="002E1505"/>
    <w:rsid w:val="002E15C3"/>
    <w:rsid w:val="002E5831"/>
    <w:rsid w:val="002E58FF"/>
    <w:rsid w:val="002E60A9"/>
    <w:rsid w:val="002E6EC2"/>
    <w:rsid w:val="002E7AE5"/>
    <w:rsid w:val="002F07FC"/>
    <w:rsid w:val="002F0818"/>
    <w:rsid w:val="002F0D11"/>
    <w:rsid w:val="002F22D3"/>
    <w:rsid w:val="002F3350"/>
    <w:rsid w:val="00302095"/>
    <w:rsid w:val="00303E49"/>
    <w:rsid w:val="003059C4"/>
    <w:rsid w:val="00310C2E"/>
    <w:rsid w:val="00311E53"/>
    <w:rsid w:val="003148A5"/>
    <w:rsid w:val="0031708A"/>
    <w:rsid w:val="003172E3"/>
    <w:rsid w:val="003217DB"/>
    <w:rsid w:val="003218F1"/>
    <w:rsid w:val="00322FF3"/>
    <w:rsid w:val="0032403C"/>
    <w:rsid w:val="00325059"/>
    <w:rsid w:val="00331175"/>
    <w:rsid w:val="003326D8"/>
    <w:rsid w:val="00332E7D"/>
    <w:rsid w:val="00342193"/>
    <w:rsid w:val="0034435A"/>
    <w:rsid w:val="003457F4"/>
    <w:rsid w:val="00345ACB"/>
    <w:rsid w:val="00346C2D"/>
    <w:rsid w:val="00347835"/>
    <w:rsid w:val="00350B4A"/>
    <w:rsid w:val="00351CFC"/>
    <w:rsid w:val="00352CA7"/>
    <w:rsid w:val="003573E0"/>
    <w:rsid w:val="00361274"/>
    <w:rsid w:val="0036221C"/>
    <w:rsid w:val="00364160"/>
    <w:rsid w:val="00365789"/>
    <w:rsid w:val="00365951"/>
    <w:rsid w:val="003668D1"/>
    <w:rsid w:val="00366E6E"/>
    <w:rsid w:val="003707BB"/>
    <w:rsid w:val="00371304"/>
    <w:rsid w:val="003749FE"/>
    <w:rsid w:val="00377DED"/>
    <w:rsid w:val="00381E1D"/>
    <w:rsid w:val="00382619"/>
    <w:rsid w:val="0038317B"/>
    <w:rsid w:val="003832EF"/>
    <w:rsid w:val="00383B42"/>
    <w:rsid w:val="00383E76"/>
    <w:rsid w:val="00385298"/>
    <w:rsid w:val="00387293"/>
    <w:rsid w:val="00387CF6"/>
    <w:rsid w:val="0039088C"/>
    <w:rsid w:val="00391197"/>
    <w:rsid w:val="00391A32"/>
    <w:rsid w:val="00392BA1"/>
    <w:rsid w:val="00395D1E"/>
    <w:rsid w:val="003A1BD0"/>
    <w:rsid w:val="003A2353"/>
    <w:rsid w:val="003A30CB"/>
    <w:rsid w:val="003A69EE"/>
    <w:rsid w:val="003B001D"/>
    <w:rsid w:val="003B0E46"/>
    <w:rsid w:val="003B195B"/>
    <w:rsid w:val="003B33E8"/>
    <w:rsid w:val="003B3C01"/>
    <w:rsid w:val="003B47F9"/>
    <w:rsid w:val="003B5CB0"/>
    <w:rsid w:val="003C28B4"/>
    <w:rsid w:val="003C4463"/>
    <w:rsid w:val="003C7362"/>
    <w:rsid w:val="003D4BBF"/>
    <w:rsid w:val="003D53CC"/>
    <w:rsid w:val="003D678E"/>
    <w:rsid w:val="003D7E36"/>
    <w:rsid w:val="003E1261"/>
    <w:rsid w:val="003E188A"/>
    <w:rsid w:val="003E24E0"/>
    <w:rsid w:val="003E42B2"/>
    <w:rsid w:val="003E5B8E"/>
    <w:rsid w:val="003E7B4E"/>
    <w:rsid w:val="003F23C1"/>
    <w:rsid w:val="003F37D6"/>
    <w:rsid w:val="003F49CD"/>
    <w:rsid w:val="003F526A"/>
    <w:rsid w:val="003F5C25"/>
    <w:rsid w:val="003F7418"/>
    <w:rsid w:val="004014D1"/>
    <w:rsid w:val="00402890"/>
    <w:rsid w:val="00402F04"/>
    <w:rsid w:val="0040642B"/>
    <w:rsid w:val="00407414"/>
    <w:rsid w:val="0040765C"/>
    <w:rsid w:val="00407A7C"/>
    <w:rsid w:val="0041078B"/>
    <w:rsid w:val="0041105A"/>
    <w:rsid w:val="00414935"/>
    <w:rsid w:val="00414E77"/>
    <w:rsid w:val="0041569F"/>
    <w:rsid w:val="00416076"/>
    <w:rsid w:val="004165F9"/>
    <w:rsid w:val="00417FBF"/>
    <w:rsid w:val="004202BE"/>
    <w:rsid w:val="0042328E"/>
    <w:rsid w:val="004255C6"/>
    <w:rsid w:val="00426135"/>
    <w:rsid w:val="00431DD8"/>
    <w:rsid w:val="00432914"/>
    <w:rsid w:val="00433094"/>
    <w:rsid w:val="0043390C"/>
    <w:rsid w:val="004347DD"/>
    <w:rsid w:val="00434808"/>
    <w:rsid w:val="00434C21"/>
    <w:rsid w:val="00435429"/>
    <w:rsid w:val="004362F2"/>
    <w:rsid w:val="00440ACD"/>
    <w:rsid w:val="0044186A"/>
    <w:rsid w:val="00443DD8"/>
    <w:rsid w:val="00444A41"/>
    <w:rsid w:val="00444B51"/>
    <w:rsid w:val="00450083"/>
    <w:rsid w:val="0045088D"/>
    <w:rsid w:val="00451103"/>
    <w:rsid w:val="00453EC8"/>
    <w:rsid w:val="0045495C"/>
    <w:rsid w:val="004566E8"/>
    <w:rsid w:val="004575A8"/>
    <w:rsid w:val="0046104B"/>
    <w:rsid w:val="0046314E"/>
    <w:rsid w:val="00463E66"/>
    <w:rsid w:val="00465CBD"/>
    <w:rsid w:val="00467658"/>
    <w:rsid w:val="0046777B"/>
    <w:rsid w:val="00467E15"/>
    <w:rsid w:val="00470515"/>
    <w:rsid w:val="00470C1C"/>
    <w:rsid w:val="00475584"/>
    <w:rsid w:val="0047571F"/>
    <w:rsid w:val="004765B5"/>
    <w:rsid w:val="00476A95"/>
    <w:rsid w:val="004875DC"/>
    <w:rsid w:val="00491044"/>
    <w:rsid w:val="0049316E"/>
    <w:rsid w:val="004941E5"/>
    <w:rsid w:val="00496104"/>
    <w:rsid w:val="004A35FA"/>
    <w:rsid w:val="004A3C4F"/>
    <w:rsid w:val="004A4B15"/>
    <w:rsid w:val="004A5E81"/>
    <w:rsid w:val="004A70F2"/>
    <w:rsid w:val="004B0D4B"/>
    <w:rsid w:val="004B7740"/>
    <w:rsid w:val="004C14D9"/>
    <w:rsid w:val="004C19E9"/>
    <w:rsid w:val="004C1A1D"/>
    <w:rsid w:val="004C205B"/>
    <w:rsid w:val="004C20F3"/>
    <w:rsid w:val="004C4087"/>
    <w:rsid w:val="004C474A"/>
    <w:rsid w:val="004C5A88"/>
    <w:rsid w:val="004C700B"/>
    <w:rsid w:val="004C7730"/>
    <w:rsid w:val="004C7E43"/>
    <w:rsid w:val="004C7F2D"/>
    <w:rsid w:val="004D40A4"/>
    <w:rsid w:val="004D665C"/>
    <w:rsid w:val="004E21B1"/>
    <w:rsid w:val="004E2587"/>
    <w:rsid w:val="004E282C"/>
    <w:rsid w:val="004E3B68"/>
    <w:rsid w:val="004E5998"/>
    <w:rsid w:val="004E74A2"/>
    <w:rsid w:val="004F50F5"/>
    <w:rsid w:val="004F6F4B"/>
    <w:rsid w:val="00500CB3"/>
    <w:rsid w:val="00501FE8"/>
    <w:rsid w:val="00502A1F"/>
    <w:rsid w:val="00503587"/>
    <w:rsid w:val="00503850"/>
    <w:rsid w:val="00507AE4"/>
    <w:rsid w:val="0051048B"/>
    <w:rsid w:val="00511639"/>
    <w:rsid w:val="00514C9D"/>
    <w:rsid w:val="00526CFE"/>
    <w:rsid w:val="0052727C"/>
    <w:rsid w:val="0053204E"/>
    <w:rsid w:val="00533DFF"/>
    <w:rsid w:val="00540E64"/>
    <w:rsid w:val="00542C03"/>
    <w:rsid w:val="0054355B"/>
    <w:rsid w:val="00545F81"/>
    <w:rsid w:val="005473FF"/>
    <w:rsid w:val="00547DFA"/>
    <w:rsid w:val="005535BC"/>
    <w:rsid w:val="005539C9"/>
    <w:rsid w:val="00553AA3"/>
    <w:rsid w:val="00555892"/>
    <w:rsid w:val="005561D7"/>
    <w:rsid w:val="0055670A"/>
    <w:rsid w:val="005575E7"/>
    <w:rsid w:val="0056018C"/>
    <w:rsid w:val="00560341"/>
    <w:rsid w:val="00561D30"/>
    <w:rsid w:val="00562EFE"/>
    <w:rsid w:val="005664CF"/>
    <w:rsid w:val="00566828"/>
    <w:rsid w:val="00570CFE"/>
    <w:rsid w:val="00570F91"/>
    <w:rsid w:val="00572BB6"/>
    <w:rsid w:val="00573199"/>
    <w:rsid w:val="00576C35"/>
    <w:rsid w:val="005776AE"/>
    <w:rsid w:val="00580AA8"/>
    <w:rsid w:val="00585C79"/>
    <w:rsid w:val="0059032B"/>
    <w:rsid w:val="00590AA0"/>
    <w:rsid w:val="00590C2B"/>
    <w:rsid w:val="005918F2"/>
    <w:rsid w:val="00592986"/>
    <w:rsid w:val="00592CFD"/>
    <w:rsid w:val="005939C3"/>
    <w:rsid w:val="00595E23"/>
    <w:rsid w:val="00596C2A"/>
    <w:rsid w:val="005972A9"/>
    <w:rsid w:val="005A0D12"/>
    <w:rsid w:val="005A155B"/>
    <w:rsid w:val="005A264E"/>
    <w:rsid w:val="005A3DAB"/>
    <w:rsid w:val="005A67E7"/>
    <w:rsid w:val="005A7C70"/>
    <w:rsid w:val="005B0064"/>
    <w:rsid w:val="005B062D"/>
    <w:rsid w:val="005B1A01"/>
    <w:rsid w:val="005B20AA"/>
    <w:rsid w:val="005B2D61"/>
    <w:rsid w:val="005B499C"/>
    <w:rsid w:val="005B5980"/>
    <w:rsid w:val="005B6479"/>
    <w:rsid w:val="005B685C"/>
    <w:rsid w:val="005B6EC4"/>
    <w:rsid w:val="005B72E3"/>
    <w:rsid w:val="005C7813"/>
    <w:rsid w:val="005D0C63"/>
    <w:rsid w:val="005D1A05"/>
    <w:rsid w:val="005D20FD"/>
    <w:rsid w:val="005D2247"/>
    <w:rsid w:val="005D2BD1"/>
    <w:rsid w:val="005D31AC"/>
    <w:rsid w:val="005D4330"/>
    <w:rsid w:val="005D6BC4"/>
    <w:rsid w:val="005E04EC"/>
    <w:rsid w:val="005E2D00"/>
    <w:rsid w:val="005E3810"/>
    <w:rsid w:val="005E423F"/>
    <w:rsid w:val="005E5E21"/>
    <w:rsid w:val="005E6D53"/>
    <w:rsid w:val="005E76B0"/>
    <w:rsid w:val="005F3EA7"/>
    <w:rsid w:val="005F7C69"/>
    <w:rsid w:val="0060014D"/>
    <w:rsid w:val="00600927"/>
    <w:rsid w:val="00603F23"/>
    <w:rsid w:val="006046BA"/>
    <w:rsid w:val="006053AA"/>
    <w:rsid w:val="00605E22"/>
    <w:rsid w:val="006067A0"/>
    <w:rsid w:val="00606939"/>
    <w:rsid w:val="00611636"/>
    <w:rsid w:val="00612EDE"/>
    <w:rsid w:val="00616AD1"/>
    <w:rsid w:val="00617EF4"/>
    <w:rsid w:val="0062022D"/>
    <w:rsid w:val="00620301"/>
    <w:rsid w:val="006203E4"/>
    <w:rsid w:val="006222D9"/>
    <w:rsid w:val="00622669"/>
    <w:rsid w:val="00623BAC"/>
    <w:rsid w:val="00625275"/>
    <w:rsid w:val="00625BA9"/>
    <w:rsid w:val="00626660"/>
    <w:rsid w:val="0062734C"/>
    <w:rsid w:val="00631415"/>
    <w:rsid w:val="006326B0"/>
    <w:rsid w:val="00633BC2"/>
    <w:rsid w:val="00634682"/>
    <w:rsid w:val="00634AFE"/>
    <w:rsid w:val="00636103"/>
    <w:rsid w:val="006376B8"/>
    <w:rsid w:val="00637802"/>
    <w:rsid w:val="006378B7"/>
    <w:rsid w:val="00640AA5"/>
    <w:rsid w:val="006424C4"/>
    <w:rsid w:val="00645611"/>
    <w:rsid w:val="00645DA2"/>
    <w:rsid w:val="00650611"/>
    <w:rsid w:val="00650D5D"/>
    <w:rsid w:val="00652E29"/>
    <w:rsid w:val="00655D0D"/>
    <w:rsid w:val="00656113"/>
    <w:rsid w:val="00656CC5"/>
    <w:rsid w:val="00662B48"/>
    <w:rsid w:val="00666FAC"/>
    <w:rsid w:val="0067022D"/>
    <w:rsid w:val="0067038F"/>
    <w:rsid w:val="00670A6C"/>
    <w:rsid w:val="00673FA1"/>
    <w:rsid w:val="0068174F"/>
    <w:rsid w:val="0068216D"/>
    <w:rsid w:val="00682901"/>
    <w:rsid w:val="0068396C"/>
    <w:rsid w:val="0068404B"/>
    <w:rsid w:val="006877B2"/>
    <w:rsid w:val="006914E5"/>
    <w:rsid w:val="006956E8"/>
    <w:rsid w:val="00696F6C"/>
    <w:rsid w:val="006A0EF2"/>
    <w:rsid w:val="006A33AF"/>
    <w:rsid w:val="006A5464"/>
    <w:rsid w:val="006A6228"/>
    <w:rsid w:val="006B0219"/>
    <w:rsid w:val="006B1569"/>
    <w:rsid w:val="006B1C23"/>
    <w:rsid w:val="006B1E2C"/>
    <w:rsid w:val="006B2771"/>
    <w:rsid w:val="006C01F2"/>
    <w:rsid w:val="006C2670"/>
    <w:rsid w:val="006C34A9"/>
    <w:rsid w:val="006C3C63"/>
    <w:rsid w:val="006C4801"/>
    <w:rsid w:val="006C6B80"/>
    <w:rsid w:val="006C7AF5"/>
    <w:rsid w:val="006D108E"/>
    <w:rsid w:val="006D1694"/>
    <w:rsid w:val="006D4291"/>
    <w:rsid w:val="006D48E4"/>
    <w:rsid w:val="006D4DFF"/>
    <w:rsid w:val="006E002A"/>
    <w:rsid w:val="006E50AA"/>
    <w:rsid w:val="006F0FC5"/>
    <w:rsid w:val="006F1D67"/>
    <w:rsid w:val="006F2E77"/>
    <w:rsid w:val="006F36B1"/>
    <w:rsid w:val="006F3FEC"/>
    <w:rsid w:val="006F4A00"/>
    <w:rsid w:val="006F53BD"/>
    <w:rsid w:val="006F5AD1"/>
    <w:rsid w:val="006F7088"/>
    <w:rsid w:val="006F74D1"/>
    <w:rsid w:val="006F7EA5"/>
    <w:rsid w:val="0070040F"/>
    <w:rsid w:val="00701701"/>
    <w:rsid w:val="007046C4"/>
    <w:rsid w:val="00706E7A"/>
    <w:rsid w:val="007112CE"/>
    <w:rsid w:val="00713128"/>
    <w:rsid w:val="00714974"/>
    <w:rsid w:val="00714AE1"/>
    <w:rsid w:val="00715D1F"/>
    <w:rsid w:val="007177D4"/>
    <w:rsid w:val="00717A66"/>
    <w:rsid w:val="00717AC1"/>
    <w:rsid w:val="00721BF8"/>
    <w:rsid w:val="00722786"/>
    <w:rsid w:val="0072650B"/>
    <w:rsid w:val="007279CF"/>
    <w:rsid w:val="00731162"/>
    <w:rsid w:val="00731D29"/>
    <w:rsid w:val="00734755"/>
    <w:rsid w:val="00735DC8"/>
    <w:rsid w:val="007362AA"/>
    <w:rsid w:val="00736E12"/>
    <w:rsid w:val="00737A82"/>
    <w:rsid w:val="00737C9E"/>
    <w:rsid w:val="007404C3"/>
    <w:rsid w:val="00742A23"/>
    <w:rsid w:val="00743691"/>
    <w:rsid w:val="00744C63"/>
    <w:rsid w:val="00744D85"/>
    <w:rsid w:val="007467FE"/>
    <w:rsid w:val="007468EE"/>
    <w:rsid w:val="00746FD7"/>
    <w:rsid w:val="00752C79"/>
    <w:rsid w:val="00752E73"/>
    <w:rsid w:val="00756518"/>
    <w:rsid w:val="00760212"/>
    <w:rsid w:val="007602FE"/>
    <w:rsid w:val="00760314"/>
    <w:rsid w:val="007622E7"/>
    <w:rsid w:val="00762D27"/>
    <w:rsid w:val="00762DC2"/>
    <w:rsid w:val="00762E96"/>
    <w:rsid w:val="007641C4"/>
    <w:rsid w:val="00764456"/>
    <w:rsid w:val="007650B6"/>
    <w:rsid w:val="00765DEE"/>
    <w:rsid w:val="007704CE"/>
    <w:rsid w:val="00772A9F"/>
    <w:rsid w:val="00773CEE"/>
    <w:rsid w:val="007756C0"/>
    <w:rsid w:val="00775DC2"/>
    <w:rsid w:val="00776098"/>
    <w:rsid w:val="00777590"/>
    <w:rsid w:val="00781457"/>
    <w:rsid w:val="00781B24"/>
    <w:rsid w:val="0078746E"/>
    <w:rsid w:val="00787658"/>
    <w:rsid w:val="00790C3A"/>
    <w:rsid w:val="0079299D"/>
    <w:rsid w:val="007A0E87"/>
    <w:rsid w:val="007A1561"/>
    <w:rsid w:val="007A43E6"/>
    <w:rsid w:val="007A4DDC"/>
    <w:rsid w:val="007A6041"/>
    <w:rsid w:val="007A6390"/>
    <w:rsid w:val="007A6AC5"/>
    <w:rsid w:val="007B051A"/>
    <w:rsid w:val="007B140A"/>
    <w:rsid w:val="007B1DB2"/>
    <w:rsid w:val="007B4F88"/>
    <w:rsid w:val="007B7D00"/>
    <w:rsid w:val="007C38D9"/>
    <w:rsid w:val="007C4A1D"/>
    <w:rsid w:val="007C59CB"/>
    <w:rsid w:val="007C77E5"/>
    <w:rsid w:val="007D107E"/>
    <w:rsid w:val="007D1509"/>
    <w:rsid w:val="007D155C"/>
    <w:rsid w:val="007D1655"/>
    <w:rsid w:val="007D5D0E"/>
    <w:rsid w:val="007D6862"/>
    <w:rsid w:val="007D6FBE"/>
    <w:rsid w:val="007E00D3"/>
    <w:rsid w:val="007E16DD"/>
    <w:rsid w:val="007E2C1F"/>
    <w:rsid w:val="007E4318"/>
    <w:rsid w:val="007E4535"/>
    <w:rsid w:val="007E530E"/>
    <w:rsid w:val="007E5E96"/>
    <w:rsid w:val="007E732D"/>
    <w:rsid w:val="007F022E"/>
    <w:rsid w:val="007F08E5"/>
    <w:rsid w:val="007F1A6D"/>
    <w:rsid w:val="007F36AE"/>
    <w:rsid w:val="007F4888"/>
    <w:rsid w:val="007F4987"/>
    <w:rsid w:val="007F4E4E"/>
    <w:rsid w:val="007F4F9A"/>
    <w:rsid w:val="007F52F9"/>
    <w:rsid w:val="007F546F"/>
    <w:rsid w:val="007F67E8"/>
    <w:rsid w:val="007F7AD1"/>
    <w:rsid w:val="008013B6"/>
    <w:rsid w:val="00801847"/>
    <w:rsid w:val="00802C86"/>
    <w:rsid w:val="00806F29"/>
    <w:rsid w:val="00811C50"/>
    <w:rsid w:val="008121E1"/>
    <w:rsid w:val="0081335C"/>
    <w:rsid w:val="00813F69"/>
    <w:rsid w:val="00814AC2"/>
    <w:rsid w:val="00815917"/>
    <w:rsid w:val="00822BE2"/>
    <w:rsid w:val="00824751"/>
    <w:rsid w:val="00826613"/>
    <w:rsid w:val="00827139"/>
    <w:rsid w:val="00827B70"/>
    <w:rsid w:val="008316F3"/>
    <w:rsid w:val="008330B0"/>
    <w:rsid w:val="0083330D"/>
    <w:rsid w:val="008333F4"/>
    <w:rsid w:val="008341F7"/>
    <w:rsid w:val="00840964"/>
    <w:rsid w:val="00840A7C"/>
    <w:rsid w:val="00842172"/>
    <w:rsid w:val="008446CD"/>
    <w:rsid w:val="0084551D"/>
    <w:rsid w:val="0084776E"/>
    <w:rsid w:val="00847917"/>
    <w:rsid w:val="00847C6A"/>
    <w:rsid w:val="00853830"/>
    <w:rsid w:val="00854A6F"/>
    <w:rsid w:val="00854AEE"/>
    <w:rsid w:val="008608D8"/>
    <w:rsid w:val="00864F25"/>
    <w:rsid w:val="00865CBC"/>
    <w:rsid w:val="00866C36"/>
    <w:rsid w:val="008678D4"/>
    <w:rsid w:val="00870868"/>
    <w:rsid w:val="00870A4C"/>
    <w:rsid w:val="00874558"/>
    <w:rsid w:val="00875109"/>
    <w:rsid w:val="008820FA"/>
    <w:rsid w:val="008825E8"/>
    <w:rsid w:val="008831AC"/>
    <w:rsid w:val="00883A06"/>
    <w:rsid w:val="0088736F"/>
    <w:rsid w:val="00893B8B"/>
    <w:rsid w:val="00894280"/>
    <w:rsid w:val="0089516A"/>
    <w:rsid w:val="00895740"/>
    <w:rsid w:val="008969EA"/>
    <w:rsid w:val="008A041B"/>
    <w:rsid w:val="008A1FD9"/>
    <w:rsid w:val="008A2EA2"/>
    <w:rsid w:val="008A62E6"/>
    <w:rsid w:val="008A68E1"/>
    <w:rsid w:val="008A6CD6"/>
    <w:rsid w:val="008A7D67"/>
    <w:rsid w:val="008B1402"/>
    <w:rsid w:val="008B17E5"/>
    <w:rsid w:val="008B25C2"/>
    <w:rsid w:val="008B2B47"/>
    <w:rsid w:val="008B2F04"/>
    <w:rsid w:val="008B3EDB"/>
    <w:rsid w:val="008B3EE2"/>
    <w:rsid w:val="008B4A89"/>
    <w:rsid w:val="008B5060"/>
    <w:rsid w:val="008B6E90"/>
    <w:rsid w:val="008C0EE9"/>
    <w:rsid w:val="008C3D73"/>
    <w:rsid w:val="008C674A"/>
    <w:rsid w:val="008C69A5"/>
    <w:rsid w:val="008C70E8"/>
    <w:rsid w:val="008D2C8D"/>
    <w:rsid w:val="008D44FA"/>
    <w:rsid w:val="008D58CF"/>
    <w:rsid w:val="008D7146"/>
    <w:rsid w:val="008D721E"/>
    <w:rsid w:val="008D76A1"/>
    <w:rsid w:val="008E061B"/>
    <w:rsid w:val="008E2F5D"/>
    <w:rsid w:val="008E3329"/>
    <w:rsid w:val="008E349A"/>
    <w:rsid w:val="008E52E7"/>
    <w:rsid w:val="008E54FE"/>
    <w:rsid w:val="008E57B3"/>
    <w:rsid w:val="008E5C04"/>
    <w:rsid w:val="008F02F4"/>
    <w:rsid w:val="008F2C90"/>
    <w:rsid w:val="008F3A3E"/>
    <w:rsid w:val="00905598"/>
    <w:rsid w:val="009118AE"/>
    <w:rsid w:val="00911A1C"/>
    <w:rsid w:val="00916810"/>
    <w:rsid w:val="00917172"/>
    <w:rsid w:val="009176C2"/>
    <w:rsid w:val="00924A0E"/>
    <w:rsid w:val="00925A3E"/>
    <w:rsid w:val="00925A75"/>
    <w:rsid w:val="0092602B"/>
    <w:rsid w:val="00926EF5"/>
    <w:rsid w:val="009302F3"/>
    <w:rsid w:val="00930CDF"/>
    <w:rsid w:val="00930F59"/>
    <w:rsid w:val="00933C64"/>
    <w:rsid w:val="00933D9D"/>
    <w:rsid w:val="00935833"/>
    <w:rsid w:val="00935937"/>
    <w:rsid w:val="00937A73"/>
    <w:rsid w:val="00940673"/>
    <w:rsid w:val="00942060"/>
    <w:rsid w:val="00942A54"/>
    <w:rsid w:val="00945C10"/>
    <w:rsid w:val="00947A5E"/>
    <w:rsid w:val="00951B46"/>
    <w:rsid w:val="009536E4"/>
    <w:rsid w:val="00953D3E"/>
    <w:rsid w:val="009565BC"/>
    <w:rsid w:val="00960F4C"/>
    <w:rsid w:val="00961EDE"/>
    <w:rsid w:val="009708D3"/>
    <w:rsid w:val="0097256E"/>
    <w:rsid w:val="00972EBB"/>
    <w:rsid w:val="00974C31"/>
    <w:rsid w:val="0097708E"/>
    <w:rsid w:val="00982FFC"/>
    <w:rsid w:val="00983034"/>
    <w:rsid w:val="00984128"/>
    <w:rsid w:val="009854D9"/>
    <w:rsid w:val="00986DFE"/>
    <w:rsid w:val="009876E4"/>
    <w:rsid w:val="00987F89"/>
    <w:rsid w:val="00991896"/>
    <w:rsid w:val="00991A7B"/>
    <w:rsid w:val="009921BD"/>
    <w:rsid w:val="0099298D"/>
    <w:rsid w:val="00994B80"/>
    <w:rsid w:val="009973F8"/>
    <w:rsid w:val="0099772E"/>
    <w:rsid w:val="009A071A"/>
    <w:rsid w:val="009A0F5D"/>
    <w:rsid w:val="009A0FC0"/>
    <w:rsid w:val="009A10BC"/>
    <w:rsid w:val="009A1417"/>
    <w:rsid w:val="009A2D9A"/>
    <w:rsid w:val="009A3071"/>
    <w:rsid w:val="009A35E4"/>
    <w:rsid w:val="009A43A3"/>
    <w:rsid w:val="009A5BB4"/>
    <w:rsid w:val="009A667B"/>
    <w:rsid w:val="009A7BC2"/>
    <w:rsid w:val="009B13F7"/>
    <w:rsid w:val="009B25CA"/>
    <w:rsid w:val="009B2858"/>
    <w:rsid w:val="009B4075"/>
    <w:rsid w:val="009B6411"/>
    <w:rsid w:val="009C1F11"/>
    <w:rsid w:val="009C3D79"/>
    <w:rsid w:val="009C532A"/>
    <w:rsid w:val="009C65C5"/>
    <w:rsid w:val="009C7BE6"/>
    <w:rsid w:val="009D05D9"/>
    <w:rsid w:val="009D0616"/>
    <w:rsid w:val="009D1654"/>
    <w:rsid w:val="009D3493"/>
    <w:rsid w:val="009D5E58"/>
    <w:rsid w:val="009D5FB8"/>
    <w:rsid w:val="009D717F"/>
    <w:rsid w:val="009E4413"/>
    <w:rsid w:val="009E484A"/>
    <w:rsid w:val="009E6DDE"/>
    <w:rsid w:val="009F066C"/>
    <w:rsid w:val="009F4BCB"/>
    <w:rsid w:val="009F7D91"/>
    <w:rsid w:val="009F7FFB"/>
    <w:rsid w:val="00A007FF"/>
    <w:rsid w:val="00A00A47"/>
    <w:rsid w:val="00A015A6"/>
    <w:rsid w:val="00A0171F"/>
    <w:rsid w:val="00A03270"/>
    <w:rsid w:val="00A03E0A"/>
    <w:rsid w:val="00A03ED3"/>
    <w:rsid w:val="00A04362"/>
    <w:rsid w:val="00A04ED7"/>
    <w:rsid w:val="00A0772A"/>
    <w:rsid w:val="00A07F98"/>
    <w:rsid w:val="00A10F02"/>
    <w:rsid w:val="00A12575"/>
    <w:rsid w:val="00A163CA"/>
    <w:rsid w:val="00A22981"/>
    <w:rsid w:val="00A22E63"/>
    <w:rsid w:val="00A23F3B"/>
    <w:rsid w:val="00A241EF"/>
    <w:rsid w:val="00A258FA"/>
    <w:rsid w:val="00A25DA5"/>
    <w:rsid w:val="00A2647F"/>
    <w:rsid w:val="00A3090F"/>
    <w:rsid w:val="00A30DD6"/>
    <w:rsid w:val="00A3440C"/>
    <w:rsid w:val="00A344B7"/>
    <w:rsid w:val="00A35507"/>
    <w:rsid w:val="00A35826"/>
    <w:rsid w:val="00A37282"/>
    <w:rsid w:val="00A4000B"/>
    <w:rsid w:val="00A417EB"/>
    <w:rsid w:val="00A45102"/>
    <w:rsid w:val="00A459B4"/>
    <w:rsid w:val="00A467F5"/>
    <w:rsid w:val="00A51ABD"/>
    <w:rsid w:val="00A51BA1"/>
    <w:rsid w:val="00A55048"/>
    <w:rsid w:val="00A56219"/>
    <w:rsid w:val="00A60E28"/>
    <w:rsid w:val="00A62B50"/>
    <w:rsid w:val="00A64787"/>
    <w:rsid w:val="00A6748E"/>
    <w:rsid w:val="00A7296C"/>
    <w:rsid w:val="00A72DA9"/>
    <w:rsid w:val="00A7316D"/>
    <w:rsid w:val="00A73348"/>
    <w:rsid w:val="00A77195"/>
    <w:rsid w:val="00A8143F"/>
    <w:rsid w:val="00A8144F"/>
    <w:rsid w:val="00A8259D"/>
    <w:rsid w:val="00A826A7"/>
    <w:rsid w:val="00A82D1A"/>
    <w:rsid w:val="00A8352B"/>
    <w:rsid w:val="00A83D4A"/>
    <w:rsid w:val="00A854D5"/>
    <w:rsid w:val="00A86BEA"/>
    <w:rsid w:val="00A873FA"/>
    <w:rsid w:val="00A958BF"/>
    <w:rsid w:val="00A9731B"/>
    <w:rsid w:val="00A97345"/>
    <w:rsid w:val="00AA1CA0"/>
    <w:rsid w:val="00AA2654"/>
    <w:rsid w:val="00AA2A10"/>
    <w:rsid w:val="00AA5922"/>
    <w:rsid w:val="00AB0518"/>
    <w:rsid w:val="00AB1AC1"/>
    <w:rsid w:val="00AB2599"/>
    <w:rsid w:val="00AB7502"/>
    <w:rsid w:val="00AB76EB"/>
    <w:rsid w:val="00AC3289"/>
    <w:rsid w:val="00AC37EE"/>
    <w:rsid w:val="00AC48AC"/>
    <w:rsid w:val="00AC4DBA"/>
    <w:rsid w:val="00AC4F94"/>
    <w:rsid w:val="00AC62E7"/>
    <w:rsid w:val="00AC6A97"/>
    <w:rsid w:val="00AD19BD"/>
    <w:rsid w:val="00AD2790"/>
    <w:rsid w:val="00AD3C8D"/>
    <w:rsid w:val="00AD5186"/>
    <w:rsid w:val="00AD5A47"/>
    <w:rsid w:val="00AE068C"/>
    <w:rsid w:val="00AE09DB"/>
    <w:rsid w:val="00AE1A2D"/>
    <w:rsid w:val="00AE39B7"/>
    <w:rsid w:val="00AE61A2"/>
    <w:rsid w:val="00AE6653"/>
    <w:rsid w:val="00AE6D45"/>
    <w:rsid w:val="00AE6ECC"/>
    <w:rsid w:val="00AE7640"/>
    <w:rsid w:val="00AF1006"/>
    <w:rsid w:val="00AF4B34"/>
    <w:rsid w:val="00AF5E07"/>
    <w:rsid w:val="00AF787D"/>
    <w:rsid w:val="00B003D9"/>
    <w:rsid w:val="00B016FA"/>
    <w:rsid w:val="00B037EC"/>
    <w:rsid w:val="00B04486"/>
    <w:rsid w:val="00B055CB"/>
    <w:rsid w:val="00B058FA"/>
    <w:rsid w:val="00B0635B"/>
    <w:rsid w:val="00B06E6D"/>
    <w:rsid w:val="00B108FC"/>
    <w:rsid w:val="00B10C2A"/>
    <w:rsid w:val="00B10DF5"/>
    <w:rsid w:val="00B11579"/>
    <w:rsid w:val="00B13035"/>
    <w:rsid w:val="00B13FB8"/>
    <w:rsid w:val="00B1755F"/>
    <w:rsid w:val="00B2069C"/>
    <w:rsid w:val="00B20AF5"/>
    <w:rsid w:val="00B20BD2"/>
    <w:rsid w:val="00B22B3D"/>
    <w:rsid w:val="00B242F4"/>
    <w:rsid w:val="00B248C6"/>
    <w:rsid w:val="00B26C4C"/>
    <w:rsid w:val="00B27E30"/>
    <w:rsid w:val="00B32CA7"/>
    <w:rsid w:val="00B3398B"/>
    <w:rsid w:val="00B34827"/>
    <w:rsid w:val="00B34CFF"/>
    <w:rsid w:val="00B35ABD"/>
    <w:rsid w:val="00B3640D"/>
    <w:rsid w:val="00B377E6"/>
    <w:rsid w:val="00B404F8"/>
    <w:rsid w:val="00B4217A"/>
    <w:rsid w:val="00B42786"/>
    <w:rsid w:val="00B43AC1"/>
    <w:rsid w:val="00B44AA6"/>
    <w:rsid w:val="00B47531"/>
    <w:rsid w:val="00B514B7"/>
    <w:rsid w:val="00B54294"/>
    <w:rsid w:val="00B623E2"/>
    <w:rsid w:val="00B62D33"/>
    <w:rsid w:val="00B63FAD"/>
    <w:rsid w:val="00B64634"/>
    <w:rsid w:val="00B653DB"/>
    <w:rsid w:val="00B660C2"/>
    <w:rsid w:val="00B666C5"/>
    <w:rsid w:val="00B70589"/>
    <w:rsid w:val="00B747A5"/>
    <w:rsid w:val="00B76CEF"/>
    <w:rsid w:val="00B81AE2"/>
    <w:rsid w:val="00B840DD"/>
    <w:rsid w:val="00B85B18"/>
    <w:rsid w:val="00B87372"/>
    <w:rsid w:val="00B87B63"/>
    <w:rsid w:val="00B94673"/>
    <w:rsid w:val="00B95B7D"/>
    <w:rsid w:val="00B97330"/>
    <w:rsid w:val="00BA0030"/>
    <w:rsid w:val="00BA1B3A"/>
    <w:rsid w:val="00BA1BE0"/>
    <w:rsid w:val="00BA32D1"/>
    <w:rsid w:val="00BA38F7"/>
    <w:rsid w:val="00BA42C8"/>
    <w:rsid w:val="00BA5321"/>
    <w:rsid w:val="00BA66D8"/>
    <w:rsid w:val="00BA713F"/>
    <w:rsid w:val="00BA72A4"/>
    <w:rsid w:val="00BB11E7"/>
    <w:rsid w:val="00BB39BE"/>
    <w:rsid w:val="00BB4B98"/>
    <w:rsid w:val="00BB68A2"/>
    <w:rsid w:val="00BB734C"/>
    <w:rsid w:val="00BC0E7C"/>
    <w:rsid w:val="00BC4D2E"/>
    <w:rsid w:val="00BC5302"/>
    <w:rsid w:val="00BC5824"/>
    <w:rsid w:val="00BC6285"/>
    <w:rsid w:val="00BC7C3B"/>
    <w:rsid w:val="00BC7C99"/>
    <w:rsid w:val="00BD13A7"/>
    <w:rsid w:val="00BD1AA5"/>
    <w:rsid w:val="00BD29C5"/>
    <w:rsid w:val="00BD3A8C"/>
    <w:rsid w:val="00BD3CE6"/>
    <w:rsid w:val="00BE1A6B"/>
    <w:rsid w:val="00BE5BD7"/>
    <w:rsid w:val="00BE5E36"/>
    <w:rsid w:val="00BF55CE"/>
    <w:rsid w:val="00BF71D6"/>
    <w:rsid w:val="00BF7DD0"/>
    <w:rsid w:val="00C000B3"/>
    <w:rsid w:val="00C04C35"/>
    <w:rsid w:val="00C07F6E"/>
    <w:rsid w:val="00C10DD6"/>
    <w:rsid w:val="00C1326F"/>
    <w:rsid w:val="00C15A5D"/>
    <w:rsid w:val="00C15F61"/>
    <w:rsid w:val="00C16971"/>
    <w:rsid w:val="00C16D4B"/>
    <w:rsid w:val="00C177AF"/>
    <w:rsid w:val="00C2190E"/>
    <w:rsid w:val="00C233D2"/>
    <w:rsid w:val="00C2460F"/>
    <w:rsid w:val="00C25322"/>
    <w:rsid w:val="00C253F2"/>
    <w:rsid w:val="00C2699B"/>
    <w:rsid w:val="00C27075"/>
    <w:rsid w:val="00C32030"/>
    <w:rsid w:val="00C3290B"/>
    <w:rsid w:val="00C32FB5"/>
    <w:rsid w:val="00C34045"/>
    <w:rsid w:val="00C36A47"/>
    <w:rsid w:val="00C36F35"/>
    <w:rsid w:val="00C374B8"/>
    <w:rsid w:val="00C3788F"/>
    <w:rsid w:val="00C37C75"/>
    <w:rsid w:val="00C434C7"/>
    <w:rsid w:val="00C43C65"/>
    <w:rsid w:val="00C440C3"/>
    <w:rsid w:val="00C44A42"/>
    <w:rsid w:val="00C53BB0"/>
    <w:rsid w:val="00C54128"/>
    <w:rsid w:val="00C5465A"/>
    <w:rsid w:val="00C5731B"/>
    <w:rsid w:val="00C60825"/>
    <w:rsid w:val="00C60EF4"/>
    <w:rsid w:val="00C629B1"/>
    <w:rsid w:val="00C62A57"/>
    <w:rsid w:val="00C653E2"/>
    <w:rsid w:val="00C6553E"/>
    <w:rsid w:val="00C7252C"/>
    <w:rsid w:val="00C73458"/>
    <w:rsid w:val="00C73573"/>
    <w:rsid w:val="00C74A9B"/>
    <w:rsid w:val="00C76692"/>
    <w:rsid w:val="00C8057E"/>
    <w:rsid w:val="00C81E9B"/>
    <w:rsid w:val="00C83A6F"/>
    <w:rsid w:val="00C83CC6"/>
    <w:rsid w:val="00C854EB"/>
    <w:rsid w:val="00C92628"/>
    <w:rsid w:val="00C92D7E"/>
    <w:rsid w:val="00C93A11"/>
    <w:rsid w:val="00C93FBF"/>
    <w:rsid w:val="00C97814"/>
    <w:rsid w:val="00CA02C9"/>
    <w:rsid w:val="00CA05A4"/>
    <w:rsid w:val="00CA0CF5"/>
    <w:rsid w:val="00CA190D"/>
    <w:rsid w:val="00CA2039"/>
    <w:rsid w:val="00CA2E5F"/>
    <w:rsid w:val="00CA3938"/>
    <w:rsid w:val="00CA576C"/>
    <w:rsid w:val="00CA6A12"/>
    <w:rsid w:val="00CA7B58"/>
    <w:rsid w:val="00CB3304"/>
    <w:rsid w:val="00CC16FF"/>
    <w:rsid w:val="00CC2C40"/>
    <w:rsid w:val="00CC3078"/>
    <w:rsid w:val="00CC4F74"/>
    <w:rsid w:val="00CC50C3"/>
    <w:rsid w:val="00CC7CA0"/>
    <w:rsid w:val="00CD03C2"/>
    <w:rsid w:val="00CD21CC"/>
    <w:rsid w:val="00CD2B90"/>
    <w:rsid w:val="00CD32E1"/>
    <w:rsid w:val="00CD3DE5"/>
    <w:rsid w:val="00CD4D9B"/>
    <w:rsid w:val="00CD4DD8"/>
    <w:rsid w:val="00CD53C9"/>
    <w:rsid w:val="00CD623A"/>
    <w:rsid w:val="00CD764E"/>
    <w:rsid w:val="00CE073E"/>
    <w:rsid w:val="00CE1ABB"/>
    <w:rsid w:val="00CE2230"/>
    <w:rsid w:val="00CE26A1"/>
    <w:rsid w:val="00CE2B99"/>
    <w:rsid w:val="00CE540C"/>
    <w:rsid w:val="00CE6521"/>
    <w:rsid w:val="00CF0129"/>
    <w:rsid w:val="00CF779D"/>
    <w:rsid w:val="00CF7C4F"/>
    <w:rsid w:val="00CF7F67"/>
    <w:rsid w:val="00D01A49"/>
    <w:rsid w:val="00D0461A"/>
    <w:rsid w:val="00D058EA"/>
    <w:rsid w:val="00D05E62"/>
    <w:rsid w:val="00D07814"/>
    <w:rsid w:val="00D12AA4"/>
    <w:rsid w:val="00D15EA1"/>
    <w:rsid w:val="00D17C8C"/>
    <w:rsid w:val="00D2275E"/>
    <w:rsid w:val="00D265A5"/>
    <w:rsid w:val="00D308BA"/>
    <w:rsid w:val="00D30C74"/>
    <w:rsid w:val="00D311B6"/>
    <w:rsid w:val="00D3165D"/>
    <w:rsid w:val="00D330A1"/>
    <w:rsid w:val="00D35381"/>
    <w:rsid w:val="00D3700B"/>
    <w:rsid w:val="00D42E05"/>
    <w:rsid w:val="00D4382C"/>
    <w:rsid w:val="00D43E51"/>
    <w:rsid w:val="00D4462B"/>
    <w:rsid w:val="00D47432"/>
    <w:rsid w:val="00D518C4"/>
    <w:rsid w:val="00D51F85"/>
    <w:rsid w:val="00D52A6B"/>
    <w:rsid w:val="00D52D36"/>
    <w:rsid w:val="00D5344D"/>
    <w:rsid w:val="00D536BB"/>
    <w:rsid w:val="00D556DD"/>
    <w:rsid w:val="00D57251"/>
    <w:rsid w:val="00D6133C"/>
    <w:rsid w:val="00D6220C"/>
    <w:rsid w:val="00D71738"/>
    <w:rsid w:val="00D7234F"/>
    <w:rsid w:val="00D72F98"/>
    <w:rsid w:val="00D74082"/>
    <w:rsid w:val="00D7541C"/>
    <w:rsid w:val="00D763AC"/>
    <w:rsid w:val="00D76610"/>
    <w:rsid w:val="00D80072"/>
    <w:rsid w:val="00D82737"/>
    <w:rsid w:val="00D82F87"/>
    <w:rsid w:val="00D84FE2"/>
    <w:rsid w:val="00D85B97"/>
    <w:rsid w:val="00D87279"/>
    <w:rsid w:val="00D90036"/>
    <w:rsid w:val="00D91471"/>
    <w:rsid w:val="00D91A72"/>
    <w:rsid w:val="00D9669C"/>
    <w:rsid w:val="00D97579"/>
    <w:rsid w:val="00DA043E"/>
    <w:rsid w:val="00DA3236"/>
    <w:rsid w:val="00DA37B3"/>
    <w:rsid w:val="00DA40F8"/>
    <w:rsid w:val="00DA42F5"/>
    <w:rsid w:val="00DA47C0"/>
    <w:rsid w:val="00DA4E3A"/>
    <w:rsid w:val="00DA513C"/>
    <w:rsid w:val="00DA5988"/>
    <w:rsid w:val="00DA77E7"/>
    <w:rsid w:val="00DA7849"/>
    <w:rsid w:val="00DB4783"/>
    <w:rsid w:val="00DB5E39"/>
    <w:rsid w:val="00DC1F14"/>
    <w:rsid w:val="00DC428C"/>
    <w:rsid w:val="00DC707F"/>
    <w:rsid w:val="00DC70E9"/>
    <w:rsid w:val="00DC76E8"/>
    <w:rsid w:val="00DC7DDB"/>
    <w:rsid w:val="00DD3188"/>
    <w:rsid w:val="00DD3303"/>
    <w:rsid w:val="00DD4994"/>
    <w:rsid w:val="00DD53CB"/>
    <w:rsid w:val="00DD5C31"/>
    <w:rsid w:val="00DD7476"/>
    <w:rsid w:val="00DD77A7"/>
    <w:rsid w:val="00DD7A5A"/>
    <w:rsid w:val="00DE062D"/>
    <w:rsid w:val="00DE1AEC"/>
    <w:rsid w:val="00DE1EB0"/>
    <w:rsid w:val="00DE28AF"/>
    <w:rsid w:val="00DE6527"/>
    <w:rsid w:val="00DE6B74"/>
    <w:rsid w:val="00DE70DE"/>
    <w:rsid w:val="00DF2E0B"/>
    <w:rsid w:val="00DF665C"/>
    <w:rsid w:val="00DF6D88"/>
    <w:rsid w:val="00E00FB8"/>
    <w:rsid w:val="00E01359"/>
    <w:rsid w:val="00E01641"/>
    <w:rsid w:val="00E03197"/>
    <w:rsid w:val="00E05A08"/>
    <w:rsid w:val="00E063B1"/>
    <w:rsid w:val="00E10628"/>
    <w:rsid w:val="00E11F11"/>
    <w:rsid w:val="00E12DC4"/>
    <w:rsid w:val="00E221A4"/>
    <w:rsid w:val="00E22695"/>
    <w:rsid w:val="00E22B49"/>
    <w:rsid w:val="00E256AC"/>
    <w:rsid w:val="00E25E4E"/>
    <w:rsid w:val="00E27248"/>
    <w:rsid w:val="00E2773E"/>
    <w:rsid w:val="00E307FA"/>
    <w:rsid w:val="00E3172F"/>
    <w:rsid w:val="00E31A9E"/>
    <w:rsid w:val="00E327D4"/>
    <w:rsid w:val="00E34D9C"/>
    <w:rsid w:val="00E36687"/>
    <w:rsid w:val="00E40BCA"/>
    <w:rsid w:val="00E40D90"/>
    <w:rsid w:val="00E41035"/>
    <w:rsid w:val="00E4229F"/>
    <w:rsid w:val="00E4277B"/>
    <w:rsid w:val="00E44A18"/>
    <w:rsid w:val="00E45C01"/>
    <w:rsid w:val="00E509B7"/>
    <w:rsid w:val="00E5390C"/>
    <w:rsid w:val="00E540C6"/>
    <w:rsid w:val="00E560B5"/>
    <w:rsid w:val="00E60045"/>
    <w:rsid w:val="00E6019A"/>
    <w:rsid w:val="00E6044A"/>
    <w:rsid w:val="00E61EC2"/>
    <w:rsid w:val="00E623DD"/>
    <w:rsid w:val="00E648C0"/>
    <w:rsid w:val="00E70C99"/>
    <w:rsid w:val="00E717CE"/>
    <w:rsid w:val="00E75317"/>
    <w:rsid w:val="00E767E6"/>
    <w:rsid w:val="00E836B5"/>
    <w:rsid w:val="00E83884"/>
    <w:rsid w:val="00E83E4C"/>
    <w:rsid w:val="00E84F5D"/>
    <w:rsid w:val="00E86B60"/>
    <w:rsid w:val="00E873C1"/>
    <w:rsid w:val="00E87FC2"/>
    <w:rsid w:val="00E911E7"/>
    <w:rsid w:val="00E94623"/>
    <w:rsid w:val="00E95B62"/>
    <w:rsid w:val="00E95DC3"/>
    <w:rsid w:val="00EA06C7"/>
    <w:rsid w:val="00EA11D4"/>
    <w:rsid w:val="00EA1CEF"/>
    <w:rsid w:val="00EA479D"/>
    <w:rsid w:val="00EA629E"/>
    <w:rsid w:val="00EA6A78"/>
    <w:rsid w:val="00EA70F7"/>
    <w:rsid w:val="00EA7D79"/>
    <w:rsid w:val="00EB0A51"/>
    <w:rsid w:val="00EB0EB5"/>
    <w:rsid w:val="00EB1F4A"/>
    <w:rsid w:val="00EB2011"/>
    <w:rsid w:val="00EB3C20"/>
    <w:rsid w:val="00EB40A6"/>
    <w:rsid w:val="00EB7E74"/>
    <w:rsid w:val="00EC0A62"/>
    <w:rsid w:val="00EC112F"/>
    <w:rsid w:val="00EC2AFF"/>
    <w:rsid w:val="00EC3998"/>
    <w:rsid w:val="00EC486D"/>
    <w:rsid w:val="00ED014B"/>
    <w:rsid w:val="00ED053E"/>
    <w:rsid w:val="00ED1F4C"/>
    <w:rsid w:val="00ED44AA"/>
    <w:rsid w:val="00ED4563"/>
    <w:rsid w:val="00ED4F30"/>
    <w:rsid w:val="00ED5A20"/>
    <w:rsid w:val="00ED5DCA"/>
    <w:rsid w:val="00EE139B"/>
    <w:rsid w:val="00EE2113"/>
    <w:rsid w:val="00EE380F"/>
    <w:rsid w:val="00EE4DF1"/>
    <w:rsid w:val="00EE5167"/>
    <w:rsid w:val="00EE70CE"/>
    <w:rsid w:val="00EF0034"/>
    <w:rsid w:val="00EF0BD6"/>
    <w:rsid w:val="00EF1106"/>
    <w:rsid w:val="00EF17FA"/>
    <w:rsid w:val="00EF3D44"/>
    <w:rsid w:val="00EF47CB"/>
    <w:rsid w:val="00EF6663"/>
    <w:rsid w:val="00EF7C4C"/>
    <w:rsid w:val="00F00F7C"/>
    <w:rsid w:val="00F0121D"/>
    <w:rsid w:val="00F01AB6"/>
    <w:rsid w:val="00F026A4"/>
    <w:rsid w:val="00F06A76"/>
    <w:rsid w:val="00F107EA"/>
    <w:rsid w:val="00F16044"/>
    <w:rsid w:val="00F16A82"/>
    <w:rsid w:val="00F16B36"/>
    <w:rsid w:val="00F1709F"/>
    <w:rsid w:val="00F21162"/>
    <w:rsid w:val="00F221DC"/>
    <w:rsid w:val="00F222A1"/>
    <w:rsid w:val="00F23053"/>
    <w:rsid w:val="00F31F2B"/>
    <w:rsid w:val="00F32192"/>
    <w:rsid w:val="00F3243A"/>
    <w:rsid w:val="00F33876"/>
    <w:rsid w:val="00F34723"/>
    <w:rsid w:val="00F36FDC"/>
    <w:rsid w:val="00F4343E"/>
    <w:rsid w:val="00F51FF2"/>
    <w:rsid w:val="00F52BCE"/>
    <w:rsid w:val="00F5583F"/>
    <w:rsid w:val="00F55E9A"/>
    <w:rsid w:val="00F56CC0"/>
    <w:rsid w:val="00F572CD"/>
    <w:rsid w:val="00F60731"/>
    <w:rsid w:val="00F63A55"/>
    <w:rsid w:val="00F64CCE"/>
    <w:rsid w:val="00F7247F"/>
    <w:rsid w:val="00F72901"/>
    <w:rsid w:val="00F73758"/>
    <w:rsid w:val="00F741ED"/>
    <w:rsid w:val="00F74CE4"/>
    <w:rsid w:val="00F76F18"/>
    <w:rsid w:val="00F77C19"/>
    <w:rsid w:val="00F820EB"/>
    <w:rsid w:val="00F82FDC"/>
    <w:rsid w:val="00F83F71"/>
    <w:rsid w:val="00F85174"/>
    <w:rsid w:val="00F86514"/>
    <w:rsid w:val="00F9037E"/>
    <w:rsid w:val="00F908D2"/>
    <w:rsid w:val="00F9123A"/>
    <w:rsid w:val="00F91998"/>
    <w:rsid w:val="00F94F5C"/>
    <w:rsid w:val="00F96397"/>
    <w:rsid w:val="00F97249"/>
    <w:rsid w:val="00F97443"/>
    <w:rsid w:val="00F97DD0"/>
    <w:rsid w:val="00FA2810"/>
    <w:rsid w:val="00FA420D"/>
    <w:rsid w:val="00FA4E5F"/>
    <w:rsid w:val="00FA6CC7"/>
    <w:rsid w:val="00FA77F4"/>
    <w:rsid w:val="00FB0917"/>
    <w:rsid w:val="00FB0964"/>
    <w:rsid w:val="00FB1245"/>
    <w:rsid w:val="00FB1332"/>
    <w:rsid w:val="00FB16A9"/>
    <w:rsid w:val="00FB2030"/>
    <w:rsid w:val="00FB6D7D"/>
    <w:rsid w:val="00FC00D7"/>
    <w:rsid w:val="00FC0549"/>
    <w:rsid w:val="00FC1AF0"/>
    <w:rsid w:val="00FC1D9B"/>
    <w:rsid w:val="00FC3671"/>
    <w:rsid w:val="00FC48BB"/>
    <w:rsid w:val="00FD73F8"/>
    <w:rsid w:val="00FE2376"/>
    <w:rsid w:val="00FE3A74"/>
    <w:rsid w:val="00FE5089"/>
    <w:rsid w:val="00FF1892"/>
    <w:rsid w:val="00FF1A18"/>
    <w:rsid w:val="00FF2D90"/>
    <w:rsid w:val="00FF397E"/>
    <w:rsid w:val="00FF3A67"/>
    <w:rsid w:val="00FF42E0"/>
    <w:rsid w:val="00FF6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4E687"/>
  <w15:docId w15:val="{196956D2-0038-4574-B6DC-1E52FA17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476"/>
    <w:pPr>
      <w:spacing w:after="200" w:line="276" w:lineRule="auto"/>
      <w:jc w:val="left"/>
    </w:pPr>
    <w:rPr>
      <w:rFonts w:ascii="Calibri" w:eastAsia="Calibri" w:hAnsi="Calibri" w:cs="Times New Roman"/>
    </w:rPr>
  </w:style>
  <w:style w:type="paragraph" w:styleId="Ttulo1">
    <w:name w:val="heading 1"/>
    <w:basedOn w:val="Normal"/>
    <w:next w:val="Normal"/>
    <w:link w:val="Ttulo1Car"/>
    <w:uiPriority w:val="9"/>
    <w:qFormat/>
    <w:rsid w:val="00895740"/>
    <w:pPr>
      <w:keepNext/>
      <w:spacing w:before="240" w:after="60" w:line="240" w:lineRule="auto"/>
      <w:outlineLvl w:val="0"/>
    </w:pPr>
    <w:rPr>
      <w:rFonts w:ascii="Arial" w:eastAsia="Times New Roman" w:hAnsi="Arial"/>
      <w:b/>
      <w:bCs/>
      <w:kern w:val="32"/>
      <w:sz w:val="32"/>
      <w:szCs w:val="32"/>
      <w:lang w:val="x-none" w:eastAsia="x-none"/>
    </w:rPr>
  </w:style>
  <w:style w:type="paragraph" w:styleId="Ttulo2">
    <w:name w:val="heading 2"/>
    <w:basedOn w:val="Normal"/>
    <w:next w:val="Normal"/>
    <w:link w:val="Ttulo2Car"/>
    <w:uiPriority w:val="9"/>
    <w:unhideWhenUsed/>
    <w:qFormat/>
    <w:rsid w:val="000867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95740"/>
    <w:pPr>
      <w:keepNext/>
      <w:keepLines/>
      <w:spacing w:before="200" w:after="0" w:line="259" w:lineRule="auto"/>
      <w:outlineLvl w:val="2"/>
    </w:pPr>
    <w:rPr>
      <w:rFonts w:ascii="Calibri Light" w:eastAsia="Times New Roman" w:hAnsi="Calibri Light"/>
      <w:b/>
      <w:bCs/>
      <w:color w:val="5B9BD5"/>
      <w:lang w:val="es-EC"/>
    </w:rPr>
  </w:style>
  <w:style w:type="paragraph" w:styleId="Ttulo4">
    <w:name w:val="heading 4"/>
    <w:basedOn w:val="Normal"/>
    <w:next w:val="Normal"/>
    <w:link w:val="Ttulo4Car"/>
    <w:uiPriority w:val="9"/>
    <w:unhideWhenUsed/>
    <w:qFormat/>
    <w:rsid w:val="00895740"/>
    <w:pPr>
      <w:keepNext/>
      <w:spacing w:before="240" w:after="60" w:line="259" w:lineRule="auto"/>
      <w:outlineLvl w:val="3"/>
    </w:pPr>
    <w:rPr>
      <w:rFonts w:eastAsia="Times New Roman"/>
      <w:b/>
      <w:bCs/>
      <w:sz w:val="28"/>
      <w:szCs w:val="28"/>
      <w:lang w:val="es-EC"/>
    </w:rPr>
  </w:style>
  <w:style w:type="paragraph" w:styleId="Ttulo5">
    <w:name w:val="heading 5"/>
    <w:basedOn w:val="Ttulo4"/>
    <w:next w:val="Normal"/>
    <w:link w:val="Ttulo5Car"/>
    <w:uiPriority w:val="9"/>
    <w:unhideWhenUsed/>
    <w:qFormat/>
    <w:rsid w:val="00895740"/>
    <w:pPr>
      <w:keepLines/>
      <w:spacing w:before="200" w:after="0" w:line="276" w:lineRule="auto"/>
      <w:ind w:left="1008" w:hanging="1008"/>
      <w:outlineLvl w:val="4"/>
    </w:pPr>
    <w:rPr>
      <w:rFonts w:ascii="Calibri Light" w:hAnsi="Calibri Light"/>
      <w:b w:val="0"/>
      <w:bCs w:val="0"/>
      <w:i/>
      <w:iCs/>
      <w:color w:val="1F4D78"/>
      <w:sz w:val="26"/>
      <w:szCs w:val="26"/>
      <w:lang w:eastAsia="es-EC"/>
    </w:rPr>
  </w:style>
  <w:style w:type="paragraph" w:styleId="Ttulo6">
    <w:name w:val="heading 6"/>
    <w:basedOn w:val="Ttulo5"/>
    <w:next w:val="Normal"/>
    <w:link w:val="Ttulo6Car"/>
    <w:uiPriority w:val="9"/>
    <w:unhideWhenUsed/>
    <w:qFormat/>
    <w:rsid w:val="00895740"/>
    <w:pPr>
      <w:ind w:left="1152" w:hanging="1152"/>
      <w:outlineLvl w:val="5"/>
    </w:pPr>
    <w:rPr>
      <w:i w:val="0"/>
      <w:iCs w:val="0"/>
    </w:rPr>
  </w:style>
  <w:style w:type="paragraph" w:styleId="Ttulo7">
    <w:name w:val="heading 7"/>
    <w:basedOn w:val="Ttulo6"/>
    <w:next w:val="Normal"/>
    <w:link w:val="Ttulo7Car"/>
    <w:uiPriority w:val="9"/>
    <w:unhideWhenUsed/>
    <w:qFormat/>
    <w:rsid w:val="00895740"/>
    <w:pPr>
      <w:ind w:left="1296" w:hanging="1296"/>
      <w:outlineLvl w:val="6"/>
    </w:pPr>
    <w:rPr>
      <w:i/>
      <w:iCs/>
      <w:color w:val="404040"/>
    </w:rPr>
  </w:style>
  <w:style w:type="paragraph" w:styleId="Ttulo8">
    <w:name w:val="heading 8"/>
    <w:basedOn w:val="Normal"/>
    <w:next w:val="Normal"/>
    <w:link w:val="Ttulo8Car"/>
    <w:uiPriority w:val="9"/>
    <w:semiHidden/>
    <w:unhideWhenUsed/>
    <w:qFormat/>
    <w:rsid w:val="00895740"/>
    <w:pPr>
      <w:keepNext/>
      <w:keepLines/>
      <w:spacing w:before="200" w:after="0"/>
      <w:ind w:left="1440" w:hanging="1440"/>
      <w:outlineLvl w:val="7"/>
    </w:pPr>
    <w:rPr>
      <w:rFonts w:ascii="Calibri Light" w:eastAsia="Times New Roman" w:hAnsi="Calibri Light"/>
      <w:color w:val="5B9BD5"/>
      <w:sz w:val="20"/>
      <w:szCs w:val="20"/>
      <w:lang w:val="es-EC" w:eastAsia="es-EC"/>
    </w:rPr>
  </w:style>
  <w:style w:type="paragraph" w:styleId="Ttulo9">
    <w:name w:val="heading 9"/>
    <w:basedOn w:val="Normal"/>
    <w:next w:val="Normal"/>
    <w:link w:val="Ttulo9Car"/>
    <w:uiPriority w:val="9"/>
    <w:semiHidden/>
    <w:unhideWhenUsed/>
    <w:qFormat/>
    <w:rsid w:val="00895740"/>
    <w:pPr>
      <w:keepNext/>
      <w:keepLines/>
      <w:spacing w:before="200" w:after="0"/>
      <w:ind w:left="1584" w:hanging="1584"/>
      <w:outlineLvl w:val="8"/>
    </w:pPr>
    <w:rPr>
      <w:rFonts w:ascii="Calibri Light" w:eastAsia="Times New Roman" w:hAnsi="Calibri Light"/>
      <w:i/>
      <w:iCs/>
      <w:color w:val="404040"/>
      <w:sz w:val="20"/>
      <w:szCs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8674C"/>
    <w:rPr>
      <w:rFonts w:asciiTheme="majorHAnsi" w:eastAsiaTheme="majorEastAsia" w:hAnsiTheme="majorHAnsi" w:cstheme="majorBidi"/>
      <w:color w:val="365F91" w:themeColor="accent1" w:themeShade="BF"/>
      <w:sz w:val="26"/>
      <w:szCs w:val="26"/>
    </w:rPr>
  </w:style>
  <w:style w:type="paragraph" w:styleId="Encabezado">
    <w:name w:val="header"/>
    <w:basedOn w:val="Normal"/>
    <w:link w:val="EncabezadoCar"/>
    <w:uiPriority w:val="99"/>
    <w:unhideWhenUsed/>
    <w:rsid w:val="000D6838"/>
    <w:pPr>
      <w:tabs>
        <w:tab w:val="center" w:pos="4419"/>
        <w:tab w:val="right" w:pos="8838"/>
      </w:tabs>
    </w:pPr>
  </w:style>
  <w:style w:type="character" w:customStyle="1" w:styleId="EncabezadoCar">
    <w:name w:val="Encabezado Car"/>
    <w:basedOn w:val="Fuentedeprrafopredeter"/>
    <w:link w:val="Encabezado"/>
    <w:uiPriority w:val="99"/>
    <w:rsid w:val="000D6838"/>
    <w:rPr>
      <w:rFonts w:ascii="Calibri" w:eastAsia="Calibri" w:hAnsi="Calibri" w:cs="Times New Roman"/>
    </w:rPr>
  </w:style>
  <w:style w:type="paragraph" w:styleId="Prrafodelista">
    <w:name w:val="List Paragraph"/>
    <w:aliases w:val="TIT 2 IND,tEXTO,Texto,List Paragraph1,Párrafo de Viñeta,Titulo 1,Capítulo,Multi Level List 1,Párrafo de lista4,lista tabla,Listado,Colorful List - Accent 11,Párrafo 3,List Paragraph,AATITULO,Subtitulo1,INDICE,Titulo 2,Titulo parrafo,lp1"/>
    <w:basedOn w:val="Normal"/>
    <w:link w:val="PrrafodelistaCar"/>
    <w:uiPriority w:val="1"/>
    <w:qFormat/>
    <w:rsid w:val="000D6838"/>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TIT 2 IND Car,tEXTO Car,Texto Car,List Paragraph1 Car,Párrafo de Viñeta Car,Titulo 1 Car,Capítulo Car,Multi Level List 1 Car,Párrafo de lista4 Car,lista tabla Car,Listado Car,Colorful List - Accent 11 Car,Párrafo 3 Car,AATITULO Car"/>
    <w:basedOn w:val="Fuentedeprrafopredeter"/>
    <w:link w:val="Prrafodelista"/>
    <w:uiPriority w:val="34"/>
    <w:rsid w:val="000D6838"/>
    <w:rPr>
      <w:rFonts w:eastAsiaTheme="minorEastAsia"/>
      <w:lang w:eastAsia="es-ES"/>
    </w:rPr>
  </w:style>
  <w:style w:type="paragraph" w:styleId="Textodeglobo">
    <w:name w:val="Balloon Text"/>
    <w:basedOn w:val="Normal"/>
    <w:link w:val="TextodegloboCar"/>
    <w:uiPriority w:val="99"/>
    <w:unhideWhenUsed/>
    <w:rsid w:val="000E75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E7588"/>
    <w:rPr>
      <w:rFonts w:ascii="Segoe UI" w:eastAsia="Calibri" w:hAnsi="Segoe UI" w:cs="Segoe UI"/>
      <w:sz w:val="18"/>
      <w:szCs w:val="18"/>
    </w:rPr>
  </w:style>
  <w:style w:type="paragraph" w:styleId="NormalWeb">
    <w:name w:val="Normal (Web)"/>
    <w:basedOn w:val="Normal"/>
    <w:uiPriority w:val="99"/>
    <w:unhideWhenUsed/>
    <w:rsid w:val="002E5831"/>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Sinespaciado">
    <w:name w:val="No Spacing"/>
    <w:link w:val="SinespaciadoCar"/>
    <w:uiPriority w:val="1"/>
    <w:qFormat/>
    <w:rsid w:val="002F0D11"/>
    <w:pPr>
      <w:jc w:val="left"/>
    </w:pPr>
  </w:style>
  <w:style w:type="character" w:customStyle="1" w:styleId="SinespaciadoCar">
    <w:name w:val="Sin espaciado Car"/>
    <w:link w:val="Sinespaciado"/>
    <w:uiPriority w:val="1"/>
    <w:qFormat/>
    <w:locked/>
    <w:rsid w:val="002F0D11"/>
  </w:style>
  <w:style w:type="table" w:styleId="Tablaconcuadrcula">
    <w:name w:val="Table Grid"/>
    <w:basedOn w:val="Tablanormal"/>
    <w:uiPriority w:val="59"/>
    <w:rsid w:val="002F0D1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2F0D11"/>
    <w:pPr>
      <w:spacing w:after="120" w:line="480" w:lineRule="auto"/>
      <w:ind w:left="283"/>
    </w:pPr>
    <w:rPr>
      <w:rFonts w:ascii="Cambria" w:eastAsia="MS Mincho" w:hAnsi="Cambria"/>
      <w:sz w:val="24"/>
      <w:szCs w:val="24"/>
      <w:lang w:val="es-ES_tradnl" w:eastAsia="es-ES"/>
    </w:rPr>
  </w:style>
  <w:style w:type="character" w:customStyle="1" w:styleId="Sangra2detindependienteCar">
    <w:name w:val="Sangría 2 de t. independiente Car"/>
    <w:basedOn w:val="Fuentedeprrafopredeter"/>
    <w:link w:val="Sangra2detindependiente"/>
    <w:uiPriority w:val="99"/>
    <w:semiHidden/>
    <w:rsid w:val="002F0D11"/>
    <w:rPr>
      <w:rFonts w:ascii="Cambria" w:eastAsia="MS Mincho" w:hAnsi="Cambria" w:cs="Times New Roman"/>
      <w:sz w:val="24"/>
      <w:szCs w:val="24"/>
      <w:lang w:val="es-ES_tradnl" w:eastAsia="es-ES"/>
    </w:rPr>
  </w:style>
  <w:style w:type="paragraph" w:styleId="Textoindependiente">
    <w:name w:val="Body Text"/>
    <w:basedOn w:val="Normal"/>
    <w:link w:val="TextoindependienteCar"/>
    <w:unhideWhenUsed/>
    <w:rsid w:val="009A0F5D"/>
    <w:pPr>
      <w:spacing w:after="120"/>
    </w:pPr>
  </w:style>
  <w:style w:type="character" w:customStyle="1" w:styleId="TextoindependienteCar">
    <w:name w:val="Texto independiente Car"/>
    <w:basedOn w:val="Fuentedeprrafopredeter"/>
    <w:link w:val="Textoindependiente"/>
    <w:rsid w:val="009A0F5D"/>
    <w:rPr>
      <w:rFonts w:ascii="Calibri" w:eastAsia="Calibri" w:hAnsi="Calibri" w:cs="Times New Roman"/>
    </w:rPr>
  </w:style>
  <w:style w:type="paragraph" w:customStyle="1" w:styleId="TextoArtculo">
    <w:name w:val="Texto Artículo"/>
    <w:uiPriority w:val="99"/>
    <w:rsid w:val="009A0F5D"/>
    <w:pPr>
      <w:widowControl w:val="0"/>
      <w:autoSpaceDE w:val="0"/>
      <w:autoSpaceDN w:val="0"/>
      <w:adjustRightInd w:val="0"/>
      <w:ind w:left="90" w:right="1"/>
    </w:pPr>
    <w:rPr>
      <w:rFonts w:ascii="Verdana" w:eastAsiaTheme="minorEastAsia" w:hAnsi="Verdana" w:cs="Verdana"/>
      <w:color w:val="000000"/>
      <w:sz w:val="20"/>
      <w:szCs w:val="20"/>
      <w:lang w:val="es-EC" w:eastAsia="es-EC"/>
    </w:rPr>
  </w:style>
  <w:style w:type="character" w:customStyle="1" w:styleId="FontStyle30">
    <w:name w:val="Font Style30"/>
    <w:basedOn w:val="Fuentedeprrafopredeter"/>
    <w:uiPriority w:val="99"/>
    <w:rsid w:val="009A0F5D"/>
    <w:rPr>
      <w:rFonts w:ascii="Arial" w:hAnsi="Arial" w:cs="Arial" w:hint="default"/>
      <w:sz w:val="16"/>
      <w:szCs w:val="16"/>
    </w:rPr>
  </w:style>
  <w:style w:type="paragraph" w:styleId="Piedepgina">
    <w:name w:val="footer"/>
    <w:basedOn w:val="Normal"/>
    <w:link w:val="PiedepginaCar"/>
    <w:uiPriority w:val="99"/>
    <w:unhideWhenUsed/>
    <w:rsid w:val="00070C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C88"/>
    <w:rPr>
      <w:rFonts w:ascii="Calibri" w:eastAsia="Calibri" w:hAnsi="Calibri" w:cs="Times New Roman"/>
    </w:rPr>
  </w:style>
  <w:style w:type="character" w:customStyle="1" w:styleId="Ttulo1Car">
    <w:name w:val="Título 1 Car"/>
    <w:basedOn w:val="Fuentedeprrafopredeter"/>
    <w:link w:val="Ttulo1"/>
    <w:uiPriority w:val="9"/>
    <w:rsid w:val="00895740"/>
    <w:rPr>
      <w:rFonts w:ascii="Arial" w:eastAsia="Times New Roman" w:hAnsi="Arial" w:cs="Times New Roman"/>
      <w:b/>
      <w:bCs/>
      <w:kern w:val="32"/>
      <w:sz w:val="32"/>
      <w:szCs w:val="32"/>
      <w:lang w:val="x-none" w:eastAsia="x-none"/>
    </w:rPr>
  </w:style>
  <w:style w:type="character" w:customStyle="1" w:styleId="Ttulo3Car">
    <w:name w:val="Título 3 Car"/>
    <w:basedOn w:val="Fuentedeprrafopredeter"/>
    <w:link w:val="Ttulo3"/>
    <w:uiPriority w:val="9"/>
    <w:rsid w:val="00895740"/>
    <w:rPr>
      <w:rFonts w:ascii="Calibri Light" w:eastAsia="Times New Roman" w:hAnsi="Calibri Light" w:cs="Times New Roman"/>
      <w:b/>
      <w:bCs/>
      <w:color w:val="5B9BD5"/>
      <w:lang w:val="es-EC"/>
    </w:rPr>
  </w:style>
  <w:style w:type="character" w:customStyle="1" w:styleId="Ttulo4Car">
    <w:name w:val="Título 4 Car"/>
    <w:basedOn w:val="Fuentedeprrafopredeter"/>
    <w:link w:val="Ttulo4"/>
    <w:uiPriority w:val="9"/>
    <w:rsid w:val="00895740"/>
    <w:rPr>
      <w:rFonts w:ascii="Calibri" w:eastAsia="Times New Roman" w:hAnsi="Calibri" w:cs="Times New Roman"/>
      <w:b/>
      <w:bCs/>
      <w:sz w:val="28"/>
      <w:szCs w:val="28"/>
      <w:lang w:val="es-EC"/>
    </w:rPr>
  </w:style>
  <w:style w:type="character" w:customStyle="1" w:styleId="Ttulo5Car">
    <w:name w:val="Título 5 Car"/>
    <w:basedOn w:val="Fuentedeprrafopredeter"/>
    <w:link w:val="Ttulo5"/>
    <w:uiPriority w:val="9"/>
    <w:rsid w:val="00895740"/>
    <w:rPr>
      <w:rFonts w:ascii="Calibri Light" w:eastAsia="Times New Roman" w:hAnsi="Calibri Light" w:cs="Times New Roman"/>
      <w:i/>
      <w:iCs/>
      <w:color w:val="1F4D78"/>
      <w:sz w:val="26"/>
      <w:szCs w:val="26"/>
      <w:lang w:val="es-EC" w:eastAsia="es-EC"/>
    </w:rPr>
  </w:style>
  <w:style w:type="character" w:customStyle="1" w:styleId="Ttulo6Car">
    <w:name w:val="Título 6 Car"/>
    <w:basedOn w:val="Fuentedeprrafopredeter"/>
    <w:link w:val="Ttulo6"/>
    <w:uiPriority w:val="9"/>
    <w:rsid w:val="00895740"/>
    <w:rPr>
      <w:rFonts w:ascii="Calibri Light" w:eastAsia="Times New Roman" w:hAnsi="Calibri Light" w:cs="Times New Roman"/>
      <w:color w:val="1F4D78"/>
      <w:sz w:val="26"/>
      <w:szCs w:val="26"/>
      <w:lang w:val="es-EC" w:eastAsia="es-EC"/>
    </w:rPr>
  </w:style>
  <w:style w:type="character" w:customStyle="1" w:styleId="Ttulo7Car">
    <w:name w:val="Título 7 Car"/>
    <w:basedOn w:val="Fuentedeprrafopredeter"/>
    <w:link w:val="Ttulo7"/>
    <w:uiPriority w:val="9"/>
    <w:rsid w:val="00895740"/>
    <w:rPr>
      <w:rFonts w:ascii="Calibri Light" w:eastAsia="Times New Roman" w:hAnsi="Calibri Light" w:cs="Times New Roman"/>
      <w:i/>
      <w:iCs/>
      <w:color w:val="404040"/>
      <w:sz w:val="26"/>
      <w:szCs w:val="26"/>
      <w:lang w:val="es-EC" w:eastAsia="es-EC"/>
    </w:rPr>
  </w:style>
  <w:style w:type="character" w:customStyle="1" w:styleId="Ttulo8Car">
    <w:name w:val="Título 8 Car"/>
    <w:basedOn w:val="Fuentedeprrafopredeter"/>
    <w:link w:val="Ttulo8"/>
    <w:uiPriority w:val="9"/>
    <w:semiHidden/>
    <w:rsid w:val="00895740"/>
    <w:rPr>
      <w:rFonts w:ascii="Calibri Light" w:eastAsia="Times New Roman" w:hAnsi="Calibri Light" w:cs="Times New Roman"/>
      <w:color w:val="5B9BD5"/>
      <w:sz w:val="20"/>
      <w:szCs w:val="20"/>
      <w:lang w:val="es-EC" w:eastAsia="es-EC"/>
    </w:rPr>
  </w:style>
  <w:style w:type="character" w:customStyle="1" w:styleId="Ttulo9Car">
    <w:name w:val="Título 9 Car"/>
    <w:basedOn w:val="Fuentedeprrafopredeter"/>
    <w:link w:val="Ttulo9"/>
    <w:uiPriority w:val="9"/>
    <w:semiHidden/>
    <w:rsid w:val="00895740"/>
    <w:rPr>
      <w:rFonts w:ascii="Calibri Light" w:eastAsia="Times New Roman" w:hAnsi="Calibri Light" w:cs="Times New Roman"/>
      <w:i/>
      <w:iCs/>
      <w:color w:val="404040"/>
      <w:sz w:val="20"/>
      <w:szCs w:val="20"/>
      <w:lang w:val="es-EC" w:eastAsia="es-EC"/>
    </w:rPr>
  </w:style>
  <w:style w:type="paragraph" w:styleId="Lista">
    <w:name w:val="List"/>
    <w:basedOn w:val="Normal"/>
    <w:rsid w:val="00895740"/>
    <w:pPr>
      <w:spacing w:after="0" w:line="240" w:lineRule="auto"/>
      <w:ind w:left="283" w:hanging="283"/>
    </w:pPr>
    <w:rPr>
      <w:rFonts w:ascii="Times New Roman" w:eastAsia="Times New Roman" w:hAnsi="Times New Roman"/>
      <w:sz w:val="24"/>
      <w:szCs w:val="24"/>
      <w:lang w:eastAsia="es-ES"/>
    </w:rPr>
  </w:style>
  <w:style w:type="paragraph" w:styleId="Saludo">
    <w:name w:val="Salutation"/>
    <w:basedOn w:val="Normal"/>
    <w:next w:val="Normal"/>
    <w:link w:val="SaludoCar"/>
    <w:rsid w:val="00895740"/>
    <w:pPr>
      <w:spacing w:after="0" w:line="240" w:lineRule="auto"/>
    </w:pPr>
    <w:rPr>
      <w:rFonts w:ascii="Times New Roman" w:eastAsia="Times New Roman" w:hAnsi="Times New Roman"/>
      <w:sz w:val="24"/>
      <w:szCs w:val="24"/>
      <w:lang w:val="x-none" w:eastAsia="x-none"/>
    </w:rPr>
  </w:style>
  <w:style w:type="character" w:customStyle="1" w:styleId="SaludoCar">
    <w:name w:val="Saludo Car"/>
    <w:basedOn w:val="Fuentedeprrafopredeter"/>
    <w:link w:val="Saludo"/>
    <w:rsid w:val="00895740"/>
    <w:rPr>
      <w:rFonts w:ascii="Times New Roman" w:eastAsia="Times New Roman" w:hAnsi="Times New Roman" w:cs="Times New Roman"/>
      <w:sz w:val="24"/>
      <w:szCs w:val="24"/>
      <w:lang w:val="x-none" w:eastAsia="x-none"/>
    </w:rPr>
  </w:style>
  <w:style w:type="paragraph" w:styleId="Cierre">
    <w:name w:val="Closing"/>
    <w:basedOn w:val="Normal"/>
    <w:link w:val="CierreCar"/>
    <w:rsid w:val="00895740"/>
    <w:pPr>
      <w:spacing w:after="0" w:line="240" w:lineRule="auto"/>
      <w:ind w:left="4252"/>
    </w:pPr>
    <w:rPr>
      <w:rFonts w:ascii="Times New Roman" w:eastAsia="Times New Roman" w:hAnsi="Times New Roman"/>
      <w:sz w:val="24"/>
      <w:szCs w:val="24"/>
      <w:lang w:val="x-none" w:eastAsia="x-none"/>
    </w:rPr>
  </w:style>
  <w:style w:type="character" w:customStyle="1" w:styleId="CierreCar">
    <w:name w:val="Cierre Car"/>
    <w:basedOn w:val="Fuentedeprrafopredeter"/>
    <w:link w:val="Cierre"/>
    <w:rsid w:val="00895740"/>
    <w:rPr>
      <w:rFonts w:ascii="Times New Roman" w:eastAsia="Times New Roman" w:hAnsi="Times New Roman" w:cs="Times New Roman"/>
      <w:sz w:val="24"/>
      <w:szCs w:val="24"/>
      <w:lang w:val="x-none" w:eastAsia="x-none"/>
    </w:rPr>
  </w:style>
  <w:style w:type="paragraph" w:customStyle="1" w:styleId="ListaCC">
    <w:name w:val="Lista CC."/>
    <w:basedOn w:val="Normal"/>
    <w:rsid w:val="00895740"/>
    <w:pPr>
      <w:spacing w:after="0" w:line="240" w:lineRule="auto"/>
    </w:pPr>
    <w:rPr>
      <w:rFonts w:ascii="Times New Roman" w:eastAsia="Times New Roman" w:hAnsi="Times New Roman"/>
      <w:sz w:val="24"/>
      <w:szCs w:val="24"/>
      <w:lang w:eastAsia="es-ES"/>
    </w:rPr>
  </w:style>
  <w:style w:type="paragraph" w:styleId="Firma">
    <w:name w:val="Signature"/>
    <w:basedOn w:val="Normal"/>
    <w:link w:val="FirmaCar"/>
    <w:rsid w:val="00895740"/>
    <w:pPr>
      <w:spacing w:after="0" w:line="240" w:lineRule="auto"/>
      <w:ind w:left="4252"/>
    </w:pPr>
    <w:rPr>
      <w:rFonts w:ascii="Times New Roman" w:eastAsia="Times New Roman" w:hAnsi="Times New Roman"/>
      <w:sz w:val="24"/>
      <w:szCs w:val="24"/>
      <w:lang w:val="x-none" w:eastAsia="x-none"/>
    </w:rPr>
  </w:style>
  <w:style w:type="character" w:customStyle="1" w:styleId="FirmaCar">
    <w:name w:val="Firma Car"/>
    <w:basedOn w:val="Fuentedeprrafopredeter"/>
    <w:link w:val="Firma"/>
    <w:rsid w:val="00895740"/>
    <w:rPr>
      <w:rFonts w:ascii="Times New Roman" w:eastAsia="Times New Roman" w:hAnsi="Times New Roman" w:cs="Times New Roman"/>
      <w:sz w:val="24"/>
      <w:szCs w:val="24"/>
      <w:lang w:val="x-none" w:eastAsia="x-none"/>
    </w:rPr>
  </w:style>
  <w:style w:type="paragraph" w:styleId="Sangradetextonormal">
    <w:name w:val="Body Text Indent"/>
    <w:basedOn w:val="Normal"/>
    <w:link w:val="SangradetextonormalCar"/>
    <w:rsid w:val="00895740"/>
    <w:pPr>
      <w:spacing w:after="120" w:line="240" w:lineRule="auto"/>
      <w:ind w:left="283"/>
    </w:pPr>
    <w:rPr>
      <w:rFonts w:ascii="Times New Roman" w:eastAsia="Times New Roman" w:hAnsi="Times New Roman"/>
      <w:sz w:val="24"/>
      <w:szCs w:val="24"/>
      <w:lang w:val="x-none" w:eastAsia="x-none"/>
    </w:rPr>
  </w:style>
  <w:style w:type="character" w:customStyle="1" w:styleId="SangradetextonormalCar">
    <w:name w:val="Sangría de texto normal Car"/>
    <w:basedOn w:val="Fuentedeprrafopredeter"/>
    <w:link w:val="Sangradetextonormal"/>
    <w:rsid w:val="00895740"/>
    <w:rPr>
      <w:rFonts w:ascii="Times New Roman" w:eastAsia="Times New Roman" w:hAnsi="Times New Roman" w:cs="Times New Roman"/>
      <w:sz w:val="24"/>
      <w:szCs w:val="24"/>
      <w:lang w:val="x-none" w:eastAsia="x-none"/>
    </w:rPr>
  </w:style>
  <w:style w:type="paragraph" w:customStyle="1" w:styleId="Firmapuesto">
    <w:name w:val="Firma puesto"/>
    <w:basedOn w:val="Firma"/>
    <w:rsid w:val="00895740"/>
  </w:style>
  <w:style w:type="paragraph" w:customStyle="1" w:styleId="Firmaorganizacin">
    <w:name w:val="Firma organización"/>
    <w:basedOn w:val="Firma"/>
    <w:rsid w:val="00895740"/>
  </w:style>
  <w:style w:type="paragraph" w:styleId="Textoindependienteprimerasangra">
    <w:name w:val="Body Text First Indent"/>
    <w:basedOn w:val="Textoindependiente"/>
    <w:link w:val="TextoindependienteprimerasangraCar"/>
    <w:rsid w:val="00895740"/>
    <w:pPr>
      <w:spacing w:line="240" w:lineRule="auto"/>
      <w:ind w:firstLine="210"/>
    </w:pPr>
    <w:rPr>
      <w:rFonts w:ascii="Times New Roman" w:eastAsia="Times New Roman" w:hAnsi="Times New Roman"/>
      <w:sz w:val="24"/>
      <w:szCs w:val="24"/>
      <w:lang w:val="x-none" w:eastAsia="x-none"/>
    </w:rPr>
  </w:style>
  <w:style w:type="character" w:customStyle="1" w:styleId="TextoindependienteprimerasangraCar">
    <w:name w:val="Texto independiente primera sangría Car"/>
    <w:basedOn w:val="TextoindependienteCar"/>
    <w:link w:val="Textoindependienteprimerasangra"/>
    <w:rsid w:val="00895740"/>
    <w:rPr>
      <w:rFonts w:ascii="Times New Roman" w:eastAsia="Times New Roman" w:hAnsi="Times New Roman" w:cs="Times New Roman"/>
      <w:sz w:val="24"/>
      <w:szCs w:val="24"/>
      <w:lang w:val="x-none" w:eastAsia="x-none"/>
    </w:rPr>
  </w:style>
  <w:style w:type="paragraph" w:styleId="Textoindependienteprimerasangra2">
    <w:name w:val="Body Text First Indent 2"/>
    <w:basedOn w:val="Sangradetextonormal"/>
    <w:link w:val="Textoindependienteprimerasangra2Car"/>
    <w:rsid w:val="00895740"/>
    <w:pPr>
      <w:ind w:firstLine="210"/>
    </w:pPr>
  </w:style>
  <w:style w:type="character" w:customStyle="1" w:styleId="Textoindependienteprimerasangra2Car">
    <w:name w:val="Texto independiente primera sangría 2 Car"/>
    <w:basedOn w:val="SangradetextonormalCar"/>
    <w:link w:val="Textoindependienteprimerasangra2"/>
    <w:rsid w:val="00895740"/>
    <w:rPr>
      <w:rFonts w:ascii="Times New Roman" w:eastAsia="Times New Roman" w:hAnsi="Times New Roman" w:cs="Times New Roman"/>
      <w:sz w:val="24"/>
      <w:szCs w:val="24"/>
      <w:lang w:val="x-none" w:eastAsia="x-none"/>
    </w:rPr>
  </w:style>
  <w:style w:type="paragraph" w:styleId="Encabezadodemensaje">
    <w:name w:val="Message Header"/>
    <w:basedOn w:val="Normal"/>
    <w:link w:val="EncabezadodemensajeCar"/>
    <w:rsid w:val="008957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val="x-none" w:eastAsia="x-none"/>
    </w:rPr>
  </w:style>
  <w:style w:type="character" w:customStyle="1" w:styleId="EncabezadodemensajeCar">
    <w:name w:val="Encabezado de mensaje Car"/>
    <w:basedOn w:val="Fuentedeprrafopredeter"/>
    <w:link w:val="Encabezadodemensaje"/>
    <w:rsid w:val="00895740"/>
    <w:rPr>
      <w:rFonts w:ascii="Arial" w:eastAsia="Times New Roman" w:hAnsi="Arial" w:cs="Times New Roman"/>
      <w:sz w:val="24"/>
      <w:szCs w:val="24"/>
      <w:shd w:val="pct20" w:color="auto" w:fill="auto"/>
      <w:lang w:val="x-none" w:eastAsia="x-none"/>
    </w:rPr>
  </w:style>
  <w:style w:type="paragraph" w:styleId="Listaconvietas2">
    <w:name w:val="List Bullet 2"/>
    <w:basedOn w:val="Normal"/>
    <w:rsid w:val="00895740"/>
    <w:pPr>
      <w:numPr>
        <w:numId w:val="1"/>
      </w:numPr>
      <w:spacing w:after="0" w:line="240" w:lineRule="auto"/>
    </w:pPr>
    <w:rPr>
      <w:rFonts w:ascii="Times New Roman" w:eastAsia="Times New Roman" w:hAnsi="Times New Roman"/>
      <w:sz w:val="24"/>
      <w:szCs w:val="24"/>
      <w:lang w:eastAsia="es-ES"/>
    </w:rPr>
  </w:style>
  <w:style w:type="paragraph" w:customStyle="1" w:styleId="Lneadeasunto">
    <w:name w:val="Línea de asunto"/>
    <w:basedOn w:val="Normal"/>
    <w:rsid w:val="00895740"/>
    <w:pPr>
      <w:spacing w:after="0" w:line="240" w:lineRule="auto"/>
    </w:pPr>
    <w:rPr>
      <w:rFonts w:ascii="Times New Roman" w:eastAsia="Times New Roman" w:hAnsi="Times New Roman"/>
      <w:sz w:val="24"/>
      <w:szCs w:val="24"/>
      <w:lang w:eastAsia="es-ES"/>
    </w:rPr>
  </w:style>
  <w:style w:type="paragraph" w:styleId="Ttulo">
    <w:name w:val="Title"/>
    <w:basedOn w:val="Normal"/>
    <w:link w:val="TtuloCar"/>
    <w:uiPriority w:val="10"/>
    <w:qFormat/>
    <w:rsid w:val="00895740"/>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TtuloCar">
    <w:name w:val="Título Car"/>
    <w:basedOn w:val="Fuentedeprrafopredeter"/>
    <w:link w:val="Ttulo"/>
    <w:uiPriority w:val="10"/>
    <w:rsid w:val="00895740"/>
    <w:rPr>
      <w:rFonts w:ascii="Arial" w:eastAsia="Times New Roman" w:hAnsi="Arial" w:cs="Times New Roman"/>
      <w:b/>
      <w:bCs/>
      <w:kern w:val="28"/>
      <w:sz w:val="32"/>
      <w:szCs w:val="32"/>
      <w:lang w:val="x-none" w:eastAsia="x-none"/>
    </w:rPr>
  </w:style>
  <w:style w:type="paragraph" w:customStyle="1" w:styleId="Titulo4">
    <w:name w:val="Titulo 4"/>
    <w:basedOn w:val="Normal"/>
    <w:rsid w:val="00895740"/>
    <w:pPr>
      <w:widowControl w:val="0"/>
      <w:tabs>
        <w:tab w:val="left" w:pos="-720"/>
        <w:tab w:val="left" w:pos="360"/>
      </w:tabs>
      <w:spacing w:after="0" w:line="240" w:lineRule="auto"/>
      <w:jc w:val="both"/>
    </w:pPr>
    <w:rPr>
      <w:rFonts w:ascii="MS Sans Serif" w:eastAsia="Times New Roman" w:hAnsi="MS Sans Serif"/>
      <w:spacing w:val="-3"/>
      <w:sz w:val="24"/>
      <w:szCs w:val="20"/>
      <w:lang w:val="es-EC" w:eastAsia="es-MX"/>
    </w:rPr>
  </w:style>
  <w:style w:type="character" w:styleId="Textoennegrita">
    <w:name w:val="Strong"/>
    <w:uiPriority w:val="22"/>
    <w:qFormat/>
    <w:rsid w:val="00895740"/>
    <w:rPr>
      <w:b/>
      <w:bCs/>
    </w:rPr>
  </w:style>
  <w:style w:type="paragraph" w:styleId="Subttulo">
    <w:name w:val="Subtitle"/>
    <w:basedOn w:val="Normal"/>
    <w:next w:val="Normal"/>
    <w:link w:val="SubttuloCar"/>
    <w:uiPriority w:val="11"/>
    <w:qFormat/>
    <w:rsid w:val="00895740"/>
    <w:pPr>
      <w:numPr>
        <w:ilvl w:val="1"/>
      </w:numPr>
      <w:spacing w:after="0" w:line="240" w:lineRule="auto"/>
    </w:pPr>
    <w:rPr>
      <w:rFonts w:ascii="Cambria" w:eastAsia="Times New Roman" w:hAnsi="Cambria"/>
      <w:i/>
      <w:iCs/>
      <w:color w:val="4F81BD"/>
      <w:spacing w:val="15"/>
      <w:sz w:val="24"/>
      <w:szCs w:val="24"/>
      <w:lang w:val="x-none" w:eastAsia="x-none"/>
    </w:rPr>
  </w:style>
  <w:style w:type="character" w:customStyle="1" w:styleId="SubttuloCar">
    <w:name w:val="Subtítulo Car"/>
    <w:basedOn w:val="Fuentedeprrafopredeter"/>
    <w:link w:val="Subttulo"/>
    <w:uiPriority w:val="11"/>
    <w:rsid w:val="00895740"/>
    <w:rPr>
      <w:rFonts w:ascii="Cambria" w:eastAsia="Times New Roman" w:hAnsi="Cambria" w:cs="Times New Roman"/>
      <w:i/>
      <w:iCs/>
      <w:color w:val="4F81BD"/>
      <w:spacing w:val="15"/>
      <w:sz w:val="24"/>
      <w:szCs w:val="24"/>
      <w:lang w:val="x-none" w:eastAsia="x-none"/>
    </w:rPr>
  </w:style>
  <w:style w:type="paragraph" w:styleId="Citadestacada">
    <w:name w:val="Intense Quote"/>
    <w:basedOn w:val="Normal"/>
    <w:next w:val="Normal"/>
    <w:link w:val="CitadestacadaCar"/>
    <w:uiPriority w:val="30"/>
    <w:qFormat/>
    <w:rsid w:val="00895740"/>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x-none" w:eastAsia="x-none"/>
    </w:rPr>
  </w:style>
  <w:style w:type="character" w:customStyle="1" w:styleId="CitadestacadaCar">
    <w:name w:val="Cita destacada Car"/>
    <w:basedOn w:val="Fuentedeprrafopredeter"/>
    <w:link w:val="Citadestacada"/>
    <w:uiPriority w:val="30"/>
    <w:rsid w:val="00895740"/>
    <w:rPr>
      <w:rFonts w:ascii="Times New Roman" w:eastAsia="Times New Roman" w:hAnsi="Times New Roman" w:cs="Times New Roman"/>
      <w:b/>
      <w:bCs/>
      <w:i/>
      <w:iCs/>
      <w:color w:val="4F81BD"/>
      <w:sz w:val="24"/>
      <w:szCs w:val="24"/>
      <w:lang w:val="x-none" w:eastAsia="x-none"/>
    </w:rPr>
  </w:style>
  <w:style w:type="character" w:customStyle="1" w:styleId="goog-gtc-translatable">
    <w:name w:val="goog-gtc-translatable"/>
    <w:basedOn w:val="Fuentedeprrafopredeter"/>
    <w:rsid w:val="00895740"/>
  </w:style>
  <w:style w:type="paragraph" w:styleId="Listaconvietas">
    <w:name w:val="List Bullet"/>
    <w:basedOn w:val="Normal"/>
    <w:uiPriority w:val="99"/>
    <w:unhideWhenUsed/>
    <w:rsid w:val="00895740"/>
    <w:pPr>
      <w:numPr>
        <w:numId w:val="2"/>
      </w:numPr>
      <w:contextualSpacing/>
    </w:pPr>
    <w:rPr>
      <w:rFonts w:eastAsia="Times New Roman"/>
      <w:lang w:eastAsia="es-ES"/>
    </w:rPr>
  </w:style>
  <w:style w:type="paragraph" w:customStyle="1" w:styleId="canresize">
    <w:name w:val="canresize"/>
    <w:basedOn w:val="Normal"/>
    <w:rsid w:val="0089574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895740"/>
    <w:pPr>
      <w:autoSpaceDE w:val="0"/>
      <w:autoSpaceDN w:val="0"/>
      <w:adjustRightInd w:val="0"/>
      <w:jc w:val="left"/>
    </w:pPr>
    <w:rPr>
      <w:rFonts w:ascii="Verdana" w:eastAsia="Calibri" w:hAnsi="Verdana" w:cs="Verdana"/>
      <w:color w:val="000000"/>
      <w:sz w:val="24"/>
      <w:szCs w:val="24"/>
      <w:lang w:val="es-EC"/>
    </w:rPr>
  </w:style>
  <w:style w:type="character" w:styleId="Refdenotaalpie">
    <w:name w:val="footnote reference"/>
    <w:uiPriority w:val="99"/>
    <w:unhideWhenUsed/>
    <w:rsid w:val="00895740"/>
    <w:rPr>
      <w:vertAlign w:val="superscript"/>
    </w:rPr>
  </w:style>
  <w:style w:type="paragraph" w:styleId="Textonotapie">
    <w:name w:val="footnote text"/>
    <w:basedOn w:val="Normal"/>
    <w:link w:val="TextonotapieCar"/>
    <w:uiPriority w:val="99"/>
    <w:unhideWhenUsed/>
    <w:rsid w:val="00895740"/>
    <w:pPr>
      <w:spacing w:after="0" w:line="240" w:lineRule="auto"/>
    </w:pPr>
    <w:rPr>
      <w:sz w:val="20"/>
      <w:szCs w:val="20"/>
      <w:lang w:val="es-EC"/>
    </w:rPr>
  </w:style>
  <w:style w:type="character" w:customStyle="1" w:styleId="TextonotapieCar">
    <w:name w:val="Texto nota pie Car"/>
    <w:basedOn w:val="Fuentedeprrafopredeter"/>
    <w:link w:val="Textonotapie"/>
    <w:uiPriority w:val="99"/>
    <w:rsid w:val="00895740"/>
    <w:rPr>
      <w:rFonts w:ascii="Calibri" w:eastAsia="Calibri" w:hAnsi="Calibri" w:cs="Times New Roman"/>
      <w:sz w:val="20"/>
      <w:szCs w:val="20"/>
      <w:lang w:val="es-EC"/>
    </w:rPr>
  </w:style>
  <w:style w:type="character" w:customStyle="1" w:styleId="apple-style-span">
    <w:name w:val="apple-style-span"/>
    <w:rsid w:val="00895740"/>
  </w:style>
  <w:style w:type="paragraph" w:customStyle="1" w:styleId="paragraph">
    <w:name w:val="paragraph"/>
    <w:basedOn w:val="Normal"/>
    <w:rsid w:val="00895740"/>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normaltextrun">
    <w:name w:val="normaltextrun"/>
    <w:rsid w:val="00895740"/>
  </w:style>
  <w:style w:type="character" w:customStyle="1" w:styleId="apple-converted-space">
    <w:name w:val="apple-converted-space"/>
    <w:rsid w:val="00895740"/>
  </w:style>
  <w:style w:type="character" w:customStyle="1" w:styleId="spellingerror">
    <w:name w:val="spellingerror"/>
    <w:rsid w:val="00895740"/>
  </w:style>
  <w:style w:type="character" w:customStyle="1" w:styleId="eop">
    <w:name w:val="eop"/>
    <w:rsid w:val="00895740"/>
  </w:style>
  <w:style w:type="paragraph" w:customStyle="1" w:styleId="Sinespaciado1">
    <w:name w:val="Sin espaciado1"/>
    <w:rsid w:val="00895740"/>
    <w:pPr>
      <w:suppressAutoHyphens/>
      <w:jc w:val="left"/>
    </w:pPr>
    <w:rPr>
      <w:rFonts w:ascii="Calibri" w:eastAsia="Arial" w:hAnsi="Calibri" w:cs="Calibri"/>
      <w:lang w:eastAsia="ar-SA"/>
    </w:rPr>
  </w:style>
  <w:style w:type="paragraph" w:styleId="Descripcin">
    <w:name w:val="caption"/>
    <w:aliases w:val="Descripción1"/>
    <w:basedOn w:val="Ttulo1"/>
    <w:next w:val="Normal"/>
    <w:uiPriority w:val="39"/>
    <w:unhideWhenUsed/>
    <w:qFormat/>
    <w:rsid w:val="00895740"/>
    <w:pPr>
      <w:keepLines/>
      <w:spacing w:before="480" w:after="0" w:line="276" w:lineRule="auto"/>
      <w:outlineLvl w:val="9"/>
    </w:pPr>
    <w:rPr>
      <w:rFonts w:ascii="Cambria" w:hAnsi="Cambria"/>
      <w:color w:val="365F91"/>
      <w:kern w:val="0"/>
      <w:sz w:val="28"/>
      <w:szCs w:val="28"/>
      <w:lang w:val="es-EC" w:eastAsia="es-EC"/>
    </w:rPr>
  </w:style>
  <w:style w:type="paragraph" w:styleId="TDC1">
    <w:name w:val="toc 1"/>
    <w:basedOn w:val="Normal"/>
    <w:next w:val="Normal"/>
    <w:autoRedefine/>
    <w:uiPriority w:val="39"/>
    <w:unhideWhenUsed/>
    <w:qFormat/>
    <w:rsid w:val="00895740"/>
    <w:pPr>
      <w:spacing w:after="160" w:line="259" w:lineRule="auto"/>
    </w:pPr>
    <w:rPr>
      <w:lang w:val="es-EC"/>
    </w:rPr>
  </w:style>
  <w:style w:type="paragraph" w:styleId="TDC2">
    <w:name w:val="toc 2"/>
    <w:basedOn w:val="Normal"/>
    <w:next w:val="Normal"/>
    <w:autoRedefine/>
    <w:uiPriority w:val="39"/>
    <w:unhideWhenUsed/>
    <w:qFormat/>
    <w:rsid w:val="00895740"/>
    <w:pPr>
      <w:tabs>
        <w:tab w:val="right" w:leader="dot" w:pos="8637"/>
        <w:tab w:val="left" w:pos="8959"/>
      </w:tabs>
      <w:spacing w:after="0" w:line="240" w:lineRule="auto"/>
      <w:ind w:left="220"/>
    </w:pPr>
    <w:rPr>
      <w:lang w:val="es-EC"/>
    </w:rPr>
  </w:style>
  <w:style w:type="paragraph" w:styleId="TDC3">
    <w:name w:val="toc 3"/>
    <w:basedOn w:val="Normal"/>
    <w:next w:val="Normal"/>
    <w:autoRedefine/>
    <w:uiPriority w:val="39"/>
    <w:unhideWhenUsed/>
    <w:qFormat/>
    <w:rsid w:val="00895740"/>
    <w:pPr>
      <w:spacing w:after="160" w:line="259" w:lineRule="auto"/>
      <w:ind w:left="440"/>
    </w:pPr>
    <w:rPr>
      <w:lang w:val="es-EC"/>
    </w:rPr>
  </w:style>
  <w:style w:type="paragraph" w:styleId="TDC4">
    <w:name w:val="toc 4"/>
    <w:basedOn w:val="Normal"/>
    <w:next w:val="Normal"/>
    <w:autoRedefine/>
    <w:uiPriority w:val="39"/>
    <w:unhideWhenUsed/>
    <w:rsid w:val="00895740"/>
    <w:pPr>
      <w:spacing w:after="100"/>
      <w:ind w:left="660"/>
    </w:pPr>
    <w:rPr>
      <w:rFonts w:eastAsia="Times New Roman"/>
      <w:lang w:val="es-EC" w:eastAsia="es-EC"/>
    </w:rPr>
  </w:style>
  <w:style w:type="paragraph" w:styleId="TDC5">
    <w:name w:val="toc 5"/>
    <w:basedOn w:val="Normal"/>
    <w:next w:val="Normal"/>
    <w:autoRedefine/>
    <w:uiPriority w:val="39"/>
    <w:unhideWhenUsed/>
    <w:rsid w:val="00895740"/>
    <w:pPr>
      <w:spacing w:after="100"/>
      <w:ind w:left="880"/>
    </w:pPr>
    <w:rPr>
      <w:rFonts w:eastAsia="Times New Roman"/>
      <w:lang w:val="es-EC" w:eastAsia="es-EC"/>
    </w:rPr>
  </w:style>
  <w:style w:type="paragraph" w:styleId="TDC6">
    <w:name w:val="toc 6"/>
    <w:basedOn w:val="Normal"/>
    <w:next w:val="Normal"/>
    <w:autoRedefine/>
    <w:uiPriority w:val="39"/>
    <w:unhideWhenUsed/>
    <w:rsid w:val="00895740"/>
    <w:pPr>
      <w:spacing w:after="100"/>
      <w:ind w:left="1100"/>
    </w:pPr>
    <w:rPr>
      <w:rFonts w:eastAsia="Times New Roman"/>
      <w:lang w:val="es-EC" w:eastAsia="es-EC"/>
    </w:rPr>
  </w:style>
  <w:style w:type="paragraph" w:styleId="TDC7">
    <w:name w:val="toc 7"/>
    <w:basedOn w:val="Normal"/>
    <w:next w:val="Normal"/>
    <w:autoRedefine/>
    <w:uiPriority w:val="39"/>
    <w:unhideWhenUsed/>
    <w:rsid w:val="00895740"/>
    <w:pPr>
      <w:spacing w:after="100"/>
      <w:ind w:left="1320"/>
    </w:pPr>
    <w:rPr>
      <w:rFonts w:eastAsia="Times New Roman"/>
      <w:lang w:val="es-EC" w:eastAsia="es-EC"/>
    </w:rPr>
  </w:style>
  <w:style w:type="paragraph" w:styleId="TDC8">
    <w:name w:val="toc 8"/>
    <w:basedOn w:val="Normal"/>
    <w:next w:val="Normal"/>
    <w:autoRedefine/>
    <w:uiPriority w:val="39"/>
    <w:unhideWhenUsed/>
    <w:rsid w:val="00895740"/>
    <w:pPr>
      <w:spacing w:after="100"/>
      <w:ind w:left="1540"/>
    </w:pPr>
    <w:rPr>
      <w:rFonts w:eastAsia="Times New Roman"/>
      <w:lang w:val="es-EC" w:eastAsia="es-EC"/>
    </w:rPr>
  </w:style>
  <w:style w:type="paragraph" w:styleId="TDC9">
    <w:name w:val="toc 9"/>
    <w:basedOn w:val="Normal"/>
    <w:next w:val="Normal"/>
    <w:autoRedefine/>
    <w:uiPriority w:val="39"/>
    <w:unhideWhenUsed/>
    <w:rsid w:val="00895740"/>
    <w:pPr>
      <w:spacing w:after="100"/>
      <w:ind w:left="1760"/>
    </w:pPr>
    <w:rPr>
      <w:rFonts w:eastAsia="Times New Roman"/>
      <w:lang w:val="es-EC" w:eastAsia="es-EC"/>
    </w:rPr>
  </w:style>
  <w:style w:type="character" w:styleId="Hipervnculo">
    <w:name w:val="Hyperlink"/>
    <w:uiPriority w:val="99"/>
    <w:unhideWhenUsed/>
    <w:rsid w:val="00895740"/>
    <w:rPr>
      <w:color w:val="0000FF"/>
      <w:u w:val="single"/>
    </w:rPr>
  </w:style>
  <w:style w:type="character" w:styleId="Refdecomentario">
    <w:name w:val="annotation reference"/>
    <w:uiPriority w:val="99"/>
    <w:semiHidden/>
    <w:unhideWhenUsed/>
    <w:rsid w:val="00895740"/>
    <w:rPr>
      <w:sz w:val="16"/>
      <w:szCs w:val="16"/>
    </w:rPr>
  </w:style>
  <w:style w:type="paragraph" w:styleId="Textocomentario">
    <w:name w:val="annotation text"/>
    <w:basedOn w:val="Normal"/>
    <w:link w:val="TextocomentarioCar"/>
    <w:uiPriority w:val="99"/>
    <w:semiHidden/>
    <w:unhideWhenUsed/>
    <w:rsid w:val="00895740"/>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semiHidden/>
    <w:rsid w:val="00895740"/>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95740"/>
    <w:rPr>
      <w:b/>
      <w:bCs/>
    </w:rPr>
  </w:style>
  <w:style w:type="character" w:customStyle="1" w:styleId="AsuntodelcomentarioCar">
    <w:name w:val="Asunto del comentario Car"/>
    <w:basedOn w:val="TextocomentarioCar"/>
    <w:link w:val="Asuntodelcomentario"/>
    <w:uiPriority w:val="99"/>
    <w:semiHidden/>
    <w:rsid w:val="00895740"/>
    <w:rPr>
      <w:rFonts w:ascii="Calibri" w:eastAsia="Calibri" w:hAnsi="Calibri" w:cs="Times New Roman"/>
      <w:b/>
      <w:bCs/>
      <w:sz w:val="20"/>
      <w:szCs w:val="20"/>
      <w:lang w:val="x-none" w:eastAsia="x-none"/>
    </w:rPr>
  </w:style>
  <w:style w:type="table" w:styleId="Sombreadoclaro-nfasis1">
    <w:name w:val="Light Shading Accent 1"/>
    <w:basedOn w:val="Tablanormal"/>
    <w:uiPriority w:val="60"/>
    <w:rsid w:val="00895740"/>
    <w:pPr>
      <w:jc w:val="left"/>
    </w:pPr>
    <w:rPr>
      <w:rFonts w:ascii="Calibri" w:eastAsia="Calibri" w:hAnsi="Calibri" w:cs="Times New Roman"/>
      <w:color w:val="365F91"/>
      <w:sz w:val="20"/>
      <w:szCs w:val="20"/>
      <w:lang w:val="es-MX"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6">
    <w:name w:val="xl66"/>
    <w:basedOn w:val="Normal"/>
    <w:rsid w:val="00895740"/>
    <w:pPr>
      <w:pBdr>
        <w:left w:val="single" w:sz="8" w:space="0" w:color="auto"/>
      </w:pBdr>
      <w:spacing w:before="100" w:beforeAutospacing="1" w:after="100" w:afterAutospacing="1" w:line="240" w:lineRule="auto"/>
    </w:pPr>
    <w:rPr>
      <w:rFonts w:ascii="Times New Roman" w:eastAsia="Times New Roman" w:hAnsi="Times New Roman"/>
      <w:b/>
      <w:bCs/>
      <w:sz w:val="16"/>
      <w:szCs w:val="16"/>
      <w:lang w:eastAsia="es-ES"/>
    </w:rPr>
  </w:style>
  <w:style w:type="paragraph" w:customStyle="1" w:styleId="xl67">
    <w:name w:val="xl67"/>
    <w:basedOn w:val="Normal"/>
    <w:rsid w:val="00895740"/>
    <w:pPr>
      <w:pBdr>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68">
    <w:name w:val="xl68"/>
    <w:basedOn w:val="Normal"/>
    <w:rsid w:val="0089574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69">
    <w:name w:val="xl69"/>
    <w:basedOn w:val="Normal"/>
    <w:rsid w:val="00895740"/>
    <w:pPr>
      <w:pBdr>
        <w:bottom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0">
    <w:name w:val="xl70"/>
    <w:basedOn w:val="Normal"/>
    <w:rsid w:val="0089574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1">
    <w:name w:val="xl71"/>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2">
    <w:name w:val="xl72"/>
    <w:basedOn w:val="Normal"/>
    <w:rsid w:val="00895740"/>
    <w:pPr>
      <w:pBdr>
        <w:top w:val="single" w:sz="4" w:space="0" w:color="auto"/>
        <w:lef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3">
    <w:name w:val="xl73"/>
    <w:basedOn w:val="Normal"/>
    <w:rsid w:val="00895740"/>
    <w:pPr>
      <w:pBdr>
        <w:top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4">
    <w:name w:val="xl74"/>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5">
    <w:name w:val="xl75"/>
    <w:basedOn w:val="Normal"/>
    <w:rsid w:val="00895740"/>
    <w:pPr>
      <w:pBdr>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6">
    <w:name w:val="xl76"/>
    <w:basedOn w:val="Normal"/>
    <w:rsid w:val="00895740"/>
    <w:pPr>
      <w:pBdr>
        <w:bottom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77">
    <w:name w:val="xl77"/>
    <w:basedOn w:val="Normal"/>
    <w:rsid w:val="008957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8">
    <w:name w:val="xl78"/>
    <w:basedOn w:val="Normal"/>
    <w:rsid w:val="00895740"/>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79">
    <w:name w:val="xl79"/>
    <w:basedOn w:val="Normal"/>
    <w:rsid w:val="008957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sz w:val="16"/>
      <w:szCs w:val="16"/>
      <w:lang w:eastAsia="es-ES"/>
    </w:rPr>
  </w:style>
  <w:style w:type="paragraph" w:customStyle="1" w:styleId="xl80">
    <w:name w:val="xl80"/>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ES"/>
    </w:rPr>
  </w:style>
  <w:style w:type="paragraph" w:customStyle="1" w:styleId="xl81">
    <w:name w:val="xl81"/>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82">
    <w:name w:val="xl82"/>
    <w:basedOn w:val="Normal"/>
    <w:rsid w:val="0089574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3">
    <w:name w:val="xl83"/>
    <w:basedOn w:val="Normal"/>
    <w:rsid w:val="00895740"/>
    <w:pPr>
      <w:pBdr>
        <w:top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4">
    <w:name w:val="xl84"/>
    <w:basedOn w:val="Normal"/>
    <w:rsid w:val="0089574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5">
    <w:name w:val="xl85"/>
    <w:basedOn w:val="Normal"/>
    <w:rsid w:val="00895740"/>
    <w:pPr>
      <w:pBdr>
        <w:left w:val="single" w:sz="8" w:space="0" w:color="auto"/>
      </w:pBdr>
      <w:spacing w:before="100" w:beforeAutospacing="1" w:after="100" w:afterAutospacing="1" w:line="240" w:lineRule="auto"/>
    </w:pPr>
    <w:rPr>
      <w:rFonts w:ascii="Times New Roman" w:eastAsia="Times New Roman" w:hAnsi="Times New Roman"/>
      <w:b/>
      <w:bCs/>
      <w:color w:val="000000"/>
      <w:sz w:val="18"/>
      <w:szCs w:val="18"/>
      <w:lang w:eastAsia="es-ES"/>
    </w:rPr>
  </w:style>
  <w:style w:type="paragraph" w:customStyle="1" w:styleId="xl86">
    <w:name w:val="xl86"/>
    <w:basedOn w:val="Normal"/>
    <w:rsid w:val="00895740"/>
    <w:pPr>
      <w:pBdr>
        <w:left w:val="single" w:sz="8"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7">
    <w:name w:val="xl87"/>
    <w:basedOn w:val="Normal"/>
    <w:rsid w:val="0089574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88">
    <w:name w:val="xl88"/>
    <w:basedOn w:val="Normal"/>
    <w:rsid w:val="0089574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89">
    <w:name w:val="xl89"/>
    <w:basedOn w:val="Normal"/>
    <w:rsid w:val="008957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0">
    <w:name w:val="xl90"/>
    <w:basedOn w:val="Normal"/>
    <w:rsid w:val="0089574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1">
    <w:name w:val="xl91"/>
    <w:basedOn w:val="Normal"/>
    <w:rsid w:val="008957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92">
    <w:name w:val="xl92"/>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93">
    <w:name w:val="xl93"/>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94">
    <w:name w:val="xl94"/>
    <w:basedOn w:val="Normal"/>
    <w:rsid w:val="00895740"/>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5">
    <w:name w:val="xl95"/>
    <w:basedOn w:val="Normal"/>
    <w:rsid w:val="00895740"/>
    <w:pPr>
      <w:pBdr>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6">
    <w:name w:val="xl96"/>
    <w:basedOn w:val="Normal"/>
    <w:rsid w:val="00895740"/>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97">
    <w:name w:val="xl97"/>
    <w:basedOn w:val="Normal"/>
    <w:rsid w:val="00895740"/>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98">
    <w:name w:val="xl98"/>
    <w:basedOn w:val="Normal"/>
    <w:rsid w:val="00895740"/>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16"/>
      <w:szCs w:val="16"/>
      <w:lang w:eastAsia="es-ES"/>
    </w:rPr>
  </w:style>
  <w:style w:type="paragraph" w:customStyle="1" w:styleId="xl99">
    <w:name w:val="xl99"/>
    <w:basedOn w:val="Normal"/>
    <w:rsid w:val="00895740"/>
    <w:pPr>
      <w:pBdr>
        <w:top w:val="single" w:sz="4" w:space="0" w:color="auto"/>
        <w:lef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0">
    <w:name w:val="xl100"/>
    <w:basedOn w:val="Normal"/>
    <w:rsid w:val="00895740"/>
    <w:pPr>
      <w:pBdr>
        <w:top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1">
    <w:name w:val="xl101"/>
    <w:basedOn w:val="Normal"/>
    <w:rsid w:val="00895740"/>
    <w:pPr>
      <w:pBdr>
        <w:top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2">
    <w:name w:val="xl102"/>
    <w:basedOn w:val="Normal"/>
    <w:rsid w:val="0089574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103">
    <w:name w:val="xl103"/>
    <w:basedOn w:val="Normal"/>
    <w:rsid w:val="0089574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104">
    <w:name w:val="xl104"/>
    <w:basedOn w:val="Normal"/>
    <w:rsid w:val="008957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5">
    <w:name w:val="xl105"/>
    <w:basedOn w:val="Normal"/>
    <w:rsid w:val="0089574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6">
    <w:name w:val="xl106"/>
    <w:basedOn w:val="Normal"/>
    <w:rsid w:val="008957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es-ES"/>
    </w:rPr>
  </w:style>
  <w:style w:type="paragraph" w:customStyle="1" w:styleId="xl107">
    <w:name w:val="xl107"/>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108">
    <w:name w:val="xl108"/>
    <w:basedOn w:val="Normal"/>
    <w:rsid w:val="0089574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Ttulo21">
    <w:name w:val="Título 21"/>
    <w:aliases w:val="Fab-2,Arial 12 Fett Kursiv,Reset numbering,H2,2,A,h2,B,C,A1,h21,1,A2,Chapter Number/Appendix Letter,chn,DO NOT USE_h2,Level 2 Topic Heading,H21,H22,21,H23,H211,H221,22,Header 21,211,H24,H212,H222,h22,Header 22,H25,H213,H223,23"/>
    <w:basedOn w:val="Normal"/>
    <w:next w:val="Normal"/>
    <w:qFormat/>
    <w:rsid w:val="00895740"/>
    <w:pPr>
      <w:keepNext/>
      <w:keepLines/>
      <w:spacing w:before="200" w:after="0" w:line="242" w:lineRule="auto"/>
      <w:ind w:left="715" w:right="-5" w:hanging="10"/>
      <w:jc w:val="both"/>
      <w:outlineLvl w:val="1"/>
    </w:pPr>
    <w:rPr>
      <w:rFonts w:ascii="Cambria" w:eastAsia="Times New Roman" w:hAnsi="Cambria"/>
      <w:color w:val="4F81BD"/>
      <w:sz w:val="26"/>
      <w:szCs w:val="26"/>
      <w:lang w:eastAsia="es-ES"/>
    </w:rPr>
  </w:style>
  <w:style w:type="character" w:styleId="CitaHTML">
    <w:name w:val="HTML Cite"/>
    <w:uiPriority w:val="99"/>
    <w:semiHidden/>
    <w:unhideWhenUsed/>
    <w:rsid w:val="00895740"/>
    <w:rPr>
      <w:i/>
      <w:iCs/>
    </w:rPr>
  </w:style>
  <w:style w:type="character" w:styleId="Textodelmarcadordeposicin">
    <w:name w:val="Placeholder Text"/>
    <w:uiPriority w:val="99"/>
    <w:semiHidden/>
    <w:rsid w:val="00895740"/>
    <w:rPr>
      <w:color w:val="808080"/>
    </w:rPr>
  </w:style>
  <w:style w:type="paragraph" w:customStyle="1" w:styleId="F2BF5A3B1537481F951704A9111E0BD1">
    <w:name w:val="F2BF5A3B1537481F951704A9111E0BD1"/>
    <w:rsid w:val="00895740"/>
    <w:pPr>
      <w:spacing w:after="200" w:line="276" w:lineRule="auto"/>
      <w:jc w:val="left"/>
    </w:pPr>
    <w:rPr>
      <w:rFonts w:ascii="Calibri" w:eastAsia="Times New Roman" w:hAnsi="Calibri" w:cs="Times New Roman"/>
      <w:lang w:val="es-EC" w:eastAsia="es-EC"/>
    </w:rPr>
  </w:style>
  <w:style w:type="paragraph" w:customStyle="1" w:styleId="Prrafodelista1">
    <w:name w:val="Párrafo de lista1"/>
    <w:basedOn w:val="Normal"/>
    <w:uiPriority w:val="99"/>
    <w:rsid w:val="00895740"/>
    <w:pPr>
      <w:ind w:left="720"/>
    </w:pPr>
    <w:rPr>
      <w:rFonts w:cs="Calibri"/>
      <w:lang w:eastAsia="es-ES"/>
    </w:rPr>
  </w:style>
  <w:style w:type="paragraph" w:styleId="Tabladeilustraciones">
    <w:name w:val="table of figures"/>
    <w:basedOn w:val="Normal"/>
    <w:next w:val="Normal"/>
    <w:uiPriority w:val="99"/>
    <w:unhideWhenUsed/>
    <w:rsid w:val="00895740"/>
    <w:pPr>
      <w:spacing w:after="160" w:line="259" w:lineRule="auto"/>
    </w:pPr>
    <w:rPr>
      <w:lang w:val="es-EC"/>
    </w:rPr>
  </w:style>
  <w:style w:type="character" w:customStyle="1" w:styleId="FontStyle14">
    <w:name w:val="Font Style14"/>
    <w:uiPriority w:val="99"/>
    <w:rsid w:val="00895740"/>
    <w:rPr>
      <w:rFonts w:ascii="Arial" w:hAnsi="Arial" w:cs="Arial"/>
      <w:sz w:val="22"/>
      <w:szCs w:val="22"/>
    </w:rPr>
  </w:style>
  <w:style w:type="character" w:customStyle="1" w:styleId="nrmar">
    <w:name w:val="nrmar"/>
    <w:rsid w:val="00895740"/>
  </w:style>
  <w:style w:type="character" w:customStyle="1" w:styleId="TtuloCar1">
    <w:name w:val="Título Car1"/>
    <w:rsid w:val="00895740"/>
    <w:rPr>
      <w:rFonts w:ascii="Cambria" w:eastAsia="Times New Roman" w:hAnsi="Cambria" w:cs="Times New Roman"/>
      <w:b/>
      <w:bCs/>
      <w:kern w:val="28"/>
      <w:sz w:val="32"/>
      <w:szCs w:val="32"/>
      <w:lang w:eastAsia="en-US"/>
    </w:rPr>
  </w:style>
  <w:style w:type="character" w:styleId="Nmerodepgina">
    <w:name w:val="page number"/>
    <w:rsid w:val="00895740"/>
  </w:style>
  <w:style w:type="paragraph" w:customStyle="1" w:styleId="Sinespaciado16">
    <w:name w:val="Sin espaciado16"/>
    <w:rsid w:val="00895740"/>
    <w:pPr>
      <w:jc w:val="left"/>
    </w:pPr>
    <w:rPr>
      <w:rFonts w:ascii="Calibri" w:eastAsia="Calibri" w:hAnsi="Calibri" w:cs="Times New Roman"/>
      <w:lang w:val="en-US"/>
    </w:rPr>
  </w:style>
  <w:style w:type="paragraph" w:customStyle="1" w:styleId="western">
    <w:name w:val="western"/>
    <w:basedOn w:val="Normal"/>
    <w:rsid w:val="00895740"/>
    <w:pPr>
      <w:spacing w:before="100" w:beforeAutospacing="1" w:after="119" w:line="240" w:lineRule="auto"/>
    </w:pPr>
    <w:rPr>
      <w:rFonts w:ascii="Times New Roman" w:eastAsia="Times New Roman" w:hAnsi="Times New Roman"/>
      <w:color w:val="000000"/>
      <w:sz w:val="24"/>
      <w:szCs w:val="24"/>
      <w:lang w:val="es-ES_tradnl" w:eastAsia="es-ES_tradnl"/>
    </w:rPr>
  </w:style>
  <w:style w:type="paragraph" w:customStyle="1" w:styleId="Style4">
    <w:name w:val="Style4"/>
    <w:basedOn w:val="Normal"/>
    <w:uiPriority w:val="99"/>
    <w:rsid w:val="00895740"/>
    <w:pPr>
      <w:widowControl w:val="0"/>
      <w:autoSpaceDE w:val="0"/>
      <w:autoSpaceDN w:val="0"/>
      <w:adjustRightInd w:val="0"/>
      <w:spacing w:after="0" w:line="214" w:lineRule="exact"/>
      <w:jc w:val="both"/>
    </w:pPr>
    <w:rPr>
      <w:rFonts w:ascii="Times New Roman" w:eastAsia="Times New Roman" w:hAnsi="Times New Roman"/>
      <w:sz w:val="24"/>
      <w:szCs w:val="24"/>
      <w:lang w:eastAsia="es-ES"/>
    </w:rPr>
  </w:style>
  <w:style w:type="character" w:customStyle="1" w:styleId="FontStyle17">
    <w:name w:val="Font Style17"/>
    <w:uiPriority w:val="99"/>
    <w:rsid w:val="00895740"/>
    <w:rPr>
      <w:rFonts w:ascii="Times New Roman" w:hAnsi="Times New Roman" w:cs="Times New Roman"/>
      <w:sz w:val="16"/>
      <w:szCs w:val="16"/>
    </w:rPr>
  </w:style>
  <w:style w:type="paragraph" w:customStyle="1" w:styleId="Style13">
    <w:name w:val="Style13"/>
    <w:basedOn w:val="Normal"/>
    <w:uiPriority w:val="99"/>
    <w:rsid w:val="00895740"/>
    <w:pPr>
      <w:widowControl w:val="0"/>
      <w:autoSpaceDE w:val="0"/>
      <w:autoSpaceDN w:val="0"/>
      <w:adjustRightInd w:val="0"/>
      <w:spacing w:after="0" w:line="211" w:lineRule="exact"/>
      <w:jc w:val="both"/>
    </w:pPr>
    <w:rPr>
      <w:rFonts w:ascii="Times New Roman" w:eastAsia="Times New Roman" w:hAnsi="Times New Roman"/>
      <w:sz w:val="24"/>
      <w:szCs w:val="24"/>
      <w:lang w:eastAsia="es-ES"/>
    </w:rPr>
  </w:style>
  <w:style w:type="character" w:customStyle="1" w:styleId="FontStyle20">
    <w:name w:val="Font Style20"/>
    <w:uiPriority w:val="99"/>
    <w:rsid w:val="00895740"/>
    <w:rPr>
      <w:rFonts w:ascii="Times New Roman" w:hAnsi="Times New Roman" w:cs="Times New Roman"/>
      <w:i/>
      <w:iCs/>
      <w:sz w:val="16"/>
      <w:szCs w:val="16"/>
    </w:rPr>
  </w:style>
  <w:style w:type="character" w:customStyle="1" w:styleId="hit">
    <w:name w:val="hit"/>
    <w:rsid w:val="00895740"/>
  </w:style>
  <w:style w:type="character" w:customStyle="1" w:styleId="dxebase">
    <w:name w:val="dxebase"/>
    <w:rsid w:val="00895740"/>
  </w:style>
  <w:style w:type="paragraph" w:customStyle="1" w:styleId="Style1">
    <w:name w:val="Style1"/>
    <w:basedOn w:val="Normal"/>
    <w:uiPriority w:val="99"/>
    <w:rsid w:val="00895740"/>
    <w:pPr>
      <w:widowControl w:val="0"/>
      <w:autoSpaceDE w:val="0"/>
      <w:autoSpaceDN w:val="0"/>
      <w:adjustRightInd w:val="0"/>
      <w:spacing w:after="0" w:line="278" w:lineRule="exact"/>
      <w:jc w:val="both"/>
    </w:pPr>
    <w:rPr>
      <w:rFonts w:ascii="Microsoft Sans Serif" w:eastAsia="Times New Roman" w:hAnsi="Microsoft Sans Serif" w:cs="Microsoft Sans Serif"/>
      <w:sz w:val="24"/>
      <w:szCs w:val="24"/>
      <w:lang w:eastAsia="es-ES"/>
    </w:rPr>
  </w:style>
  <w:style w:type="character" w:customStyle="1" w:styleId="FontStyle11">
    <w:name w:val="Font Style11"/>
    <w:uiPriority w:val="99"/>
    <w:rsid w:val="00895740"/>
    <w:rPr>
      <w:rFonts w:ascii="Microsoft Sans Serif" w:hAnsi="Microsoft Sans Serif" w:cs="Microsoft Sans Serif"/>
      <w:sz w:val="20"/>
      <w:szCs w:val="20"/>
    </w:rPr>
  </w:style>
  <w:style w:type="character" w:customStyle="1" w:styleId="FontStyle12">
    <w:name w:val="Font Style12"/>
    <w:uiPriority w:val="99"/>
    <w:rsid w:val="00895740"/>
    <w:rPr>
      <w:rFonts w:ascii="Microsoft Sans Serif" w:hAnsi="Microsoft Sans Serif" w:cs="Microsoft Sans Serif"/>
      <w:b/>
      <w:bCs/>
      <w:sz w:val="20"/>
      <w:szCs w:val="20"/>
    </w:rPr>
  </w:style>
  <w:style w:type="paragraph" w:customStyle="1" w:styleId="Sangra2detindependiente1">
    <w:name w:val="Sangría 2 de t.independiente1"/>
    <w:basedOn w:val="Normal"/>
    <w:rsid w:val="00895740"/>
    <w:pPr>
      <w:suppressAutoHyphens/>
      <w:spacing w:after="120" w:line="480" w:lineRule="auto"/>
      <w:ind w:left="283"/>
    </w:pPr>
    <w:rPr>
      <w:rFonts w:cs="Calibri"/>
      <w:lang w:val="es-MX" w:eastAsia="ar-SA"/>
    </w:rPr>
  </w:style>
  <w:style w:type="paragraph" w:customStyle="1" w:styleId="Style7">
    <w:name w:val="Style 7"/>
    <w:basedOn w:val="Normal"/>
    <w:rsid w:val="00895740"/>
    <w:pPr>
      <w:widowControl w:val="0"/>
      <w:autoSpaceDE w:val="0"/>
      <w:autoSpaceDN w:val="0"/>
      <w:spacing w:after="0" w:line="240" w:lineRule="auto"/>
      <w:ind w:right="72"/>
      <w:jc w:val="both"/>
    </w:pPr>
    <w:rPr>
      <w:rFonts w:ascii="Times New Roman" w:eastAsia="Times New Roman" w:hAnsi="Times New Roman"/>
      <w:sz w:val="24"/>
      <w:szCs w:val="24"/>
      <w:lang w:val="en-US" w:eastAsia="es-ES"/>
    </w:rPr>
  </w:style>
  <w:style w:type="paragraph" w:customStyle="1" w:styleId="Style3">
    <w:name w:val="Style3"/>
    <w:basedOn w:val="Normal"/>
    <w:rsid w:val="00895740"/>
    <w:pPr>
      <w:widowControl w:val="0"/>
      <w:autoSpaceDE w:val="0"/>
      <w:autoSpaceDN w:val="0"/>
      <w:adjustRightInd w:val="0"/>
      <w:spacing w:after="0" w:line="274" w:lineRule="exact"/>
      <w:jc w:val="both"/>
    </w:pPr>
    <w:rPr>
      <w:rFonts w:ascii="Franklin Gothic Medium" w:eastAsia="Times New Roman" w:hAnsi="Franklin Gothic Medium" w:cs="Franklin Gothic Medium"/>
      <w:sz w:val="24"/>
      <w:szCs w:val="24"/>
      <w:lang w:eastAsia="es-ES"/>
    </w:rPr>
  </w:style>
  <w:style w:type="paragraph" w:customStyle="1" w:styleId="Style70">
    <w:name w:val="Style7"/>
    <w:basedOn w:val="Normal"/>
    <w:rsid w:val="00895740"/>
    <w:pPr>
      <w:widowControl w:val="0"/>
      <w:autoSpaceDE w:val="0"/>
      <w:autoSpaceDN w:val="0"/>
      <w:adjustRightInd w:val="0"/>
      <w:spacing w:after="0" w:line="533" w:lineRule="exact"/>
      <w:jc w:val="both"/>
    </w:pPr>
    <w:rPr>
      <w:rFonts w:ascii="Franklin Gothic Medium" w:eastAsia="Times New Roman" w:hAnsi="Franklin Gothic Medium" w:cs="Franklin Gothic Medium"/>
      <w:sz w:val="24"/>
      <w:szCs w:val="24"/>
      <w:lang w:eastAsia="es-ES"/>
    </w:rPr>
  </w:style>
  <w:style w:type="character" w:customStyle="1" w:styleId="FontStyle41">
    <w:name w:val="Font Style41"/>
    <w:rsid w:val="00895740"/>
    <w:rPr>
      <w:rFonts w:ascii="Franklin Gothic Medium" w:hAnsi="Franklin Gothic Medium" w:cs="Franklin Gothic Medium"/>
      <w:sz w:val="24"/>
      <w:szCs w:val="24"/>
    </w:rPr>
  </w:style>
  <w:style w:type="character" w:customStyle="1" w:styleId="FontStyle42">
    <w:name w:val="Font Style42"/>
    <w:rsid w:val="00895740"/>
    <w:rPr>
      <w:rFonts w:ascii="Franklin Gothic Medium" w:hAnsi="Franklin Gothic Medium" w:cs="Franklin Gothic Medium"/>
      <w:b/>
      <w:bCs/>
      <w:sz w:val="24"/>
      <w:szCs w:val="24"/>
    </w:rPr>
  </w:style>
  <w:style w:type="paragraph" w:styleId="Textonotaalfinal">
    <w:name w:val="endnote text"/>
    <w:basedOn w:val="Normal"/>
    <w:link w:val="TextonotaalfinalCar"/>
    <w:uiPriority w:val="99"/>
    <w:rsid w:val="00895740"/>
    <w:pPr>
      <w:suppressAutoHyphens/>
    </w:pPr>
    <w:rPr>
      <w:rFonts w:cs="Calibri"/>
      <w:sz w:val="20"/>
      <w:szCs w:val="20"/>
      <w:lang w:val="es-MX" w:eastAsia="ar-SA"/>
    </w:rPr>
  </w:style>
  <w:style w:type="character" w:customStyle="1" w:styleId="TextonotaalfinalCar">
    <w:name w:val="Texto nota al final Car"/>
    <w:basedOn w:val="Fuentedeprrafopredeter"/>
    <w:link w:val="Textonotaalfinal"/>
    <w:uiPriority w:val="99"/>
    <w:rsid w:val="00895740"/>
    <w:rPr>
      <w:rFonts w:ascii="Calibri" w:eastAsia="Calibri" w:hAnsi="Calibri" w:cs="Calibri"/>
      <w:sz w:val="20"/>
      <w:szCs w:val="20"/>
      <w:lang w:val="es-MX" w:eastAsia="ar-SA"/>
    </w:rPr>
  </w:style>
  <w:style w:type="character" w:styleId="Refdenotaalfinal">
    <w:name w:val="endnote reference"/>
    <w:uiPriority w:val="99"/>
    <w:rsid w:val="00895740"/>
    <w:rPr>
      <w:vertAlign w:val="superscript"/>
    </w:rPr>
  </w:style>
  <w:style w:type="paragraph" w:styleId="Cita">
    <w:name w:val="Quote"/>
    <w:basedOn w:val="Normal"/>
    <w:next w:val="Normal"/>
    <w:link w:val="CitaCar"/>
    <w:autoRedefine/>
    <w:uiPriority w:val="29"/>
    <w:qFormat/>
    <w:rsid w:val="00895740"/>
    <w:pPr>
      <w:spacing w:after="240" w:line="240" w:lineRule="auto"/>
      <w:jc w:val="center"/>
    </w:pPr>
    <w:rPr>
      <w:i/>
      <w:iCs/>
      <w:color w:val="404040"/>
      <w:sz w:val="20"/>
      <w:lang w:val="es-EC"/>
    </w:rPr>
  </w:style>
  <w:style w:type="character" w:customStyle="1" w:styleId="CitaCar">
    <w:name w:val="Cita Car"/>
    <w:basedOn w:val="Fuentedeprrafopredeter"/>
    <w:link w:val="Cita"/>
    <w:uiPriority w:val="29"/>
    <w:rsid w:val="00895740"/>
    <w:rPr>
      <w:rFonts w:ascii="Calibri" w:eastAsia="Calibri" w:hAnsi="Calibri" w:cs="Times New Roman"/>
      <w:i/>
      <w:iCs/>
      <w:color w:val="404040"/>
      <w:sz w:val="20"/>
      <w:lang w:val="es-EC"/>
    </w:rPr>
  </w:style>
  <w:style w:type="character" w:styleId="Hipervnculovisitado">
    <w:name w:val="FollowedHyperlink"/>
    <w:uiPriority w:val="99"/>
    <w:unhideWhenUsed/>
    <w:rsid w:val="00895740"/>
    <w:rPr>
      <w:color w:val="800080"/>
      <w:u w:val="single"/>
    </w:rPr>
  </w:style>
  <w:style w:type="paragraph" w:customStyle="1" w:styleId="xl65">
    <w:name w:val="xl65"/>
    <w:basedOn w:val="Normal"/>
    <w:rsid w:val="00895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es-ES"/>
    </w:rPr>
  </w:style>
  <w:style w:type="character" w:styleId="nfasissutil">
    <w:name w:val="Subtle Emphasis"/>
    <w:uiPriority w:val="19"/>
    <w:qFormat/>
    <w:rsid w:val="00895740"/>
    <w:rPr>
      <w:i/>
      <w:iCs/>
      <w:color w:val="404040"/>
    </w:rPr>
  </w:style>
  <w:style w:type="character" w:styleId="nfasis">
    <w:name w:val="Emphasis"/>
    <w:uiPriority w:val="20"/>
    <w:qFormat/>
    <w:rsid w:val="00895740"/>
    <w:rPr>
      <w:i/>
      <w:iCs/>
    </w:rPr>
  </w:style>
  <w:style w:type="character" w:customStyle="1" w:styleId="FontStyle26">
    <w:name w:val="Font Style26"/>
    <w:uiPriority w:val="99"/>
    <w:rsid w:val="00895740"/>
    <w:rPr>
      <w:rFonts w:ascii="Palatino Linotype" w:hAnsi="Palatino Linotype" w:cs="Palatino Linotype"/>
      <w:b/>
      <w:bCs/>
      <w:sz w:val="18"/>
      <w:szCs w:val="18"/>
    </w:rPr>
  </w:style>
  <w:style w:type="character" w:customStyle="1" w:styleId="b">
    <w:name w:val="b"/>
    <w:basedOn w:val="Fuentedeprrafopredeter"/>
    <w:rsid w:val="005E423F"/>
    <w:rPr>
      <w:rFonts w:ascii="Calibri" w:eastAsia="Calibri" w:hAnsi="Calibri" w:cs="Calibri"/>
      <w:sz w:val="24"/>
      <w:szCs w:val="24"/>
    </w:rPr>
  </w:style>
  <w:style w:type="character" w:customStyle="1" w:styleId="font">
    <w:name w:val="font"/>
    <w:basedOn w:val="Fuentedeprrafopredeter"/>
    <w:rsid w:val="005E423F"/>
    <w:rPr>
      <w:rFonts w:ascii="Calibri" w:eastAsia="Calibri" w:hAnsi="Calibri" w:cs="Calibri"/>
      <w:sz w:val="24"/>
      <w:szCs w:val="24"/>
    </w:rPr>
  </w:style>
  <w:style w:type="paragraph" w:customStyle="1" w:styleId="div">
    <w:name w:val="div"/>
    <w:basedOn w:val="Normal"/>
    <w:rsid w:val="005E423F"/>
    <w:pPr>
      <w:pBdr>
        <w:top w:val="none" w:sz="0" w:space="5" w:color="auto"/>
        <w:bottom w:val="none" w:sz="0" w:space="2" w:color="auto"/>
      </w:pBdr>
      <w:spacing w:after="0" w:line="240" w:lineRule="auto"/>
      <w:jc w:val="both"/>
    </w:pPr>
    <w:rPr>
      <w:rFonts w:cs="Calibri"/>
      <w:sz w:val="24"/>
      <w:szCs w:val="24"/>
      <w:lang w:val="en-US"/>
    </w:rPr>
  </w:style>
  <w:style w:type="table" w:customStyle="1" w:styleId="TableNormal">
    <w:name w:val="Table Normal"/>
    <w:uiPriority w:val="2"/>
    <w:semiHidden/>
    <w:unhideWhenUsed/>
    <w:qFormat/>
    <w:rsid w:val="00773CEE"/>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3CEE"/>
    <w:pPr>
      <w:widowControl w:val="0"/>
      <w:autoSpaceDE w:val="0"/>
      <w:autoSpaceDN w:val="0"/>
      <w:spacing w:after="0" w:line="240" w:lineRule="auto"/>
    </w:pPr>
    <w:rPr>
      <w:rFonts w:cs="Calibri"/>
    </w:rPr>
  </w:style>
  <w:style w:type="table" w:customStyle="1" w:styleId="TableNormal1">
    <w:name w:val="Table Normal1"/>
    <w:uiPriority w:val="2"/>
    <w:semiHidden/>
    <w:unhideWhenUsed/>
    <w:qFormat/>
    <w:rsid w:val="00603F23"/>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65789"/>
    <w:pPr>
      <w:widowControl w:val="0"/>
      <w:autoSpaceDE w:val="0"/>
      <w:autoSpaceDN w:val="0"/>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4963">
      <w:bodyDiv w:val="1"/>
      <w:marLeft w:val="0"/>
      <w:marRight w:val="0"/>
      <w:marTop w:val="0"/>
      <w:marBottom w:val="0"/>
      <w:divBdr>
        <w:top w:val="none" w:sz="0" w:space="0" w:color="auto"/>
        <w:left w:val="none" w:sz="0" w:space="0" w:color="auto"/>
        <w:bottom w:val="none" w:sz="0" w:space="0" w:color="auto"/>
        <w:right w:val="none" w:sz="0" w:space="0" w:color="auto"/>
      </w:divBdr>
    </w:div>
    <w:div w:id="25183069">
      <w:bodyDiv w:val="1"/>
      <w:marLeft w:val="0"/>
      <w:marRight w:val="0"/>
      <w:marTop w:val="0"/>
      <w:marBottom w:val="0"/>
      <w:divBdr>
        <w:top w:val="none" w:sz="0" w:space="0" w:color="auto"/>
        <w:left w:val="none" w:sz="0" w:space="0" w:color="auto"/>
        <w:bottom w:val="none" w:sz="0" w:space="0" w:color="auto"/>
        <w:right w:val="none" w:sz="0" w:space="0" w:color="auto"/>
      </w:divBdr>
    </w:div>
    <w:div w:id="68504092">
      <w:bodyDiv w:val="1"/>
      <w:marLeft w:val="0"/>
      <w:marRight w:val="0"/>
      <w:marTop w:val="0"/>
      <w:marBottom w:val="0"/>
      <w:divBdr>
        <w:top w:val="none" w:sz="0" w:space="0" w:color="auto"/>
        <w:left w:val="none" w:sz="0" w:space="0" w:color="auto"/>
        <w:bottom w:val="none" w:sz="0" w:space="0" w:color="auto"/>
        <w:right w:val="none" w:sz="0" w:space="0" w:color="auto"/>
      </w:divBdr>
    </w:div>
    <w:div w:id="99645410">
      <w:bodyDiv w:val="1"/>
      <w:marLeft w:val="0"/>
      <w:marRight w:val="0"/>
      <w:marTop w:val="0"/>
      <w:marBottom w:val="0"/>
      <w:divBdr>
        <w:top w:val="none" w:sz="0" w:space="0" w:color="auto"/>
        <w:left w:val="none" w:sz="0" w:space="0" w:color="auto"/>
        <w:bottom w:val="none" w:sz="0" w:space="0" w:color="auto"/>
        <w:right w:val="none" w:sz="0" w:space="0" w:color="auto"/>
      </w:divBdr>
    </w:div>
    <w:div w:id="128473783">
      <w:bodyDiv w:val="1"/>
      <w:marLeft w:val="0"/>
      <w:marRight w:val="0"/>
      <w:marTop w:val="0"/>
      <w:marBottom w:val="0"/>
      <w:divBdr>
        <w:top w:val="none" w:sz="0" w:space="0" w:color="auto"/>
        <w:left w:val="none" w:sz="0" w:space="0" w:color="auto"/>
        <w:bottom w:val="none" w:sz="0" w:space="0" w:color="auto"/>
        <w:right w:val="none" w:sz="0" w:space="0" w:color="auto"/>
      </w:divBdr>
    </w:div>
    <w:div w:id="231932652">
      <w:bodyDiv w:val="1"/>
      <w:marLeft w:val="0"/>
      <w:marRight w:val="0"/>
      <w:marTop w:val="0"/>
      <w:marBottom w:val="0"/>
      <w:divBdr>
        <w:top w:val="none" w:sz="0" w:space="0" w:color="auto"/>
        <w:left w:val="none" w:sz="0" w:space="0" w:color="auto"/>
        <w:bottom w:val="none" w:sz="0" w:space="0" w:color="auto"/>
        <w:right w:val="none" w:sz="0" w:space="0" w:color="auto"/>
      </w:divBdr>
    </w:div>
    <w:div w:id="257981499">
      <w:bodyDiv w:val="1"/>
      <w:marLeft w:val="0"/>
      <w:marRight w:val="0"/>
      <w:marTop w:val="0"/>
      <w:marBottom w:val="0"/>
      <w:divBdr>
        <w:top w:val="none" w:sz="0" w:space="0" w:color="auto"/>
        <w:left w:val="none" w:sz="0" w:space="0" w:color="auto"/>
        <w:bottom w:val="none" w:sz="0" w:space="0" w:color="auto"/>
        <w:right w:val="none" w:sz="0" w:space="0" w:color="auto"/>
      </w:divBdr>
    </w:div>
    <w:div w:id="259409151">
      <w:bodyDiv w:val="1"/>
      <w:marLeft w:val="0"/>
      <w:marRight w:val="0"/>
      <w:marTop w:val="0"/>
      <w:marBottom w:val="0"/>
      <w:divBdr>
        <w:top w:val="none" w:sz="0" w:space="0" w:color="auto"/>
        <w:left w:val="none" w:sz="0" w:space="0" w:color="auto"/>
        <w:bottom w:val="none" w:sz="0" w:space="0" w:color="auto"/>
        <w:right w:val="none" w:sz="0" w:space="0" w:color="auto"/>
      </w:divBdr>
    </w:div>
    <w:div w:id="290329560">
      <w:bodyDiv w:val="1"/>
      <w:marLeft w:val="0"/>
      <w:marRight w:val="0"/>
      <w:marTop w:val="0"/>
      <w:marBottom w:val="0"/>
      <w:divBdr>
        <w:top w:val="none" w:sz="0" w:space="0" w:color="auto"/>
        <w:left w:val="none" w:sz="0" w:space="0" w:color="auto"/>
        <w:bottom w:val="none" w:sz="0" w:space="0" w:color="auto"/>
        <w:right w:val="none" w:sz="0" w:space="0" w:color="auto"/>
      </w:divBdr>
    </w:div>
    <w:div w:id="302123507">
      <w:bodyDiv w:val="1"/>
      <w:marLeft w:val="0"/>
      <w:marRight w:val="0"/>
      <w:marTop w:val="0"/>
      <w:marBottom w:val="0"/>
      <w:divBdr>
        <w:top w:val="none" w:sz="0" w:space="0" w:color="auto"/>
        <w:left w:val="none" w:sz="0" w:space="0" w:color="auto"/>
        <w:bottom w:val="none" w:sz="0" w:space="0" w:color="auto"/>
        <w:right w:val="none" w:sz="0" w:space="0" w:color="auto"/>
      </w:divBdr>
    </w:div>
    <w:div w:id="337276582">
      <w:bodyDiv w:val="1"/>
      <w:marLeft w:val="0"/>
      <w:marRight w:val="0"/>
      <w:marTop w:val="0"/>
      <w:marBottom w:val="0"/>
      <w:divBdr>
        <w:top w:val="none" w:sz="0" w:space="0" w:color="auto"/>
        <w:left w:val="none" w:sz="0" w:space="0" w:color="auto"/>
        <w:bottom w:val="none" w:sz="0" w:space="0" w:color="auto"/>
        <w:right w:val="none" w:sz="0" w:space="0" w:color="auto"/>
      </w:divBdr>
    </w:div>
    <w:div w:id="424501249">
      <w:bodyDiv w:val="1"/>
      <w:marLeft w:val="0"/>
      <w:marRight w:val="0"/>
      <w:marTop w:val="0"/>
      <w:marBottom w:val="0"/>
      <w:divBdr>
        <w:top w:val="none" w:sz="0" w:space="0" w:color="auto"/>
        <w:left w:val="none" w:sz="0" w:space="0" w:color="auto"/>
        <w:bottom w:val="none" w:sz="0" w:space="0" w:color="auto"/>
        <w:right w:val="none" w:sz="0" w:space="0" w:color="auto"/>
      </w:divBdr>
    </w:div>
    <w:div w:id="439765378">
      <w:bodyDiv w:val="1"/>
      <w:marLeft w:val="0"/>
      <w:marRight w:val="0"/>
      <w:marTop w:val="0"/>
      <w:marBottom w:val="0"/>
      <w:divBdr>
        <w:top w:val="none" w:sz="0" w:space="0" w:color="auto"/>
        <w:left w:val="none" w:sz="0" w:space="0" w:color="auto"/>
        <w:bottom w:val="none" w:sz="0" w:space="0" w:color="auto"/>
        <w:right w:val="none" w:sz="0" w:space="0" w:color="auto"/>
      </w:divBdr>
    </w:div>
    <w:div w:id="469639771">
      <w:bodyDiv w:val="1"/>
      <w:marLeft w:val="0"/>
      <w:marRight w:val="0"/>
      <w:marTop w:val="0"/>
      <w:marBottom w:val="0"/>
      <w:divBdr>
        <w:top w:val="none" w:sz="0" w:space="0" w:color="auto"/>
        <w:left w:val="none" w:sz="0" w:space="0" w:color="auto"/>
        <w:bottom w:val="none" w:sz="0" w:space="0" w:color="auto"/>
        <w:right w:val="none" w:sz="0" w:space="0" w:color="auto"/>
      </w:divBdr>
    </w:div>
    <w:div w:id="483208624">
      <w:bodyDiv w:val="1"/>
      <w:marLeft w:val="0"/>
      <w:marRight w:val="0"/>
      <w:marTop w:val="0"/>
      <w:marBottom w:val="0"/>
      <w:divBdr>
        <w:top w:val="none" w:sz="0" w:space="0" w:color="auto"/>
        <w:left w:val="none" w:sz="0" w:space="0" w:color="auto"/>
        <w:bottom w:val="none" w:sz="0" w:space="0" w:color="auto"/>
        <w:right w:val="none" w:sz="0" w:space="0" w:color="auto"/>
      </w:divBdr>
    </w:div>
    <w:div w:id="496456296">
      <w:bodyDiv w:val="1"/>
      <w:marLeft w:val="0"/>
      <w:marRight w:val="0"/>
      <w:marTop w:val="0"/>
      <w:marBottom w:val="0"/>
      <w:divBdr>
        <w:top w:val="none" w:sz="0" w:space="0" w:color="auto"/>
        <w:left w:val="none" w:sz="0" w:space="0" w:color="auto"/>
        <w:bottom w:val="none" w:sz="0" w:space="0" w:color="auto"/>
        <w:right w:val="none" w:sz="0" w:space="0" w:color="auto"/>
      </w:divBdr>
    </w:div>
    <w:div w:id="523789604">
      <w:bodyDiv w:val="1"/>
      <w:marLeft w:val="0"/>
      <w:marRight w:val="0"/>
      <w:marTop w:val="0"/>
      <w:marBottom w:val="0"/>
      <w:divBdr>
        <w:top w:val="none" w:sz="0" w:space="0" w:color="auto"/>
        <w:left w:val="none" w:sz="0" w:space="0" w:color="auto"/>
        <w:bottom w:val="none" w:sz="0" w:space="0" w:color="auto"/>
        <w:right w:val="none" w:sz="0" w:space="0" w:color="auto"/>
      </w:divBdr>
    </w:div>
    <w:div w:id="524826200">
      <w:bodyDiv w:val="1"/>
      <w:marLeft w:val="0"/>
      <w:marRight w:val="0"/>
      <w:marTop w:val="0"/>
      <w:marBottom w:val="0"/>
      <w:divBdr>
        <w:top w:val="none" w:sz="0" w:space="0" w:color="auto"/>
        <w:left w:val="none" w:sz="0" w:space="0" w:color="auto"/>
        <w:bottom w:val="none" w:sz="0" w:space="0" w:color="auto"/>
        <w:right w:val="none" w:sz="0" w:space="0" w:color="auto"/>
      </w:divBdr>
    </w:div>
    <w:div w:id="531069554">
      <w:bodyDiv w:val="1"/>
      <w:marLeft w:val="0"/>
      <w:marRight w:val="0"/>
      <w:marTop w:val="0"/>
      <w:marBottom w:val="0"/>
      <w:divBdr>
        <w:top w:val="none" w:sz="0" w:space="0" w:color="auto"/>
        <w:left w:val="none" w:sz="0" w:space="0" w:color="auto"/>
        <w:bottom w:val="none" w:sz="0" w:space="0" w:color="auto"/>
        <w:right w:val="none" w:sz="0" w:space="0" w:color="auto"/>
      </w:divBdr>
    </w:div>
    <w:div w:id="634717152">
      <w:bodyDiv w:val="1"/>
      <w:marLeft w:val="0"/>
      <w:marRight w:val="0"/>
      <w:marTop w:val="0"/>
      <w:marBottom w:val="0"/>
      <w:divBdr>
        <w:top w:val="none" w:sz="0" w:space="0" w:color="auto"/>
        <w:left w:val="none" w:sz="0" w:space="0" w:color="auto"/>
        <w:bottom w:val="none" w:sz="0" w:space="0" w:color="auto"/>
        <w:right w:val="none" w:sz="0" w:space="0" w:color="auto"/>
      </w:divBdr>
    </w:div>
    <w:div w:id="643507270">
      <w:bodyDiv w:val="1"/>
      <w:marLeft w:val="0"/>
      <w:marRight w:val="0"/>
      <w:marTop w:val="0"/>
      <w:marBottom w:val="0"/>
      <w:divBdr>
        <w:top w:val="none" w:sz="0" w:space="0" w:color="auto"/>
        <w:left w:val="none" w:sz="0" w:space="0" w:color="auto"/>
        <w:bottom w:val="none" w:sz="0" w:space="0" w:color="auto"/>
        <w:right w:val="none" w:sz="0" w:space="0" w:color="auto"/>
      </w:divBdr>
    </w:div>
    <w:div w:id="697202396">
      <w:bodyDiv w:val="1"/>
      <w:marLeft w:val="0"/>
      <w:marRight w:val="0"/>
      <w:marTop w:val="0"/>
      <w:marBottom w:val="0"/>
      <w:divBdr>
        <w:top w:val="none" w:sz="0" w:space="0" w:color="auto"/>
        <w:left w:val="none" w:sz="0" w:space="0" w:color="auto"/>
        <w:bottom w:val="none" w:sz="0" w:space="0" w:color="auto"/>
        <w:right w:val="none" w:sz="0" w:space="0" w:color="auto"/>
      </w:divBdr>
    </w:div>
    <w:div w:id="703868417">
      <w:bodyDiv w:val="1"/>
      <w:marLeft w:val="0"/>
      <w:marRight w:val="0"/>
      <w:marTop w:val="0"/>
      <w:marBottom w:val="0"/>
      <w:divBdr>
        <w:top w:val="none" w:sz="0" w:space="0" w:color="auto"/>
        <w:left w:val="none" w:sz="0" w:space="0" w:color="auto"/>
        <w:bottom w:val="none" w:sz="0" w:space="0" w:color="auto"/>
        <w:right w:val="none" w:sz="0" w:space="0" w:color="auto"/>
      </w:divBdr>
    </w:div>
    <w:div w:id="705066475">
      <w:bodyDiv w:val="1"/>
      <w:marLeft w:val="0"/>
      <w:marRight w:val="0"/>
      <w:marTop w:val="0"/>
      <w:marBottom w:val="0"/>
      <w:divBdr>
        <w:top w:val="none" w:sz="0" w:space="0" w:color="auto"/>
        <w:left w:val="none" w:sz="0" w:space="0" w:color="auto"/>
        <w:bottom w:val="none" w:sz="0" w:space="0" w:color="auto"/>
        <w:right w:val="none" w:sz="0" w:space="0" w:color="auto"/>
      </w:divBdr>
    </w:div>
    <w:div w:id="756634592">
      <w:bodyDiv w:val="1"/>
      <w:marLeft w:val="0"/>
      <w:marRight w:val="0"/>
      <w:marTop w:val="0"/>
      <w:marBottom w:val="0"/>
      <w:divBdr>
        <w:top w:val="none" w:sz="0" w:space="0" w:color="auto"/>
        <w:left w:val="none" w:sz="0" w:space="0" w:color="auto"/>
        <w:bottom w:val="none" w:sz="0" w:space="0" w:color="auto"/>
        <w:right w:val="none" w:sz="0" w:space="0" w:color="auto"/>
      </w:divBdr>
    </w:div>
    <w:div w:id="791897349">
      <w:bodyDiv w:val="1"/>
      <w:marLeft w:val="0"/>
      <w:marRight w:val="0"/>
      <w:marTop w:val="0"/>
      <w:marBottom w:val="0"/>
      <w:divBdr>
        <w:top w:val="none" w:sz="0" w:space="0" w:color="auto"/>
        <w:left w:val="none" w:sz="0" w:space="0" w:color="auto"/>
        <w:bottom w:val="none" w:sz="0" w:space="0" w:color="auto"/>
        <w:right w:val="none" w:sz="0" w:space="0" w:color="auto"/>
      </w:divBdr>
    </w:div>
    <w:div w:id="796607978">
      <w:bodyDiv w:val="1"/>
      <w:marLeft w:val="0"/>
      <w:marRight w:val="0"/>
      <w:marTop w:val="0"/>
      <w:marBottom w:val="0"/>
      <w:divBdr>
        <w:top w:val="none" w:sz="0" w:space="0" w:color="auto"/>
        <w:left w:val="none" w:sz="0" w:space="0" w:color="auto"/>
        <w:bottom w:val="none" w:sz="0" w:space="0" w:color="auto"/>
        <w:right w:val="none" w:sz="0" w:space="0" w:color="auto"/>
      </w:divBdr>
    </w:div>
    <w:div w:id="839076256">
      <w:bodyDiv w:val="1"/>
      <w:marLeft w:val="0"/>
      <w:marRight w:val="0"/>
      <w:marTop w:val="0"/>
      <w:marBottom w:val="0"/>
      <w:divBdr>
        <w:top w:val="none" w:sz="0" w:space="0" w:color="auto"/>
        <w:left w:val="none" w:sz="0" w:space="0" w:color="auto"/>
        <w:bottom w:val="none" w:sz="0" w:space="0" w:color="auto"/>
        <w:right w:val="none" w:sz="0" w:space="0" w:color="auto"/>
      </w:divBdr>
    </w:div>
    <w:div w:id="892158803">
      <w:bodyDiv w:val="1"/>
      <w:marLeft w:val="0"/>
      <w:marRight w:val="0"/>
      <w:marTop w:val="0"/>
      <w:marBottom w:val="0"/>
      <w:divBdr>
        <w:top w:val="none" w:sz="0" w:space="0" w:color="auto"/>
        <w:left w:val="none" w:sz="0" w:space="0" w:color="auto"/>
        <w:bottom w:val="none" w:sz="0" w:space="0" w:color="auto"/>
        <w:right w:val="none" w:sz="0" w:space="0" w:color="auto"/>
      </w:divBdr>
    </w:div>
    <w:div w:id="905188214">
      <w:bodyDiv w:val="1"/>
      <w:marLeft w:val="0"/>
      <w:marRight w:val="0"/>
      <w:marTop w:val="0"/>
      <w:marBottom w:val="0"/>
      <w:divBdr>
        <w:top w:val="none" w:sz="0" w:space="0" w:color="auto"/>
        <w:left w:val="none" w:sz="0" w:space="0" w:color="auto"/>
        <w:bottom w:val="none" w:sz="0" w:space="0" w:color="auto"/>
        <w:right w:val="none" w:sz="0" w:space="0" w:color="auto"/>
      </w:divBdr>
    </w:div>
    <w:div w:id="945309082">
      <w:bodyDiv w:val="1"/>
      <w:marLeft w:val="0"/>
      <w:marRight w:val="0"/>
      <w:marTop w:val="0"/>
      <w:marBottom w:val="0"/>
      <w:divBdr>
        <w:top w:val="none" w:sz="0" w:space="0" w:color="auto"/>
        <w:left w:val="none" w:sz="0" w:space="0" w:color="auto"/>
        <w:bottom w:val="none" w:sz="0" w:space="0" w:color="auto"/>
        <w:right w:val="none" w:sz="0" w:space="0" w:color="auto"/>
      </w:divBdr>
    </w:div>
    <w:div w:id="963653439">
      <w:bodyDiv w:val="1"/>
      <w:marLeft w:val="0"/>
      <w:marRight w:val="0"/>
      <w:marTop w:val="0"/>
      <w:marBottom w:val="0"/>
      <w:divBdr>
        <w:top w:val="none" w:sz="0" w:space="0" w:color="auto"/>
        <w:left w:val="none" w:sz="0" w:space="0" w:color="auto"/>
        <w:bottom w:val="none" w:sz="0" w:space="0" w:color="auto"/>
        <w:right w:val="none" w:sz="0" w:space="0" w:color="auto"/>
      </w:divBdr>
    </w:div>
    <w:div w:id="995231159">
      <w:bodyDiv w:val="1"/>
      <w:marLeft w:val="0"/>
      <w:marRight w:val="0"/>
      <w:marTop w:val="0"/>
      <w:marBottom w:val="0"/>
      <w:divBdr>
        <w:top w:val="none" w:sz="0" w:space="0" w:color="auto"/>
        <w:left w:val="none" w:sz="0" w:space="0" w:color="auto"/>
        <w:bottom w:val="none" w:sz="0" w:space="0" w:color="auto"/>
        <w:right w:val="none" w:sz="0" w:space="0" w:color="auto"/>
      </w:divBdr>
    </w:div>
    <w:div w:id="1001396230">
      <w:bodyDiv w:val="1"/>
      <w:marLeft w:val="0"/>
      <w:marRight w:val="0"/>
      <w:marTop w:val="0"/>
      <w:marBottom w:val="0"/>
      <w:divBdr>
        <w:top w:val="none" w:sz="0" w:space="0" w:color="auto"/>
        <w:left w:val="none" w:sz="0" w:space="0" w:color="auto"/>
        <w:bottom w:val="none" w:sz="0" w:space="0" w:color="auto"/>
        <w:right w:val="none" w:sz="0" w:space="0" w:color="auto"/>
      </w:divBdr>
    </w:div>
    <w:div w:id="1030959123">
      <w:bodyDiv w:val="1"/>
      <w:marLeft w:val="0"/>
      <w:marRight w:val="0"/>
      <w:marTop w:val="0"/>
      <w:marBottom w:val="0"/>
      <w:divBdr>
        <w:top w:val="none" w:sz="0" w:space="0" w:color="auto"/>
        <w:left w:val="none" w:sz="0" w:space="0" w:color="auto"/>
        <w:bottom w:val="none" w:sz="0" w:space="0" w:color="auto"/>
        <w:right w:val="none" w:sz="0" w:space="0" w:color="auto"/>
      </w:divBdr>
    </w:div>
    <w:div w:id="1056511755">
      <w:bodyDiv w:val="1"/>
      <w:marLeft w:val="0"/>
      <w:marRight w:val="0"/>
      <w:marTop w:val="0"/>
      <w:marBottom w:val="0"/>
      <w:divBdr>
        <w:top w:val="none" w:sz="0" w:space="0" w:color="auto"/>
        <w:left w:val="none" w:sz="0" w:space="0" w:color="auto"/>
        <w:bottom w:val="none" w:sz="0" w:space="0" w:color="auto"/>
        <w:right w:val="none" w:sz="0" w:space="0" w:color="auto"/>
      </w:divBdr>
    </w:div>
    <w:div w:id="1062633027">
      <w:bodyDiv w:val="1"/>
      <w:marLeft w:val="0"/>
      <w:marRight w:val="0"/>
      <w:marTop w:val="0"/>
      <w:marBottom w:val="0"/>
      <w:divBdr>
        <w:top w:val="none" w:sz="0" w:space="0" w:color="auto"/>
        <w:left w:val="none" w:sz="0" w:space="0" w:color="auto"/>
        <w:bottom w:val="none" w:sz="0" w:space="0" w:color="auto"/>
        <w:right w:val="none" w:sz="0" w:space="0" w:color="auto"/>
      </w:divBdr>
    </w:div>
    <w:div w:id="1069032978">
      <w:bodyDiv w:val="1"/>
      <w:marLeft w:val="0"/>
      <w:marRight w:val="0"/>
      <w:marTop w:val="0"/>
      <w:marBottom w:val="0"/>
      <w:divBdr>
        <w:top w:val="none" w:sz="0" w:space="0" w:color="auto"/>
        <w:left w:val="none" w:sz="0" w:space="0" w:color="auto"/>
        <w:bottom w:val="none" w:sz="0" w:space="0" w:color="auto"/>
        <w:right w:val="none" w:sz="0" w:space="0" w:color="auto"/>
      </w:divBdr>
    </w:div>
    <w:div w:id="1074012390">
      <w:bodyDiv w:val="1"/>
      <w:marLeft w:val="0"/>
      <w:marRight w:val="0"/>
      <w:marTop w:val="0"/>
      <w:marBottom w:val="0"/>
      <w:divBdr>
        <w:top w:val="none" w:sz="0" w:space="0" w:color="auto"/>
        <w:left w:val="none" w:sz="0" w:space="0" w:color="auto"/>
        <w:bottom w:val="none" w:sz="0" w:space="0" w:color="auto"/>
        <w:right w:val="none" w:sz="0" w:space="0" w:color="auto"/>
      </w:divBdr>
    </w:div>
    <w:div w:id="1084839543">
      <w:bodyDiv w:val="1"/>
      <w:marLeft w:val="0"/>
      <w:marRight w:val="0"/>
      <w:marTop w:val="0"/>
      <w:marBottom w:val="0"/>
      <w:divBdr>
        <w:top w:val="none" w:sz="0" w:space="0" w:color="auto"/>
        <w:left w:val="none" w:sz="0" w:space="0" w:color="auto"/>
        <w:bottom w:val="none" w:sz="0" w:space="0" w:color="auto"/>
        <w:right w:val="none" w:sz="0" w:space="0" w:color="auto"/>
      </w:divBdr>
    </w:div>
    <w:div w:id="1198159663">
      <w:bodyDiv w:val="1"/>
      <w:marLeft w:val="0"/>
      <w:marRight w:val="0"/>
      <w:marTop w:val="0"/>
      <w:marBottom w:val="0"/>
      <w:divBdr>
        <w:top w:val="none" w:sz="0" w:space="0" w:color="auto"/>
        <w:left w:val="none" w:sz="0" w:space="0" w:color="auto"/>
        <w:bottom w:val="none" w:sz="0" w:space="0" w:color="auto"/>
        <w:right w:val="none" w:sz="0" w:space="0" w:color="auto"/>
      </w:divBdr>
    </w:div>
    <w:div w:id="1203129139">
      <w:bodyDiv w:val="1"/>
      <w:marLeft w:val="0"/>
      <w:marRight w:val="0"/>
      <w:marTop w:val="0"/>
      <w:marBottom w:val="0"/>
      <w:divBdr>
        <w:top w:val="none" w:sz="0" w:space="0" w:color="auto"/>
        <w:left w:val="none" w:sz="0" w:space="0" w:color="auto"/>
        <w:bottom w:val="none" w:sz="0" w:space="0" w:color="auto"/>
        <w:right w:val="none" w:sz="0" w:space="0" w:color="auto"/>
      </w:divBdr>
      <w:divsChild>
        <w:div w:id="1281230730">
          <w:marLeft w:val="0"/>
          <w:marRight w:val="0"/>
          <w:marTop w:val="0"/>
          <w:marBottom w:val="0"/>
          <w:divBdr>
            <w:top w:val="none" w:sz="0" w:space="0" w:color="auto"/>
            <w:left w:val="none" w:sz="0" w:space="0" w:color="auto"/>
            <w:bottom w:val="none" w:sz="0" w:space="0" w:color="auto"/>
            <w:right w:val="none" w:sz="0" w:space="0" w:color="auto"/>
          </w:divBdr>
        </w:div>
      </w:divsChild>
    </w:div>
    <w:div w:id="1229271330">
      <w:bodyDiv w:val="1"/>
      <w:marLeft w:val="0"/>
      <w:marRight w:val="0"/>
      <w:marTop w:val="0"/>
      <w:marBottom w:val="0"/>
      <w:divBdr>
        <w:top w:val="none" w:sz="0" w:space="0" w:color="auto"/>
        <w:left w:val="none" w:sz="0" w:space="0" w:color="auto"/>
        <w:bottom w:val="none" w:sz="0" w:space="0" w:color="auto"/>
        <w:right w:val="none" w:sz="0" w:space="0" w:color="auto"/>
      </w:divBdr>
    </w:div>
    <w:div w:id="1252620142">
      <w:bodyDiv w:val="1"/>
      <w:marLeft w:val="0"/>
      <w:marRight w:val="0"/>
      <w:marTop w:val="0"/>
      <w:marBottom w:val="0"/>
      <w:divBdr>
        <w:top w:val="none" w:sz="0" w:space="0" w:color="auto"/>
        <w:left w:val="none" w:sz="0" w:space="0" w:color="auto"/>
        <w:bottom w:val="none" w:sz="0" w:space="0" w:color="auto"/>
        <w:right w:val="none" w:sz="0" w:space="0" w:color="auto"/>
      </w:divBdr>
    </w:div>
    <w:div w:id="1316691233">
      <w:bodyDiv w:val="1"/>
      <w:marLeft w:val="0"/>
      <w:marRight w:val="0"/>
      <w:marTop w:val="0"/>
      <w:marBottom w:val="0"/>
      <w:divBdr>
        <w:top w:val="none" w:sz="0" w:space="0" w:color="auto"/>
        <w:left w:val="none" w:sz="0" w:space="0" w:color="auto"/>
        <w:bottom w:val="none" w:sz="0" w:space="0" w:color="auto"/>
        <w:right w:val="none" w:sz="0" w:space="0" w:color="auto"/>
      </w:divBdr>
    </w:div>
    <w:div w:id="1352533577">
      <w:bodyDiv w:val="1"/>
      <w:marLeft w:val="0"/>
      <w:marRight w:val="0"/>
      <w:marTop w:val="0"/>
      <w:marBottom w:val="0"/>
      <w:divBdr>
        <w:top w:val="none" w:sz="0" w:space="0" w:color="auto"/>
        <w:left w:val="none" w:sz="0" w:space="0" w:color="auto"/>
        <w:bottom w:val="none" w:sz="0" w:space="0" w:color="auto"/>
        <w:right w:val="none" w:sz="0" w:space="0" w:color="auto"/>
      </w:divBdr>
    </w:div>
    <w:div w:id="1368289111">
      <w:bodyDiv w:val="1"/>
      <w:marLeft w:val="0"/>
      <w:marRight w:val="0"/>
      <w:marTop w:val="0"/>
      <w:marBottom w:val="0"/>
      <w:divBdr>
        <w:top w:val="none" w:sz="0" w:space="0" w:color="auto"/>
        <w:left w:val="none" w:sz="0" w:space="0" w:color="auto"/>
        <w:bottom w:val="none" w:sz="0" w:space="0" w:color="auto"/>
        <w:right w:val="none" w:sz="0" w:space="0" w:color="auto"/>
      </w:divBdr>
    </w:div>
    <w:div w:id="1440905361">
      <w:bodyDiv w:val="1"/>
      <w:marLeft w:val="0"/>
      <w:marRight w:val="0"/>
      <w:marTop w:val="0"/>
      <w:marBottom w:val="0"/>
      <w:divBdr>
        <w:top w:val="none" w:sz="0" w:space="0" w:color="auto"/>
        <w:left w:val="none" w:sz="0" w:space="0" w:color="auto"/>
        <w:bottom w:val="none" w:sz="0" w:space="0" w:color="auto"/>
        <w:right w:val="none" w:sz="0" w:space="0" w:color="auto"/>
      </w:divBdr>
    </w:div>
    <w:div w:id="1464349267">
      <w:bodyDiv w:val="1"/>
      <w:marLeft w:val="0"/>
      <w:marRight w:val="0"/>
      <w:marTop w:val="0"/>
      <w:marBottom w:val="0"/>
      <w:divBdr>
        <w:top w:val="none" w:sz="0" w:space="0" w:color="auto"/>
        <w:left w:val="none" w:sz="0" w:space="0" w:color="auto"/>
        <w:bottom w:val="none" w:sz="0" w:space="0" w:color="auto"/>
        <w:right w:val="none" w:sz="0" w:space="0" w:color="auto"/>
      </w:divBdr>
    </w:div>
    <w:div w:id="1528912500">
      <w:bodyDiv w:val="1"/>
      <w:marLeft w:val="0"/>
      <w:marRight w:val="0"/>
      <w:marTop w:val="0"/>
      <w:marBottom w:val="0"/>
      <w:divBdr>
        <w:top w:val="none" w:sz="0" w:space="0" w:color="auto"/>
        <w:left w:val="none" w:sz="0" w:space="0" w:color="auto"/>
        <w:bottom w:val="none" w:sz="0" w:space="0" w:color="auto"/>
        <w:right w:val="none" w:sz="0" w:space="0" w:color="auto"/>
      </w:divBdr>
    </w:div>
    <w:div w:id="1554849015">
      <w:bodyDiv w:val="1"/>
      <w:marLeft w:val="0"/>
      <w:marRight w:val="0"/>
      <w:marTop w:val="0"/>
      <w:marBottom w:val="0"/>
      <w:divBdr>
        <w:top w:val="none" w:sz="0" w:space="0" w:color="auto"/>
        <w:left w:val="none" w:sz="0" w:space="0" w:color="auto"/>
        <w:bottom w:val="none" w:sz="0" w:space="0" w:color="auto"/>
        <w:right w:val="none" w:sz="0" w:space="0" w:color="auto"/>
      </w:divBdr>
    </w:div>
    <w:div w:id="1555964262">
      <w:bodyDiv w:val="1"/>
      <w:marLeft w:val="0"/>
      <w:marRight w:val="0"/>
      <w:marTop w:val="0"/>
      <w:marBottom w:val="0"/>
      <w:divBdr>
        <w:top w:val="none" w:sz="0" w:space="0" w:color="auto"/>
        <w:left w:val="none" w:sz="0" w:space="0" w:color="auto"/>
        <w:bottom w:val="none" w:sz="0" w:space="0" w:color="auto"/>
        <w:right w:val="none" w:sz="0" w:space="0" w:color="auto"/>
      </w:divBdr>
    </w:div>
    <w:div w:id="1565218150">
      <w:bodyDiv w:val="1"/>
      <w:marLeft w:val="0"/>
      <w:marRight w:val="0"/>
      <w:marTop w:val="0"/>
      <w:marBottom w:val="0"/>
      <w:divBdr>
        <w:top w:val="none" w:sz="0" w:space="0" w:color="auto"/>
        <w:left w:val="none" w:sz="0" w:space="0" w:color="auto"/>
        <w:bottom w:val="none" w:sz="0" w:space="0" w:color="auto"/>
        <w:right w:val="none" w:sz="0" w:space="0" w:color="auto"/>
      </w:divBdr>
    </w:div>
    <w:div w:id="1584146916">
      <w:bodyDiv w:val="1"/>
      <w:marLeft w:val="0"/>
      <w:marRight w:val="0"/>
      <w:marTop w:val="0"/>
      <w:marBottom w:val="0"/>
      <w:divBdr>
        <w:top w:val="none" w:sz="0" w:space="0" w:color="auto"/>
        <w:left w:val="none" w:sz="0" w:space="0" w:color="auto"/>
        <w:bottom w:val="none" w:sz="0" w:space="0" w:color="auto"/>
        <w:right w:val="none" w:sz="0" w:space="0" w:color="auto"/>
      </w:divBdr>
    </w:div>
    <w:div w:id="1604847081">
      <w:bodyDiv w:val="1"/>
      <w:marLeft w:val="0"/>
      <w:marRight w:val="0"/>
      <w:marTop w:val="0"/>
      <w:marBottom w:val="0"/>
      <w:divBdr>
        <w:top w:val="none" w:sz="0" w:space="0" w:color="auto"/>
        <w:left w:val="none" w:sz="0" w:space="0" w:color="auto"/>
        <w:bottom w:val="none" w:sz="0" w:space="0" w:color="auto"/>
        <w:right w:val="none" w:sz="0" w:space="0" w:color="auto"/>
      </w:divBdr>
    </w:div>
    <w:div w:id="1612321826">
      <w:bodyDiv w:val="1"/>
      <w:marLeft w:val="0"/>
      <w:marRight w:val="0"/>
      <w:marTop w:val="0"/>
      <w:marBottom w:val="0"/>
      <w:divBdr>
        <w:top w:val="none" w:sz="0" w:space="0" w:color="auto"/>
        <w:left w:val="none" w:sz="0" w:space="0" w:color="auto"/>
        <w:bottom w:val="none" w:sz="0" w:space="0" w:color="auto"/>
        <w:right w:val="none" w:sz="0" w:space="0" w:color="auto"/>
      </w:divBdr>
    </w:div>
    <w:div w:id="1628194291">
      <w:bodyDiv w:val="1"/>
      <w:marLeft w:val="0"/>
      <w:marRight w:val="0"/>
      <w:marTop w:val="0"/>
      <w:marBottom w:val="0"/>
      <w:divBdr>
        <w:top w:val="none" w:sz="0" w:space="0" w:color="auto"/>
        <w:left w:val="none" w:sz="0" w:space="0" w:color="auto"/>
        <w:bottom w:val="none" w:sz="0" w:space="0" w:color="auto"/>
        <w:right w:val="none" w:sz="0" w:space="0" w:color="auto"/>
      </w:divBdr>
    </w:div>
    <w:div w:id="1670251914">
      <w:bodyDiv w:val="1"/>
      <w:marLeft w:val="0"/>
      <w:marRight w:val="0"/>
      <w:marTop w:val="0"/>
      <w:marBottom w:val="0"/>
      <w:divBdr>
        <w:top w:val="none" w:sz="0" w:space="0" w:color="auto"/>
        <w:left w:val="none" w:sz="0" w:space="0" w:color="auto"/>
        <w:bottom w:val="none" w:sz="0" w:space="0" w:color="auto"/>
        <w:right w:val="none" w:sz="0" w:space="0" w:color="auto"/>
      </w:divBdr>
    </w:div>
    <w:div w:id="1673407579">
      <w:bodyDiv w:val="1"/>
      <w:marLeft w:val="0"/>
      <w:marRight w:val="0"/>
      <w:marTop w:val="0"/>
      <w:marBottom w:val="0"/>
      <w:divBdr>
        <w:top w:val="none" w:sz="0" w:space="0" w:color="auto"/>
        <w:left w:val="none" w:sz="0" w:space="0" w:color="auto"/>
        <w:bottom w:val="none" w:sz="0" w:space="0" w:color="auto"/>
        <w:right w:val="none" w:sz="0" w:space="0" w:color="auto"/>
      </w:divBdr>
    </w:div>
    <w:div w:id="1723603326">
      <w:bodyDiv w:val="1"/>
      <w:marLeft w:val="0"/>
      <w:marRight w:val="0"/>
      <w:marTop w:val="0"/>
      <w:marBottom w:val="0"/>
      <w:divBdr>
        <w:top w:val="none" w:sz="0" w:space="0" w:color="auto"/>
        <w:left w:val="none" w:sz="0" w:space="0" w:color="auto"/>
        <w:bottom w:val="none" w:sz="0" w:space="0" w:color="auto"/>
        <w:right w:val="none" w:sz="0" w:space="0" w:color="auto"/>
      </w:divBdr>
    </w:div>
    <w:div w:id="1724400496">
      <w:bodyDiv w:val="1"/>
      <w:marLeft w:val="0"/>
      <w:marRight w:val="0"/>
      <w:marTop w:val="0"/>
      <w:marBottom w:val="0"/>
      <w:divBdr>
        <w:top w:val="none" w:sz="0" w:space="0" w:color="auto"/>
        <w:left w:val="none" w:sz="0" w:space="0" w:color="auto"/>
        <w:bottom w:val="none" w:sz="0" w:space="0" w:color="auto"/>
        <w:right w:val="none" w:sz="0" w:space="0" w:color="auto"/>
      </w:divBdr>
    </w:div>
    <w:div w:id="1766151636">
      <w:bodyDiv w:val="1"/>
      <w:marLeft w:val="0"/>
      <w:marRight w:val="0"/>
      <w:marTop w:val="0"/>
      <w:marBottom w:val="0"/>
      <w:divBdr>
        <w:top w:val="none" w:sz="0" w:space="0" w:color="auto"/>
        <w:left w:val="none" w:sz="0" w:space="0" w:color="auto"/>
        <w:bottom w:val="none" w:sz="0" w:space="0" w:color="auto"/>
        <w:right w:val="none" w:sz="0" w:space="0" w:color="auto"/>
      </w:divBdr>
    </w:div>
    <w:div w:id="1767923239">
      <w:bodyDiv w:val="1"/>
      <w:marLeft w:val="0"/>
      <w:marRight w:val="0"/>
      <w:marTop w:val="0"/>
      <w:marBottom w:val="0"/>
      <w:divBdr>
        <w:top w:val="none" w:sz="0" w:space="0" w:color="auto"/>
        <w:left w:val="none" w:sz="0" w:space="0" w:color="auto"/>
        <w:bottom w:val="none" w:sz="0" w:space="0" w:color="auto"/>
        <w:right w:val="none" w:sz="0" w:space="0" w:color="auto"/>
      </w:divBdr>
    </w:div>
    <w:div w:id="1773281641">
      <w:bodyDiv w:val="1"/>
      <w:marLeft w:val="0"/>
      <w:marRight w:val="0"/>
      <w:marTop w:val="0"/>
      <w:marBottom w:val="0"/>
      <w:divBdr>
        <w:top w:val="none" w:sz="0" w:space="0" w:color="auto"/>
        <w:left w:val="none" w:sz="0" w:space="0" w:color="auto"/>
        <w:bottom w:val="none" w:sz="0" w:space="0" w:color="auto"/>
        <w:right w:val="none" w:sz="0" w:space="0" w:color="auto"/>
      </w:divBdr>
    </w:div>
    <w:div w:id="1807769634">
      <w:bodyDiv w:val="1"/>
      <w:marLeft w:val="0"/>
      <w:marRight w:val="0"/>
      <w:marTop w:val="0"/>
      <w:marBottom w:val="0"/>
      <w:divBdr>
        <w:top w:val="none" w:sz="0" w:space="0" w:color="auto"/>
        <w:left w:val="none" w:sz="0" w:space="0" w:color="auto"/>
        <w:bottom w:val="none" w:sz="0" w:space="0" w:color="auto"/>
        <w:right w:val="none" w:sz="0" w:space="0" w:color="auto"/>
      </w:divBdr>
    </w:div>
    <w:div w:id="1848790390">
      <w:bodyDiv w:val="1"/>
      <w:marLeft w:val="0"/>
      <w:marRight w:val="0"/>
      <w:marTop w:val="0"/>
      <w:marBottom w:val="0"/>
      <w:divBdr>
        <w:top w:val="none" w:sz="0" w:space="0" w:color="auto"/>
        <w:left w:val="none" w:sz="0" w:space="0" w:color="auto"/>
        <w:bottom w:val="none" w:sz="0" w:space="0" w:color="auto"/>
        <w:right w:val="none" w:sz="0" w:space="0" w:color="auto"/>
      </w:divBdr>
    </w:div>
    <w:div w:id="1901090912">
      <w:bodyDiv w:val="1"/>
      <w:marLeft w:val="0"/>
      <w:marRight w:val="0"/>
      <w:marTop w:val="0"/>
      <w:marBottom w:val="0"/>
      <w:divBdr>
        <w:top w:val="none" w:sz="0" w:space="0" w:color="auto"/>
        <w:left w:val="none" w:sz="0" w:space="0" w:color="auto"/>
        <w:bottom w:val="none" w:sz="0" w:space="0" w:color="auto"/>
        <w:right w:val="none" w:sz="0" w:space="0" w:color="auto"/>
      </w:divBdr>
    </w:div>
    <w:div w:id="1912808039">
      <w:bodyDiv w:val="1"/>
      <w:marLeft w:val="0"/>
      <w:marRight w:val="0"/>
      <w:marTop w:val="0"/>
      <w:marBottom w:val="0"/>
      <w:divBdr>
        <w:top w:val="none" w:sz="0" w:space="0" w:color="auto"/>
        <w:left w:val="none" w:sz="0" w:space="0" w:color="auto"/>
        <w:bottom w:val="none" w:sz="0" w:space="0" w:color="auto"/>
        <w:right w:val="none" w:sz="0" w:space="0" w:color="auto"/>
      </w:divBdr>
    </w:div>
    <w:div w:id="1929002360">
      <w:bodyDiv w:val="1"/>
      <w:marLeft w:val="0"/>
      <w:marRight w:val="0"/>
      <w:marTop w:val="0"/>
      <w:marBottom w:val="0"/>
      <w:divBdr>
        <w:top w:val="none" w:sz="0" w:space="0" w:color="auto"/>
        <w:left w:val="none" w:sz="0" w:space="0" w:color="auto"/>
        <w:bottom w:val="none" w:sz="0" w:space="0" w:color="auto"/>
        <w:right w:val="none" w:sz="0" w:space="0" w:color="auto"/>
      </w:divBdr>
    </w:div>
    <w:div w:id="1969119970">
      <w:bodyDiv w:val="1"/>
      <w:marLeft w:val="0"/>
      <w:marRight w:val="0"/>
      <w:marTop w:val="0"/>
      <w:marBottom w:val="0"/>
      <w:divBdr>
        <w:top w:val="none" w:sz="0" w:space="0" w:color="auto"/>
        <w:left w:val="none" w:sz="0" w:space="0" w:color="auto"/>
        <w:bottom w:val="none" w:sz="0" w:space="0" w:color="auto"/>
        <w:right w:val="none" w:sz="0" w:space="0" w:color="auto"/>
      </w:divBdr>
    </w:div>
    <w:div w:id="2020233068">
      <w:bodyDiv w:val="1"/>
      <w:marLeft w:val="0"/>
      <w:marRight w:val="0"/>
      <w:marTop w:val="0"/>
      <w:marBottom w:val="0"/>
      <w:divBdr>
        <w:top w:val="none" w:sz="0" w:space="0" w:color="auto"/>
        <w:left w:val="none" w:sz="0" w:space="0" w:color="auto"/>
        <w:bottom w:val="none" w:sz="0" w:space="0" w:color="auto"/>
        <w:right w:val="none" w:sz="0" w:space="0" w:color="auto"/>
      </w:divBdr>
    </w:div>
    <w:div w:id="2025813946">
      <w:bodyDiv w:val="1"/>
      <w:marLeft w:val="0"/>
      <w:marRight w:val="0"/>
      <w:marTop w:val="0"/>
      <w:marBottom w:val="0"/>
      <w:divBdr>
        <w:top w:val="none" w:sz="0" w:space="0" w:color="auto"/>
        <w:left w:val="none" w:sz="0" w:space="0" w:color="auto"/>
        <w:bottom w:val="none" w:sz="0" w:space="0" w:color="auto"/>
        <w:right w:val="none" w:sz="0" w:space="0" w:color="auto"/>
      </w:divBdr>
    </w:div>
    <w:div w:id="2094080561">
      <w:bodyDiv w:val="1"/>
      <w:marLeft w:val="0"/>
      <w:marRight w:val="0"/>
      <w:marTop w:val="0"/>
      <w:marBottom w:val="0"/>
      <w:divBdr>
        <w:top w:val="none" w:sz="0" w:space="0" w:color="auto"/>
        <w:left w:val="none" w:sz="0" w:space="0" w:color="auto"/>
        <w:bottom w:val="none" w:sz="0" w:space="0" w:color="auto"/>
        <w:right w:val="none" w:sz="0" w:space="0" w:color="auto"/>
      </w:divBdr>
    </w:div>
    <w:div w:id="2114980056">
      <w:bodyDiv w:val="1"/>
      <w:marLeft w:val="0"/>
      <w:marRight w:val="0"/>
      <w:marTop w:val="0"/>
      <w:marBottom w:val="0"/>
      <w:divBdr>
        <w:top w:val="none" w:sz="0" w:space="0" w:color="auto"/>
        <w:left w:val="none" w:sz="0" w:space="0" w:color="auto"/>
        <w:bottom w:val="none" w:sz="0" w:space="0" w:color="auto"/>
        <w:right w:val="none" w:sz="0" w:space="0" w:color="auto"/>
      </w:divBdr>
    </w:div>
    <w:div w:id="2133594852">
      <w:bodyDiv w:val="1"/>
      <w:marLeft w:val="0"/>
      <w:marRight w:val="0"/>
      <w:marTop w:val="0"/>
      <w:marBottom w:val="0"/>
      <w:divBdr>
        <w:top w:val="none" w:sz="0" w:space="0" w:color="auto"/>
        <w:left w:val="none" w:sz="0" w:space="0" w:color="auto"/>
        <w:bottom w:val="none" w:sz="0" w:space="0" w:color="auto"/>
        <w:right w:val="none" w:sz="0" w:space="0" w:color="auto"/>
      </w:divBdr>
    </w:div>
    <w:div w:id="2137527638">
      <w:bodyDiv w:val="1"/>
      <w:marLeft w:val="0"/>
      <w:marRight w:val="0"/>
      <w:marTop w:val="0"/>
      <w:marBottom w:val="0"/>
      <w:divBdr>
        <w:top w:val="none" w:sz="0" w:space="0" w:color="auto"/>
        <w:left w:val="none" w:sz="0" w:space="0" w:color="auto"/>
        <w:bottom w:val="none" w:sz="0" w:space="0" w:color="auto"/>
        <w:right w:val="none" w:sz="0" w:space="0" w:color="auto"/>
      </w:divBdr>
    </w:div>
    <w:div w:id="21392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A09E-2663-41DB-8768-7158126C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10407063</TotalTime>
  <Pages>13</Pages>
  <Words>3678</Words>
  <Characters>20970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GADMCJS</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Analista de Presupuestos</dc:creator>
  <cp:keywords/>
  <dc:description/>
  <cp:lastModifiedBy>Paola</cp:lastModifiedBy>
  <cp:revision>942</cp:revision>
  <cp:lastPrinted>2023-08-25T19:58:00Z</cp:lastPrinted>
  <dcterms:created xsi:type="dcterms:W3CDTF">2020-11-24T20:31:00Z</dcterms:created>
  <dcterms:modified xsi:type="dcterms:W3CDTF">2024-10-20T22:01:00Z</dcterms:modified>
</cp:coreProperties>
</file>