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C50F3" w14:textId="3BB59B5A" w:rsidR="0066412F" w:rsidRPr="008250C2" w:rsidRDefault="003E5634" w:rsidP="00444FC9">
      <w:pPr>
        <w:jc w:val="center"/>
        <w:rPr>
          <w:rFonts w:ascii="Arial" w:hAnsi="Arial" w:cs="Arial"/>
          <w:b/>
        </w:rPr>
      </w:pPr>
      <w:r w:rsidRPr="008250C2">
        <w:rPr>
          <w:rFonts w:ascii="Arial" w:hAnsi="Arial" w:cs="Arial"/>
          <w:b/>
        </w:rPr>
        <w:t xml:space="preserve">CONVENIO </w:t>
      </w:r>
      <w:r w:rsidR="00533E91" w:rsidRPr="008250C2">
        <w:rPr>
          <w:rFonts w:ascii="Arial" w:hAnsi="Arial" w:cs="Arial"/>
          <w:b/>
        </w:rPr>
        <w:t xml:space="preserve">DE </w:t>
      </w:r>
      <w:r w:rsidR="00DB5FE7" w:rsidRPr="008250C2">
        <w:rPr>
          <w:rFonts w:ascii="Arial" w:hAnsi="Arial" w:cs="Arial"/>
          <w:b/>
        </w:rPr>
        <w:t>TRANSFERENCIA DE RECURSOS</w:t>
      </w:r>
      <w:r w:rsidRPr="008250C2">
        <w:rPr>
          <w:rFonts w:ascii="Arial" w:hAnsi="Arial" w:cs="Arial"/>
          <w:b/>
        </w:rPr>
        <w:t xml:space="preserve"> </w:t>
      </w:r>
      <w:r w:rsidR="00A97012" w:rsidRPr="008250C2">
        <w:rPr>
          <w:rFonts w:ascii="Arial" w:hAnsi="Arial" w:cs="Arial"/>
          <w:b/>
        </w:rPr>
        <w:t>CORRESPONDIENTE AL</w:t>
      </w:r>
      <w:r w:rsidR="0066412F" w:rsidRPr="008250C2">
        <w:rPr>
          <w:rFonts w:ascii="Arial" w:hAnsi="Arial" w:cs="Arial"/>
          <w:b/>
        </w:rPr>
        <w:t xml:space="preserve"> AÑO 202</w:t>
      </w:r>
      <w:r w:rsidR="00444FC9">
        <w:rPr>
          <w:rFonts w:ascii="Arial" w:hAnsi="Arial" w:cs="Arial"/>
          <w:b/>
        </w:rPr>
        <w:t>5</w:t>
      </w:r>
      <w:r w:rsidR="00A97012" w:rsidRPr="008250C2">
        <w:rPr>
          <w:rFonts w:ascii="Arial" w:hAnsi="Arial" w:cs="Arial"/>
          <w:b/>
        </w:rPr>
        <w:t>, CON EL OBJETIVO DE FINANCIAR EL CENTRO DE ASISTENCIA SOCIAL INTEGRAL PARA LOS GRUPOS DE ATENCIÓN PRI</w:t>
      </w:r>
      <w:r w:rsidR="00056A12" w:rsidRPr="008250C2">
        <w:rPr>
          <w:rFonts w:ascii="Arial" w:hAnsi="Arial" w:cs="Arial"/>
          <w:b/>
        </w:rPr>
        <w:t>O</w:t>
      </w:r>
      <w:r w:rsidR="00A97012" w:rsidRPr="008250C2">
        <w:rPr>
          <w:rFonts w:ascii="Arial" w:hAnsi="Arial" w:cs="Arial"/>
          <w:b/>
        </w:rPr>
        <w:t xml:space="preserve">RITARIA </w:t>
      </w:r>
      <w:r w:rsidR="00533E91" w:rsidRPr="008250C2">
        <w:rPr>
          <w:rFonts w:ascii="Arial" w:hAnsi="Arial" w:cs="Arial"/>
          <w:b/>
        </w:rPr>
        <w:t>–</w:t>
      </w:r>
      <w:r w:rsidR="00A97012" w:rsidRPr="008250C2">
        <w:rPr>
          <w:rFonts w:ascii="Arial" w:hAnsi="Arial" w:cs="Arial"/>
          <w:b/>
        </w:rPr>
        <w:t>CASIGAP</w:t>
      </w:r>
      <w:r w:rsidR="00533E91" w:rsidRPr="008250C2">
        <w:rPr>
          <w:rFonts w:ascii="Arial" w:hAnsi="Arial" w:cs="Arial"/>
          <w:b/>
        </w:rPr>
        <w:t>-</w:t>
      </w:r>
      <w:r w:rsidR="00A97012" w:rsidRPr="008250C2">
        <w:rPr>
          <w:rFonts w:ascii="Arial" w:hAnsi="Arial" w:cs="Arial"/>
          <w:b/>
        </w:rPr>
        <w:t xml:space="preserve"> DEL CANTÓN LA JOYA DE LOS SACHAS, PROVINCIA DE ORELLANA</w:t>
      </w:r>
      <w:r w:rsidR="00444FC9">
        <w:rPr>
          <w:rFonts w:ascii="Arial" w:hAnsi="Arial" w:cs="Arial"/>
          <w:b/>
        </w:rPr>
        <w:t>, CELEBRADO ENTRE EL GOBIERNO AUTÓNOMO DESCENTRALIZADO MUNICIPAL DE LA JOYA DE LOS SACHAS Y EL CENTRO DE ASISTENCIA SOCIAL INTEGRAL PARA GRUPO DE ATENCIÓN PRIORITARIA</w:t>
      </w:r>
    </w:p>
    <w:p w14:paraId="242CB87A" w14:textId="77777777" w:rsidR="00801F5C" w:rsidRDefault="00801F5C" w:rsidP="00C67385">
      <w:pPr>
        <w:pStyle w:val="Sinespaciado"/>
        <w:jc w:val="both"/>
        <w:rPr>
          <w:rFonts w:ascii="Arial" w:hAnsi="Arial" w:cs="Arial"/>
          <w:b/>
          <w:noProof/>
          <w:sz w:val="24"/>
          <w:szCs w:val="24"/>
          <w:lang w:eastAsia="es-EC"/>
        </w:rPr>
      </w:pPr>
    </w:p>
    <w:p w14:paraId="2B9F47C5" w14:textId="25B57B3C" w:rsidR="00C67385" w:rsidRPr="008250C2" w:rsidRDefault="00C67385" w:rsidP="00C67385">
      <w:pPr>
        <w:pStyle w:val="Sinespaciado"/>
        <w:jc w:val="both"/>
        <w:rPr>
          <w:rFonts w:ascii="Arial" w:hAnsi="Arial" w:cs="Arial"/>
          <w:b/>
          <w:sz w:val="24"/>
          <w:szCs w:val="24"/>
        </w:rPr>
      </w:pPr>
      <w:r w:rsidRPr="008250C2">
        <w:rPr>
          <w:rFonts w:ascii="Arial" w:hAnsi="Arial" w:cs="Arial"/>
          <w:b/>
          <w:noProof/>
          <w:sz w:val="24"/>
          <w:szCs w:val="24"/>
          <w:lang w:eastAsia="es-EC"/>
        </w:rPr>
        <w:t>CONVENIO</w:t>
      </w:r>
      <w:r w:rsidRPr="008250C2">
        <w:rPr>
          <w:rFonts w:ascii="Arial" w:hAnsi="Arial" w:cs="Arial"/>
          <w:b/>
          <w:sz w:val="24"/>
          <w:szCs w:val="24"/>
        </w:rPr>
        <w:t xml:space="preserve"> Nº</w:t>
      </w:r>
      <w:r w:rsidR="005E7F03" w:rsidRPr="008250C2">
        <w:rPr>
          <w:rFonts w:ascii="Arial" w:hAnsi="Arial" w:cs="Arial"/>
          <w:b/>
          <w:sz w:val="24"/>
          <w:szCs w:val="24"/>
        </w:rPr>
        <w:t xml:space="preserve"> </w:t>
      </w:r>
      <w:r w:rsidRPr="008250C2">
        <w:rPr>
          <w:rFonts w:ascii="Arial" w:hAnsi="Arial" w:cs="Arial"/>
          <w:b/>
          <w:sz w:val="24"/>
          <w:szCs w:val="24"/>
        </w:rPr>
        <w:t>0</w:t>
      </w:r>
      <w:r w:rsidR="00690D88">
        <w:rPr>
          <w:rFonts w:ascii="Arial" w:hAnsi="Arial" w:cs="Arial"/>
          <w:b/>
          <w:sz w:val="24"/>
          <w:szCs w:val="24"/>
        </w:rPr>
        <w:t>…</w:t>
      </w:r>
      <w:r w:rsidRPr="008250C2">
        <w:rPr>
          <w:rFonts w:ascii="Arial" w:hAnsi="Arial" w:cs="Arial"/>
          <w:b/>
          <w:sz w:val="24"/>
          <w:szCs w:val="24"/>
        </w:rPr>
        <w:t>-PS-GADMCJS-202</w:t>
      </w:r>
      <w:r w:rsidR="00690D88">
        <w:rPr>
          <w:rFonts w:ascii="Arial" w:hAnsi="Arial" w:cs="Arial"/>
          <w:b/>
          <w:sz w:val="24"/>
          <w:szCs w:val="24"/>
        </w:rPr>
        <w:t>5</w:t>
      </w:r>
      <w:r w:rsidRPr="008250C2">
        <w:rPr>
          <w:rFonts w:ascii="Arial" w:hAnsi="Arial" w:cs="Arial"/>
          <w:b/>
          <w:sz w:val="24"/>
          <w:szCs w:val="24"/>
        </w:rPr>
        <w:t>.</w:t>
      </w:r>
    </w:p>
    <w:p w14:paraId="3FDF59A2" w14:textId="77777777" w:rsidR="005B0FE4" w:rsidRDefault="005B0FE4" w:rsidP="003E5634">
      <w:pPr>
        <w:jc w:val="both"/>
        <w:rPr>
          <w:rFonts w:ascii="Arial" w:hAnsi="Arial" w:cs="Arial"/>
          <w:lang w:eastAsia="es-EC"/>
        </w:rPr>
      </w:pPr>
    </w:p>
    <w:p w14:paraId="3C515D42" w14:textId="67233FAE" w:rsidR="005C2BCB" w:rsidRPr="008250C2" w:rsidRDefault="003E5634" w:rsidP="003E5634">
      <w:pPr>
        <w:jc w:val="both"/>
        <w:rPr>
          <w:rFonts w:ascii="Arial" w:hAnsi="Arial" w:cs="Arial"/>
        </w:rPr>
      </w:pPr>
      <w:r w:rsidRPr="008250C2">
        <w:rPr>
          <w:rFonts w:ascii="Arial" w:hAnsi="Arial" w:cs="Arial"/>
          <w:lang w:eastAsia="es-EC"/>
        </w:rPr>
        <w:t xml:space="preserve">En la ciudad </w:t>
      </w:r>
      <w:r w:rsidR="00056A12" w:rsidRPr="008250C2">
        <w:rPr>
          <w:rFonts w:ascii="Arial" w:hAnsi="Arial" w:cs="Arial"/>
          <w:lang w:eastAsia="es-EC"/>
        </w:rPr>
        <w:t xml:space="preserve">y cantón </w:t>
      </w:r>
      <w:r w:rsidRPr="008250C2">
        <w:rPr>
          <w:rFonts w:ascii="Arial" w:hAnsi="Arial" w:cs="Arial"/>
          <w:lang w:eastAsia="es-EC"/>
        </w:rPr>
        <w:t>La Joya de los Sachas, a los</w:t>
      </w:r>
      <w:r w:rsidR="005C2BCB" w:rsidRPr="008250C2">
        <w:rPr>
          <w:rFonts w:ascii="Arial" w:hAnsi="Arial" w:cs="Arial"/>
          <w:lang w:eastAsia="es-EC"/>
        </w:rPr>
        <w:t xml:space="preserve"> </w:t>
      </w:r>
      <w:r w:rsidR="001F2D91">
        <w:rPr>
          <w:rFonts w:ascii="Arial" w:hAnsi="Arial" w:cs="Arial"/>
          <w:lang w:eastAsia="es-EC"/>
        </w:rPr>
        <w:t>…….</w:t>
      </w:r>
      <w:r w:rsidR="00734516">
        <w:rPr>
          <w:rFonts w:ascii="Arial" w:hAnsi="Arial" w:cs="Arial"/>
          <w:lang w:eastAsia="es-EC"/>
        </w:rPr>
        <w:t xml:space="preserve"> </w:t>
      </w:r>
      <w:r w:rsidR="005C2BCB" w:rsidRPr="008250C2">
        <w:rPr>
          <w:rFonts w:ascii="Arial" w:hAnsi="Arial" w:cs="Arial"/>
          <w:lang w:eastAsia="es-EC"/>
        </w:rPr>
        <w:t xml:space="preserve">del mes de </w:t>
      </w:r>
      <w:r w:rsidR="001F2D91">
        <w:rPr>
          <w:rFonts w:ascii="Arial" w:hAnsi="Arial" w:cs="Arial"/>
          <w:lang w:eastAsia="es-EC"/>
        </w:rPr>
        <w:t>……….</w:t>
      </w:r>
      <w:r w:rsidR="008D6200" w:rsidRPr="008250C2">
        <w:rPr>
          <w:rFonts w:ascii="Arial" w:hAnsi="Arial" w:cs="Arial"/>
          <w:lang w:eastAsia="es-EC"/>
        </w:rPr>
        <w:t xml:space="preserve"> </w:t>
      </w:r>
      <w:r w:rsidR="005C2BCB" w:rsidRPr="008250C2">
        <w:rPr>
          <w:rFonts w:ascii="Arial" w:hAnsi="Arial" w:cs="Arial"/>
          <w:lang w:eastAsia="es-EC"/>
        </w:rPr>
        <w:t>del 20</w:t>
      </w:r>
      <w:r w:rsidRPr="008250C2">
        <w:rPr>
          <w:rFonts w:ascii="Arial" w:hAnsi="Arial" w:cs="Arial"/>
          <w:lang w:eastAsia="es-EC"/>
        </w:rPr>
        <w:t>2</w:t>
      </w:r>
      <w:r w:rsidR="008D6200">
        <w:rPr>
          <w:rFonts w:ascii="Arial" w:hAnsi="Arial" w:cs="Arial"/>
          <w:lang w:eastAsia="es-EC"/>
        </w:rPr>
        <w:t>5</w:t>
      </w:r>
      <w:r w:rsidRPr="008250C2">
        <w:rPr>
          <w:rFonts w:ascii="Arial" w:hAnsi="Arial" w:cs="Arial"/>
          <w:lang w:eastAsia="es-EC"/>
        </w:rPr>
        <w:t>, comparecen a la suscripción del</w:t>
      </w:r>
      <w:r w:rsidR="003C424D" w:rsidRPr="008250C2">
        <w:rPr>
          <w:rFonts w:ascii="Arial" w:hAnsi="Arial" w:cs="Arial"/>
          <w:lang w:eastAsia="es-EC"/>
        </w:rPr>
        <w:t xml:space="preserve"> </w:t>
      </w:r>
      <w:r w:rsidRPr="008250C2">
        <w:rPr>
          <w:rFonts w:ascii="Arial" w:hAnsi="Arial" w:cs="Arial"/>
          <w:lang w:eastAsia="es-EC"/>
        </w:rPr>
        <w:t xml:space="preserve">presente </w:t>
      </w:r>
      <w:r w:rsidR="003C424D" w:rsidRPr="008250C2">
        <w:rPr>
          <w:rFonts w:ascii="Arial" w:hAnsi="Arial" w:cs="Arial"/>
          <w:lang w:eastAsia="es-EC"/>
        </w:rPr>
        <w:t>C</w:t>
      </w:r>
      <w:r w:rsidR="005C2BCB" w:rsidRPr="008250C2">
        <w:rPr>
          <w:rFonts w:ascii="Arial" w:hAnsi="Arial" w:cs="Arial"/>
          <w:lang w:eastAsia="es-EC"/>
        </w:rPr>
        <w:t>onvenio</w:t>
      </w:r>
      <w:r w:rsidRPr="008250C2">
        <w:rPr>
          <w:rFonts w:ascii="Arial" w:hAnsi="Arial" w:cs="Arial"/>
          <w:lang w:eastAsia="es-EC"/>
        </w:rPr>
        <w:t xml:space="preserve">, por una parte el </w:t>
      </w:r>
      <w:r w:rsidR="005C2BCB" w:rsidRPr="008250C2">
        <w:rPr>
          <w:rFonts w:ascii="Arial" w:hAnsi="Arial" w:cs="Arial"/>
          <w:b/>
          <w:lang w:eastAsia="es-EC"/>
        </w:rPr>
        <w:t>GOBIERNO AUTÓNOMO DESCENTRALIZADO MUNICIPAL DEL CANTÓN LA JOYA DE LOS SACHAS</w:t>
      </w:r>
      <w:r w:rsidRPr="008250C2">
        <w:rPr>
          <w:rFonts w:ascii="Arial" w:hAnsi="Arial" w:cs="Arial"/>
          <w:lang w:eastAsia="es-EC"/>
        </w:rPr>
        <w:t>, debida y legalmente representado por l</w:t>
      </w:r>
      <w:r w:rsidR="003C116F" w:rsidRPr="008250C2">
        <w:rPr>
          <w:rFonts w:ascii="Arial" w:hAnsi="Arial" w:cs="Arial"/>
          <w:lang w:eastAsia="es-EC"/>
        </w:rPr>
        <w:t>a</w:t>
      </w:r>
      <w:r w:rsidRPr="008250C2">
        <w:rPr>
          <w:rFonts w:ascii="Arial" w:hAnsi="Arial" w:cs="Arial"/>
          <w:lang w:eastAsia="es-EC"/>
        </w:rPr>
        <w:t xml:space="preserve"> </w:t>
      </w:r>
      <w:r w:rsidR="003C116F" w:rsidRPr="008250C2">
        <w:rPr>
          <w:rFonts w:ascii="Arial" w:hAnsi="Arial" w:cs="Arial"/>
          <w:lang w:eastAsia="es-EC"/>
        </w:rPr>
        <w:t xml:space="preserve">Mgs. Katherin </w:t>
      </w:r>
      <w:proofErr w:type="spellStart"/>
      <w:r w:rsidR="003C116F" w:rsidRPr="008250C2">
        <w:rPr>
          <w:rFonts w:ascii="Arial" w:hAnsi="Arial" w:cs="Arial"/>
          <w:lang w:eastAsia="es-EC"/>
        </w:rPr>
        <w:t>Lizeth</w:t>
      </w:r>
      <w:proofErr w:type="spellEnd"/>
      <w:r w:rsidR="003C116F" w:rsidRPr="008250C2">
        <w:rPr>
          <w:rFonts w:ascii="Arial" w:hAnsi="Arial" w:cs="Arial"/>
          <w:lang w:eastAsia="es-EC"/>
        </w:rPr>
        <w:t xml:space="preserve"> Hinojosa Rojas </w:t>
      </w:r>
      <w:r w:rsidRPr="008250C2">
        <w:rPr>
          <w:rFonts w:ascii="Arial" w:hAnsi="Arial" w:cs="Arial"/>
          <w:lang w:eastAsia="es-EC"/>
        </w:rPr>
        <w:t>en su calidad de Alcalde</w:t>
      </w:r>
      <w:r w:rsidR="003C116F" w:rsidRPr="008250C2">
        <w:rPr>
          <w:rFonts w:ascii="Arial" w:hAnsi="Arial" w:cs="Arial"/>
          <w:lang w:eastAsia="es-EC"/>
        </w:rPr>
        <w:t>sa</w:t>
      </w:r>
      <w:r w:rsidR="005C2BCB" w:rsidRPr="008250C2">
        <w:rPr>
          <w:rFonts w:ascii="Arial" w:hAnsi="Arial" w:cs="Arial"/>
          <w:lang w:eastAsia="es-EC"/>
        </w:rPr>
        <w:t>,</w:t>
      </w:r>
      <w:r w:rsidR="004D34F2" w:rsidRPr="008250C2">
        <w:rPr>
          <w:rFonts w:ascii="Arial" w:hAnsi="Arial" w:cs="Arial"/>
          <w:lang w:eastAsia="es-EC"/>
        </w:rPr>
        <w:t xml:space="preserve"> entidad a la que en adelante y para efectos del presente Convenio se le denominará “El GAD Municipal”;</w:t>
      </w:r>
      <w:r w:rsidR="005C2BCB" w:rsidRPr="008250C2">
        <w:rPr>
          <w:rFonts w:ascii="Arial" w:hAnsi="Arial" w:cs="Arial"/>
          <w:lang w:eastAsia="es-EC"/>
        </w:rPr>
        <w:t xml:space="preserve"> </w:t>
      </w:r>
      <w:r w:rsidRPr="008250C2">
        <w:rPr>
          <w:rFonts w:ascii="Arial" w:hAnsi="Arial" w:cs="Arial"/>
          <w:lang w:eastAsia="es-EC"/>
        </w:rPr>
        <w:t>y</w:t>
      </w:r>
      <w:r w:rsidR="004D34F2" w:rsidRPr="008250C2">
        <w:rPr>
          <w:rFonts w:ascii="Arial" w:hAnsi="Arial" w:cs="Arial"/>
          <w:lang w:eastAsia="es-EC"/>
        </w:rPr>
        <w:t>,</w:t>
      </w:r>
      <w:r w:rsidRPr="008250C2">
        <w:rPr>
          <w:rFonts w:ascii="Arial" w:hAnsi="Arial" w:cs="Arial"/>
        </w:rPr>
        <w:t xml:space="preserve"> por otra parte</w:t>
      </w:r>
      <w:r w:rsidR="004D34F2" w:rsidRPr="008250C2">
        <w:rPr>
          <w:rFonts w:ascii="Arial" w:hAnsi="Arial" w:cs="Arial"/>
        </w:rPr>
        <w:t>,</w:t>
      </w:r>
      <w:r w:rsidR="005C2BCB" w:rsidRPr="008250C2">
        <w:rPr>
          <w:rFonts w:ascii="Arial" w:hAnsi="Arial" w:cs="Arial"/>
        </w:rPr>
        <w:t xml:space="preserve"> el</w:t>
      </w:r>
      <w:r w:rsidRPr="008250C2">
        <w:rPr>
          <w:rFonts w:ascii="Arial" w:hAnsi="Arial" w:cs="Arial"/>
        </w:rPr>
        <w:t xml:space="preserve"> </w:t>
      </w:r>
      <w:r w:rsidR="005C2BCB" w:rsidRPr="008250C2">
        <w:rPr>
          <w:rFonts w:ascii="Arial" w:hAnsi="Arial" w:cs="Arial"/>
          <w:b/>
        </w:rPr>
        <w:t>CENTRO DE ASISTENCIA SOCIAL INTEGRAL PARA GRUPOS DE ATENCIÓN PRIORITARIA</w:t>
      </w:r>
      <w:r w:rsidR="005C2BCB" w:rsidRPr="008250C2">
        <w:rPr>
          <w:rFonts w:ascii="Arial" w:hAnsi="Arial" w:cs="Arial"/>
        </w:rPr>
        <w:t xml:space="preserve">, legalmente representado por </w:t>
      </w:r>
      <w:r w:rsidR="003019F8">
        <w:rPr>
          <w:rFonts w:ascii="Arial" w:hAnsi="Arial" w:cs="Arial"/>
        </w:rPr>
        <w:t>e</w:t>
      </w:r>
      <w:r w:rsidR="005C2BCB" w:rsidRPr="008250C2">
        <w:rPr>
          <w:rFonts w:ascii="Arial" w:hAnsi="Arial" w:cs="Arial"/>
        </w:rPr>
        <w:t>l</w:t>
      </w:r>
      <w:r w:rsidRPr="008250C2">
        <w:rPr>
          <w:rFonts w:ascii="Arial" w:hAnsi="Arial" w:cs="Arial"/>
        </w:rPr>
        <w:t xml:space="preserve"> </w:t>
      </w:r>
      <w:r w:rsidR="00C67385" w:rsidRPr="008250C2">
        <w:rPr>
          <w:rFonts w:ascii="Arial" w:hAnsi="Arial" w:cs="Arial"/>
        </w:rPr>
        <w:t xml:space="preserve">Ing. </w:t>
      </w:r>
      <w:r w:rsidR="003019F8">
        <w:rPr>
          <w:rFonts w:ascii="Arial" w:hAnsi="Arial" w:cs="Arial"/>
        </w:rPr>
        <w:t>Rodrigo Eduardo Castillo Parra</w:t>
      </w:r>
      <w:r w:rsidR="005C2BCB" w:rsidRPr="008250C2">
        <w:rPr>
          <w:rFonts w:ascii="Arial" w:hAnsi="Arial" w:cs="Arial"/>
        </w:rPr>
        <w:t>,</w:t>
      </w:r>
      <w:r w:rsidRPr="008250C2">
        <w:rPr>
          <w:rFonts w:ascii="Arial" w:hAnsi="Arial" w:cs="Arial"/>
        </w:rPr>
        <w:t xml:space="preserve"> en calidad de Director Ejecutiv</w:t>
      </w:r>
      <w:r w:rsidR="003019F8">
        <w:rPr>
          <w:rFonts w:ascii="Arial" w:hAnsi="Arial" w:cs="Arial"/>
        </w:rPr>
        <w:t>o</w:t>
      </w:r>
      <w:r w:rsidR="004D34F2" w:rsidRPr="008250C2">
        <w:rPr>
          <w:rFonts w:ascii="Arial" w:hAnsi="Arial" w:cs="Arial"/>
        </w:rPr>
        <w:t>, entidad a la que, para efectos de identificación en el presente convenio, se le denominará “El CASIGAP”.</w:t>
      </w:r>
    </w:p>
    <w:p w14:paraId="24F91B3A" w14:textId="77777777" w:rsidR="005C2BCB" w:rsidRPr="008250C2" w:rsidRDefault="005C2BCB" w:rsidP="003E5634">
      <w:pPr>
        <w:jc w:val="both"/>
        <w:rPr>
          <w:rFonts w:ascii="Arial" w:hAnsi="Arial" w:cs="Arial"/>
        </w:rPr>
      </w:pPr>
    </w:p>
    <w:p w14:paraId="3E2A280F" w14:textId="0461C01B" w:rsidR="003E5634" w:rsidRPr="008250C2" w:rsidRDefault="005C2BCB" w:rsidP="003E5634">
      <w:pPr>
        <w:jc w:val="both"/>
        <w:rPr>
          <w:rFonts w:ascii="Arial" w:hAnsi="Arial" w:cs="Arial"/>
          <w:lang w:eastAsia="es-EC"/>
        </w:rPr>
      </w:pPr>
      <w:r w:rsidRPr="008250C2">
        <w:rPr>
          <w:rFonts w:ascii="Arial" w:hAnsi="Arial" w:cs="Arial"/>
        </w:rPr>
        <w:t>Las partes libre y voluntariamente, por los derechos que representan y</w:t>
      </w:r>
      <w:r w:rsidR="003E5634" w:rsidRPr="008250C2">
        <w:rPr>
          <w:rFonts w:ascii="Arial" w:hAnsi="Arial" w:cs="Arial"/>
        </w:rPr>
        <w:t xml:space="preserve"> </w:t>
      </w:r>
      <w:r w:rsidRPr="008250C2">
        <w:rPr>
          <w:rFonts w:ascii="Arial" w:hAnsi="Arial" w:cs="Arial"/>
        </w:rPr>
        <w:t xml:space="preserve">con capacidad legal para suscribir esta clase de instrumentos, acuerdan someterse a las siguientes </w:t>
      </w:r>
      <w:r w:rsidR="003E5634" w:rsidRPr="008250C2">
        <w:rPr>
          <w:rFonts w:ascii="Arial" w:hAnsi="Arial" w:cs="Arial"/>
        </w:rPr>
        <w:t xml:space="preserve">clausulas: </w:t>
      </w:r>
    </w:p>
    <w:p w14:paraId="724FA09C" w14:textId="41158E3B" w:rsidR="003E5634" w:rsidRPr="008250C2" w:rsidRDefault="003E5634" w:rsidP="003E5634">
      <w:pPr>
        <w:jc w:val="both"/>
        <w:rPr>
          <w:rFonts w:ascii="Arial" w:hAnsi="Arial" w:cs="Arial"/>
          <w:lang w:eastAsia="es-EC"/>
        </w:rPr>
      </w:pPr>
      <w:r w:rsidRPr="008250C2">
        <w:rPr>
          <w:rFonts w:ascii="Arial" w:hAnsi="Arial" w:cs="Arial"/>
          <w:lang w:eastAsia="es-EC"/>
        </w:rPr>
        <w:br/>
      </w:r>
      <w:r w:rsidRPr="008250C2">
        <w:rPr>
          <w:rFonts w:ascii="Arial" w:hAnsi="Arial" w:cs="Arial"/>
          <w:b/>
          <w:lang w:eastAsia="es-EC"/>
        </w:rPr>
        <w:t>PRIMERA</w:t>
      </w:r>
      <w:r w:rsidR="005C2BCB" w:rsidRPr="008250C2">
        <w:rPr>
          <w:rFonts w:ascii="Arial" w:hAnsi="Arial" w:cs="Arial"/>
          <w:b/>
          <w:lang w:eastAsia="es-EC"/>
        </w:rPr>
        <w:t>:</w:t>
      </w:r>
      <w:r w:rsidR="005C2BCB" w:rsidRPr="008250C2">
        <w:rPr>
          <w:rFonts w:ascii="Arial" w:hAnsi="Arial" w:cs="Arial"/>
          <w:lang w:eastAsia="es-EC"/>
        </w:rPr>
        <w:t xml:space="preserve"> </w:t>
      </w:r>
      <w:r w:rsidR="005C2BCB" w:rsidRPr="008250C2">
        <w:rPr>
          <w:rFonts w:ascii="Arial" w:hAnsi="Arial" w:cs="Arial"/>
          <w:b/>
          <w:lang w:eastAsia="es-EC"/>
        </w:rPr>
        <w:t>ANTECEDENTES.-</w:t>
      </w:r>
    </w:p>
    <w:p w14:paraId="73D186B7" w14:textId="77777777" w:rsidR="003E5634" w:rsidRPr="008250C2" w:rsidRDefault="003E5634" w:rsidP="003E5634">
      <w:pPr>
        <w:jc w:val="both"/>
        <w:rPr>
          <w:rFonts w:ascii="Arial" w:hAnsi="Arial" w:cs="Arial"/>
          <w:lang w:eastAsia="es-EC"/>
        </w:rPr>
      </w:pPr>
    </w:p>
    <w:p w14:paraId="2571E8CD" w14:textId="77777777" w:rsidR="00EB3505" w:rsidRPr="008250C2" w:rsidRDefault="003E5634" w:rsidP="00EB3505">
      <w:pPr>
        <w:jc w:val="both"/>
        <w:rPr>
          <w:rFonts w:ascii="Arial" w:hAnsi="Arial" w:cs="Arial"/>
          <w:lang w:eastAsia="es-EC"/>
        </w:rPr>
      </w:pPr>
      <w:r w:rsidRPr="008250C2">
        <w:rPr>
          <w:rFonts w:ascii="Arial" w:hAnsi="Arial" w:cs="Arial"/>
          <w:b/>
          <w:lang w:eastAsia="es-EC"/>
        </w:rPr>
        <w:t>1.1.-</w:t>
      </w:r>
      <w:r w:rsidRPr="008250C2">
        <w:rPr>
          <w:rFonts w:ascii="Arial" w:hAnsi="Arial" w:cs="Arial"/>
          <w:lang w:eastAsia="es-EC"/>
        </w:rPr>
        <w:t xml:space="preserve"> </w:t>
      </w:r>
      <w:r w:rsidR="00EB3505" w:rsidRPr="008250C2">
        <w:rPr>
          <w:rFonts w:ascii="Arial" w:hAnsi="Arial" w:cs="Arial"/>
          <w:lang w:eastAsia="es-EC"/>
        </w:rPr>
        <w:t>El Órgano Legislativo del Gobierno Autónomo Descentralizado Municipal del Cantón La Joya de los Sachas, mediante ORDENANZA QUE TRANSFORMA EL DEPARTAMENTO DE DESARROLLO HUMANO Y CONCERTACIÓN SOCIAL EN LA ENTIDAD ADSCRITA PARA LA CONSTITUCIÓN, ORGANIZACIÓN Y FUNCIONAMIENTO DEL CENTRO DE ASISTENCIA SOCIAL INTEGRAL PARA LOS GRUPOS DE ATENCIÓN PRIORITARIA “CASIGAP” DEL CANTÓN LA JOYA DE LOS SACHAS, indica en su Art. 25.1 y reforma del mismo cuerpo legal, quedando el texto de la siguiente manera:</w:t>
      </w:r>
    </w:p>
    <w:p w14:paraId="2CC25BC3" w14:textId="77777777" w:rsidR="00C67385" w:rsidRPr="008250C2" w:rsidRDefault="00C67385" w:rsidP="00EB3505">
      <w:pPr>
        <w:jc w:val="both"/>
        <w:rPr>
          <w:rFonts w:ascii="Arial" w:hAnsi="Arial" w:cs="Arial"/>
          <w:lang w:eastAsia="es-EC"/>
        </w:rPr>
      </w:pPr>
    </w:p>
    <w:p w14:paraId="1DFCB6F3" w14:textId="040281DE" w:rsidR="00EB3505" w:rsidRPr="008250C2" w:rsidRDefault="004D34F2" w:rsidP="00EB3505">
      <w:pPr>
        <w:jc w:val="both"/>
        <w:rPr>
          <w:rFonts w:ascii="Arial" w:hAnsi="Arial" w:cs="Arial"/>
          <w:lang w:eastAsia="es-EC"/>
        </w:rPr>
      </w:pPr>
      <w:r w:rsidRPr="008250C2">
        <w:rPr>
          <w:rFonts w:ascii="Arial" w:hAnsi="Arial" w:cs="Arial"/>
          <w:b/>
          <w:lang w:eastAsia="es-EC"/>
        </w:rPr>
        <w:t>“</w:t>
      </w:r>
      <w:r w:rsidR="00EB3505" w:rsidRPr="008250C2">
        <w:rPr>
          <w:rFonts w:ascii="Arial" w:hAnsi="Arial" w:cs="Arial"/>
          <w:b/>
          <w:lang w:eastAsia="es-EC"/>
        </w:rPr>
        <w:t>Art. 25.-</w:t>
      </w:r>
      <w:r w:rsidR="00EB3505" w:rsidRPr="008250C2">
        <w:rPr>
          <w:rFonts w:ascii="Arial" w:hAnsi="Arial" w:cs="Arial"/>
          <w:lang w:eastAsia="es-EC"/>
        </w:rPr>
        <w:t xml:space="preserve"> Del financiamiento del Centro de Asistencia Social Integral para los grupos de atención prioritaria “CASIGAP” del cantón La Joya de los Sachas.- Contará con autonomía administrativa y financiera, tendrá el siguiente financiamiento:</w:t>
      </w:r>
    </w:p>
    <w:p w14:paraId="37471C6F" w14:textId="77777777" w:rsidR="00C67385" w:rsidRPr="008250C2" w:rsidRDefault="00C67385" w:rsidP="00EB3505">
      <w:pPr>
        <w:jc w:val="both"/>
        <w:rPr>
          <w:rFonts w:ascii="Arial" w:hAnsi="Arial" w:cs="Arial"/>
          <w:lang w:eastAsia="es-EC"/>
        </w:rPr>
      </w:pPr>
    </w:p>
    <w:p w14:paraId="03033DC8" w14:textId="3DABA73C" w:rsidR="00EB3505" w:rsidRPr="008250C2" w:rsidRDefault="00EB3505" w:rsidP="00444FC9">
      <w:pPr>
        <w:jc w:val="both"/>
        <w:rPr>
          <w:rFonts w:ascii="Arial" w:hAnsi="Arial" w:cs="Arial"/>
          <w:lang w:eastAsia="es-EC"/>
        </w:rPr>
      </w:pPr>
      <w:r w:rsidRPr="008250C2">
        <w:rPr>
          <w:rFonts w:ascii="Arial" w:hAnsi="Arial" w:cs="Arial"/>
          <w:b/>
          <w:lang w:eastAsia="es-EC"/>
        </w:rPr>
        <w:t>1.-</w:t>
      </w:r>
      <w:r w:rsidRPr="008250C2">
        <w:rPr>
          <w:rFonts w:ascii="Arial" w:hAnsi="Arial" w:cs="Arial"/>
          <w:lang w:eastAsia="es-EC"/>
        </w:rPr>
        <w:t xml:space="preserve"> En cumplimiento con el Artículo 249 del Código Orgánico de Organización Territorial, Autonomía y Descentralización, el Gobierno Autónomo Descentralizado Municipal del cantón La Joya de los Sachas, financiará la organización y el funcionamiento del Centro “CASIGAP”, con la asignación de recursos provenientes de las partidas y fondos municipales que constarán obligatoriamente en el presupuesto anual del GADMCJS, la misma que será en forma semestral, para lo cual se presentará un informe económico detallado de la inversión de los </w:t>
      </w:r>
      <w:r w:rsidRPr="008250C2">
        <w:rPr>
          <w:rFonts w:ascii="Arial" w:hAnsi="Arial" w:cs="Arial"/>
          <w:lang w:eastAsia="es-EC"/>
        </w:rPr>
        <w:lastRenderedPageBreak/>
        <w:t>recursos asignados con su respectivo análisis, dicha transferencia se la realizará previo a la firma de un convenio entre el Gobierno Autónomo Descentralizado Municipal del Cantón La Joya de los Sachas y el Centro de Asistencia Social Integral para los Grupos de Atención Prioritaria “CASIGAP” del cantón La Joya de los Sachas</w:t>
      </w:r>
      <w:r w:rsidR="004D34F2" w:rsidRPr="008250C2">
        <w:rPr>
          <w:rFonts w:ascii="Arial" w:hAnsi="Arial" w:cs="Arial"/>
          <w:lang w:eastAsia="es-EC"/>
        </w:rPr>
        <w:t>..</w:t>
      </w:r>
      <w:r w:rsidRPr="008250C2">
        <w:rPr>
          <w:rFonts w:ascii="Arial" w:hAnsi="Arial" w:cs="Arial"/>
          <w:lang w:eastAsia="es-EC"/>
        </w:rPr>
        <w:t>.</w:t>
      </w:r>
      <w:r w:rsidR="004D34F2" w:rsidRPr="008250C2">
        <w:rPr>
          <w:rFonts w:ascii="Arial" w:hAnsi="Arial" w:cs="Arial"/>
          <w:lang w:eastAsia="es-EC"/>
        </w:rPr>
        <w:t>”</w:t>
      </w:r>
    </w:p>
    <w:p w14:paraId="04A61A73" w14:textId="77777777" w:rsidR="00E712ED" w:rsidRPr="003019F8" w:rsidRDefault="00E712ED" w:rsidP="00E712ED">
      <w:pPr>
        <w:tabs>
          <w:tab w:val="left" w:pos="-540"/>
        </w:tabs>
        <w:suppressAutoHyphens/>
        <w:ind w:right="45"/>
        <w:jc w:val="both"/>
        <w:rPr>
          <w:rFonts w:ascii="Arial" w:hAnsi="Arial" w:cs="Arial"/>
          <w:color w:val="FF0000"/>
          <w:lang w:eastAsia="es-EC"/>
        </w:rPr>
      </w:pPr>
    </w:p>
    <w:p w14:paraId="0A97A758" w14:textId="77777777" w:rsidR="001F2D91" w:rsidRPr="008250C2" w:rsidRDefault="00E712ED" w:rsidP="001F2D91">
      <w:pPr>
        <w:autoSpaceDE w:val="0"/>
        <w:autoSpaceDN w:val="0"/>
        <w:adjustRightInd w:val="0"/>
        <w:jc w:val="both"/>
        <w:rPr>
          <w:rFonts w:ascii="Arial" w:hAnsi="Arial" w:cs="Arial"/>
        </w:rPr>
      </w:pPr>
      <w:r w:rsidRPr="001F2D91">
        <w:rPr>
          <w:rFonts w:ascii="Arial" w:hAnsi="Arial" w:cs="Arial"/>
          <w:b/>
          <w:color w:val="000000" w:themeColor="text1"/>
          <w:lang w:eastAsia="es-EC"/>
        </w:rPr>
        <w:t>1.</w:t>
      </w:r>
      <w:r w:rsidR="00D10BE6" w:rsidRPr="001F2D91">
        <w:rPr>
          <w:rFonts w:ascii="Arial" w:hAnsi="Arial" w:cs="Arial"/>
          <w:b/>
          <w:color w:val="000000" w:themeColor="text1"/>
          <w:lang w:eastAsia="es-EC"/>
        </w:rPr>
        <w:t>2</w:t>
      </w:r>
      <w:r w:rsidRPr="001F2D91">
        <w:rPr>
          <w:rFonts w:ascii="Arial" w:hAnsi="Arial" w:cs="Arial"/>
          <w:b/>
          <w:color w:val="000000" w:themeColor="text1"/>
          <w:lang w:eastAsia="es-EC"/>
        </w:rPr>
        <w:t>.-</w:t>
      </w:r>
      <w:r w:rsidRPr="001F2D91">
        <w:rPr>
          <w:rFonts w:ascii="Arial" w:hAnsi="Arial" w:cs="Arial"/>
          <w:color w:val="000000" w:themeColor="text1"/>
          <w:lang w:eastAsia="es-EC"/>
        </w:rPr>
        <w:t xml:space="preserve"> </w:t>
      </w:r>
      <w:r w:rsidR="001F2D91" w:rsidRPr="008250C2">
        <w:rPr>
          <w:rFonts w:ascii="Arial" w:hAnsi="Arial" w:cs="Arial"/>
          <w:lang w:eastAsia="es-EC"/>
        </w:rPr>
        <w:t xml:space="preserve">Con fecha </w:t>
      </w:r>
      <w:r w:rsidR="001F2D91">
        <w:rPr>
          <w:rFonts w:ascii="Arial" w:hAnsi="Arial" w:cs="Arial"/>
          <w:lang w:eastAsia="es-EC"/>
        </w:rPr>
        <w:t>14</w:t>
      </w:r>
      <w:r w:rsidR="001F2D91" w:rsidRPr="008250C2">
        <w:rPr>
          <w:rFonts w:ascii="Arial" w:hAnsi="Arial" w:cs="Arial"/>
          <w:lang w:eastAsia="es-EC"/>
        </w:rPr>
        <w:t xml:space="preserve"> de </w:t>
      </w:r>
      <w:r w:rsidR="001F2D91">
        <w:rPr>
          <w:rFonts w:ascii="Arial" w:hAnsi="Arial" w:cs="Arial"/>
          <w:lang w:eastAsia="es-EC"/>
        </w:rPr>
        <w:t>enero</w:t>
      </w:r>
      <w:r w:rsidR="001F2D91" w:rsidRPr="008250C2">
        <w:rPr>
          <w:rFonts w:ascii="Arial" w:hAnsi="Arial" w:cs="Arial"/>
          <w:lang w:eastAsia="es-EC"/>
        </w:rPr>
        <w:t xml:space="preserve"> del 202</w:t>
      </w:r>
      <w:r w:rsidR="001F2D91">
        <w:rPr>
          <w:rFonts w:ascii="Arial" w:hAnsi="Arial" w:cs="Arial"/>
          <w:lang w:eastAsia="es-EC"/>
        </w:rPr>
        <w:t>5</w:t>
      </w:r>
      <w:r w:rsidR="001F2D91" w:rsidRPr="008250C2">
        <w:rPr>
          <w:rFonts w:ascii="Arial" w:hAnsi="Arial" w:cs="Arial"/>
          <w:lang w:eastAsia="es-EC"/>
        </w:rPr>
        <w:t xml:space="preserve">, emite la Certificación </w:t>
      </w:r>
      <w:r w:rsidR="001F2D91">
        <w:rPr>
          <w:rFonts w:ascii="Arial" w:hAnsi="Arial" w:cs="Arial"/>
          <w:lang w:eastAsia="es-EC"/>
        </w:rPr>
        <w:t>de Disponibilidad Pre</w:t>
      </w:r>
      <w:r w:rsidR="001F2D91" w:rsidRPr="008250C2">
        <w:rPr>
          <w:rFonts w:ascii="Arial" w:hAnsi="Arial" w:cs="Arial"/>
          <w:lang w:eastAsia="es-EC"/>
        </w:rPr>
        <w:t>supuestaria N°</w:t>
      </w:r>
      <w:r w:rsidR="001F2D91">
        <w:rPr>
          <w:rFonts w:ascii="Arial" w:hAnsi="Arial" w:cs="Arial"/>
          <w:lang w:eastAsia="es-EC"/>
        </w:rPr>
        <w:t>018-2025</w:t>
      </w:r>
      <w:r w:rsidR="001F2D91" w:rsidRPr="008250C2">
        <w:rPr>
          <w:rFonts w:ascii="Arial" w:hAnsi="Arial" w:cs="Arial"/>
          <w:lang w:eastAsia="es-EC"/>
        </w:rPr>
        <w:t xml:space="preserve">, suscrita por el Ing. Marco Lenin Criollo Maldonado– Jefe </w:t>
      </w:r>
      <w:r w:rsidR="001F2D91">
        <w:rPr>
          <w:rFonts w:ascii="Arial" w:hAnsi="Arial" w:cs="Arial"/>
          <w:lang w:eastAsia="es-EC"/>
        </w:rPr>
        <w:t xml:space="preserve">Unidad </w:t>
      </w:r>
      <w:r w:rsidR="001F2D91" w:rsidRPr="008250C2">
        <w:rPr>
          <w:rFonts w:ascii="Arial" w:hAnsi="Arial" w:cs="Arial"/>
          <w:lang w:eastAsia="es-EC"/>
        </w:rPr>
        <w:t>de Presupuesto y la Lcda. Diana Azucena Ortiz García– Directora de Gestión Financiera.</w:t>
      </w:r>
    </w:p>
    <w:p w14:paraId="73515A6F" w14:textId="6800193A" w:rsidR="00E712ED" w:rsidRPr="003019F8" w:rsidRDefault="00E712ED" w:rsidP="00E712ED">
      <w:pPr>
        <w:tabs>
          <w:tab w:val="left" w:pos="-540"/>
        </w:tabs>
        <w:suppressAutoHyphens/>
        <w:ind w:right="45"/>
        <w:jc w:val="both"/>
        <w:rPr>
          <w:rFonts w:ascii="Arial" w:hAnsi="Arial" w:cs="Arial"/>
          <w:color w:val="FF0000"/>
          <w:lang w:eastAsia="es-EC"/>
        </w:rPr>
      </w:pPr>
    </w:p>
    <w:p w14:paraId="0A761440" w14:textId="77777777" w:rsidR="001F2D91" w:rsidRPr="008250C2" w:rsidRDefault="00DE17EF" w:rsidP="001F2D91">
      <w:pPr>
        <w:autoSpaceDE w:val="0"/>
        <w:autoSpaceDN w:val="0"/>
        <w:adjustRightInd w:val="0"/>
        <w:jc w:val="both"/>
        <w:rPr>
          <w:rFonts w:ascii="Arial" w:hAnsi="Arial" w:cs="Arial"/>
          <w:lang w:eastAsia="es-EC"/>
        </w:rPr>
      </w:pPr>
      <w:r w:rsidRPr="008250C2">
        <w:rPr>
          <w:rFonts w:ascii="Arial" w:hAnsi="Arial" w:cs="Arial"/>
          <w:b/>
          <w:lang w:eastAsia="es-EC"/>
        </w:rPr>
        <w:t>1.</w:t>
      </w:r>
      <w:r w:rsidR="00D10BE6" w:rsidRPr="008250C2">
        <w:rPr>
          <w:rFonts w:ascii="Arial" w:hAnsi="Arial" w:cs="Arial"/>
          <w:b/>
          <w:lang w:eastAsia="es-EC"/>
        </w:rPr>
        <w:t>3</w:t>
      </w:r>
      <w:r w:rsidRPr="008250C2">
        <w:rPr>
          <w:rFonts w:ascii="Arial" w:hAnsi="Arial" w:cs="Arial"/>
          <w:b/>
          <w:lang w:eastAsia="es-EC"/>
        </w:rPr>
        <w:t>.-</w:t>
      </w:r>
      <w:r w:rsidRPr="008250C2">
        <w:rPr>
          <w:rFonts w:ascii="Arial" w:hAnsi="Arial" w:cs="Arial"/>
          <w:lang w:eastAsia="es-EC"/>
        </w:rPr>
        <w:t xml:space="preserve"> </w:t>
      </w:r>
      <w:r w:rsidR="001F2D91" w:rsidRPr="008250C2">
        <w:rPr>
          <w:rFonts w:ascii="Arial" w:hAnsi="Arial" w:cs="Arial"/>
          <w:lang w:eastAsia="es-EC"/>
        </w:rPr>
        <w:t>Mediante memorando N°GADMCJS-DGF-202</w:t>
      </w:r>
      <w:r w:rsidR="001F2D91">
        <w:rPr>
          <w:rFonts w:ascii="Arial" w:hAnsi="Arial" w:cs="Arial"/>
          <w:lang w:eastAsia="es-EC"/>
        </w:rPr>
        <w:t>5</w:t>
      </w:r>
      <w:r w:rsidR="001F2D91" w:rsidRPr="008250C2">
        <w:rPr>
          <w:rFonts w:ascii="Arial" w:hAnsi="Arial" w:cs="Arial"/>
          <w:lang w:eastAsia="es-EC"/>
        </w:rPr>
        <w:t>-</w:t>
      </w:r>
      <w:r w:rsidR="001F2D91">
        <w:rPr>
          <w:rFonts w:ascii="Arial" w:hAnsi="Arial" w:cs="Arial"/>
          <w:lang w:eastAsia="es-EC"/>
        </w:rPr>
        <w:t>0284</w:t>
      </w:r>
      <w:r w:rsidR="001F2D91" w:rsidRPr="008250C2">
        <w:rPr>
          <w:rFonts w:ascii="Arial" w:hAnsi="Arial" w:cs="Arial"/>
          <w:lang w:eastAsia="es-EC"/>
        </w:rPr>
        <w:t xml:space="preserve">-M-GD, de fecha </w:t>
      </w:r>
      <w:r w:rsidR="001F2D91">
        <w:rPr>
          <w:rFonts w:ascii="Arial" w:hAnsi="Arial" w:cs="Arial"/>
          <w:lang w:eastAsia="es-EC"/>
        </w:rPr>
        <w:t>14</w:t>
      </w:r>
      <w:r w:rsidR="001F2D91" w:rsidRPr="008250C2">
        <w:rPr>
          <w:rFonts w:ascii="Arial" w:hAnsi="Arial" w:cs="Arial"/>
          <w:lang w:eastAsia="es-EC"/>
        </w:rPr>
        <w:t xml:space="preserve"> de</w:t>
      </w:r>
      <w:r w:rsidR="001F2D91">
        <w:rPr>
          <w:rFonts w:ascii="Arial" w:hAnsi="Arial" w:cs="Arial"/>
          <w:lang w:eastAsia="es-EC"/>
        </w:rPr>
        <w:t xml:space="preserve"> enero</w:t>
      </w:r>
      <w:r w:rsidR="001F2D91" w:rsidRPr="008250C2">
        <w:rPr>
          <w:rFonts w:ascii="Arial" w:hAnsi="Arial" w:cs="Arial"/>
          <w:lang w:eastAsia="es-EC"/>
        </w:rPr>
        <w:t xml:space="preserve"> del 202</w:t>
      </w:r>
      <w:r w:rsidR="001F2D91">
        <w:rPr>
          <w:rFonts w:ascii="Arial" w:hAnsi="Arial" w:cs="Arial"/>
          <w:lang w:eastAsia="es-EC"/>
        </w:rPr>
        <w:t>5</w:t>
      </w:r>
      <w:r w:rsidR="001F2D91" w:rsidRPr="008250C2">
        <w:rPr>
          <w:rFonts w:ascii="Arial" w:hAnsi="Arial" w:cs="Arial"/>
          <w:lang w:eastAsia="es-EC"/>
        </w:rPr>
        <w:t xml:space="preserve">, suscrito por la Licda. Diana Azucena Ortiz García - Directora de Gestión Financiera, remite disponibilidad de recurso para que se realice la suscripción de convenio, conforme dispone la ORDENANZA QUE TRANSFORMA EL DEPARTAMENTO DE DESARROLLO HUMANO Y CONCERTACION SOCIAL EN LA ENTIDAD ADSCRITA PARA LA CONSTITUCION, ORGANIZACIÓN Y FUNCIONAMIENTO DEL CENTRO DE ASISTENCIA SOCIAL INTEGRAL PARA LOS GRUPOS DE ATENCION PRIORITARIA “CASIGAP” DEL CANTON LA JOYA DE LOS SACHAS. </w:t>
      </w:r>
    </w:p>
    <w:p w14:paraId="07A5BAEF" w14:textId="2ABA06EB" w:rsidR="003019F8" w:rsidRDefault="003019F8" w:rsidP="003019F8">
      <w:pPr>
        <w:tabs>
          <w:tab w:val="left" w:pos="-540"/>
        </w:tabs>
        <w:suppressAutoHyphens/>
        <w:ind w:right="45"/>
        <w:jc w:val="both"/>
        <w:rPr>
          <w:rFonts w:ascii="Arial" w:hAnsi="Arial" w:cs="Arial"/>
          <w:sz w:val="19"/>
          <w:szCs w:val="19"/>
          <w:shd w:val="clear" w:color="auto" w:fill="FFFFFF"/>
        </w:rPr>
      </w:pPr>
    </w:p>
    <w:p w14:paraId="4B7ADEF0" w14:textId="3DD0FEBD" w:rsidR="00DE17EF" w:rsidRPr="008250C2" w:rsidRDefault="00DE17EF" w:rsidP="00DE17EF">
      <w:pPr>
        <w:autoSpaceDE w:val="0"/>
        <w:autoSpaceDN w:val="0"/>
        <w:adjustRightInd w:val="0"/>
        <w:jc w:val="both"/>
        <w:rPr>
          <w:rFonts w:ascii="Arial" w:hAnsi="Arial" w:cs="Arial"/>
        </w:rPr>
      </w:pPr>
      <w:r w:rsidRPr="008250C2">
        <w:rPr>
          <w:rFonts w:ascii="Arial" w:hAnsi="Arial" w:cs="Arial"/>
          <w:b/>
          <w:lang w:eastAsia="es-EC"/>
        </w:rPr>
        <w:t>1.</w:t>
      </w:r>
      <w:r w:rsidR="00D10BE6" w:rsidRPr="008250C2">
        <w:rPr>
          <w:rFonts w:ascii="Arial" w:hAnsi="Arial" w:cs="Arial"/>
          <w:b/>
          <w:lang w:eastAsia="es-EC"/>
        </w:rPr>
        <w:t>4</w:t>
      </w:r>
      <w:r w:rsidRPr="008250C2">
        <w:rPr>
          <w:rFonts w:ascii="Arial" w:hAnsi="Arial" w:cs="Arial"/>
          <w:b/>
          <w:lang w:eastAsia="es-EC"/>
        </w:rPr>
        <w:t xml:space="preserve">.- </w:t>
      </w:r>
      <w:r w:rsidR="001F2D91" w:rsidRPr="008250C2">
        <w:rPr>
          <w:rFonts w:ascii="Arial" w:hAnsi="Arial" w:cs="Arial"/>
          <w:lang w:eastAsia="es-EC"/>
        </w:rPr>
        <w:t xml:space="preserve">Mediante Memorando N° </w:t>
      </w:r>
      <w:r w:rsidR="001F2D91" w:rsidRPr="008250C2">
        <w:rPr>
          <w:rFonts w:ascii="Arial" w:hAnsi="Arial" w:cs="Arial"/>
          <w:color w:val="000000" w:themeColor="text1"/>
          <w:lang w:eastAsia="es-EC"/>
        </w:rPr>
        <w:t>CASIGAP-DE-202</w:t>
      </w:r>
      <w:r w:rsidR="001F2D91">
        <w:rPr>
          <w:rFonts w:ascii="Arial" w:hAnsi="Arial" w:cs="Arial"/>
          <w:color w:val="000000" w:themeColor="text1"/>
          <w:lang w:eastAsia="es-EC"/>
        </w:rPr>
        <w:t>5</w:t>
      </w:r>
      <w:r w:rsidR="001F2D91" w:rsidRPr="008250C2">
        <w:rPr>
          <w:rFonts w:ascii="Arial" w:hAnsi="Arial" w:cs="Arial"/>
          <w:color w:val="000000" w:themeColor="text1"/>
          <w:lang w:eastAsia="es-EC"/>
        </w:rPr>
        <w:t>-0</w:t>
      </w:r>
      <w:r w:rsidR="001F2D91">
        <w:rPr>
          <w:rFonts w:ascii="Arial" w:hAnsi="Arial" w:cs="Arial"/>
          <w:color w:val="000000" w:themeColor="text1"/>
          <w:lang w:eastAsia="es-EC"/>
        </w:rPr>
        <w:t>489</w:t>
      </w:r>
      <w:r w:rsidR="001F2D91" w:rsidRPr="008250C2">
        <w:rPr>
          <w:rFonts w:ascii="Arial" w:hAnsi="Arial" w:cs="Arial"/>
          <w:color w:val="000000" w:themeColor="text1"/>
          <w:lang w:eastAsia="es-EC"/>
        </w:rPr>
        <w:t>-M-GD, de fecha 2</w:t>
      </w:r>
      <w:r w:rsidR="001F2D91">
        <w:rPr>
          <w:rFonts w:ascii="Arial" w:hAnsi="Arial" w:cs="Arial"/>
          <w:color w:val="000000" w:themeColor="text1"/>
          <w:lang w:eastAsia="es-EC"/>
        </w:rPr>
        <w:t>3</w:t>
      </w:r>
      <w:r w:rsidR="001F2D91" w:rsidRPr="008250C2">
        <w:rPr>
          <w:rFonts w:ascii="Arial" w:hAnsi="Arial" w:cs="Arial"/>
          <w:color w:val="000000" w:themeColor="text1"/>
          <w:lang w:eastAsia="es-EC"/>
        </w:rPr>
        <w:t xml:space="preserve"> de </w:t>
      </w:r>
      <w:r w:rsidR="001F2D91">
        <w:rPr>
          <w:rFonts w:ascii="Arial" w:hAnsi="Arial" w:cs="Arial"/>
          <w:color w:val="000000" w:themeColor="text1"/>
          <w:lang w:eastAsia="es-EC"/>
        </w:rPr>
        <w:t>abril</w:t>
      </w:r>
      <w:r w:rsidR="001F2D91" w:rsidRPr="008250C2">
        <w:rPr>
          <w:rFonts w:ascii="Arial" w:hAnsi="Arial" w:cs="Arial"/>
          <w:color w:val="000000" w:themeColor="text1"/>
          <w:lang w:eastAsia="es-EC"/>
        </w:rPr>
        <w:t xml:space="preserve"> de 202</w:t>
      </w:r>
      <w:r w:rsidR="001F2D91">
        <w:rPr>
          <w:rFonts w:ascii="Arial" w:hAnsi="Arial" w:cs="Arial"/>
          <w:color w:val="000000" w:themeColor="text1"/>
          <w:lang w:eastAsia="es-EC"/>
        </w:rPr>
        <w:t>5</w:t>
      </w:r>
      <w:r w:rsidR="001F2D91" w:rsidRPr="008250C2">
        <w:rPr>
          <w:rFonts w:ascii="Arial" w:hAnsi="Arial" w:cs="Arial"/>
          <w:lang w:eastAsia="es-EC"/>
        </w:rPr>
        <w:t xml:space="preserve">, suscrito por </w:t>
      </w:r>
      <w:r w:rsidR="001F2D91">
        <w:rPr>
          <w:rFonts w:ascii="Arial" w:hAnsi="Arial" w:cs="Arial"/>
          <w:lang w:eastAsia="es-EC"/>
        </w:rPr>
        <w:t>e</w:t>
      </w:r>
      <w:r w:rsidR="001F2D91" w:rsidRPr="008250C2">
        <w:rPr>
          <w:rFonts w:ascii="Arial" w:hAnsi="Arial" w:cs="Arial"/>
          <w:lang w:eastAsia="es-EC"/>
        </w:rPr>
        <w:t>l</w:t>
      </w:r>
      <w:r w:rsidR="001F2D91" w:rsidRPr="008250C2">
        <w:rPr>
          <w:rFonts w:ascii="Arial" w:hAnsi="Arial" w:cs="Arial"/>
          <w:color w:val="000000" w:themeColor="text1"/>
          <w:lang w:eastAsia="es-EC"/>
        </w:rPr>
        <w:t xml:space="preserve"> Ing. </w:t>
      </w:r>
      <w:r w:rsidR="001F2D91">
        <w:rPr>
          <w:rFonts w:ascii="Arial" w:hAnsi="Arial" w:cs="Arial"/>
        </w:rPr>
        <w:t>Rodrigo Eduardo Castillo Parra</w:t>
      </w:r>
      <w:r w:rsidR="001F2D91" w:rsidRPr="008250C2">
        <w:rPr>
          <w:rFonts w:ascii="Arial" w:hAnsi="Arial" w:cs="Arial"/>
        </w:rPr>
        <w:t xml:space="preserve"> en calidad de Director Ejecutivo del Centro de Asistencia Social Integral para Grupos de Atención Prioritaria, remite a la máxima autoridad documentos habilitantes</w:t>
      </w:r>
      <w:r w:rsidR="001F2D91">
        <w:rPr>
          <w:rFonts w:ascii="Arial" w:hAnsi="Arial" w:cs="Arial"/>
        </w:rPr>
        <w:t xml:space="preserve"> para la Liquidación del convenio N</w:t>
      </w:r>
      <w:r w:rsidR="001F2D91" w:rsidRPr="009952D2">
        <w:rPr>
          <w:rFonts w:ascii="Arial" w:hAnsi="Arial" w:cs="Arial"/>
        </w:rPr>
        <w:t xml:space="preserve">° </w:t>
      </w:r>
      <w:r w:rsidR="001F2D91" w:rsidRPr="009952D2">
        <w:rPr>
          <w:rFonts w:ascii="Arial" w:hAnsi="Arial" w:cs="Arial"/>
          <w:shd w:val="clear" w:color="auto" w:fill="FFFFFF"/>
        </w:rPr>
        <w:t>015-PS-GADMCJS-2024 y suscripción de convenio entre el Centro de Asistencia Social Integral para Grupos de Atención Prioritaria</w:t>
      </w:r>
      <w:r w:rsidR="001F2D91">
        <w:rPr>
          <w:rFonts w:ascii="Arial" w:hAnsi="Arial" w:cs="Arial"/>
          <w:shd w:val="clear" w:color="auto" w:fill="FFFFFF"/>
        </w:rPr>
        <w:t xml:space="preserve"> </w:t>
      </w:r>
      <w:r w:rsidR="001F2D91" w:rsidRPr="009952D2">
        <w:rPr>
          <w:rFonts w:ascii="Arial" w:hAnsi="Arial" w:cs="Arial"/>
          <w:shd w:val="clear" w:color="auto" w:fill="FFFFFF"/>
        </w:rPr>
        <w:t>"CASIGAP" del Cantón la Joya de los Sachas para el año 2025.</w:t>
      </w:r>
    </w:p>
    <w:p w14:paraId="7101A586" w14:textId="77777777" w:rsidR="00D47EB9" w:rsidRPr="00444FC9" w:rsidRDefault="00D47EB9" w:rsidP="00BC1A8A">
      <w:pPr>
        <w:autoSpaceDE w:val="0"/>
        <w:autoSpaceDN w:val="0"/>
        <w:adjustRightInd w:val="0"/>
        <w:jc w:val="both"/>
        <w:rPr>
          <w:rFonts w:ascii="Arial" w:hAnsi="Arial" w:cs="Arial"/>
          <w:lang w:eastAsia="es-EC"/>
        </w:rPr>
      </w:pPr>
    </w:p>
    <w:p w14:paraId="0B638101" w14:textId="4283EAC0" w:rsidR="00350244" w:rsidRPr="00444FC9" w:rsidRDefault="00350244" w:rsidP="00675BC8">
      <w:pPr>
        <w:jc w:val="both"/>
        <w:rPr>
          <w:rFonts w:ascii="Arial" w:hAnsi="Arial" w:cs="Arial"/>
        </w:rPr>
      </w:pPr>
      <w:r w:rsidRPr="00444FC9">
        <w:rPr>
          <w:rFonts w:ascii="Arial" w:hAnsi="Arial" w:cs="Arial"/>
          <w:b/>
        </w:rPr>
        <w:t>1.</w:t>
      </w:r>
      <w:r w:rsidR="001F2D91" w:rsidRPr="00444FC9">
        <w:rPr>
          <w:rFonts w:ascii="Arial" w:hAnsi="Arial" w:cs="Arial"/>
          <w:b/>
        </w:rPr>
        <w:t>5</w:t>
      </w:r>
      <w:r w:rsidRPr="00444FC9">
        <w:rPr>
          <w:rFonts w:ascii="Arial" w:hAnsi="Arial" w:cs="Arial"/>
          <w:b/>
        </w:rPr>
        <w:t>.-</w:t>
      </w:r>
      <w:r w:rsidRPr="00444FC9">
        <w:rPr>
          <w:rFonts w:ascii="Arial" w:hAnsi="Arial" w:cs="Arial"/>
        </w:rPr>
        <w:t xml:space="preserve"> </w:t>
      </w:r>
      <w:r w:rsidRPr="00444FC9">
        <w:rPr>
          <w:rStyle w:val="FontStyle27"/>
          <w:sz w:val="24"/>
          <w:szCs w:val="24"/>
          <w:lang w:eastAsia="es-ES_tradnl"/>
        </w:rPr>
        <w:t xml:space="preserve">Mediante Memorando Nro. </w:t>
      </w:r>
      <w:r w:rsidR="00E94F1D" w:rsidRPr="00444FC9">
        <w:rPr>
          <w:rFonts w:ascii="Arial" w:hAnsi="Arial" w:cs="Arial"/>
          <w:shd w:val="clear" w:color="auto" w:fill="FFFFFF"/>
        </w:rPr>
        <w:t>GADMCJS-PS-202</w:t>
      </w:r>
      <w:r w:rsidR="001F2D91" w:rsidRPr="00444FC9">
        <w:rPr>
          <w:rFonts w:ascii="Arial" w:hAnsi="Arial" w:cs="Arial"/>
          <w:shd w:val="clear" w:color="auto" w:fill="FFFFFF"/>
        </w:rPr>
        <w:t>5</w:t>
      </w:r>
      <w:r w:rsidR="00E94F1D" w:rsidRPr="00444FC9">
        <w:rPr>
          <w:rFonts w:ascii="Arial" w:hAnsi="Arial" w:cs="Arial"/>
          <w:shd w:val="clear" w:color="auto" w:fill="FFFFFF"/>
        </w:rPr>
        <w:t>-0</w:t>
      </w:r>
      <w:r w:rsidR="001F2D91" w:rsidRPr="00444FC9">
        <w:rPr>
          <w:rFonts w:ascii="Arial" w:hAnsi="Arial" w:cs="Arial"/>
          <w:shd w:val="clear" w:color="auto" w:fill="FFFFFF"/>
        </w:rPr>
        <w:t>………..</w:t>
      </w:r>
      <w:r w:rsidRPr="00444FC9">
        <w:rPr>
          <w:rFonts w:ascii="Arial" w:hAnsi="Arial" w:cs="Arial"/>
          <w:shd w:val="clear" w:color="auto" w:fill="FFFFFF"/>
        </w:rPr>
        <w:t>-M-GD</w:t>
      </w:r>
      <w:r w:rsidRPr="00444FC9">
        <w:rPr>
          <w:rStyle w:val="FontStyle27"/>
          <w:sz w:val="24"/>
          <w:szCs w:val="24"/>
          <w:lang w:eastAsia="es-ES_tradnl"/>
        </w:rPr>
        <w:t xml:space="preserve"> de </w:t>
      </w:r>
      <w:proofErr w:type="gramStart"/>
      <w:r w:rsidRPr="00444FC9">
        <w:rPr>
          <w:rStyle w:val="FontStyle27"/>
          <w:sz w:val="24"/>
          <w:szCs w:val="24"/>
          <w:lang w:eastAsia="es-ES_tradnl"/>
        </w:rPr>
        <w:t xml:space="preserve">fecha </w:t>
      </w:r>
      <w:r w:rsidR="001F2D91" w:rsidRPr="00444FC9">
        <w:rPr>
          <w:rStyle w:val="FontStyle27"/>
          <w:sz w:val="24"/>
          <w:szCs w:val="24"/>
          <w:lang w:eastAsia="es-ES_tradnl"/>
        </w:rPr>
        <w:t>…</w:t>
      </w:r>
      <w:proofErr w:type="gramEnd"/>
      <w:r w:rsidR="001F2D91" w:rsidRPr="00444FC9">
        <w:rPr>
          <w:rStyle w:val="FontStyle27"/>
          <w:sz w:val="24"/>
          <w:szCs w:val="24"/>
          <w:lang w:eastAsia="es-ES_tradnl"/>
        </w:rPr>
        <w:t>…………..</w:t>
      </w:r>
      <w:r w:rsidRPr="00444FC9">
        <w:rPr>
          <w:rStyle w:val="FontStyle27"/>
          <w:sz w:val="24"/>
          <w:szCs w:val="24"/>
          <w:lang w:eastAsia="es-ES_tradnl"/>
        </w:rPr>
        <w:t xml:space="preserve"> </w:t>
      </w:r>
      <w:proofErr w:type="gramStart"/>
      <w:r w:rsidRPr="00444FC9">
        <w:rPr>
          <w:rStyle w:val="FontStyle27"/>
          <w:sz w:val="24"/>
          <w:szCs w:val="24"/>
          <w:lang w:eastAsia="es-ES_tradnl"/>
        </w:rPr>
        <w:t>de</w:t>
      </w:r>
      <w:proofErr w:type="gramEnd"/>
      <w:r w:rsidRPr="00444FC9">
        <w:rPr>
          <w:rStyle w:val="FontStyle27"/>
          <w:sz w:val="24"/>
          <w:szCs w:val="24"/>
          <w:lang w:eastAsia="es-ES_tradnl"/>
        </w:rPr>
        <w:t xml:space="preserve"> </w:t>
      </w:r>
      <w:r w:rsidR="001F2D91" w:rsidRPr="00444FC9">
        <w:rPr>
          <w:rStyle w:val="FontStyle27"/>
          <w:sz w:val="24"/>
          <w:szCs w:val="24"/>
          <w:lang w:eastAsia="es-ES_tradnl"/>
        </w:rPr>
        <w:t>……….</w:t>
      </w:r>
      <w:r w:rsidRPr="00444FC9">
        <w:rPr>
          <w:rStyle w:val="FontStyle27"/>
          <w:sz w:val="24"/>
          <w:szCs w:val="24"/>
          <w:lang w:eastAsia="es-ES_tradnl"/>
        </w:rPr>
        <w:t>el Ab. Milton Fonseca Troya, en su calidad de procurador síndico del GAD Municipal, adj</w:t>
      </w:r>
      <w:r w:rsidR="003730CC" w:rsidRPr="00444FC9">
        <w:rPr>
          <w:rStyle w:val="FontStyle27"/>
          <w:sz w:val="24"/>
          <w:szCs w:val="24"/>
          <w:lang w:eastAsia="es-ES_tradnl"/>
        </w:rPr>
        <w:t>unta el proyecto de convenio de transferencia de recursos</w:t>
      </w:r>
      <w:r w:rsidRPr="00444FC9">
        <w:rPr>
          <w:rStyle w:val="FontStyle27"/>
          <w:sz w:val="24"/>
          <w:szCs w:val="24"/>
          <w:lang w:eastAsia="es-ES_tradnl"/>
        </w:rPr>
        <w:t xml:space="preserve"> y emite criterio legal favorable </w:t>
      </w:r>
      <w:r w:rsidR="003730CC" w:rsidRPr="00444FC9">
        <w:rPr>
          <w:rStyle w:val="FontStyle27"/>
          <w:sz w:val="24"/>
          <w:szCs w:val="24"/>
          <w:lang w:eastAsia="es-ES_tradnl"/>
        </w:rPr>
        <w:t>para la</w:t>
      </w:r>
      <w:r w:rsidR="003730CC" w:rsidRPr="00444FC9">
        <w:rPr>
          <w:rFonts w:ascii="Arial" w:hAnsi="Arial" w:cs="Arial"/>
          <w:color w:val="000000" w:themeColor="text1"/>
        </w:rPr>
        <w:t xml:space="preserve"> suscripción del “</w:t>
      </w:r>
      <w:r w:rsidR="003730CC" w:rsidRPr="00444FC9">
        <w:rPr>
          <w:rFonts w:ascii="Arial" w:hAnsi="Arial" w:cs="Arial"/>
          <w:b/>
        </w:rPr>
        <w:t>CONVENIO DE TRANSFERENCIA DE RECURSOS CORRESPONDIENTE AL AÑO 202</w:t>
      </w:r>
      <w:r w:rsidR="001F2D91" w:rsidRPr="00444FC9">
        <w:rPr>
          <w:rFonts w:ascii="Arial" w:hAnsi="Arial" w:cs="Arial"/>
          <w:b/>
        </w:rPr>
        <w:t>5</w:t>
      </w:r>
      <w:r w:rsidR="003730CC" w:rsidRPr="00444FC9">
        <w:rPr>
          <w:rFonts w:ascii="Arial" w:hAnsi="Arial" w:cs="Arial"/>
          <w:b/>
        </w:rPr>
        <w:t>, CON EL OBJETIVO DE FINANCIAR EL CENTRO DE ASISTENCIA SOCIAL INTEGRAL PARA LOS GRUPOS DE ATENCIÓN PRIORITARIA –CASIGAP- DEL CANTÓN LA JOYA DE LOS SACHAS, PROVINCIA DE ORELLANA</w:t>
      </w:r>
      <w:r w:rsidRPr="00444FC9">
        <w:rPr>
          <w:rFonts w:ascii="Arial" w:hAnsi="Arial" w:cs="Arial"/>
          <w:color w:val="000000"/>
          <w:lang w:eastAsia="es-EC"/>
        </w:rPr>
        <w:t>".</w:t>
      </w:r>
    </w:p>
    <w:p w14:paraId="4E0B8189" w14:textId="77777777" w:rsidR="007246D7" w:rsidRPr="00444FC9" w:rsidRDefault="007246D7" w:rsidP="00675BC8">
      <w:pPr>
        <w:jc w:val="both"/>
        <w:rPr>
          <w:rFonts w:ascii="Arial" w:hAnsi="Arial" w:cs="Arial"/>
        </w:rPr>
      </w:pPr>
    </w:p>
    <w:p w14:paraId="52FCF9E4" w14:textId="7DC89397" w:rsidR="007246D7" w:rsidRPr="008250C2" w:rsidRDefault="007246D7" w:rsidP="007246D7">
      <w:pPr>
        <w:pStyle w:val="Sinespaciado"/>
        <w:jc w:val="both"/>
        <w:rPr>
          <w:rFonts w:ascii="Arial" w:hAnsi="Arial" w:cs="Arial"/>
          <w:b/>
          <w:sz w:val="24"/>
          <w:szCs w:val="24"/>
        </w:rPr>
      </w:pPr>
      <w:r w:rsidRPr="008250C2">
        <w:rPr>
          <w:rFonts w:ascii="Arial" w:hAnsi="Arial" w:cs="Arial"/>
          <w:b/>
          <w:color w:val="000000" w:themeColor="text1"/>
          <w:sz w:val="24"/>
          <w:szCs w:val="24"/>
        </w:rPr>
        <w:t>1.</w:t>
      </w:r>
      <w:r w:rsidR="003730CC">
        <w:rPr>
          <w:rFonts w:ascii="Arial" w:hAnsi="Arial" w:cs="Arial"/>
          <w:b/>
          <w:color w:val="000000" w:themeColor="text1"/>
          <w:sz w:val="24"/>
          <w:szCs w:val="24"/>
        </w:rPr>
        <w:t>10</w:t>
      </w:r>
      <w:r w:rsidRPr="008250C2">
        <w:rPr>
          <w:rFonts w:ascii="Arial" w:hAnsi="Arial" w:cs="Arial"/>
          <w:color w:val="000000" w:themeColor="text1"/>
          <w:sz w:val="24"/>
          <w:szCs w:val="24"/>
        </w:rPr>
        <w:t xml:space="preserve">.- </w:t>
      </w:r>
      <w:r w:rsidR="003730CC">
        <w:rPr>
          <w:rFonts w:ascii="Arial" w:hAnsi="Arial" w:cs="Arial"/>
          <w:sz w:val="24"/>
          <w:szCs w:val="24"/>
        </w:rPr>
        <w:t xml:space="preserve">El Concejo del GAD Municipal de La Joya de los Sachas en sesión </w:t>
      </w:r>
      <w:proofErr w:type="gramStart"/>
      <w:r w:rsidR="003730CC">
        <w:rPr>
          <w:rFonts w:ascii="Arial" w:hAnsi="Arial" w:cs="Arial"/>
          <w:sz w:val="24"/>
          <w:szCs w:val="24"/>
        </w:rPr>
        <w:t xml:space="preserve">del </w:t>
      </w:r>
      <w:r w:rsidR="001F2D91">
        <w:rPr>
          <w:rFonts w:ascii="Arial" w:hAnsi="Arial" w:cs="Arial"/>
          <w:sz w:val="24"/>
          <w:szCs w:val="24"/>
        </w:rPr>
        <w:t>….</w:t>
      </w:r>
      <w:proofErr w:type="gramEnd"/>
      <w:r w:rsidR="003730CC">
        <w:rPr>
          <w:rFonts w:ascii="Arial" w:hAnsi="Arial" w:cs="Arial"/>
          <w:sz w:val="24"/>
          <w:szCs w:val="24"/>
        </w:rPr>
        <w:t xml:space="preserve"> </w:t>
      </w:r>
      <w:proofErr w:type="gramStart"/>
      <w:r w:rsidR="003730CC">
        <w:rPr>
          <w:rFonts w:ascii="Arial" w:hAnsi="Arial" w:cs="Arial"/>
          <w:sz w:val="24"/>
          <w:szCs w:val="24"/>
        </w:rPr>
        <w:t>de</w:t>
      </w:r>
      <w:proofErr w:type="gramEnd"/>
      <w:r w:rsidR="003730CC">
        <w:rPr>
          <w:rFonts w:ascii="Arial" w:hAnsi="Arial" w:cs="Arial"/>
          <w:sz w:val="24"/>
          <w:szCs w:val="24"/>
        </w:rPr>
        <w:t xml:space="preserve"> </w:t>
      </w:r>
      <w:r w:rsidR="001F2D91">
        <w:rPr>
          <w:rFonts w:ascii="Arial" w:hAnsi="Arial" w:cs="Arial"/>
          <w:sz w:val="24"/>
          <w:szCs w:val="24"/>
        </w:rPr>
        <w:t>………..</w:t>
      </w:r>
      <w:r w:rsidR="003730CC">
        <w:rPr>
          <w:rFonts w:ascii="Arial" w:hAnsi="Arial" w:cs="Arial"/>
          <w:sz w:val="24"/>
          <w:szCs w:val="24"/>
        </w:rPr>
        <w:t xml:space="preserve"> de 202</w:t>
      </w:r>
      <w:r w:rsidR="001F2D91">
        <w:rPr>
          <w:rFonts w:ascii="Arial" w:hAnsi="Arial" w:cs="Arial"/>
          <w:sz w:val="24"/>
          <w:szCs w:val="24"/>
        </w:rPr>
        <w:t>5</w:t>
      </w:r>
      <w:r w:rsidR="003730CC">
        <w:rPr>
          <w:rFonts w:ascii="Arial" w:hAnsi="Arial" w:cs="Arial"/>
          <w:sz w:val="24"/>
          <w:szCs w:val="24"/>
        </w:rPr>
        <w:t xml:space="preserve"> emite la </w:t>
      </w:r>
      <w:r w:rsidR="003730CC" w:rsidRPr="00C03FBA">
        <w:rPr>
          <w:rFonts w:ascii="Arial" w:hAnsi="Arial" w:cs="Arial"/>
          <w:sz w:val="24"/>
          <w:szCs w:val="24"/>
        </w:rPr>
        <w:t xml:space="preserve">Resolución </w:t>
      </w:r>
      <w:r w:rsidR="003730CC">
        <w:rPr>
          <w:rFonts w:ascii="Arial" w:hAnsi="Arial" w:cs="Arial"/>
          <w:sz w:val="24"/>
          <w:szCs w:val="24"/>
        </w:rPr>
        <w:t xml:space="preserve">de Concejo </w:t>
      </w:r>
      <w:r w:rsidR="003730CC" w:rsidRPr="00C03FBA">
        <w:rPr>
          <w:rFonts w:ascii="Arial" w:hAnsi="Arial" w:cs="Arial"/>
          <w:sz w:val="24"/>
          <w:szCs w:val="24"/>
        </w:rPr>
        <w:t>N°</w:t>
      </w:r>
      <w:r w:rsidR="009A0AE6">
        <w:rPr>
          <w:rFonts w:ascii="Arial" w:hAnsi="Arial" w:cs="Arial"/>
          <w:sz w:val="24"/>
          <w:szCs w:val="24"/>
        </w:rPr>
        <w:t>0</w:t>
      </w:r>
      <w:r w:rsidR="001F2D91">
        <w:rPr>
          <w:rFonts w:ascii="Arial" w:hAnsi="Arial" w:cs="Arial"/>
          <w:sz w:val="24"/>
          <w:szCs w:val="24"/>
        </w:rPr>
        <w:t>……….</w:t>
      </w:r>
      <w:r w:rsidR="003730CC">
        <w:rPr>
          <w:rFonts w:ascii="Arial" w:hAnsi="Arial" w:cs="Arial"/>
          <w:sz w:val="24"/>
          <w:szCs w:val="24"/>
        </w:rPr>
        <w:t>-C-GADMCJS-202</w:t>
      </w:r>
      <w:r w:rsidR="001F2D91">
        <w:rPr>
          <w:rFonts w:ascii="Arial" w:hAnsi="Arial" w:cs="Arial"/>
          <w:sz w:val="24"/>
          <w:szCs w:val="24"/>
        </w:rPr>
        <w:t>5</w:t>
      </w:r>
      <w:r w:rsidRPr="008250C2">
        <w:rPr>
          <w:rFonts w:ascii="Arial" w:hAnsi="Arial" w:cs="Arial"/>
          <w:color w:val="000000" w:themeColor="text1"/>
          <w:sz w:val="24"/>
          <w:szCs w:val="24"/>
        </w:rPr>
        <w:t xml:space="preserve"> resolvió: “Autorizar a la Máxima Autoridad Municipal la suscripción del </w:t>
      </w:r>
      <w:r w:rsidR="004D34F2" w:rsidRPr="008250C2">
        <w:rPr>
          <w:rFonts w:ascii="Arial" w:hAnsi="Arial" w:cs="Arial"/>
          <w:color w:val="000000" w:themeColor="text1"/>
          <w:sz w:val="24"/>
          <w:szCs w:val="24"/>
        </w:rPr>
        <w:t>“</w:t>
      </w:r>
      <w:r w:rsidR="004D34F2" w:rsidRPr="008250C2">
        <w:rPr>
          <w:rFonts w:ascii="Arial" w:hAnsi="Arial" w:cs="Arial"/>
          <w:b/>
          <w:sz w:val="24"/>
          <w:szCs w:val="24"/>
        </w:rPr>
        <w:t>CONVENIO DE TRANSFERENCIA DE RECURSOS CORRESPONDIENTE AL AÑO 202</w:t>
      </w:r>
      <w:r w:rsidR="001F2D91">
        <w:rPr>
          <w:rFonts w:ascii="Arial" w:hAnsi="Arial" w:cs="Arial"/>
          <w:b/>
          <w:sz w:val="24"/>
          <w:szCs w:val="24"/>
        </w:rPr>
        <w:t>5</w:t>
      </w:r>
      <w:r w:rsidR="004D34F2" w:rsidRPr="008250C2">
        <w:rPr>
          <w:rFonts w:ascii="Arial" w:hAnsi="Arial" w:cs="Arial"/>
          <w:b/>
          <w:sz w:val="24"/>
          <w:szCs w:val="24"/>
        </w:rPr>
        <w:t>, CON EL OBJETIVO DE FINANCIAR EL CENTRO DE ASISTENCIA SOCIAL INTEGRAL PARA LOS GRUPOS DE ATENCIÓN PRIORITARIA –CASIGAP- DEL CANTÓN LA JOYA DE LOS SACHAS, PROVINCIA DE ORELLANA”</w:t>
      </w:r>
    </w:p>
    <w:p w14:paraId="3341CF4A" w14:textId="77777777" w:rsidR="003730CC" w:rsidRDefault="003730CC" w:rsidP="00675BC8">
      <w:pPr>
        <w:jc w:val="both"/>
        <w:rPr>
          <w:rFonts w:ascii="Arial" w:hAnsi="Arial" w:cs="Arial"/>
        </w:rPr>
      </w:pPr>
    </w:p>
    <w:p w14:paraId="335E3624" w14:textId="77777777" w:rsidR="004D34F2" w:rsidRPr="008250C2" w:rsidRDefault="003E5634" w:rsidP="003E5634">
      <w:pPr>
        <w:jc w:val="both"/>
        <w:rPr>
          <w:rFonts w:ascii="Arial" w:hAnsi="Arial" w:cs="Arial"/>
          <w:b/>
          <w:lang w:eastAsia="es-EC"/>
        </w:rPr>
      </w:pPr>
      <w:r w:rsidRPr="008250C2">
        <w:rPr>
          <w:rFonts w:ascii="Arial" w:hAnsi="Arial" w:cs="Arial"/>
          <w:b/>
          <w:lang w:eastAsia="es-EC"/>
        </w:rPr>
        <w:t>SEGUNDA</w:t>
      </w:r>
      <w:r w:rsidR="004D34F2" w:rsidRPr="008250C2">
        <w:rPr>
          <w:rFonts w:ascii="Arial" w:hAnsi="Arial" w:cs="Arial"/>
          <w:b/>
          <w:lang w:eastAsia="es-EC"/>
        </w:rPr>
        <w:t>:</w:t>
      </w:r>
      <w:r w:rsidRPr="008250C2">
        <w:rPr>
          <w:rFonts w:ascii="Arial" w:hAnsi="Arial" w:cs="Arial"/>
          <w:b/>
          <w:lang w:eastAsia="es-EC"/>
        </w:rPr>
        <w:t xml:space="preserve"> OBJETO</w:t>
      </w:r>
      <w:r w:rsidR="004D34F2" w:rsidRPr="008250C2">
        <w:rPr>
          <w:rFonts w:ascii="Arial" w:hAnsi="Arial" w:cs="Arial"/>
          <w:b/>
          <w:lang w:eastAsia="es-EC"/>
        </w:rPr>
        <w:t>.-</w:t>
      </w:r>
    </w:p>
    <w:p w14:paraId="53706E51" w14:textId="77777777" w:rsidR="004D34F2" w:rsidRPr="008250C2" w:rsidRDefault="004D34F2" w:rsidP="003E5634">
      <w:pPr>
        <w:jc w:val="both"/>
        <w:rPr>
          <w:rFonts w:ascii="Arial" w:hAnsi="Arial" w:cs="Arial"/>
          <w:b/>
          <w:lang w:eastAsia="es-EC"/>
        </w:rPr>
      </w:pPr>
    </w:p>
    <w:p w14:paraId="18703AEA" w14:textId="503409A4" w:rsidR="00056A12" w:rsidRPr="008250C2" w:rsidRDefault="004D34F2" w:rsidP="003E5634">
      <w:pPr>
        <w:jc w:val="both"/>
        <w:rPr>
          <w:rFonts w:ascii="Arial" w:hAnsi="Arial" w:cs="Arial"/>
          <w:lang w:eastAsia="es-EC"/>
        </w:rPr>
      </w:pPr>
      <w:r w:rsidRPr="008250C2">
        <w:rPr>
          <w:rFonts w:ascii="Arial" w:hAnsi="Arial" w:cs="Arial"/>
          <w:lang w:eastAsia="es-EC"/>
        </w:rPr>
        <w:lastRenderedPageBreak/>
        <w:t xml:space="preserve">En </w:t>
      </w:r>
      <w:r w:rsidR="00BC66E2" w:rsidRPr="008250C2">
        <w:rPr>
          <w:rFonts w:ascii="Arial" w:hAnsi="Arial" w:cs="Arial"/>
          <w:lang w:eastAsia="es-EC"/>
        </w:rPr>
        <w:t xml:space="preserve">base </w:t>
      </w:r>
      <w:r w:rsidRPr="008250C2">
        <w:rPr>
          <w:rFonts w:ascii="Arial" w:hAnsi="Arial" w:cs="Arial"/>
          <w:lang w:eastAsia="es-EC"/>
        </w:rPr>
        <w:t xml:space="preserve">a la disposición legal contenida </w:t>
      </w:r>
      <w:r w:rsidR="00BC66E2" w:rsidRPr="008250C2">
        <w:rPr>
          <w:rFonts w:ascii="Arial" w:hAnsi="Arial" w:cs="Arial"/>
          <w:lang w:eastAsia="es-EC"/>
        </w:rPr>
        <w:t>en el Art. 25.1 reformado de la ORDENANZA QUE TRANSFORMA EL DEPARTAMENTO DE DESARROLLO HUMANO Y CONCERTACIÓN SOCIAL EN LA ENTIDAD ADSCRITA PARA LA CONSTITUCIÓN, ORGANIZACIÓN Y FUNCIONAMIENTO DEL CENTRO DE ASISTENCIA SOCIAL INTEGRAL PARA LOS GRUPOS DE ATENCIÓN PRIORITARIA “CASIGAP” DEL CANTÓN LA JOYA DE LOS SACHAS; el objeto de</w:t>
      </w:r>
      <w:r w:rsidR="0096410C" w:rsidRPr="008250C2">
        <w:rPr>
          <w:rFonts w:ascii="Arial" w:hAnsi="Arial" w:cs="Arial"/>
          <w:lang w:eastAsia="es-EC"/>
        </w:rPr>
        <w:t>l presente convenio es la transferencia de</w:t>
      </w:r>
      <w:r w:rsidR="00BC66E2" w:rsidRPr="008250C2">
        <w:rPr>
          <w:rFonts w:ascii="Arial" w:hAnsi="Arial" w:cs="Arial"/>
          <w:lang w:eastAsia="es-EC"/>
        </w:rPr>
        <w:t xml:space="preserve"> los recursos económicos </w:t>
      </w:r>
      <w:r w:rsidR="003C5D58" w:rsidRPr="008250C2">
        <w:rPr>
          <w:rFonts w:ascii="Arial" w:hAnsi="Arial" w:cs="Arial"/>
          <w:lang w:eastAsia="es-EC"/>
        </w:rPr>
        <w:t>por parte</w:t>
      </w:r>
      <w:r w:rsidR="00BC66E2" w:rsidRPr="008250C2">
        <w:rPr>
          <w:rFonts w:ascii="Arial" w:hAnsi="Arial" w:cs="Arial"/>
          <w:lang w:eastAsia="es-EC"/>
        </w:rPr>
        <w:t xml:space="preserve"> </w:t>
      </w:r>
      <w:r w:rsidR="003C5D58" w:rsidRPr="008250C2">
        <w:rPr>
          <w:rFonts w:ascii="Arial" w:hAnsi="Arial" w:cs="Arial"/>
          <w:lang w:eastAsia="es-EC"/>
        </w:rPr>
        <w:t>d</w:t>
      </w:r>
      <w:r w:rsidR="00BC66E2" w:rsidRPr="008250C2">
        <w:rPr>
          <w:rFonts w:ascii="Arial" w:hAnsi="Arial" w:cs="Arial"/>
          <w:lang w:eastAsia="es-EC"/>
        </w:rPr>
        <w:t xml:space="preserve">el </w:t>
      </w:r>
      <w:r w:rsidR="003E5634" w:rsidRPr="008250C2">
        <w:rPr>
          <w:rFonts w:ascii="Arial" w:hAnsi="Arial" w:cs="Arial"/>
        </w:rPr>
        <w:t>Gobierno Autónomo Descentralizado Municipal del Cantón La Joya de los Sachas</w:t>
      </w:r>
      <w:r w:rsidR="006C06BA" w:rsidRPr="008250C2">
        <w:rPr>
          <w:rFonts w:ascii="Arial" w:hAnsi="Arial" w:cs="Arial"/>
        </w:rPr>
        <w:t xml:space="preserve">, </w:t>
      </w:r>
      <w:r w:rsidR="003C5D58" w:rsidRPr="008250C2">
        <w:rPr>
          <w:rFonts w:ascii="Arial" w:hAnsi="Arial" w:cs="Arial"/>
          <w:lang w:eastAsia="es-EC"/>
        </w:rPr>
        <w:t>correspondiente al año 202</w:t>
      </w:r>
      <w:r w:rsidR="00444FC9">
        <w:rPr>
          <w:rFonts w:ascii="Arial" w:hAnsi="Arial" w:cs="Arial"/>
          <w:lang w:eastAsia="es-EC"/>
        </w:rPr>
        <w:t>5</w:t>
      </w:r>
      <w:r w:rsidR="003C5D58" w:rsidRPr="008250C2">
        <w:rPr>
          <w:rFonts w:ascii="Arial" w:hAnsi="Arial" w:cs="Arial"/>
          <w:lang w:eastAsia="es-EC"/>
        </w:rPr>
        <w:t>, a favor del Centro de Asistencia Social Integral para los Grupos de Atención Prioritaria (CASIGAP) del cantón La Joya de lo</w:t>
      </w:r>
      <w:r w:rsidR="00444FC9">
        <w:rPr>
          <w:rFonts w:ascii="Arial" w:hAnsi="Arial" w:cs="Arial"/>
          <w:lang w:eastAsia="es-EC"/>
        </w:rPr>
        <w:t xml:space="preserve">s Sachas, Provincia de Orellana, con el fin de financiar y </w:t>
      </w:r>
      <w:r w:rsidR="00444FC9">
        <w:rPr>
          <w:rFonts w:ascii="Arial" w:hAnsi="Arial" w:cs="Arial"/>
          <w:sz w:val="22"/>
          <w:szCs w:val="22"/>
        </w:rPr>
        <w:t>ejecuta</w:t>
      </w:r>
      <w:r w:rsidR="00444FC9">
        <w:rPr>
          <w:rFonts w:ascii="Arial" w:hAnsi="Arial" w:cs="Arial"/>
          <w:sz w:val="22"/>
          <w:szCs w:val="22"/>
        </w:rPr>
        <w:t xml:space="preserve">r </w:t>
      </w:r>
      <w:r w:rsidR="00444FC9">
        <w:rPr>
          <w:rFonts w:ascii="Arial" w:hAnsi="Arial" w:cs="Arial"/>
          <w:sz w:val="22"/>
          <w:szCs w:val="22"/>
        </w:rPr>
        <w:t>convenios, planes, programas, proyectos y actividades que garantizan y propendan el</w:t>
      </w:r>
      <w:r w:rsidR="00444FC9">
        <w:rPr>
          <w:rFonts w:ascii="Arial" w:hAnsi="Arial" w:cs="Arial"/>
          <w:sz w:val="22"/>
          <w:szCs w:val="22"/>
        </w:rPr>
        <w:t xml:space="preserve"> </w:t>
      </w:r>
      <w:r w:rsidR="00444FC9">
        <w:rPr>
          <w:rFonts w:ascii="Arial" w:hAnsi="Arial" w:cs="Arial"/>
          <w:sz w:val="22"/>
          <w:szCs w:val="22"/>
        </w:rPr>
        <w:t>desarrollo humano y la inclusión social, co</w:t>
      </w:r>
      <w:r w:rsidR="00444FC9">
        <w:rPr>
          <w:rFonts w:ascii="Arial" w:hAnsi="Arial" w:cs="Arial"/>
          <w:sz w:val="22"/>
          <w:szCs w:val="22"/>
        </w:rPr>
        <w:t xml:space="preserve">n la </w:t>
      </w:r>
      <w:r w:rsidR="00444FC9">
        <w:rPr>
          <w:rFonts w:ascii="Arial" w:hAnsi="Arial" w:cs="Arial"/>
          <w:sz w:val="22"/>
          <w:szCs w:val="22"/>
        </w:rPr>
        <w:t xml:space="preserve">finalidad </w:t>
      </w:r>
      <w:r w:rsidR="00444FC9">
        <w:rPr>
          <w:rFonts w:ascii="Arial" w:hAnsi="Arial" w:cs="Arial"/>
          <w:sz w:val="22"/>
          <w:szCs w:val="22"/>
        </w:rPr>
        <w:t xml:space="preserve">de </w:t>
      </w:r>
      <w:r w:rsidR="00444FC9">
        <w:rPr>
          <w:rFonts w:ascii="Arial" w:hAnsi="Arial" w:cs="Arial"/>
          <w:sz w:val="22"/>
          <w:szCs w:val="22"/>
        </w:rPr>
        <w:t xml:space="preserve">atender a las personas </w:t>
      </w:r>
      <w:r w:rsidR="00444FC9">
        <w:rPr>
          <w:rFonts w:ascii="Arial" w:hAnsi="Arial" w:cs="Arial"/>
          <w:sz w:val="22"/>
          <w:szCs w:val="22"/>
        </w:rPr>
        <w:t xml:space="preserve">inmersas dentro </w:t>
      </w:r>
      <w:r w:rsidR="00444FC9">
        <w:rPr>
          <w:rFonts w:ascii="Arial" w:hAnsi="Arial" w:cs="Arial"/>
          <w:sz w:val="22"/>
          <w:szCs w:val="22"/>
        </w:rPr>
        <w:t>de los grupos de atención prioritaria que se</w:t>
      </w:r>
      <w:r w:rsidR="00444FC9">
        <w:rPr>
          <w:rFonts w:ascii="Arial" w:hAnsi="Arial" w:cs="Arial"/>
          <w:sz w:val="22"/>
          <w:szCs w:val="22"/>
        </w:rPr>
        <w:t xml:space="preserve"> </w:t>
      </w:r>
      <w:r w:rsidR="00444FC9">
        <w:rPr>
          <w:rFonts w:ascii="Arial" w:hAnsi="Arial" w:cs="Arial"/>
          <w:sz w:val="22"/>
          <w:szCs w:val="22"/>
        </w:rPr>
        <w:t>encuentran en estado de vulnerabilidad socioeconómica y en situación de pobreza y</w:t>
      </w:r>
      <w:r w:rsidR="00444FC9">
        <w:rPr>
          <w:rFonts w:ascii="Arial" w:hAnsi="Arial" w:cs="Arial"/>
          <w:sz w:val="22"/>
          <w:szCs w:val="22"/>
        </w:rPr>
        <w:t xml:space="preserve"> </w:t>
      </w:r>
      <w:r w:rsidR="00444FC9">
        <w:rPr>
          <w:rFonts w:ascii="Arial" w:hAnsi="Arial" w:cs="Arial"/>
          <w:sz w:val="22"/>
          <w:szCs w:val="22"/>
        </w:rPr>
        <w:t xml:space="preserve">extrema pobreza, </w:t>
      </w:r>
      <w:r w:rsidR="00444FC9">
        <w:rPr>
          <w:rFonts w:ascii="Arial" w:hAnsi="Arial" w:cs="Arial"/>
          <w:sz w:val="22"/>
          <w:szCs w:val="22"/>
        </w:rPr>
        <w:t>garantizando la atención prioritaria y poniendo en vigencia los derechos constitucionales y legales para alcanzar el Buen Vivir.</w:t>
      </w:r>
    </w:p>
    <w:p w14:paraId="31BA757F" w14:textId="77777777" w:rsidR="00F11634" w:rsidRPr="008250C2" w:rsidRDefault="00F11634" w:rsidP="003E5634">
      <w:pPr>
        <w:jc w:val="both"/>
        <w:rPr>
          <w:rFonts w:ascii="Arial" w:hAnsi="Arial" w:cs="Arial"/>
          <w:lang w:eastAsia="es-EC"/>
        </w:rPr>
      </w:pPr>
    </w:p>
    <w:p w14:paraId="16C95CF7" w14:textId="35C71926" w:rsidR="000123D0" w:rsidRPr="008250C2" w:rsidRDefault="00891C89" w:rsidP="00952435">
      <w:pPr>
        <w:autoSpaceDE w:val="0"/>
        <w:autoSpaceDN w:val="0"/>
        <w:adjustRightInd w:val="0"/>
        <w:jc w:val="both"/>
        <w:rPr>
          <w:rFonts w:ascii="Arial" w:hAnsi="Arial" w:cs="Arial"/>
          <w:b/>
          <w:lang w:eastAsia="es-EC"/>
        </w:rPr>
      </w:pPr>
      <w:r w:rsidRPr="008250C2">
        <w:rPr>
          <w:rFonts w:ascii="Arial" w:hAnsi="Arial" w:cs="Arial"/>
          <w:b/>
          <w:lang w:eastAsia="es-EC"/>
        </w:rPr>
        <w:t>TERCERA</w:t>
      </w:r>
      <w:r w:rsidR="000123D0" w:rsidRPr="008250C2">
        <w:rPr>
          <w:rFonts w:ascii="Arial" w:hAnsi="Arial" w:cs="Arial"/>
          <w:b/>
          <w:lang w:eastAsia="es-EC"/>
        </w:rPr>
        <w:t>:</w:t>
      </w:r>
      <w:r w:rsidRPr="008250C2">
        <w:rPr>
          <w:rFonts w:ascii="Arial" w:hAnsi="Arial" w:cs="Arial"/>
          <w:b/>
          <w:lang w:eastAsia="es-EC"/>
        </w:rPr>
        <w:t xml:space="preserve"> VALOR.-</w:t>
      </w:r>
    </w:p>
    <w:p w14:paraId="117575D9" w14:textId="77777777" w:rsidR="000123D0" w:rsidRPr="008250C2" w:rsidRDefault="000123D0" w:rsidP="00952435">
      <w:pPr>
        <w:autoSpaceDE w:val="0"/>
        <w:autoSpaceDN w:val="0"/>
        <w:adjustRightInd w:val="0"/>
        <w:jc w:val="both"/>
        <w:rPr>
          <w:rFonts w:ascii="Arial" w:hAnsi="Arial" w:cs="Arial"/>
          <w:lang w:eastAsia="es-EC"/>
        </w:rPr>
      </w:pPr>
    </w:p>
    <w:p w14:paraId="00FE05B8" w14:textId="1CCE64AD" w:rsidR="003C5D58" w:rsidRPr="008250C2" w:rsidRDefault="00891C89" w:rsidP="00952435">
      <w:pPr>
        <w:autoSpaceDE w:val="0"/>
        <w:autoSpaceDN w:val="0"/>
        <w:adjustRightInd w:val="0"/>
        <w:jc w:val="both"/>
        <w:rPr>
          <w:rFonts w:ascii="Arial" w:hAnsi="Arial" w:cs="Arial"/>
          <w:lang w:eastAsia="es-EC"/>
        </w:rPr>
      </w:pPr>
      <w:r w:rsidRPr="008250C2">
        <w:rPr>
          <w:rFonts w:ascii="Arial" w:hAnsi="Arial" w:cs="Arial"/>
          <w:lang w:eastAsia="es-EC"/>
        </w:rPr>
        <w:t>E</w:t>
      </w:r>
      <w:r w:rsidR="003C5D58" w:rsidRPr="008250C2">
        <w:rPr>
          <w:rFonts w:ascii="Arial" w:hAnsi="Arial" w:cs="Arial"/>
          <w:lang w:eastAsia="es-EC"/>
        </w:rPr>
        <w:t>l valor del presente c</w:t>
      </w:r>
      <w:r w:rsidRPr="008250C2">
        <w:rPr>
          <w:rFonts w:ascii="Arial" w:hAnsi="Arial" w:cs="Arial"/>
          <w:lang w:eastAsia="es-EC"/>
        </w:rPr>
        <w:t xml:space="preserve">onvenio para la transferencia de recursos, </w:t>
      </w:r>
      <w:r w:rsidR="003C5D58" w:rsidRPr="008250C2">
        <w:rPr>
          <w:rFonts w:ascii="Arial" w:hAnsi="Arial" w:cs="Arial"/>
          <w:lang w:eastAsia="es-EC"/>
        </w:rPr>
        <w:t>a</w:t>
      </w:r>
      <w:r w:rsidRPr="008250C2">
        <w:rPr>
          <w:rFonts w:ascii="Arial" w:hAnsi="Arial" w:cs="Arial"/>
          <w:lang w:eastAsia="es-EC"/>
        </w:rPr>
        <w:t>s</w:t>
      </w:r>
      <w:r w:rsidR="003C5D58" w:rsidRPr="008250C2">
        <w:rPr>
          <w:rFonts w:ascii="Arial" w:hAnsi="Arial" w:cs="Arial"/>
          <w:lang w:eastAsia="es-EC"/>
        </w:rPr>
        <w:t>ciende a la cantidad</w:t>
      </w:r>
      <w:r w:rsidRPr="008250C2">
        <w:rPr>
          <w:rFonts w:ascii="Arial" w:hAnsi="Arial" w:cs="Arial"/>
          <w:lang w:eastAsia="es-EC"/>
        </w:rPr>
        <w:t xml:space="preserve"> </w:t>
      </w:r>
      <w:r w:rsidR="000123D0" w:rsidRPr="008250C2">
        <w:rPr>
          <w:rFonts w:ascii="Arial" w:hAnsi="Arial" w:cs="Arial"/>
          <w:lang w:eastAsia="es-EC"/>
        </w:rPr>
        <w:t xml:space="preserve">total </w:t>
      </w:r>
      <w:r w:rsidRPr="00B5188C">
        <w:rPr>
          <w:rFonts w:ascii="Arial" w:hAnsi="Arial" w:cs="Arial"/>
          <w:lang w:eastAsia="es-EC"/>
        </w:rPr>
        <w:t xml:space="preserve">de </w:t>
      </w:r>
      <w:r w:rsidR="000123D0" w:rsidRPr="00B5188C">
        <w:rPr>
          <w:rFonts w:ascii="Arial" w:hAnsi="Arial" w:cs="Arial"/>
          <w:b/>
          <w:lang w:eastAsia="es-EC"/>
        </w:rPr>
        <w:t xml:space="preserve">OCHOCIENTOS SETENTA MIL DÓLARES NORTEAMERICANOS (USD. </w:t>
      </w:r>
      <w:r w:rsidR="00834EE5" w:rsidRPr="00B5188C">
        <w:rPr>
          <w:rFonts w:ascii="Arial" w:hAnsi="Arial" w:cs="Arial"/>
          <w:b/>
          <w:lang w:eastAsia="es-EC"/>
        </w:rPr>
        <w:t>8</w:t>
      </w:r>
      <w:r w:rsidR="00D11E3F" w:rsidRPr="00B5188C">
        <w:rPr>
          <w:rFonts w:ascii="Arial" w:hAnsi="Arial" w:cs="Arial"/>
          <w:b/>
          <w:lang w:eastAsia="es-EC"/>
        </w:rPr>
        <w:t>7</w:t>
      </w:r>
      <w:r w:rsidR="00834EE5" w:rsidRPr="00B5188C">
        <w:rPr>
          <w:rFonts w:ascii="Arial" w:hAnsi="Arial" w:cs="Arial"/>
          <w:b/>
          <w:lang w:eastAsia="es-EC"/>
        </w:rPr>
        <w:t>0</w:t>
      </w:r>
      <w:r w:rsidRPr="00B5188C">
        <w:rPr>
          <w:rFonts w:ascii="Arial" w:hAnsi="Arial" w:cs="Arial"/>
          <w:b/>
          <w:lang w:eastAsia="es-EC"/>
        </w:rPr>
        <w:t>.</w:t>
      </w:r>
      <w:r w:rsidR="00834EE5" w:rsidRPr="00B5188C">
        <w:rPr>
          <w:rFonts w:ascii="Arial" w:hAnsi="Arial" w:cs="Arial"/>
          <w:b/>
          <w:lang w:eastAsia="es-EC"/>
        </w:rPr>
        <w:t>000</w:t>
      </w:r>
      <w:r w:rsidRPr="00B5188C">
        <w:rPr>
          <w:rFonts w:ascii="Arial" w:hAnsi="Arial" w:cs="Arial"/>
          <w:b/>
          <w:lang w:eastAsia="es-EC"/>
        </w:rPr>
        <w:t>,</w:t>
      </w:r>
      <w:r w:rsidR="00834EE5" w:rsidRPr="00B5188C">
        <w:rPr>
          <w:rFonts w:ascii="Arial" w:hAnsi="Arial" w:cs="Arial"/>
          <w:b/>
          <w:lang w:eastAsia="es-EC"/>
        </w:rPr>
        <w:t>00</w:t>
      </w:r>
      <w:r w:rsidR="000123D0" w:rsidRPr="00B5188C">
        <w:rPr>
          <w:rFonts w:ascii="Arial" w:hAnsi="Arial" w:cs="Arial"/>
          <w:b/>
          <w:lang w:eastAsia="es-EC"/>
        </w:rPr>
        <w:t>)</w:t>
      </w:r>
      <w:r w:rsidRPr="00B5188C">
        <w:rPr>
          <w:rFonts w:ascii="Arial" w:hAnsi="Arial" w:cs="Arial"/>
          <w:lang w:eastAsia="es-EC"/>
        </w:rPr>
        <w:t>,</w:t>
      </w:r>
      <w:r w:rsidR="000851E1" w:rsidRPr="00B5188C">
        <w:rPr>
          <w:rFonts w:ascii="Arial" w:hAnsi="Arial" w:cs="Arial"/>
          <w:lang w:eastAsia="es-EC"/>
        </w:rPr>
        <w:t xml:space="preserve"> </w:t>
      </w:r>
      <w:r w:rsidR="003C5D58" w:rsidRPr="00B5188C">
        <w:rPr>
          <w:rFonts w:ascii="Arial" w:hAnsi="Arial" w:cs="Arial"/>
          <w:lang w:eastAsia="es-EC"/>
        </w:rPr>
        <w:t xml:space="preserve">valor que se será transferido </w:t>
      </w:r>
      <w:r w:rsidR="00A83488" w:rsidRPr="00B5188C">
        <w:rPr>
          <w:rFonts w:ascii="Arial" w:hAnsi="Arial" w:cs="Arial"/>
          <w:lang w:eastAsia="es-EC"/>
        </w:rPr>
        <w:t xml:space="preserve">por el GAD Municipal </w:t>
      </w:r>
      <w:r w:rsidR="000123D0" w:rsidRPr="00B5188C">
        <w:rPr>
          <w:rFonts w:ascii="Arial" w:hAnsi="Arial" w:cs="Arial"/>
          <w:lang w:eastAsia="es-EC"/>
        </w:rPr>
        <w:t xml:space="preserve">en dos partes </w:t>
      </w:r>
      <w:r w:rsidR="003C5D58" w:rsidRPr="00B5188C">
        <w:rPr>
          <w:rFonts w:ascii="Arial" w:hAnsi="Arial" w:cs="Arial"/>
          <w:lang w:eastAsia="es-EC"/>
        </w:rPr>
        <w:t>a la cuenta TR N° 01127672</w:t>
      </w:r>
      <w:r w:rsidR="00B70D72" w:rsidRPr="00B5188C">
        <w:rPr>
          <w:rFonts w:ascii="Arial" w:hAnsi="Arial" w:cs="Arial"/>
          <w:lang w:eastAsia="es-EC"/>
        </w:rPr>
        <w:t>,</w:t>
      </w:r>
      <w:r w:rsidR="003C5D58" w:rsidRPr="00B5188C">
        <w:rPr>
          <w:rFonts w:ascii="Arial" w:hAnsi="Arial" w:cs="Arial"/>
          <w:lang w:eastAsia="es-EC"/>
        </w:rPr>
        <w:t xml:space="preserve"> perteneciente al Banco Central del Ecuador</w:t>
      </w:r>
      <w:r w:rsidR="000552B2" w:rsidRPr="00B5188C">
        <w:rPr>
          <w:rFonts w:ascii="Arial" w:hAnsi="Arial" w:cs="Arial"/>
          <w:lang w:eastAsia="es-EC"/>
        </w:rPr>
        <w:t>,</w:t>
      </w:r>
      <w:r w:rsidR="003C5D58" w:rsidRPr="00B5188C">
        <w:rPr>
          <w:rFonts w:ascii="Arial" w:hAnsi="Arial" w:cs="Arial"/>
          <w:lang w:eastAsia="es-EC"/>
        </w:rPr>
        <w:t xml:space="preserve"> a nombre del Centro de Asistencia Social Integral para los Grupos de Atención Prioritaria "CASIGAP" del Cantón La Joya de los Sachas, con RUC. N° 2260017270001.</w:t>
      </w:r>
    </w:p>
    <w:p w14:paraId="34F90795" w14:textId="77777777" w:rsidR="00A83488" w:rsidRPr="008250C2" w:rsidRDefault="00A83488" w:rsidP="00952435">
      <w:pPr>
        <w:autoSpaceDE w:val="0"/>
        <w:autoSpaceDN w:val="0"/>
        <w:adjustRightInd w:val="0"/>
        <w:jc w:val="both"/>
        <w:rPr>
          <w:rFonts w:ascii="Arial" w:hAnsi="Arial" w:cs="Arial"/>
          <w:lang w:eastAsia="es-EC"/>
        </w:rPr>
      </w:pPr>
    </w:p>
    <w:p w14:paraId="50A4A496" w14:textId="0D276B19" w:rsidR="00A83488" w:rsidRPr="008250C2" w:rsidRDefault="00A83488" w:rsidP="00952435">
      <w:pPr>
        <w:autoSpaceDE w:val="0"/>
        <w:autoSpaceDN w:val="0"/>
        <w:adjustRightInd w:val="0"/>
        <w:jc w:val="both"/>
        <w:rPr>
          <w:rFonts w:ascii="Arial" w:hAnsi="Arial" w:cs="Arial"/>
          <w:lang w:eastAsia="es-EC"/>
        </w:rPr>
      </w:pPr>
      <w:r w:rsidRPr="008250C2">
        <w:rPr>
          <w:rFonts w:ascii="Arial" w:hAnsi="Arial" w:cs="Arial"/>
          <w:lang w:eastAsia="es-EC"/>
        </w:rPr>
        <w:t>La transferencia de los recursos se realizará de la siguiente manera: La primera cuota dentro de los diez días subsiguientes a la firma del presente convenio y que servirá para financiar la inversión del CASIGAP desde el primero de enero del 202</w:t>
      </w:r>
      <w:r w:rsidR="00B5188C">
        <w:rPr>
          <w:rFonts w:ascii="Arial" w:hAnsi="Arial" w:cs="Arial"/>
          <w:lang w:eastAsia="es-EC"/>
        </w:rPr>
        <w:t>5</w:t>
      </w:r>
      <w:r w:rsidRPr="008250C2">
        <w:rPr>
          <w:rFonts w:ascii="Arial" w:hAnsi="Arial" w:cs="Arial"/>
          <w:lang w:eastAsia="es-EC"/>
        </w:rPr>
        <w:t xml:space="preserve"> al hasta el 30 de junio del 202</w:t>
      </w:r>
      <w:r w:rsidR="00B5188C">
        <w:rPr>
          <w:rFonts w:ascii="Arial" w:hAnsi="Arial" w:cs="Arial"/>
          <w:lang w:eastAsia="es-EC"/>
        </w:rPr>
        <w:t>5</w:t>
      </w:r>
      <w:r w:rsidRPr="008250C2">
        <w:rPr>
          <w:rFonts w:ascii="Arial" w:hAnsi="Arial" w:cs="Arial"/>
          <w:lang w:eastAsia="es-EC"/>
        </w:rPr>
        <w:t xml:space="preserve">; y, la segunda cuota dentro de los diez días subsiguientes a la presentación por parte del CASIGAP, de la liquidación semestral de los recursos entregados por parte del GAD Municipal, y que servirá para financiar la </w:t>
      </w:r>
      <w:r w:rsidRPr="00444FC9">
        <w:rPr>
          <w:rFonts w:ascii="Arial" w:hAnsi="Arial" w:cs="Arial"/>
          <w:lang w:eastAsia="es-EC"/>
        </w:rPr>
        <w:t xml:space="preserve">inversión del CASIGAP desde el primero de </w:t>
      </w:r>
      <w:r w:rsidR="00E93F5F">
        <w:rPr>
          <w:rFonts w:ascii="Arial" w:hAnsi="Arial" w:cs="Arial"/>
          <w:lang w:eastAsia="es-EC"/>
        </w:rPr>
        <w:t xml:space="preserve">julio </w:t>
      </w:r>
      <w:r w:rsidRPr="00444FC9">
        <w:rPr>
          <w:rFonts w:ascii="Arial" w:hAnsi="Arial" w:cs="Arial"/>
          <w:lang w:eastAsia="es-EC"/>
        </w:rPr>
        <w:t>del 202</w:t>
      </w:r>
      <w:r w:rsidR="00B5188C" w:rsidRPr="00444FC9">
        <w:rPr>
          <w:rFonts w:ascii="Arial" w:hAnsi="Arial" w:cs="Arial"/>
          <w:lang w:eastAsia="es-EC"/>
        </w:rPr>
        <w:t>5</w:t>
      </w:r>
      <w:r w:rsidRPr="00444FC9">
        <w:rPr>
          <w:rFonts w:ascii="Arial" w:hAnsi="Arial" w:cs="Arial"/>
          <w:lang w:eastAsia="es-EC"/>
        </w:rPr>
        <w:t xml:space="preserve"> hasta el 31 de diciembre del 202</w:t>
      </w:r>
      <w:r w:rsidR="00B5188C" w:rsidRPr="00444FC9">
        <w:rPr>
          <w:rFonts w:ascii="Arial" w:hAnsi="Arial" w:cs="Arial"/>
          <w:lang w:eastAsia="es-EC"/>
        </w:rPr>
        <w:t>5</w:t>
      </w:r>
      <w:r w:rsidRPr="00444FC9">
        <w:rPr>
          <w:rFonts w:ascii="Arial" w:hAnsi="Arial" w:cs="Arial"/>
          <w:lang w:eastAsia="es-EC"/>
        </w:rPr>
        <w:t>.</w:t>
      </w:r>
    </w:p>
    <w:p w14:paraId="0151E6CB" w14:textId="77777777" w:rsidR="00801F5C" w:rsidRDefault="00801F5C" w:rsidP="00891C89">
      <w:pPr>
        <w:jc w:val="both"/>
        <w:rPr>
          <w:rFonts w:ascii="Arial" w:hAnsi="Arial" w:cs="Arial"/>
          <w:b/>
          <w:lang w:eastAsia="es-EC"/>
        </w:rPr>
      </w:pPr>
    </w:p>
    <w:p w14:paraId="4897F384" w14:textId="62B870E8" w:rsidR="000123D0" w:rsidRPr="008250C2" w:rsidRDefault="00B70D72" w:rsidP="00891C89">
      <w:pPr>
        <w:jc w:val="both"/>
        <w:rPr>
          <w:rFonts w:ascii="Arial" w:hAnsi="Arial" w:cs="Arial"/>
          <w:b/>
          <w:lang w:eastAsia="es-EC"/>
        </w:rPr>
      </w:pPr>
      <w:r w:rsidRPr="008250C2">
        <w:rPr>
          <w:rFonts w:ascii="Arial" w:hAnsi="Arial" w:cs="Arial"/>
          <w:b/>
          <w:lang w:eastAsia="es-EC"/>
        </w:rPr>
        <w:t>CUARTA</w:t>
      </w:r>
      <w:r w:rsidR="000123D0" w:rsidRPr="008250C2">
        <w:rPr>
          <w:rFonts w:ascii="Arial" w:hAnsi="Arial" w:cs="Arial"/>
          <w:b/>
          <w:lang w:eastAsia="es-EC"/>
        </w:rPr>
        <w:t>:</w:t>
      </w:r>
      <w:r w:rsidRPr="008250C2">
        <w:rPr>
          <w:rFonts w:ascii="Arial" w:hAnsi="Arial" w:cs="Arial"/>
          <w:b/>
          <w:lang w:eastAsia="es-EC"/>
        </w:rPr>
        <w:t xml:space="preserve"> </w:t>
      </w:r>
      <w:r w:rsidR="000123D0" w:rsidRPr="008250C2">
        <w:rPr>
          <w:rFonts w:ascii="Arial" w:hAnsi="Arial" w:cs="Arial"/>
          <w:b/>
          <w:lang w:eastAsia="es-EC"/>
        </w:rPr>
        <w:t>DESTINO DE LOS RECURSOS</w:t>
      </w:r>
      <w:r w:rsidRPr="008250C2">
        <w:rPr>
          <w:rFonts w:ascii="Arial" w:hAnsi="Arial" w:cs="Arial"/>
          <w:b/>
          <w:lang w:eastAsia="es-EC"/>
        </w:rPr>
        <w:t>.-</w:t>
      </w:r>
    </w:p>
    <w:p w14:paraId="4781125A" w14:textId="77777777" w:rsidR="000123D0" w:rsidRPr="008250C2" w:rsidRDefault="000123D0" w:rsidP="00891C89">
      <w:pPr>
        <w:jc w:val="both"/>
        <w:rPr>
          <w:rFonts w:ascii="Arial" w:hAnsi="Arial" w:cs="Arial"/>
          <w:b/>
          <w:lang w:eastAsia="es-EC"/>
        </w:rPr>
      </w:pPr>
    </w:p>
    <w:p w14:paraId="42DDCEAC" w14:textId="40F6A799" w:rsidR="00891C89" w:rsidRPr="008250C2" w:rsidRDefault="00F23622" w:rsidP="00891C89">
      <w:pPr>
        <w:jc w:val="both"/>
        <w:rPr>
          <w:rFonts w:ascii="Arial" w:hAnsi="Arial" w:cs="Arial"/>
          <w:lang w:eastAsia="es-EC"/>
        </w:rPr>
      </w:pPr>
      <w:r w:rsidRPr="008250C2">
        <w:rPr>
          <w:rFonts w:ascii="Arial" w:hAnsi="Arial" w:cs="Arial"/>
        </w:rPr>
        <w:t>P</w:t>
      </w:r>
      <w:r w:rsidR="000851E1" w:rsidRPr="008250C2">
        <w:rPr>
          <w:rFonts w:ascii="Arial" w:hAnsi="Arial" w:cs="Arial"/>
        </w:rPr>
        <w:t>or</w:t>
      </w:r>
      <w:r w:rsidRPr="008250C2">
        <w:rPr>
          <w:rFonts w:ascii="Arial" w:hAnsi="Arial" w:cs="Arial"/>
        </w:rPr>
        <w:t xml:space="preserve"> su parte</w:t>
      </w:r>
      <w:r w:rsidR="000851E1" w:rsidRPr="008250C2">
        <w:rPr>
          <w:rFonts w:ascii="Arial" w:hAnsi="Arial" w:cs="Arial"/>
        </w:rPr>
        <w:t xml:space="preserve"> </w:t>
      </w:r>
      <w:r w:rsidR="00891C89" w:rsidRPr="008250C2">
        <w:rPr>
          <w:rFonts w:ascii="Arial" w:hAnsi="Arial" w:cs="Arial"/>
        </w:rPr>
        <w:t xml:space="preserve">el </w:t>
      </w:r>
      <w:r w:rsidR="00F006C1" w:rsidRPr="008250C2">
        <w:rPr>
          <w:rFonts w:ascii="Arial" w:hAnsi="Arial" w:cs="Arial"/>
        </w:rPr>
        <w:t>CASIGAP</w:t>
      </w:r>
      <w:r w:rsidR="00891C89" w:rsidRPr="008250C2">
        <w:rPr>
          <w:rFonts w:ascii="Arial" w:hAnsi="Arial" w:cs="Arial"/>
          <w:b/>
        </w:rPr>
        <w:t xml:space="preserve">, </w:t>
      </w:r>
      <w:r w:rsidR="00891C89" w:rsidRPr="008250C2">
        <w:rPr>
          <w:rFonts w:ascii="Arial" w:hAnsi="Arial" w:cs="Arial"/>
        </w:rPr>
        <w:t xml:space="preserve">se compromete a </w:t>
      </w:r>
      <w:r w:rsidRPr="008250C2">
        <w:rPr>
          <w:rFonts w:ascii="Arial" w:hAnsi="Arial" w:cs="Arial"/>
        </w:rPr>
        <w:t>ejecutar todos los proyectos que se</w:t>
      </w:r>
      <w:r w:rsidR="000123D0" w:rsidRPr="008250C2">
        <w:rPr>
          <w:rFonts w:ascii="Arial" w:hAnsi="Arial" w:cs="Arial"/>
        </w:rPr>
        <w:t xml:space="preserve"> h</w:t>
      </w:r>
      <w:r w:rsidRPr="008250C2">
        <w:rPr>
          <w:rFonts w:ascii="Arial" w:hAnsi="Arial" w:cs="Arial"/>
        </w:rPr>
        <w:t xml:space="preserve">an considerados </w:t>
      </w:r>
      <w:r w:rsidR="000123D0" w:rsidRPr="008250C2">
        <w:rPr>
          <w:rFonts w:ascii="Arial" w:hAnsi="Arial" w:cs="Arial"/>
        </w:rPr>
        <w:t xml:space="preserve">en su programación anual y que tienen como </w:t>
      </w:r>
      <w:r w:rsidRPr="008250C2">
        <w:rPr>
          <w:rFonts w:ascii="Arial" w:hAnsi="Arial" w:cs="Arial"/>
        </w:rPr>
        <w:t xml:space="preserve">objetivo </w:t>
      </w:r>
      <w:r w:rsidR="000123D0" w:rsidRPr="008250C2">
        <w:rPr>
          <w:rFonts w:ascii="Arial" w:hAnsi="Arial" w:cs="Arial"/>
        </w:rPr>
        <w:t xml:space="preserve">el </w:t>
      </w:r>
      <w:r w:rsidRPr="008250C2">
        <w:rPr>
          <w:rFonts w:ascii="Arial" w:hAnsi="Arial" w:cs="Arial"/>
        </w:rPr>
        <w:t>de garantizar una vida digna con iguales oportunidades para todas las personas</w:t>
      </w:r>
      <w:r w:rsidR="009666F0" w:rsidRPr="008250C2">
        <w:rPr>
          <w:rFonts w:ascii="Arial" w:hAnsi="Arial" w:cs="Arial"/>
        </w:rPr>
        <w:t xml:space="preserve"> que son parte de </w:t>
      </w:r>
      <w:r w:rsidR="009666F0" w:rsidRPr="008250C2">
        <w:rPr>
          <w:rFonts w:ascii="Arial" w:hAnsi="Arial" w:cs="Arial"/>
          <w:lang w:eastAsia="es-EC"/>
        </w:rPr>
        <w:t>los Grupos de Atención Prioritaria</w:t>
      </w:r>
      <w:r w:rsidRPr="008250C2">
        <w:rPr>
          <w:rFonts w:ascii="Arial" w:hAnsi="Arial" w:cs="Arial"/>
        </w:rPr>
        <w:t xml:space="preserve">, conforme consta en la Ordenanza </w:t>
      </w:r>
      <w:r w:rsidRPr="008250C2">
        <w:rPr>
          <w:rFonts w:ascii="Arial" w:hAnsi="Arial" w:cs="Arial"/>
          <w:lang w:eastAsia="es-EC"/>
        </w:rPr>
        <w:t>que transforma el Departamento de Desarrollo Humano y Concertación Social en la entidad adscrita para la constitución, organización y funcionamiento del Centro de Asistencia Social Integral para los Grupos de Atención Prioritaria "CASIGAP" del Cantón La Joya de los Sachas</w:t>
      </w:r>
      <w:r w:rsidR="000123D0" w:rsidRPr="008250C2">
        <w:rPr>
          <w:rFonts w:ascii="Arial" w:hAnsi="Arial" w:cs="Arial"/>
        </w:rPr>
        <w:t xml:space="preserve">, además de su </w:t>
      </w:r>
      <w:r w:rsidRPr="008250C2">
        <w:rPr>
          <w:rFonts w:ascii="Arial" w:hAnsi="Arial" w:cs="Arial"/>
          <w:lang w:eastAsia="es-EC"/>
        </w:rPr>
        <w:t>Presupuesto 202</w:t>
      </w:r>
      <w:r w:rsidR="00B5188C">
        <w:rPr>
          <w:rFonts w:ascii="Arial" w:hAnsi="Arial" w:cs="Arial"/>
          <w:lang w:eastAsia="es-EC"/>
        </w:rPr>
        <w:t>5</w:t>
      </w:r>
      <w:r w:rsidR="00D11E3F" w:rsidRPr="008250C2">
        <w:rPr>
          <w:rFonts w:ascii="Arial" w:hAnsi="Arial" w:cs="Arial"/>
          <w:lang w:eastAsia="es-EC"/>
        </w:rPr>
        <w:t>,</w:t>
      </w:r>
      <w:r w:rsidRPr="008250C2">
        <w:rPr>
          <w:rFonts w:ascii="Arial" w:hAnsi="Arial" w:cs="Arial"/>
          <w:lang w:eastAsia="es-EC"/>
        </w:rPr>
        <w:t xml:space="preserve"> Plan Operativo Anual,</w:t>
      </w:r>
      <w:r w:rsidR="00D11E3F" w:rsidRPr="008250C2">
        <w:rPr>
          <w:rFonts w:ascii="Arial" w:hAnsi="Arial" w:cs="Arial"/>
          <w:lang w:eastAsia="es-EC"/>
        </w:rPr>
        <w:t xml:space="preserve"> Plan </w:t>
      </w:r>
      <w:r w:rsidR="000123D0" w:rsidRPr="008250C2">
        <w:rPr>
          <w:rFonts w:ascii="Arial" w:hAnsi="Arial" w:cs="Arial"/>
          <w:lang w:eastAsia="es-EC"/>
        </w:rPr>
        <w:t>Anual de Contratación y demás gastos determinados en los documentos justificativos presentados por el CASIGAP</w:t>
      </w:r>
      <w:r w:rsidRPr="008250C2">
        <w:rPr>
          <w:rFonts w:ascii="Arial" w:hAnsi="Arial" w:cs="Arial"/>
          <w:lang w:eastAsia="es-EC"/>
        </w:rPr>
        <w:t>.</w:t>
      </w:r>
    </w:p>
    <w:p w14:paraId="2B5DA709" w14:textId="77777777" w:rsidR="00891C89" w:rsidRPr="008250C2" w:rsidRDefault="00891C89" w:rsidP="003E5634">
      <w:pPr>
        <w:jc w:val="both"/>
        <w:rPr>
          <w:rFonts w:ascii="Arial" w:hAnsi="Arial" w:cs="Arial"/>
          <w:b/>
          <w:lang w:eastAsia="es-EC"/>
        </w:rPr>
      </w:pPr>
    </w:p>
    <w:p w14:paraId="3E0FBBAF" w14:textId="77777777" w:rsidR="00801F5C" w:rsidRDefault="00801F5C" w:rsidP="003E5634">
      <w:pPr>
        <w:jc w:val="both"/>
        <w:rPr>
          <w:rFonts w:ascii="Arial" w:hAnsi="Arial" w:cs="Arial"/>
          <w:b/>
          <w:lang w:eastAsia="es-EC"/>
        </w:rPr>
      </w:pPr>
    </w:p>
    <w:p w14:paraId="29DE4EFF" w14:textId="3E6E358B" w:rsidR="000123D0" w:rsidRPr="008250C2" w:rsidRDefault="00B70D72" w:rsidP="003E5634">
      <w:pPr>
        <w:jc w:val="both"/>
        <w:rPr>
          <w:rFonts w:ascii="Arial" w:hAnsi="Arial" w:cs="Arial"/>
          <w:b/>
          <w:lang w:eastAsia="es-EC"/>
        </w:rPr>
      </w:pPr>
      <w:r w:rsidRPr="008250C2">
        <w:rPr>
          <w:rFonts w:ascii="Arial" w:hAnsi="Arial" w:cs="Arial"/>
          <w:b/>
          <w:lang w:eastAsia="es-EC"/>
        </w:rPr>
        <w:lastRenderedPageBreak/>
        <w:t>QUINTA</w:t>
      </w:r>
      <w:r w:rsidR="000123D0" w:rsidRPr="008250C2">
        <w:rPr>
          <w:rFonts w:ascii="Arial" w:hAnsi="Arial" w:cs="Arial"/>
          <w:b/>
          <w:lang w:eastAsia="es-EC"/>
        </w:rPr>
        <w:t>:</w:t>
      </w:r>
      <w:r w:rsidRPr="008250C2">
        <w:rPr>
          <w:rFonts w:ascii="Arial" w:hAnsi="Arial" w:cs="Arial"/>
          <w:b/>
          <w:lang w:eastAsia="es-EC"/>
        </w:rPr>
        <w:t xml:space="preserve"> </w:t>
      </w:r>
      <w:r w:rsidR="003E5634" w:rsidRPr="008250C2">
        <w:rPr>
          <w:rFonts w:ascii="Arial" w:hAnsi="Arial" w:cs="Arial"/>
          <w:b/>
          <w:lang w:eastAsia="es-EC"/>
        </w:rPr>
        <w:t>PLAZO.-</w:t>
      </w:r>
    </w:p>
    <w:p w14:paraId="4107F52F" w14:textId="77777777" w:rsidR="000123D0" w:rsidRPr="008250C2" w:rsidRDefault="000123D0" w:rsidP="003E5634">
      <w:pPr>
        <w:jc w:val="both"/>
        <w:rPr>
          <w:rFonts w:ascii="Arial" w:hAnsi="Arial" w:cs="Arial"/>
          <w:lang w:eastAsia="es-EC"/>
        </w:rPr>
      </w:pPr>
    </w:p>
    <w:p w14:paraId="3262A0D3" w14:textId="225BBF3F" w:rsidR="00E10067" w:rsidRPr="008250C2" w:rsidRDefault="000123D0" w:rsidP="003E5634">
      <w:pPr>
        <w:jc w:val="both"/>
        <w:rPr>
          <w:rFonts w:ascii="Arial" w:hAnsi="Arial" w:cs="Arial"/>
          <w:lang w:eastAsia="es-EC"/>
        </w:rPr>
      </w:pPr>
      <w:r w:rsidRPr="008250C2">
        <w:rPr>
          <w:rFonts w:ascii="Arial" w:hAnsi="Arial" w:cs="Arial"/>
          <w:lang w:eastAsia="es-EC"/>
        </w:rPr>
        <w:t xml:space="preserve">El plazo de vigencia </w:t>
      </w:r>
      <w:r w:rsidR="009666F0" w:rsidRPr="008250C2">
        <w:rPr>
          <w:rFonts w:ascii="Arial" w:hAnsi="Arial" w:cs="Arial"/>
          <w:lang w:eastAsia="es-EC"/>
        </w:rPr>
        <w:t xml:space="preserve">del presente convenio es </w:t>
      </w:r>
      <w:r w:rsidR="00D90A9A" w:rsidRPr="008250C2">
        <w:rPr>
          <w:rFonts w:ascii="Arial" w:hAnsi="Arial" w:cs="Arial"/>
          <w:lang w:eastAsia="es-EC"/>
        </w:rPr>
        <w:t>desde la fecha de su</w:t>
      </w:r>
      <w:r w:rsidRPr="008250C2">
        <w:rPr>
          <w:rFonts w:ascii="Arial" w:hAnsi="Arial" w:cs="Arial"/>
          <w:lang w:eastAsia="es-EC"/>
        </w:rPr>
        <w:t xml:space="preserve"> suscripción</w:t>
      </w:r>
      <w:r w:rsidR="00D90A9A" w:rsidRPr="008250C2">
        <w:rPr>
          <w:rFonts w:ascii="Arial" w:hAnsi="Arial" w:cs="Arial"/>
          <w:lang w:eastAsia="es-EC"/>
        </w:rPr>
        <w:t>,</w:t>
      </w:r>
      <w:r w:rsidRPr="008250C2">
        <w:rPr>
          <w:rFonts w:ascii="Arial" w:hAnsi="Arial" w:cs="Arial"/>
          <w:lang w:eastAsia="es-EC"/>
        </w:rPr>
        <w:t xml:space="preserve"> hasta el 31 de diciembre </w:t>
      </w:r>
      <w:r w:rsidR="009666F0" w:rsidRPr="008250C2">
        <w:rPr>
          <w:rFonts w:ascii="Arial" w:hAnsi="Arial" w:cs="Arial"/>
          <w:lang w:eastAsia="es-EC"/>
        </w:rPr>
        <w:t>del año 202</w:t>
      </w:r>
      <w:r w:rsidR="00E93F5F">
        <w:rPr>
          <w:rFonts w:ascii="Arial" w:hAnsi="Arial" w:cs="Arial"/>
          <w:lang w:eastAsia="es-EC"/>
        </w:rPr>
        <w:t>5</w:t>
      </w:r>
      <w:r w:rsidR="00E10067" w:rsidRPr="008250C2">
        <w:rPr>
          <w:rFonts w:ascii="Arial" w:hAnsi="Arial" w:cs="Arial"/>
          <w:lang w:eastAsia="es-EC"/>
        </w:rPr>
        <w:t>.</w:t>
      </w:r>
    </w:p>
    <w:p w14:paraId="680973EA" w14:textId="77777777" w:rsidR="008250C2" w:rsidRDefault="008250C2" w:rsidP="003E5634">
      <w:pPr>
        <w:jc w:val="both"/>
        <w:rPr>
          <w:rFonts w:ascii="Arial" w:hAnsi="Arial" w:cs="Arial"/>
          <w:lang w:eastAsia="es-EC"/>
        </w:rPr>
      </w:pPr>
    </w:p>
    <w:p w14:paraId="4BC44772" w14:textId="7AC868D5" w:rsidR="003E5634" w:rsidRPr="008250C2" w:rsidRDefault="00E10067" w:rsidP="003E5634">
      <w:pPr>
        <w:jc w:val="both"/>
        <w:rPr>
          <w:rFonts w:ascii="Arial" w:hAnsi="Arial" w:cs="Arial"/>
          <w:lang w:eastAsia="es-EC"/>
        </w:rPr>
      </w:pPr>
      <w:r w:rsidRPr="008250C2">
        <w:rPr>
          <w:rFonts w:ascii="Arial" w:hAnsi="Arial" w:cs="Arial"/>
          <w:lang w:eastAsia="es-EC"/>
        </w:rPr>
        <w:t>El uso y destino de los recursos entregados por la f</w:t>
      </w:r>
      <w:r w:rsidR="00D90A9A" w:rsidRPr="008250C2">
        <w:rPr>
          <w:rFonts w:ascii="Arial" w:hAnsi="Arial" w:cs="Arial"/>
          <w:lang w:eastAsia="es-EC"/>
        </w:rPr>
        <w:t xml:space="preserve">irma del presente Convenio están destinados a financiar los programas, proyectos y operatividad </w:t>
      </w:r>
      <w:r w:rsidRPr="008250C2">
        <w:rPr>
          <w:rFonts w:ascii="Arial" w:hAnsi="Arial" w:cs="Arial"/>
          <w:lang w:eastAsia="es-EC"/>
        </w:rPr>
        <w:t xml:space="preserve">durante todo el ejercicio fiscal </w:t>
      </w:r>
      <w:r w:rsidR="007A7461" w:rsidRPr="008250C2">
        <w:rPr>
          <w:rFonts w:ascii="Arial" w:hAnsi="Arial" w:cs="Arial"/>
          <w:lang w:eastAsia="es-EC"/>
        </w:rPr>
        <w:t xml:space="preserve">del año </w:t>
      </w:r>
      <w:r w:rsidRPr="008250C2">
        <w:rPr>
          <w:rFonts w:ascii="Arial" w:hAnsi="Arial" w:cs="Arial"/>
          <w:lang w:eastAsia="es-EC"/>
        </w:rPr>
        <w:t>202</w:t>
      </w:r>
      <w:r w:rsidR="00B5188C">
        <w:rPr>
          <w:rFonts w:ascii="Arial" w:hAnsi="Arial" w:cs="Arial"/>
          <w:lang w:eastAsia="es-EC"/>
        </w:rPr>
        <w:t>5</w:t>
      </w:r>
      <w:r w:rsidR="00D90A9A" w:rsidRPr="008250C2">
        <w:rPr>
          <w:rFonts w:ascii="Arial" w:hAnsi="Arial" w:cs="Arial"/>
          <w:lang w:eastAsia="es-EC"/>
        </w:rPr>
        <w:t>,</w:t>
      </w:r>
      <w:r w:rsidR="007A7461" w:rsidRPr="008250C2">
        <w:rPr>
          <w:rFonts w:ascii="Arial" w:hAnsi="Arial" w:cs="Arial"/>
          <w:lang w:eastAsia="es-EC"/>
        </w:rPr>
        <w:t xml:space="preserve"> acorde a los documentos justificativos entregados por el CASIGAP</w:t>
      </w:r>
      <w:r w:rsidR="003E5634" w:rsidRPr="008250C2">
        <w:rPr>
          <w:rFonts w:ascii="Arial" w:hAnsi="Arial" w:cs="Arial"/>
          <w:lang w:eastAsia="es-EC"/>
        </w:rPr>
        <w:t>.</w:t>
      </w:r>
    </w:p>
    <w:p w14:paraId="43F5B48F" w14:textId="77777777" w:rsidR="003E5634" w:rsidRPr="008250C2" w:rsidRDefault="003E5634" w:rsidP="003E5634">
      <w:pPr>
        <w:jc w:val="both"/>
        <w:rPr>
          <w:rFonts w:ascii="Arial" w:hAnsi="Arial" w:cs="Arial"/>
          <w:b/>
          <w:lang w:eastAsia="es-EC"/>
        </w:rPr>
      </w:pPr>
    </w:p>
    <w:p w14:paraId="4DB6449B" w14:textId="57E6ED5B" w:rsidR="00D90A9A" w:rsidRPr="008250C2" w:rsidRDefault="00D90A9A" w:rsidP="003E5634">
      <w:pPr>
        <w:jc w:val="both"/>
        <w:rPr>
          <w:rFonts w:ascii="Arial" w:hAnsi="Arial" w:cs="Arial"/>
          <w:b/>
          <w:lang w:eastAsia="es-EC"/>
        </w:rPr>
      </w:pPr>
      <w:r w:rsidRPr="008250C2">
        <w:rPr>
          <w:rFonts w:ascii="Arial" w:hAnsi="Arial" w:cs="Arial"/>
          <w:bCs/>
        </w:rPr>
        <w:t>Sin embargo de estipularse plazo, las partes de mutuo acuerdo pueden extender el plazo de vigencia del presente Convenio con la firma del respectivo instrumento legal.</w:t>
      </w:r>
    </w:p>
    <w:p w14:paraId="34C498E6" w14:textId="77777777" w:rsidR="00E93F5F" w:rsidRDefault="00E93F5F" w:rsidP="00D90A9A">
      <w:pPr>
        <w:pStyle w:val="Sinespaciado"/>
        <w:jc w:val="both"/>
        <w:rPr>
          <w:rFonts w:ascii="Arial" w:eastAsia="Times New Roman" w:hAnsi="Arial" w:cs="Arial"/>
          <w:b/>
          <w:color w:val="000000"/>
          <w:sz w:val="24"/>
          <w:szCs w:val="24"/>
          <w:lang w:eastAsia="es-EC"/>
        </w:rPr>
      </w:pPr>
    </w:p>
    <w:p w14:paraId="29F4C151" w14:textId="5B2E10D9" w:rsidR="00D90A9A" w:rsidRPr="008250C2" w:rsidRDefault="00D90A9A" w:rsidP="00D90A9A">
      <w:pPr>
        <w:pStyle w:val="Sinespaciado"/>
        <w:jc w:val="both"/>
        <w:rPr>
          <w:rFonts w:ascii="Arial" w:eastAsia="Times New Roman" w:hAnsi="Arial" w:cs="Arial"/>
          <w:color w:val="000000"/>
          <w:sz w:val="24"/>
          <w:szCs w:val="24"/>
          <w:lang w:eastAsia="es-EC"/>
        </w:rPr>
      </w:pPr>
      <w:r w:rsidRPr="008250C2">
        <w:rPr>
          <w:rFonts w:ascii="Arial" w:eastAsia="Times New Roman" w:hAnsi="Arial" w:cs="Arial"/>
          <w:b/>
          <w:color w:val="000000"/>
          <w:sz w:val="24"/>
          <w:szCs w:val="24"/>
          <w:lang w:eastAsia="es-EC"/>
        </w:rPr>
        <w:t>S</w:t>
      </w:r>
      <w:r w:rsidR="008250C2">
        <w:rPr>
          <w:rFonts w:ascii="Arial" w:eastAsia="Times New Roman" w:hAnsi="Arial" w:cs="Arial"/>
          <w:b/>
          <w:color w:val="000000"/>
          <w:sz w:val="24"/>
          <w:szCs w:val="24"/>
          <w:lang w:eastAsia="es-EC"/>
        </w:rPr>
        <w:t>EXTA</w:t>
      </w:r>
      <w:r w:rsidRPr="008250C2">
        <w:rPr>
          <w:rFonts w:ascii="Arial" w:eastAsia="Times New Roman" w:hAnsi="Arial" w:cs="Arial"/>
          <w:b/>
          <w:color w:val="000000"/>
          <w:sz w:val="24"/>
          <w:szCs w:val="24"/>
          <w:lang w:eastAsia="es-EC"/>
        </w:rPr>
        <w:t xml:space="preserve">: </w:t>
      </w:r>
      <w:r w:rsidRPr="008250C2">
        <w:rPr>
          <w:rFonts w:ascii="Arial" w:eastAsia="Times New Roman" w:hAnsi="Arial" w:cs="Arial"/>
          <w:b/>
          <w:bCs/>
          <w:color w:val="000000"/>
          <w:sz w:val="24"/>
          <w:szCs w:val="24"/>
          <w:lang w:eastAsia="es-EC"/>
        </w:rPr>
        <w:t>MODIFICACIONES.-</w:t>
      </w:r>
    </w:p>
    <w:p w14:paraId="2DA907AF" w14:textId="77777777" w:rsidR="00D90A9A" w:rsidRPr="008250C2" w:rsidRDefault="00D90A9A" w:rsidP="00D90A9A">
      <w:pPr>
        <w:pStyle w:val="Sinespaciado"/>
        <w:jc w:val="both"/>
        <w:rPr>
          <w:rFonts w:ascii="Arial" w:eastAsia="Times New Roman" w:hAnsi="Arial" w:cs="Arial"/>
          <w:color w:val="000000"/>
          <w:sz w:val="24"/>
          <w:szCs w:val="24"/>
          <w:lang w:eastAsia="es-EC"/>
        </w:rPr>
      </w:pPr>
    </w:p>
    <w:p w14:paraId="48989473" w14:textId="77777777" w:rsidR="00D90A9A" w:rsidRPr="008250C2" w:rsidRDefault="00D90A9A" w:rsidP="00D90A9A">
      <w:pPr>
        <w:pStyle w:val="Sinespaciado"/>
        <w:jc w:val="both"/>
        <w:rPr>
          <w:rFonts w:ascii="Arial" w:eastAsia="Times New Roman" w:hAnsi="Arial" w:cs="Arial"/>
          <w:color w:val="000000"/>
          <w:sz w:val="24"/>
          <w:szCs w:val="24"/>
          <w:lang w:eastAsia="es-EC"/>
        </w:rPr>
      </w:pPr>
      <w:r w:rsidRPr="008250C2">
        <w:rPr>
          <w:rFonts w:ascii="Arial" w:eastAsia="Times New Roman" w:hAnsi="Arial" w:cs="Arial"/>
          <w:color w:val="000000"/>
          <w:sz w:val="24"/>
          <w:szCs w:val="24"/>
          <w:lang w:eastAsia="es-EC"/>
        </w:rPr>
        <w:t>En caso de ser necesario, para la ejecución del presente convenio y durante su período de vigencia, las partes podrán de mutuo acuerdo, modificar cláusulas, y/o incorporar contenidos, a partir de nuevas circunstancias y comunes intereses. Para el efecto se deberá suscribir las adendas o convenios modificatorios necesarios, que formarán parte de este instrumento principal.</w:t>
      </w:r>
    </w:p>
    <w:p w14:paraId="2083CB62" w14:textId="77777777" w:rsidR="00D90A9A" w:rsidRPr="008250C2" w:rsidRDefault="00D90A9A" w:rsidP="00D90A9A">
      <w:pPr>
        <w:pStyle w:val="Sinespaciado"/>
        <w:jc w:val="both"/>
        <w:rPr>
          <w:rFonts w:ascii="Arial" w:hAnsi="Arial" w:cs="Arial"/>
          <w:sz w:val="24"/>
          <w:szCs w:val="24"/>
        </w:rPr>
      </w:pPr>
    </w:p>
    <w:p w14:paraId="7B1E2CA4" w14:textId="081F867F" w:rsidR="00D90A9A" w:rsidRPr="008250C2" w:rsidRDefault="008250C2" w:rsidP="00D90A9A">
      <w:pPr>
        <w:pStyle w:val="Sinespaciado"/>
        <w:jc w:val="both"/>
        <w:rPr>
          <w:rFonts w:ascii="Arial" w:eastAsia="Times New Roman" w:hAnsi="Arial" w:cs="Arial"/>
          <w:b/>
          <w:color w:val="000000"/>
          <w:sz w:val="24"/>
          <w:szCs w:val="24"/>
          <w:lang w:eastAsia="es-EC"/>
        </w:rPr>
      </w:pPr>
      <w:r>
        <w:rPr>
          <w:rFonts w:ascii="Arial" w:eastAsia="Times New Roman" w:hAnsi="Arial" w:cs="Arial"/>
          <w:b/>
          <w:color w:val="000000"/>
          <w:sz w:val="24"/>
          <w:szCs w:val="24"/>
          <w:lang w:eastAsia="es-EC"/>
        </w:rPr>
        <w:t>SÉPTIMA</w:t>
      </w:r>
      <w:r w:rsidR="00D90A9A" w:rsidRPr="008250C2">
        <w:rPr>
          <w:rFonts w:ascii="Arial" w:eastAsia="Times New Roman" w:hAnsi="Arial" w:cs="Arial"/>
          <w:b/>
          <w:color w:val="000000"/>
          <w:sz w:val="24"/>
          <w:szCs w:val="24"/>
          <w:lang w:eastAsia="es-EC"/>
        </w:rPr>
        <w:t>: EJECUCIÓN.-</w:t>
      </w:r>
    </w:p>
    <w:p w14:paraId="4FA378B4" w14:textId="77777777" w:rsidR="00D90A9A" w:rsidRPr="008250C2" w:rsidRDefault="00D90A9A" w:rsidP="00D90A9A">
      <w:pPr>
        <w:pStyle w:val="Sinespaciado"/>
        <w:jc w:val="both"/>
        <w:rPr>
          <w:rFonts w:ascii="Arial" w:eastAsia="Times New Roman" w:hAnsi="Arial" w:cs="Arial"/>
          <w:color w:val="000000"/>
          <w:sz w:val="24"/>
          <w:szCs w:val="24"/>
          <w:lang w:eastAsia="es-EC"/>
        </w:rPr>
      </w:pPr>
    </w:p>
    <w:p w14:paraId="0CCD7A7C" w14:textId="4D5A653C" w:rsidR="00D90A9A" w:rsidRPr="008250C2" w:rsidRDefault="00D90A9A" w:rsidP="00D90A9A">
      <w:pPr>
        <w:ind w:right="-285"/>
        <w:jc w:val="both"/>
        <w:rPr>
          <w:rFonts w:ascii="Arial" w:hAnsi="Arial" w:cs="Arial"/>
          <w:b/>
          <w:lang w:eastAsia="es-EC"/>
        </w:rPr>
      </w:pPr>
      <w:r w:rsidRPr="008250C2">
        <w:rPr>
          <w:rFonts w:ascii="Arial" w:hAnsi="Arial" w:cs="Arial"/>
          <w:color w:val="000000"/>
          <w:lang w:eastAsia="es-EC"/>
        </w:rPr>
        <w:t>El presente instrumento, es de responsabilidad de las partes a través de sus diferentes dependencias, unidades y programas institucionales, con personal propio, a fin de cumplir con el objeto y obligaciones del mismo, sin que estas acciones o actividades generen relación o dependencia laboral de ninguna naturaleza entre las partes.</w:t>
      </w:r>
    </w:p>
    <w:p w14:paraId="41E09175" w14:textId="77777777" w:rsidR="00D90A9A" w:rsidRPr="008250C2" w:rsidRDefault="00D90A9A" w:rsidP="0071151A">
      <w:pPr>
        <w:ind w:right="-285"/>
        <w:jc w:val="both"/>
        <w:rPr>
          <w:rFonts w:ascii="Arial" w:hAnsi="Arial" w:cs="Arial"/>
          <w:b/>
          <w:lang w:eastAsia="es-EC"/>
        </w:rPr>
      </w:pPr>
    </w:p>
    <w:p w14:paraId="5197BD82" w14:textId="60477688" w:rsidR="007A7461" w:rsidRPr="008250C2" w:rsidRDefault="008250C2" w:rsidP="0071151A">
      <w:pPr>
        <w:ind w:right="-285"/>
        <w:jc w:val="both"/>
        <w:rPr>
          <w:rFonts w:ascii="Arial" w:hAnsi="Arial" w:cs="Arial"/>
          <w:b/>
          <w:lang w:eastAsia="es-EC"/>
        </w:rPr>
      </w:pPr>
      <w:r>
        <w:rPr>
          <w:rFonts w:ascii="Arial" w:hAnsi="Arial" w:cs="Arial"/>
          <w:b/>
          <w:lang w:eastAsia="es-EC"/>
        </w:rPr>
        <w:t>OCTAVA</w:t>
      </w:r>
      <w:r w:rsidR="0071151A" w:rsidRPr="008250C2">
        <w:rPr>
          <w:rFonts w:ascii="Arial" w:hAnsi="Arial" w:cs="Arial"/>
          <w:b/>
          <w:lang w:eastAsia="es-EC"/>
        </w:rPr>
        <w:t>: ADMINISTRACIÓN CONTROL, SUPERVISIÓN, Y SEGUIMIENTO.-</w:t>
      </w:r>
    </w:p>
    <w:p w14:paraId="5F0F81B4" w14:textId="77777777" w:rsidR="007A7461" w:rsidRPr="008250C2" w:rsidRDefault="007A7461" w:rsidP="0071151A">
      <w:pPr>
        <w:ind w:right="-285"/>
        <w:jc w:val="both"/>
        <w:rPr>
          <w:rFonts w:ascii="Arial" w:hAnsi="Arial" w:cs="Arial"/>
          <w:lang w:eastAsia="es-EC"/>
        </w:rPr>
      </w:pPr>
    </w:p>
    <w:p w14:paraId="4D69D8F3" w14:textId="03B4FC2C" w:rsidR="0071151A" w:rsidRPr="008250C2" w:rsidRDefault="0071151A" w:rsidP="0071151A">
      <w:pPr>
        <w:ind w:right="-285"/>
        <w:jc w:val="both"/>
        <w:rPr>
          <w:rFonts w:ascii="Arial" w:hAnsi="Arial" w:cs="Arial"/>
          <w:lang w:eastAsia="es-EC"/>
        </w:rPr>
      </w:pPr>
      <w:r w:rsidRPr="008250C2">
        <w:rPr>
          <w:rFonts w:ascii="Arial" w:hAnsi="Arial" w:cs="Arial"/>
          <w:lang w:eastAsia="es-EC"/>
        </w:rPr>
        <w:t>La Administración, seguimiento, monitore</w:t>
      </w:r>
      <w:r w:rsidR="007A7461" w:rsidRPr="008250C2">
        <w:rPr>
          <w:rFonts w:ascii="Arial" w:hAnsi="Arial" w:cs="Arial"/>
          <w:lang w:eastAsia="es-EC"/>
        </w:rPr>
        <w:t>o</w:t>
      </w:r>
      <w:r w:rsidRPr="008250C2">
        <w:rPr>
          <w:rFonts w:ascii="Arial" w:hAnsi="Arial" w:cs="Arial"/>
          <w:lang w:eastAsia="es-EC"/>
        </w:rPr>
        <w:t xml:space="preserve"> y evaluación </w:t>
      </w:r>
      <w:r w:rsidR="007A7461" w:rsidRPr="008250C2">
        <w:rPr>
          <w:rFonts w:ascii="Arial" w:hAnsi="Arial" w:cs="Arial"/>
          <w:lang w:eastAsia="es-EC"/>
        </w:rPr>
        <w:t xml:space="preserve">de la inversión de los recursos públicos entregados por el GAD Municipal, </w:t>
      </w:r>
      <w:r w:rsidRPr="008250C2">
        <w:rPr>
          <w:rFonts w:ascii="Arial" w:hAnsi="Arial" w:cs="Arial"/>
          <w:lang w:eastAsia="es-EC"/>
        </w:rPr>
        <w:t>estará a cargo de</w:t>
      </w:r>
      <w:r w:rsidR="001D7731">
        <w:rPr>
          <w:rFonts w:ascii="Arial" w:hAnsi="Arial" w:cs="Arial"/>
          <w:lang w:eastAsia="es-EC"/>
        </w:rPr>
        <w:t xml:space="preserve">l </w:t>
      </w:r>
      <w:r w:rsidR="001D7731" w:rsidRPr="008250C2">
        <w:rPr>
          <w:rFonts w:ascii="Arial" w:hAnsi="Arial" w:cs="Arial"/>
          <w:color w:val="000000" w:themeColor="text1"/>
          <w:lang w:eastAsia="es-EC"/>
        </w:rPr>
        <w:t xml:space="preserve">Ing. </w:t>
      </w:r>
      <w:r w:rsidR="001D7731">
        <w:rPr>
          <w:rFonts w:ascii="Arial" w:hAnsi="Arial" w:cs="Arial"/>
        </w:rPr>
        <w:t>Rodrigo Eduardo Castillo Parra</w:t>
      </w:r>
      <w:r w:rsidR="001D7731" w:rsidRPr="008250C2">
        <w:rPr>
          <w:rFonts w:ascii="Arial" w:hAnsi="Arial" w:cs="Arial"/>
        </w:rPr>
        <w:t xml:space="preserve"> en calidad de Director Ejecutivo del Centro de Asistencia Social Integral para Grupos de Atención Prioritaria</w:t>
      </w:r>
      <w:r w:rsidRPr="008250C2">
        <w:rPr>
          <w:rFonts w:ascii="Arial" w:hAnsi="Arial" w:cs="Arial"/>
          <w:lang w:eastAsia="es-EC"/>
        </w:rPr>
        <w:t xml:space="preserve"> o quien haga sus veces, y será de su absoluta responsabilidad, velar por el cabal y oportuno cumplimiento de todas y cada una de las obligaciones derivadas del convenio. Adoptará las acciones que sean necesarias para evitar retrasos injustificados e impondrá las multas y sanciones a que hubiere lugar, es decir vigilará el fiel cumplimiento del convenio hasta su finalización, quien elaborará un informe </w:t>
      </w:r>
      <w:r w:rsidR="00C06444" w:rsidRPr="008250C2">
        <w:rPr>
          <w:rFonts w:ascii="Arial" w:hAnsi="Arial" w:cs="Arial"/>
          <w:lang w:eastAsia="es-EC"/>
        </w:rPr>
        <w:t>económico en el que se detallará la inversión de los recursos asignados con su respectivo análisis, mismo</w:t>
      </w:r>
      <w:r w:rsidRPr="008250C2">
        <w:rPr>
          <w:rFonts w:ascii="Arial" w:hAnsi="Arial" w:cs="Arial"/>
          <w:lang w:eastAsia="es-EC"/>
        </w:rPr>
        <w:t xml:space="preserve"> que será entregado a la máxima autoridad del GADMCJS, conforme lo establecido en l</w:t>
      </w:r>
      <w:r w:rsidR="00C06444" w:rsidRPr="008250C2">
        <w:rPr>
          <w:rFonts w:ascii="Arial" w:hAnsi="Arial" w:cs="Arial"/>
          <w:lang w:eastAsia="es-EC"/>
        </w:rPr>
        <w:t>os</w:t>
      </w:r>
      <w:r w:rsidRPr="008250C2">
        <w:rPr>
          <w:rFonts w:ascii="Arial" w:hAnsi="Arial" w:cs="Arial"/>
          <w:lang w:eastAsia="es-EC"/>
        </w:rPr>
        <w:t xml:space="preserve"> Art</w:t>
      </w:r>
      <w:r w:rsidR="00C06444" w:rsidRPr="008250C2">
        <w:rPr>
          <w:rFonts w:ascii="Arial" w:hAnsi="Arial" w:cs="Arial"/>
          <w:lang w:eastAsia="es-EC"/>
        </w:rPr>
        <w:t>s</w:t>
      </w:r>
      <w:r w:rsidRPr="008250C2">
        <w:rPr>
          <w:rFonts w:ascii="Arial" w:hAnsi="Arial" w:cs="Arial"/>
          <w:lang w:eastAsia="es-EC"/>
        </w:rPr>
        <w:t>. 14</w:t>
      </w:r>
      <w:r w:rsidR="00C06444" w:rsidRPr="008250C2">
        <w:rPr>
          <w:rFonts w:ascii="Arial" w:hAnsi="Arial" w:cs="Arial"/>
          <w:lang w:eastAsia="es-EC"/>
        </w:rPr>
        <w:t xml:space="preserve"> y 25</w:t>
      </w:r>
      <w:r w:rsidRPr="008250C2">
        <w:rPr>
          <w:rFonts w:ascii="Arial" w:hAnsi="Arial" w:cs="Arial"/>
          <w:lang w:eastAsia="es-EC"/>
        </w:rPr>
        <w:t xml:space="preserve"> de la </w:t>
      </w:r>
      <w:r w:rsidR="002C32BE" w:rsidRPr="008250C2">
        <w:rPr>
          <w:rFonts w:ascii="Arial" w:hAnsi="Arial" w:cs="Arial"/>
          <w:lang w:eastAsia="es-EC"/>
        </w:rPr>
        <w:t>ORDENANZA QUE TRANSFORMA EL DEPARTAMENTO DE DESARROLLO HUMANO Y CONCERTACIÓN SOCIAL EN LA ENTIDAD ADSCRITA PARA LA CONSTITUCIÓN, ORGANIZACIÓN Y FUNCIONAMIENTO DEL CENTRO DE ASISTENCIA SOCIAL INTEGRAL PARA LOS GRUPOS DE ATENCIÓN PRIORITARIA “CASIGAP” DEL CANTÓN LA JOYA DE LOS SACHAS, y en concordancia con los Arts</w:t>
      </w:r>
      <w:r w:rsidRPr="008250C2">
        <w:rPr>
          <w:rFonts w:ascii="Arial" w:hAnsi="Arial" w:cs="Arial"/>
          <w:lang w:eastAsia="es-EC"/>
        </w:rPr>
        <w:t>.</w:t>
      </w:r>
      <w:r w:rsidR="002C32BE" w:rsidRPr="008250C2">
        <w:rPr>
          <w:rFonts w:ascii="Arial" w:hAnsi="Arial" w:cs="Arial"/>
          <w:lang w:eastAsia="es-EC"/>
        </w:rPr>
        <w:t xml:space="preserve"> 1,</w:t>
      </w:r>
      <w:r w:rsidR="00C06444" w:rsidRPr="008250C2">
        <w:rPr>
          <w:rFonts w:ascii="Arial" w:hAnsi="Arial" w:cs="Arial"/>
          <w:lang w:eastAsia="es-EC"/>
        </w:rPr>
        <w:t xml:space="preserve"> </w:t>
      </w:r>
      <w:r w:rsidR="002C32BE" w:rsidRPr="008250C2">
        <w:rPr>
          <w:rFonts w:ascii="Arial" w:hAnsi="Arial" w:cs="Arial"/>
          <w:lang w:eastAsia="es-EC"/>
        </w:rPr>
        <w:t>2,</w:t>
      </w:r>
      <w:r w:rsidR="00C06444" w:rsidRPr="008250C2">
        <w:rPr>
          <w:rFonts w:ascii="Arial" w:hAnsi="Arial" w:cs="Arial"/>
          <w:lang w:eastAsia="es-EC"/>
        </w:rPr>
        <w:t xml:space="preserve"> </w:t>
      </w:r>
      <w:r w:rsidR="002C32BE" w:rsidRPr="008250C2">
        <w:rPr>
          <w:rFonts w:ascii="Arial" w:hAnsi="Arial" w:cs="Arial"/>
          <w:lang w:eastAsia="es-EC"/>
        </w:rPr>
        <w:t>4,</w:t>
      </w:r>
      <w:r w:rsidR="00C06444" w:rsidRPr="008250C2">
        <w:rPr>
          <w:rFonts w:ascii="Arial" w:hAnsi="Arial" w:cs="Arial"/>
          <w:lang w:eastAsia="es-EC"/>
        </w:rPr>
        <w:t xml:space="preserve"> </w:t>
      </w:r>
      <w:r w:rsidR="002C32BE" w:rsidRPr="008250C2">
        <w:rPr>
          <w:rFonts w:ascii="Arial" w:hAnsi="Arial" w:cs="Arial"/>
          <w:lang w:eastAsia="es-EC"/>
        </w:rPr>
        <w:t>6,</w:t>
      </w:r>
      <w:r w:rsidR="00C06444" w:rsidRPr="008250C2">
        <w:rPr>
          <w:rFonts w:ascii="Arial" w:hAnsi="Arial" w:cs="Arial"/>
          <w:lang w:eastAsia="es-EC"/>
        </w:rPr>
        <w:t xml:space="preserve"> </w:t>
      </w:r>
      <w:r w:rsidR="002C32BE" w:rsidRPr="008250C2">
        <w:rPr>
          <w:rFonts w:ascii="Arial" w:hAnsi="Arial" w:cs="Arial"/>
          <w:lang w:eastAsia="es-EC"/>
        </w:rPr>
        <w:t>7,</w:t>
      </w:r>
      <w:r w:rsidR="00C06444" w:rsidRPr="008250C2">
        <w:rPr>
          <w:rFonts w:ascii="Arial" w:hAnsi="Arial" w:cs="Arial"/>
          <w:lang w:eastAsia="es-EC"/>
        </w:rPr>
        <w:t xml:space="preserve"> </w:t>
      </w:r>
      <w:r w:rsidR="002C32BE" w:rsidRPr="008250C2">
        <w:rPr>
          <w:rFonts w:ascii="Arial" w:hAnsi="Arial" w:cs="Arial"/>
          <w:lang w:eastAsia="es-EC"/>
        </w:rPr>
        <w:t>10 del mismo cuerpo legal</w:t>
      </w:r>
      <w:r w:rsidR="00C06444" w:rsidRPr="008250C2">
        <w:rPr>
          <w:rFonts w:ascii="Arial" w:hAnsi="Arial" w:cs="Arial"/>
          <w:lang w:eastAsia="es-EC"/>
        </w:rPr>
        <w:t xml:space="preserve"> y sus reformas</w:t>
      </w:r>
      <w:r w:rsidR="002C32BE" w:rsidRPr="008250C2">
        <w:rPr>
          <w:rFonts w:ascii="Arial" w:hAnsi="Arial" w:cs="Arial"/>
          <w:lang w:eastAsia="es-EC"/>
        </w:rPr>
        <w:t>.</w:t>
      </w:r>
    </w:p>
    <w:p w14:paraId="1F8144A4" w14:textId="5ECF1AAD" w:rsidR="00D90A9A" w:rsidRPr="008250C2" w:rsidRDefault="008250C2" w:rsidP="00D90A9A">
      <w:pPr>
        <w:pStyle w:val="Sinespaciado"/>
        <w:jc w:val="both"/>
        <w:rPr>
          <w:rFonts w:ascii="Arial" w:hAnsi="Arial" w:cs="Arial"/>
          <w:b/>
          <w:bCs/>
          <w:sz w:val="24"/>
          <w:szCs w:val="24"/>
        </w:rPr>
      </w:pPr>
      <w:r>
        <w:rPr>
          <w:rFonts w:ascii="Arial" w:hAnsi="Arial" w:cs="Arial"/>
          <w:b/>
          <w:bCs/>
          <w:sz w:val="24"/>
          <w:szCs w:val="24"/>
        </w:rPr>
        <w:lastRenderedPageBreak/>
        <w:t>NOVENA</w:t>
      </w:r>
      <w:r w:rsidR="00D90A9A" w:rsidRPr="008250C2">
        <w:rPr>
          <w:rFonts w:ascii="Arial" w:hAnsi="Arial" w:cs="Arial"/>
          <w:b/>
          <w:bCs/>
          <w:sz w:val="24"/>
          <w:szCs w:val="24"/>
        </w:rPr>
        <w:t>: ACTA DE FINIQUITO.-</w:t>
      </w:r>
    </w:p>
    <w:p w14:paraId="3D32F7AF" w14:textId="77777777" w:rsidR="00D90A9A" w:rsidRPr="008250C2" w:rsidRDefault="00D90A9A" w:rsidP="00D90A9A">
      <w:pPr>
        <w:pStyle w:val="Sinespaciado"/>
        <w:jc w:val="both"/>
        <w:rPr>
          <w:rStyle w:val="FontStyle27"/>
          <w:sz w:val="24"/>
          <w:szCs w:val="24"/>
          <w:lang w:eastAsia="es-ES_tradnl"/>
        </w:rPr>
      </w:pPr>
    </w:p>
    <w:p w14:paraId="6754BF93" w14:textId="094F8C3F" w:rsidR="00D90A9A" w:rsidRPr="008250C2" w:rsidRDefault="00D90A9A" w:rsidP="00D90A9A">
      <w:pPr>
        <w:pStyle w:val="Sinespaciado"/>
        <w:jc w:val="both"/>
        <w:rPr>
          <w:rFonts w:ascii="Arial" w:hAnsi="Arial" w:cs="Arial"/>
          <w:color w:val="000000"/>
          <w:sz w:val="24"/>
          <w:szCs w:val="24"/>
          <w:lang w:val="es-MX"/>
        </w:rPr>
      </w:pPr>
      <w:r w:rsidRPr="008250C2">
        <w:rPr>
          <w:rFonts w:ascii="Arial" w:hAnsi="Arial" w:cs="Arial"/>
          <w:sz w:val="24"/>
          <w:szCs w:val="24"/>
        </w:rPr>
        <w:t>Concluido el plazo de vigencia del presente instrumento o de sus renovaciones l</w:t>
      </w:r>
      <w:r w:rsidR="00831501" w:rsidRPr="008250C2">
        <w:rPr>
          <w:rFonts w:ascii="Arial" w:hAnsi="Arial" w:cs="Arial"/>
          <w:sz w:val="24"/>
          <w:szCs w:val="24"/>
        </w:rPr>
        <w:t>a Dirección Ejecutiva del CASIGAP procederá</w:t>
      </w:r>
      <w:r w:rsidRPr="008250C2">
        <w:rPr>
          <w:rFonts w:ascii="Arial" w:hAnsi="Arial" w:cs="Arial"/>
          <w:sz w:val="24"/>
          <w:szCs w:val="24"/>
        </w:rPr>
        <w:t xml:space="preserve"> a realizar el finiquito del mismo debiéndose suscribir la respectiva acta </w:t>
      </w:r>
      <w:r w:rsidRPr="008250C2">
        <w:rPr>
          <w:rFonts w:ascii="Arial" w:eastAsia="Times New Roman" w:hAnsi="Arial" w:cs="Arial"/>
          <w:color w:val="000000"/>
          <w:sz w:val="24"/>
          <w:szCs w:val="24"/>
          <w:lang w:eastAsia="es-EC"/>
        </w:rPr>
        <w:t>de cierre y liquidación, en la que se dejará constancia de las acciones ejecutadas, el cumplimiento de objetivos y de las obligaciones y compromisos generados como consecuencia del convenio y los que quedaren pendientes de solución, así como las alternativas y responsables de su seguimiento hasta su culminación, se dejará constancia además d</w:t>
      </w:r>
      <w:r w:rsidRPr="008250C2">
        <w:rPr>
          <w:rFonts w:ascii="Arial" w:hAnsi="Arial" w:cs="Arial"/>
          <w:sz w:val="24"/>
          <w:szCs w:val="24"/>
        </w:rPr>
        <w:t>el grado de cumplimiento de las obligaciones contraídas por las partes y el logro alcanzado en los objetivos propuestos.</w:t>
      </w:r>
    </w:p>
    <w:p w14:paraId="394663C9" w14:textId="77777777" w:rsidR="00D90A9A" w:rsidRDefault="00D90A9A" w:rsidP="00D90A9A">
      <w:pPr>
        <w:pStyle w:val="Sinespaciado"/>
        <w:jc w:val="both"/>
        <w:rPr>
          <w:rFonts w:ascii="Arial" w:hAnsi="Arial" w:cs="Arial"/>
          <w:b/>
          <w:sz w:val="24"/>
          <w:szCs w:val="24"/>
        </w:rPr>
      </w:pPr>
    </w:p>
    <w:p w14:paraId="5C6EF9BF" w14:textId="790F8807" w:rsidR="00D90A9A" w:rsidRPr="008250C2" w:rsidRDefault="00D90A9A" w:rsidP="00D90A9A">
      <w:pPr>
        <w:pStyle w:val="Sinespaciado"/>
        <w:jc w:val="both"/>
        <w:rPr>
          <w:rFonts w:ascii="Arial" w:hAnsi="Arial" w:cs="Arial"/>
          <w:b/>
          <w:bCs/>
          <w:sz w:val="24"/>
          <w:szCs w:val="24"/>
        </w:rPr>
      </w:pPr>
      <w:r w:rsidRPr="008250C2">
        <w:rPr>
          <w:rFonts w:ascii="Arial" w:hAnsi="Arial" w:cs="Arial"/>
          <w:b/>
          <w:sz w:val="24"/>
          <w:szCs w:val="24"/>
        </w:rPr>
        <w:t xml:space="preserve">DÉCIMA: </w:t>
      </w:r>
      <w:r w:rsidRPr="008250C2">
        <w:rPr>
          <w:rFonts w:ascii="Arial" w:hAnsi="Arial" w:cs="Arial"/>
          <w:b/>
          <w:bCs/>
          <w:sz w:val="24"/>
          <w:szCs w:val="24"/>
        </w:rPr>
        <w:t>TERMINACIÓN DEL CONVENIO.-</w:t>
      </w:r>
    </w:p>
    <w:p w14:paraId="28700B86" w14:textId="77777777" w:rsidR="00D90A9A" w:rsidRPr="008250C2" w:rsidRDefault="00D90A9A" w:rsidP="00D90A9A">
      <w:pPr>
        <w:pStyle w:val="Sinespaciado"/>
        <w:jc w:val="both"/>
        <w:rPr>
          <w:rStyle w:val="FontStyle27"/>
          <w:color w:val="000000" w:themeColor="text1"/>
          <w:sz w:val="24"/>
          <w:szCs w:val="24"/>
        </w:rPr>
      </w:pPr>
    </w:p>
    <w:p w14:paraId="6D76E62C" w14:textId="77777777" w:rsidR="00D90A9A" w:rsidRPr="008250C2" w:rsidRDefault="00D90A9A" w:rsidP="00D90A9A">
      <w:pPr>
        <w:pStyle w:val="Sinespaciado"/>
        <w:jc w:val="both"/>
        <w:rPr>
          <w:rStyle w:val="FontStyle27"/>
          <w:color w:val="000000" w:themeColor="text1"/>
          <w:sz w:val="24"/>
          <w:szCs w:val="24"/>
        </w:rPr>
      </w:pPr>
      <w:r w:rsidRPr="008250C2">
        <w:rPr>
          <w:rStyle w:val="FontStyle27"/>
          <w:color w:val="000000" w:themeColor="text1"/>
          <w:sz w:val="24"/>
          <w:szCs w:val="24"/>
        </w:rPr>
        <w:t>El presente convenio se dará por terminado por las siguientes causas:</w:t>
      </w:r>
    </w:p>
    <w:p w14:paraId="056925AB" w14:textId="77777777" w:rsidR="00D90A9A" w:rsidRPr="008250C2" w:rsidRDefault="00D90A9A" w:rsidP="00D90A9A">
      <w:pPr>
        <w:pStyle w:val="Sinespaciado"/>
        <w:jc w:val="both"/>
        <w:rPr>
          <w:rStyle w:val="FontStyle27"/>
          <w:color w:val="000000" w:themeColor="text1"/>
          <w:sz w:val="24"/>
          <w:szCs w:val="24"/>
        </w:rPr>
      </w:pPr>
    </w:p>
    <w:p w14:paraId="2DD6B204" w14:textId="77777777" w:rsidR="00D90A9A" w:rsidRPr="008250C2" w:rsidRDefault="00D90A9A" w:rsidP="00D90A9A">
      <w:pPr>
        <w:pStyle w:val="Sinespaciado"/>
        <w:numPr>
          <w:ilvl w:val="0"/>
          <w:numId w:val="28"/>
        </w:numPr>
        <w:ind w:left="426"/>
        <w:jc w:val="both"/>
        <w:rPr>
          <w:rFonts w:ascii="Arial" w:hAnsi="Arial" w:cs="Arial"/>
          <w:sz w:val="24"/>
          <w:szCs w:val="24"/>
          <w:lang w:eastAsia="es-EC"/>
        </w:rPr>
      </w:pPr>
      <w:r w:rsidRPr="008250C2">
        <w:rPr>
          <w:rFonts w:ascii="Arial" w:hAnsi="Arial" w:cs="Arial"/>
          <w:sz w:val="24"/>
          <w:szCs w:val="24"/>
          <w:lang w:eastAsia="es-EC"/>
        </w:rPr>
        <w:t>Por cumplimiento del objeto o plazo del convenio, sin que se haya acordado la prórroga del mismo;</w:t>
      </w:r>
    </w:p>
    <w:p w14:paraId="20781354" w14:textId="77777777" w:rsidR="00D90A9A" w:rsidRPr="008250C2" w:rsidRDefault="00D90A9A" w:rsidP="00D90A9A">
      <w:pPr>
        <w:pStyle w:val="Sinespaciado"/>
        <w:numPr>
          <w:ilvl w:val="0"/>
          <w:numId w:val="28"/>
        </w:numPr>
        <w:ind w:left="426"/>
        <w:jc w:val="both"/>
        <w:rPr>
          <w:rFonts w:ascii="Arial" w:hAnsi="Arial" w:cs="Arial"/>
          <w:sz w:val="24"/>
          <w:szCs w:val="24"/>
          <w:lang w:eastAsia="es-EC"/>
        </w:rPr>
      </w:pPr>
      <w:r w:rsidRPr="008250C2">
        <w:rPr>
          <w:rFonts w:ascii="Arial" w:hAnsi="Arial" w:cs="Arial"/>
          <w:sz w:val="24"/>
          <w:szCs w:val="24"/>
          <w:lang w:eastAsia="es-EC"/>
        </w:rPr>
        <w:t xml:space="preserve">Por mutuo acuerdo entre las partes; </w:t>
      </w:r>
    </w:p>
    <w:p w14:paraId="398A491E" w14:textId="77777777" w:rsidR="00D90A9A" w:rsidRPr="008250C2" w:rsidRDefault="00D90A9A" w:rsidP="00D90A9A">
      <w:pPr>
        <w:pStyle w:val="Sinespaciado"/>
        <w:numPr>
          <w:ilvl w:val="0"/>
          <w:numId w:val="28"/>
        </w:numPr>
        <w:ind w:left="426"/>
        <w:jc w:val="both"/>
        <w:rPr>
          <w:rFonts w:ascii="Arial" w:hAnsi="Arial" w:cs="Arial"/>
          <w:sz w:val="24"/>
          <w:szCs w:val="24"/>
          <w:lang w:eastAsia="es-EC"/>
        </w:rPr>
      </w:pPr>
      <w:r w:rsidRPr="008250C2">
        <w:rPr>
          <w:rFonts w:ascii="Arial" w:hAnsi="Arial" w:cs="Arial"/>
          <w:sz w:val="24"/>
          <w:szCs w:val="24"/>
          <w:lang w:eastAsia="es-EC"/>
        </w:rPr>
        <w:t>Por terminación unilateral en los siguientes casos:</w:t>
      </w:r>
    </w:p>
    <w:p w14:paraId="0923E84E" w14:textId="77777777" w:rsidR="00D90A9A" w:rsidRPr="008250C2" w:rsidRDefault="00D90A9A" w:rsidP="00D90A9A">
      <w:pPr>
        <w:pStyle w:val="Sinespaciado"/>
        <w:jc w:val="both"/>
        <w:rPr>
          <w:rFonts w:ascii="Arial" w:hAnsi="Arial" w:cs="Arial"/>
          <w:sz w:val="24"/>
          <w:szCs w:val="24"/>
          <w:lang w:eastAsia="es-EC"/>
        </w:rPr>
      </w:pPr>
    </w:p>
    <w:p w14:paraId="4193BB19" w14:textId="77777777" w:rsidR="00D90A9A" w:rsidRPr="008250C2" w:rsidRDefault="00D90A9A" w:rsidP="00D90A9A">
      <w:pPr>
        <w:pStyle w:val="Sinespaciado"/>
        <w:ind w:left="851" w:hanging="425"/>
        <w:jc w:val="both"/>
        <w:rPr>
          <w:rFonts w:ascii="Arial" w:hAnsi="Arial" w:cs="Arial"/>
          <w:sz w:val="24"/>
          <w:szCs w:val="24"/>
          <w:lang w:eastAsia="es-EC"/>
        </w:rPr>
      </w:pPr>
      <w:r w:rsidRPr="008250C2">
        <w:rPr>
          <w:rFonts w:ascii="Arial" w:hAnsi="Arial" w:cs="Arial"/>
          <w:b/>
          <w:sz w:val="24"/>
          <w:szCs w:val="24"/>
          <w:lang w:eastAsia="es-EC"/>
        </w:rPr>
        <w:t>1.-</w:t>
      </w:r>
      <w:r w:rsidRPr="008250C2">
        <w:rPr>
          <w:rFonts w:ascii="Arial" w:hAnsi="Arial" w:cs="Arial"/>
          <w:sz w:val="24"/>
          <w:szCs w:val="24"/>
          <w:lang w:eastAsia="es-EC"/>
        </w:rPr>
        <w:t xml:space="preserve">  Incumplimiento del compromiso asumido por una de las partes; </w:t>
      </w:r>
    </w:p>
    <w:p w14:paraId="5B7D81DA" w14:textId="77777777" w:rsidR="00D90A9A" w:rsidRPr="008250C2" w:rsidRDefault="00D90A9A" w:rsidP="00D90A9A">
      <w:pPr>
        <w:pStyle w:val="Sinespaciado"/>
        <w:ind w:left="851" w:hanging="425"/>
        <w:jc w:val="both"/>
        <w:rPr>
          <w:rFonts w:ascii="Arial" w:hAnsi="Arial" w:cs="Arial"/>
          <w:sz w:val="24"/>
          <w:szCs w:val="24"/>
          <w:lang w:eastAsia="es-EC"/>
        </w:rPr>
      </w:pPr>
      <w:r w:rsidRPr="008250C2">
        <w:rPr>
          <w:rFonts w:ascii="Arial" w:hAnsi="Arial" w:cs="Arial"/>
          <w:b/>
          <w:sz w:val="24"/>
          <w:szCs w:val="24"/>
          <w:lang w:eastAsia="es-EC"/>
        </w:rPr>
        <w:t>2.-</w:t>
      </w:r>
      <w:r w:rsidRPr="008250C2">
        <w:rPr>
          <w:rFonts w:ascii="Arial" w:hAnsi="Arial" w:cs="Arial"/>
          <w:sz w:val="24"/>
          <w:szCs w:val="24"/>
          <w:lang w:eastAsia="es-EC"/>
        </w:rPr>
        <w:t xml:space="preserve"> Suspensión de la ejecución del convenio sin justificación; y,</w:t>
      </w:r>
    </w:p>
    <w:p w14:paraId="78EB64E1" w14:textId="77777777" w:rsidR="00D90A9A" w:rsidRPr="008250C2" w:rsidRDefault="00D90A9A" w:rsidP="00D90A9A">
      <w:pPr>
        <w:pStyle w:val="Sinespaciado"/>
        <w:ind w:left="851" w:hanging="425"/>
        <w:jc w:val="both"/>
        <w:rPr>
          <w:rFonts w:ascii="Arial" w:hAnsi="Arial" w:cs="Arial"/>
          <w:sz w:val="24"/>
          <w:szCs w:val="24"/>
          <w:lang w:eastAsia="es-EC"/>
        </w:rPr>
      </w:pPr>
      <w:r w:rsidRPr="008250C2">
        <w:rPr>
          <w:rFonts w:ascii="Arial" w:hAnsi="Arial" w:cs="Arial"/>
          <w:b/>
          <w:sz w:val="24"/>
          <w:szCs w:val="24"/>
          <w:lang w:eastAsia="es-EC"/>
        </w:rPr>
        <w:t>3.-</w:t>
      </w:r>
      <w:r w:rsidRPr="008250C2">
        <w:rPr>
          <w:rFonts w:ascii="Arial" w:hAnsi="Arial" w:cs="Arial"/>
          <w:sz w:val="24"/>
          <w:szCs w:val="24"/>
          <w:lang w:eastAsia="es-EC"/>
        </w:rPr>
        <w:t xml:space="preserve"> </w:t>
      </w:r>
      <w:r w:rsidRPr="008250C2">
        <w:rPr>
          <w:rStyle w:val="FontStyle27"/>
          <w:color w:val="000000" w:themeColor="text1"/>
          <w:sz w:val="24"/>
          <w:szCs w:val="24"/>
          <w:lang w:eastAsia="es-ES_tradnl"/>
        </w:rPr>
        <w:t>Por causas de hecho fortuito o de fuerza mayor que imposibiliten la continuación de la ejecución del Convenio.</w:t>
      </w:r>
    </w:p>
    <w:p w14:paraId="798A0006" w14:textId="77777777" w:rsidR="00D90A9A" w:rsidRPr="008250C2" w:rsidRDefault="00D90A9A" w:rsidP="00D90A9A">
      <w:pPr>
        <w:pStyle w:val="Sinespaciado"/>
        <w:jc w:val="both"/>
        <w:rPr>
          <w:rStyle w:val="FontStyle27"/>
          <w:color w:val="000000" w:themeColor="text1"/>
          <w:sz w:val="24"/>
          <w:szCs w:val="24"/>
          <w:lang w:eastAsia="es-ES_tradnl"/>
        </w:rPr>
      </w:pPr>
    </w:p>
    <w:p w14:paraId="3E2FE2C9" w14:textId="77777777" w:rsidR="00D90A9A" w:rsidRPr="008250C2" w:rsidRDefault="00D90A9A" w:rsidP="00D90A9A">
      <w:pPr>
        <w:pStyle w:val="Sinespaciado"/>
        <w:numPr>
          <w:ilvl w:val="0"/>
          <w:numId w:val="28"/>
        </w:numPr>
        <w:ind w:left="426"/>
        <w:jc w:val="both"/>
        <w:rPr>
          <w:rStyle w:val="FontStyle27"/>
          <w:color w:val="000000" w:themeColor="text1"/>
          <w:sz w:val="24"/>
          <w:szCs w:val="24"/>
          <w:lang w:eastAsia="es-ES_tradnl"/>
        </w:rPr>
      </w:pPr>
      <w:r w:rsidRPr="008250C2">
        <w:rPr>
          <w:rStyle w:val="FontStyle27"/>
          <w:color w:val="000000" w:themeColor="text1"/>
          <w:sz w:val="24"/>
          <w:szCs w:val="24"/>
          <w:lang w:eastAsia="es-ES_tradnl"/>
        </w:rPr>
        <w:t>Las demás establecidas en la ley y el presente Convenio.</w:t>
      </w:r>
    </w:p>
    <w:p w14:paraId="4E1C158E" w14:textId="77777777" w:rsidR="00D90A9A" w:rsidRPr="008250C2" w:rsidRDefault="00D90A9A" w:rsidP="00D90A9A">
      <w:pPr>
        <w:pStyle w:val="Sinespaciado"/>
        <w:jc w:val="both"/>
        <w:rPr>
          <w:rStyle w:val="FontStyle27"/>
          <w:color w:val="000000" w:themeColor="text1"/>
          <w:sz w:val="24"/>
          <w:szCs w:val="24"/>
          <w:lang w:eastAsia="es-ES_tradnl"/>
        </w:rPr>
      </w:pPr>
    </w:p>
    <w:p w14:paraId="2673CEF1" w14:textId="77777777" w:rsidR="00D90A9A" w:rsidRPr="008250C2" w:rsidRDefault="00D90A9A" w:rsidP="00D90A9A">
      <w:pPr>
        <w:pStyle w:val="Sinespaciado"/>
        <w:jc w:val="both"/>
        <w:rPr>
          <w:rStyle w:val="FontStyle27"/>
          <w:color w:val="000000" w:themeColor="text1"/>
          <w:sz w:val="24"/>
          <w:szCs w:val="24"/>
          <w:lang w:eastAsia="es-ES_tradnl"/>
        </w:rPr>
      </w:pPr>
      <w:r w:rsidRPr="008250C2">
        <w:rPr>
          <w:rStyle w:val="FontStyle27"/>
          <w:color w:val="000000" w:themeColor="text1"/>
          <w:sz w:val="24"/>
          <w:szCs w:val="24"/>
          <w:lang w:eastAsia="es-ES_tradnl"/>
        </w:rPr>
        <w:t xml:space="preserve">Para los casos b) y c), se comunicará a la contraparte con 30 días de anticipación mediante oficio explicativo de las causales de la decisión. </w:t>
      </w:r>
    </w:p>
    <w:p w14:paraId="43D6ABAC" w14:textId="77777777" w:rsidR="00D90A9A" w:rsidRPr="008250C2" w:rsidRDefault="00D90A9A" w:rsidP="00D90A9A">
      <w:pPr>
        <w:pStyle w:val="Sinespaciado"/>
        <w:jc w:val="both"/>
        <w:rPr>
          <w:rFonts w:ascii="Arial" w:hAnsi="Arial" w:cs="Arial"/>
          <w:sz w:val="24"/>
          <w:szCs w:val="24"/>
        </w:rPr>
      </w:pPr>
    </w:p>
    <w:p w14:paraId="1D84C133" w14:textId="49C36065" w:rsidR="00D90A9A" w:rsidRPr="008250C2" w:rsidRDefault="00D90A9A" w:rsidP="00D90A9A">
      <w:pPr>
        <w:pStyle w:val="Sinespaciado"/>
        <w:jc w:val="both"/>
        <w:rPr>
          <w:rStyle w:val="FontStyle33"/>
          <w:rFonts w:ascii="Arial" w:hAnsi="Arial" w:cs="Arial"/>
          <w:b w:val="0"/>
          <w:color w:val="000000" w:themeColor="text1"/>
          <w:sz w:val="24"/>
          <w:szCs w:val="24"/>
          <w:lang w:eastAsia="es-ES_tradnl"/>
        </w:rPr>
      </w:pPr>
      <w:r w:rsidRPr="008250C2">
        <w:rPr>
          <w:rFonts w:ascii="Arial" w:hAnsi="Arial" w:cs="Arial"/>
          <w:b/>
          <w:sz w:val="24"/>
          <w:szCs w:val="24"/>
        </w:rPr>
        <w:t xml:space="preserve">DÉCIMA </w:t>
      </w:r>
      <w:r w:rsidR="008250C2">
        <w:rPr>
          <w:rFonts w:ascii="Arial" w:hAnsi="Arial" w:cs="Arial"/>
          <w:b/>
          <w:sz w:val="24"/>
          <w:szCs w:val="24"/>
        </w:rPr>
        <w:t>PRIMERA</w:t>
      </w:r>
      <w:r w:rsidRPr="008250C2">
        <w:rPr>
          <w:rFonts w:ascii="Arial" w:hAnsi="Arial" w:cs="Arial"/>
          <w:b/>
          <w:sz w:val="24"/>
          <w:szCs w:val="24"/>
        </w:rPr>
        <w:t>: INTERPRETACIÓN DE LOS TÉRMINOS.-</w:t>
      </w:r>
    </w:p>
    <w:p w14:paraId="08F48198" w14:textId="77777777" w:rsidR="00D90A9A" w:rsidRPr="008250C2" w:rsidRDefault="00D90A9A" w:rsidP="00D90A9A">
      <w:pPr>
        <w:pStyle w:val="Sinespaciado"/>
        <w:jc w:val="both"/>
        <w:rPr>
          <w:rStyle w:val="FontStyle27"/>
          <w:color w:val="000000" w:themeColor="text1"/>
          <w:sz w:val="24"/>
          <w:szCs w:val="24"/>
          <w:lang w:eastAsia="es-ES_tradnl"/>
        </w:rPr>
      </w:pPr>
    </w:p>
    <w:p w14:paraId="271C634F" w14:textId="77777777" w:rsidR="00D90A9A" w:rsidRPr="008250C2" w:rsidRDefault="00D90A9A" w:rsidP="00D90A9A">
      <w:pPr>
        <w:pStyle w:val="Sinespaciado"/>
        <w:jc w:val="both"/>
        <w:rPr>
          <w:rFonts w:ascii="Arial" w:hAnsi="Arial" w:cs="Arial"/>
          <w:sz w:val="24"/>
          <w:szCs w:val="24"/>
          <w:lang w:val="es-MX"/>
        </w:rPr>
      </w:pPr>
      <w:r w:rsidRPr="008250C2">
        <w:rPr>
          <w:rFonts w:ascii="Arial" w:hAnsi="Arial" w:cs="Arial"/>
          <w:sz w:val="24"/>
          <w:szCs w:val="24"/>
          <w:lang w:val="es-MX"/>
        </w:rPr>
        <w:t xml:space="preserve">Los términos del convenio deben interpretarse en sentido literal, en el contexto del mismo, y cuyo objeto revela claramente la intención de las entidades suscriptoras. </w:t>
      </w:r>
    </w:p>
    <w:p w14:paraId="071AA54B" w14:textId="77777777" w:rsidR="00D90A9A" w:rsidRPr="008250C2" w:rsidRDefault="00D90A9A" w:rsidP="00D90A9A">
      <w:pPr>
        <w:pStyle w:val="Sinespaciado"/>
        <w:jc w:val="both"/>
        <w:rPr>
          <w:rFonts w:ascii="Arial" w:hAnsi="Arial" w:cs="Arial"/>
          <w:sz w:val="24"/>
          <w:szCs w:val="24"/>
          <w:lang w:val="es-MX"/>
        </w:rPr>
      </w:pPr>
    </w:p>
    <w:p w14:paraId="2443EEB0" w14:textId="77777777" w:rsidR="00D90A9A" w:rsidRPr="008250C2" w:rsidRDefault="00D90A9A" w:rsidP="00D90A9A">
      <w:pPr>
        <w:pStyle w:val="Sinespaciado"/>
        <w:jc w:val="both"/>
        <w:rPr>
          <w:rFonts w:ascii="Arial" w:hAnsi="Arial" w:cs="Arial"/>
          <w:sz w:val="24"/>
          <w:szCs w:val="24"/>
          <w:lang w:val="es-MX"/>
        </w:rPr>
      </w:pPr>
      <w:r w:rsidRPr="008250C2">
        <w:rPr>
          <w:rFonts w:ascii="Arial" w:hAnsi="Arial" w:cs="Arial"/>
          <w:sz w:val="24"/>
          <w:szCs w:val="24"/>
          <w:lang w:val="es-MX"/>
        </w:rPr>
        <w:t xml:space="preserve">En todo caso su interpretación sigue las siguientes normas: </w:t>
      </w:r>
    </w:p>
    <w:p w14:paraId="5D289181" w14:textId="77777777" w:rsidR="00D90A9A" w:rsidRPr="008250C2" w:rsidRDefault="00D90A9A" w:rsidP="00D90A9A">
      <w:pPr>
        <w:pStyle w:val="Sinespaciado"/>
        <w:jc w:val="both"/>
        <w:rPr>
          <w:rFonts w:ascii="Arial" w:hAnsi="Arial" w:cs="Arial"/>
          <w:sz w:val="24"/>
          <w:szCs w:val="24"/>
          <w:lang w:val="es-MX"/>
        </w:rPr>
      </w:pPr>
    </w:p>
    <w:p w14:paraId="7862EB36" w14:textId="77777777" w:rsidR="00D90A9A" w:rsidRPr="008250C2" w:rsidRDefault="00D90A9A" w:rsidP="00D90A9A">
      <w:pPr>
        <w:pStyle w:val="Sinespaciado"/>
        <w:jc w:val="both"/>
        <w:rPr>
          <w:rFonts w:ascii="Arial" w:hAnsi="Arial" w:cs="Arial"/>
          <w:sz w:val="24"/>
          <w:szCs w:val="24"/>
          <w:lang w:val="es-MX"/>
        </w:rPr>
      </w:pPr>
      <w:r w:rsidRPr="008250C2">
        <w:rPr>
          <w:rFonts w:ascii="Arial" w:hAnsi="Arial" w:cs="Arial"/>
          <w:b/>
          <w:sz w:val="24"/>
          <w:szCs w:val="24"/>
          <w:lang w:val="es-MX"/>
        </w:rPr>
        <w:t>1.-</w:t>
      </w:r>
      <w:r w:rsidRPr="008250C2">
        <w:rPr>
          <w:rFonts w:ascii="Arial" w:hAnsi="Arial" w:cs="Arial"/>
          <w:sz w:val="24"/>
          <w:szCs w:val="24"/>
          <w:lang w:val="es-MX"/>
        </w:rPr>
        <w:t xml:space="preserve"> Cuando los términos se hallan definidos en leyes ecuatorianas, se estará a tal definición;</w:t>
      </w:r>
    </w:p>
    <w:p w14:paraId="05E65F4C" w14:textId="77777777" w:rsidR="00D90A9A" w:rsidRPr="008250C2" w:rsidRDefault="00D90A9A" w:rsidP="00D90A9A">
      <w:pPr>
        <w:pStyle w:val="Sinespaciado"/>
        <w:jc w:val="both"/>
        <w:rPr>
          <w:rFonts w:ascii="Arial" w:hAnsi="Arial" w:cs="Arial"/>
          <w:sz w:val="24"/>
          <w:szCs w:val="24"/>
          <w:lang w:val="es-MX"/>
        </w:rPr>
      </w:pPr>
    </w:p>
    <w:p w14:paraId="71E290A4" w14:textId="77777777" w:rsidR="00D90A9A" w:rsidRPr="008250C2" w:rsidRDefault="00D90A9A" w:rsidP="00D90A9A">
      <w:pPr>
        <w:pStyle w:val="Sinespaciado"/>
        <w:jc w:val="both"/>
        <w:rPr>
          <w:rFonts w:ascii="Arial" w:hAnsi="Arial" w:cs="Arial"/>
          <w:sz w:val="24"/>
          <w:szCs w:val="24"/>
          <w:lang w:val="es-MX"/>
        </w:rPr>
      </w:pPr>
      <w:r w:rsidRPr="008250C2">
        <w:rPr>
          <w:rFonts w:ascii="Arial" w:hAnsi="Arial" w:cs="Arial"/>
          <w:b/>
          <w:sz w:val="24"/>
          <w:szCs w:val="24"/>
          <w:lang w:val="es-MX"/>
        </w:rPr>
        <w:t>2.-</w:t>
      </w:r>
      <w:r w:rsidRPr="008250C2">
        <w:rPr>
          <w:rFonts w:ascii="Arial" w:hAnsi="Arial" w:cs="Arial"/>
          <w:sz w:val="24"/>
          <w:szCs w:val="24"/>
          <w:lang w:val="es-MX"/>
        </w:rPr>
        <w:t xml:space="preserve"> Si no están definidos en las Leyes Ecuatorianas se estará a lo dispuesto en el convenio en su sentido literal y obvio, de conformidad con el objeto del convenio y a la intención de las entidades suscriptoras; y,</w:t>
      </w:r>
    </w:p>
    <w:p w14:paraId="1BD3DFF6" w14:textId="77777777" w:rsidR="00D90A9A" w:rsidRPr="008250C2" w:rsidRDefault="00D90A9A" w:rsidP="00D90A9A">
      <w:pPr>
        <w:pStyle w:val="Sinespaciado"/>
        <w:jc w:val="both"/>
        <w:rPr>
          <w:rFonts w:ascii="Arial" w:hAnsi="Arial" w:cs="Arial"/>
          <w:sz w:val="24"/>
          <w:szCs w:val="24"/>
          <w:lang w:val="es-MX"/>
        </w:rPr>
      </w:pPr>
    </w:p>
    <w:p w14:paraId="2A43A7ED" w14:textId="77777777" w:rsidR="00D90A9A" w:rsidRPr="008250C2" w:rsidRDefault="00D90A9A" w:rsidP="00D90A9A">
      <w:pPr>
        <w:pStyle w:val="Sinespaciado"/>
        <w:jc w:val="both"/>
        <w:rPr>
          <w:rFonts w:ascii="Arial" w:hAnsi="Arial" w:cs="Arial"/>
          <w:bCs/>
          <w:sz w:val="24"/>
          <w:szCs w:val="24"/>
        </w:rPr>
      </w:pPr>
      <w:r w:rsidRPr="008250C2">
        <w:rPr>
          <w:rFonts w:ascii="Arial" w:hAnsi="Arial" w:cs="Arial"/>
          <w:b/>
          <w:sz w:val="24"/>
          <w:szCs w:val="24"/>
          <w:lang w:val="es-MX"/>
        </w:rPr>
        <w:t>3.-</w:t>
      </w:r>
      <w:r w:rsidRPr="008250C2">
        <w:rPr>
          <w:rFonts w:ascii="Arial" w:hAnsi="Arial" w:cs="Arial"/>
          <w:sz w:val="24"/>
          <w:szCs w:val="24"/>
          <w:lang w:val="es-MX"/>
        </w:rPr>
        <w:t xml:space="preserve"> En su falta o insuficiencia se aplicarán las normas contenidas en el Título XIII del Libro IV del Código Civil, De la Interpretación de Contratos.</w:t>
      </w:r>
    </w:p>
    <w:p w14:paraId="008DF47C" w14:textId="77777777" w:rsidR="00D90A9A" w:rsidRPr="008250C2" w:rsidRDefault="00D90A9A" w:rsidP="00D90A9A">
      <w:pPr>
        <w:pStyle w:val="Sinespaciado"/>
        <w:jc w:val="both"/>
        <w:rPr>
          <w:rFonts w:ascii="Arial" w:eastAsia="Calibri" w:hAnsi="Arial" w:cs="Arial"/>
          <w:b/>
          <w:color w:val="000000"/>
          <w:sz w:val="24"/>
          <w:szCs w:val="24"/>
        </w:rPr>
      </w:pPr>
    </w:p>
    <w:p w14:paraId="60E8F42A" w14:textId="45A662B9" w:rsidR="00D90A9A" w:rsidRPr="008250C2" w:rsidRDefault="00D90A9A" w:rsidP="00D90A9A">
      <w:pPr>
        <w:pStyle w:val="Sinespaciado"/>
        <w:jc w:val="both"/>
        <w:rPr>
          <w:rFonts w:ascii="Arial" w:eastAsia="Calibri" w:hAnsi="Arial" w:cs="Arial"/>
          <w:b/>
          <w:color w:val="000000"/>
          <w:sz w:val="24"/>
          <w:szCs w:val="24"/>
        </w:rPr>
      </w:pPr>
      <w:r w:rsidRPr="008250C2">
        <w:rPr>
          <w:rFonts w:ascii="Arial" w:eastAsia="Calibri" w:hAnsi="Arial" w:cs="Arial"/>
          <w:b/>
          <w:color w:val="000000"/>
          <w:sz w:val="24"/>
          <w:szCs w:val="24"/>
        </w:rPr>
        <w:lastRenderedPageBreak/>
        <w:t xml:space="preserve">DÉCIMA </w:t>
      </w:r>
      <w:r w:rsidR="008250C2">
        <w:rPr>
          <w:rFonts w:ascii="Arial" w:eastAsia="Calibri" w:hAnsi="Arial" w:cs="Arial"/>
          <w:b/>
          <w:color w:val="000000"/>
          <w:sz w:val="24"/>
          <w:szCs w:val="24"/>
        </w:rPr>
        <w:t>SEGUNDA</w:t>
      </w:r>
      <w:r w:rsidRPr="008250C2">
        <w:rPr>
          <w:rFonts w:ascii="Arial" w:eastAsia="Calibri" w:hAnsi="Arial" w:cs="Arial"/>
          <w:b/>
          <w:color w:val="000000"/>
          <w:sz w:val="24"/>
          <w:szCs w:val="24"/>
        </w:rPr>
        <w:t>: RESPONSABILIDAD.-</w:t>
      </w:r>
    </w:p>
    <w:p w14:paraId="63EBD529" w14:textId="77777777" w:rsidR="00D90A9A" w:rsidRPr="008250C2" w:rsidRDefault="00D90A9A" w:rsidP="00D90A9A">
      <w:pPr>
        <w:pStyle w:val="Sinespaciado"/>
        <w:jc w:val="both"/>
        <w:rPr>
          <w:rFonts w:ascii="Arial" w:eastAsia="Calibri" w:hAnsi="Arial" w:cs="Arial"/>
          <w:color w:val="000000"/>
          <w:sz w:val="24"/>
          <w:szCs w:val="24"/>
        </w:rPr>
      </w:pPr>
    </w:p>
    <w:p w14:paraId="695D6C65" w14:textId="77777777" w:rsidR="00D90A9A" w:rsidRPr="008250C2" w:rsidRDefault="00D90A9A" w:rsidP="00D90A9A">
      <w:pPr>
        <w:pStyle w:val="Sinespaciado"/>
        <w:jc w:val="both"/>
        <w:rPr>
          <w:rFonts w:ascii="Arial" w:hAnsi="Arial" w:cs="Arial"/>
          <w:sz w:val="24"/>
          <w:szCs w:val="24"/>
        </w:rPr>
      </w:pPr>
      <w:r w:rsidRPr="008250C2">
        <w:rPr>
          <w:rFonts w:ascii="Arial" w:hAnsi="Arial" w:cs="Arial"/>
          <w:sz w:val="24"/>
          <w:szCs w:val="24"/>
        </w:rPr>
        <w:t>La relación entre las partes se limita única y exclusivamente al objeto del presente Convenio, por lo expuesto, las partes no contraen ningún vínculo laboral o civil, ni ninguna relación de dependencia con el personal que cada una de las partes requiera o contrate para su ejecución.</w:t>
      </w:r>
    </w:p>
    <w:p w14:paraId="40144B1D" w14:textId="77777777" w:rsidR="00D90A9A" w:rsidRPr="008250C2" w:rsidRDefault="00D90A9A" w:rsidP="00D90A9A">
      <w:pPr>
        <w:pStyle w:val="Sinespaciado"/>
        <w:jc w:val="both"/>
        <w:rPr>
          <w:rFonts w:ascii="Arial" w:hAnsi="Arial" w:cs="Arial"/>
          <w:sz w:val="24"/>
          <w:szCs w:val="24"/>
        </w:rPr>
      </w:pPr>
    </w:p>
    <w:p w14:paraId="65926B01" w14:textId="77777777" w:rsidR="00D90A9A" w:rsidRPr="008250C2" w:rsidRDefault="00D90A9A" w:rsidP="00D90A9A">
      <w:pPr>
        <w:pStyle w:val="Sinespaciado"/>
        <w:jc w:val="both"/>
        <w:rPr>
          <w:rFonts w:ascii="Arial" w:hAnsi="Arial" w:cs="Arial"/>
          <w:sz w:val="24"/>
          <w:szCs w:val="24"/>
        </w:rPr>
      </w:pPr>
      <w:r w:rsidRPr="008250C2">
        <w:rPr>
          <w:rFonts w:ascii="Arial" w:hAnsi="Arial" w:cs="Arial"/>
          <w:sz w:val="24"/>
          <w:szCs w:val="24"/>
        </w:rPr>
        <w:t>Cada una de las partes será responsable por los actos de sus representantes, servidores públicos, funcionarios y empleados según sea el caso.  De igual manera, cada una de las Instituciones será responsable por las obligaciones laborales de su propio personal, sin que ninguna forma adquiera obligación respecto del personal designado por la otra, para la ejecución del presente Convenio. Cualquier responsabilidad frente a terceros será asumida por la Institución cuyos representantes, servidores públicos, funcionarios y empleados la hayan ocasionado, ya sea por acción o por omisión.</w:t>
      </w:r>
    </w:p>
    <w:p w14:paraId="3D1FEC8A" w14:textId="77777777" w:rsidR="00D90A9A" w:rsidRPr="008250C2" w:rsidRDefault="00D90A9A" w:rsidP="00D90A9A">
      <w:pPr>
        <w:pStyle w:val="Sinespaciado"/>
        <w:jc w:val="both"/>
        <w:rPr>
          <w:rFonts w:ascii="Arial" w:hAnsi="Arial" w:cs="Arial"/>
          <w:sz w:val="24"/>
          <w:szCs w:val="24"/>
        </w:rPr>
      </w:pPr>
    </w:p>
    <w:p w14:paraId="7F4B861A" w14:textId="0CC2488C" w:rsidR="00D90A9A" w:rsidRPr="008250C2" w:rsidRDefault="00D90A9A" w:rsidP="00D90A9A">
      <w:pPr>
        <w:jc w:val="both"/>
        <w:rPr>
          <w:rFonts w:ascii="Arial" w:hAnsi="Arial" w:cs="Arial"/>
          <w:b/>
          <w:lang w:eastAsia="es-EC"/>
        </w:rPr>
      </w:pPr>
      <w:r w:rsidRPr="008250C2">
        <w:rPr>
          <w:rFonts w:ascii="Arial" w:hAnsi="Arial" w:cs="Arial"/>
        </w:rPr>
        <w:t>Ninguna de las partes en forma unilateral y sin expreso consentimiento de la otra parte, podrá realizar acto alguno de carácter civil, mercantil o laboral en nombre de la otra.</w:t>
      </w:r>
    </w:p>
    <w:p w14:paraId="0F648CFB" w14:textId="77777777" w:rsidR="00D90A9A" w:rsidRDefault="00D90A9A" w:rsidP="003E5634">
      <w:pPr>
        <w:jc w:val="both"/>
        <w:rPr>
          <w:rFonts w:ascii="Arial" w:hAnsi="Arial" w:cs="Arial"/>
          <w:b/>
          <w:lang w:eastAsia="es-EC"/>
        </w:rPr>
      </w:pPr>
    </w:p>
    <w:p w14:paraId="595F09F9" w14:textId="6F2867F0" w:rsidR="00D90A9A" w:rsidRPr="008250C2" w:rsidRDefault="00D90A9A" w:rsidP="00D90A9A">
      <w:pPr>
        <w:pStyle w:val="Sinespaciado"/>
        <w:jc w:val="both"/>
        <w:rPr>
          <w:rFonts w:ascii="Arial" w:hAnsi="Arial" w:cs="Arial"/>
          <w:b/>
          <w:sz w:val="24"/>
          <w:szCs w:val="24"/>
        </w:rPr>
      </w:pPr>
      <w:r w:rsidRPr="008250C2">
        <w:rPr>
          <w:rFonts w:ascii="Arial" w:hAnsi="Arial" w:cs="Arial"/>
          <w:b/>
          <w:sz w:val="24"/>
          <w:szCs w:val="24"/>
        </w:rPr>
        <w:t xml:space="preserve">DÉCIMA </w:t>
      </w:r>
      <w:r w:rsidR="008250C2">
        <w:rPr>
          <w:rFonts w:ascii="Arial" w:hAnsi="Arial" w:cs="Arial"/>
          <w:b/>
          <w:sz w:val="24"/>
          <w:szCs w:val="24"/>
        </w:rPr>
        <w:t>TERCERA</w:t>
      </w:r>
      <w:r w:rsidRPr="008250C2">
        <w:rPr>
          <w:rFonts w:ascii="Arial" w:hAnsi="Arial" w:cs="Arial"/>
          <w:b/>
          <w:sz w:val="24"/>
          <w:szCs w:val="24"/>
        </w:rPr>
        <w:t>: LEGISLACIÓN APLICABLE.-</w:t>
      </w:r>
    </w:p>
    <w:p w14:paraId="2E0E7E5C" w14:textId="77777777" w:rsidR="00D90A9A" w:rsidRPr="008250C2" w:rsidRDefault="00D90A9A" w:rsidP="00D90A9A">
      <w:pPr>
        <w:pStyle w:val="Sinespaciado"/>
        <w:jc w:val="both"/>
        <w:rPr>
          <w:rFonts w:ascii="Arial" w:hAnsi="Arial" w:cs="Arial"/>
          <w:sz w:val="24"/>
          <w:szCs w:val="24"/>
        </w:rPr>
      </w:pPr>
    </w:p>
    <w:p w14:paraId="7D1259BF" w14:textId="77777777" w:rsidR="00D90A9A" w:rsidRPr="008250C2" w:rsidRDefault="00D90A9A" w:rsidP="00D90A9A">
      <w:pPr>
        <w:pStyle w:val="Sinespaciado"/>
        <w:jc w:val="both"/>
        <w:rPr>
          <w:rFonts w:ascii="Arial" w:hAnsi="Arial" w:cs="Arial"/>
          <w:sz w:val="24"/>
          <w:szCs w:val="24"/>
        </w:rPr>
      </w:pPr>
      <w:r w:rsidRPr="008250C2">
        <w:rPr>
          <w:rFonts w:ascii="Arial" w:hAnsi="Arial" w:cs="Arial"/>
          <w:sz w:val="24"/>
          <w:szCs w:val="24"/>
        </w:rPr>
        <w:t>La legislación que rige tanto a la delegación como al presente convenio, es la ecuatoriana, en especial la que rige al sector público, la cual las partes declaran su conocimiento y acatamiento.</w:t>
      </w:r>
    </w:p>
    <w:p w14:paraId="4409FBC8" w14:textId="77777777" w:rsidR="00D90A9A" w:rsidRPr="008250C2" w:rsidRDefault="00D90A9A" w:rsidP="00D90A9A">
      <w:pPr>
        <w:pStyle w:val="Sinespaciado"/>
        <w:jc w:val="both"/>
        <w:rPr>
          <w:rFonts w:ascii="Arial" w:hAnsi="Arial" w:cs="Arial"/>
          <w:sz w:val="24"/>
          <w:szCs w:val="24"/>
        </w:rPr>
      </w:pPr>
    </w:p>
    <w:p w14:paraId="4E0D0A30" w14:textId="77777777" w:rsidR="00D90A9A" w:rsidRPr="008250C2" w:rsidRDefault="00D90A9A" w:rsidP="00D90A9A">
      <w:pPr>
        <w:pStyle w:val="Sinespaciado"/>
        <w:jc w:val="both"/>
        <w:rPr>
          <w:rFonts w:ascii="Arial" w:hAnsi="Arial" w:cs="Arial"/>
          <w:bCs/>
          <w:sz w:val="24"/>
          <w:szCs w:val="24"/>
        </w:rPr>
      </w:pPr>
      <w:r w:rsidRPr="008250C2">
        <w:rPr>
          <w:rFonts w:ascii="Arial" w:hAnsi="Arial" w:cs="Arial"/>
          <w:sz w:val="24"/>
          <w:szCs w:val="24"/>
        </w:rPr>
        <w:t>Al presente Convenio se incorporan los artículos referentes a este tema y que se encuentren vigentes al momento de la suscripción.</w:t>
      </w:r>
    </w:p>
    <w:p w14:paraId="654CA7CE" w14:textId="77777777" w:rsidR="00D90A9A" w:rsidRPr="008250C2" w:rsidRDefault="00D90A9A" w:rsidP="00D90A9A">
      <w:pPr>
        <w:pStyle w:val="Sinespaciado"/>
        <w:jc w:val="both"/>
        <w:rPr>
          <w:rFonts w:ascii="Arial" w:hAnsi="Arial" w:cs="Arial"/>
          <w:bCs/>
          <w:sz w:val="24"/>
          <w:szCs w:val="24"/>
        </w:rPr>
      </w:pPr>
    </w:p>
    <w:p w14:paraId="48CE77E8" w14:textId="737E8341" w:rsidR="00D90A9A" w:rsidRPr="008250C2" w:rsidRDefault="00D90A9A" w:rsidP="00D90A9A">
      <w:pPr>
        <w:pStyle w:val="Sinespaciado"/>
        <w:jc w:val="both"/>
        <w:rPr>
          <w:rStyle w:val="FontStyle33"/>
          <w:rFonts w:ascii="Arial" w:hAnsi="Arial" w:cs="Arial"/>
          <w:b w:val="0"/>
          <w:color w:val="000000" w:themeColor="text1"/>
          <w:sz w:val="24"/>
          <w:szCs w:val="24"/>
          <w:lang w:eastAsia="es-ES_tradnl"/>
        </w:rPr>
      </w:pPr>
      <w:r w:rsidRPr="008250C2">
        <w:rPr>
          <w:rFonts w:ascii="Arial" w:hAnsi="Arial" w:cs="Arial"/>
          <w:b/>
          <w:bCs/>
          <w:sz w:val="24"/>
          <w:szCs w:val="24"/>
        </w:rPr>
        <w:t xml:space="preserve">DÉCIMA </w:t>
      </w:r>
      <w:r w:rsidR="008250C2">
        <w:rPr>
          <w:rFonts w:ascii="Arial" w:hAnsi="Arial" w:cs="Arial"/>
          <w:b/>
          <w:bCs/>
          <w:sz w:val="24"/>
          <w:szCs w:val="24"/>
        </w:rPr>
        <w:t>CUARTA</w:t>
      </w:r>
      <w:r w:rsidRPr="008250C2">
        <w:rPr>
          <w:rFonts w:ascii="Arial" w:hAnsi="Arial" w:cs="Arial"/>
          <w:b/>
          <w:bCs/>
          <w:sz w:val="24"/>
          <w:szCs w:val="24"/>
        </w:rPr>
        <w:t>: SUPLETORIEDAD.-</w:t>
      </w:r>
    </w:p>
    <w:p w14:paraId="33DAD29A" w14:textId="77777777" w:rsidR="00D90A9A" w:rsidRPr="008250C2" w:rsidRDefault="00D90A9A" w:rsidP="00D90A9A">
      <w:pPr>
        <w:pStyle w:val="Sinespaciado"/>
        <w:jc w:val="both"/>
        <w:rPr>
          <w:rStyle w:val="FontStyle27"/>
          <w:color w:val="000000" w:themeColor="text1"/>
          <w:sz w:val="24"/>
          <w:szCs w:val="24"/>
          <w:lang w:eastAsia="es-ES_tradnl"/>
        </w:rPr>
      </w:pPr>
    </w:p>
    <w:p w14:paraId="6CCE372F" w14:textId="4282820E" w:rsidR="00D90A9A" w:rsidRPr="008250C2" w:rsidRDefault="00D90A9A" w:rsidP="00D90A9A">
      <w:pPr>
        <w:pStyle w:val="Sinespaciado"/>
        <w:jc w:val="both"/>
        <w:rPr>
          <w:rStyle w:val="FontStyle27"/>
          <w:color w:val="000000" w:themeColor="text1"/>
          <w:sz w:val="24"/>
          <w:szCs w:val="24"/>
          <w:lang w:eastAsia="es-ES_tradnl"/>
        </w:rPr>
      </w:pPr>
      <w:r w:rsidRPr="008250C2">
        <w:rPr>
          <w:rStyle w:val="FontStyle27"/>
          <w:color w:val="000000" w:themeColor="text1"/>
          <w:sz w:val="24"/>
          <w:szCs w:val="24"/>
          <w:lang w:eastAsia="es-ES_tradnl"/>
        </w:rPr>
        <w:t xml:space="preserve">En todo aquello no previsto en el presente Convenio, se aplicarán las disposiciones contenidas en la normativa </w:t>
      </w:r>
      <w:r w:rsidR="00E93F5F">
        <w:rPr>
          <w:rStyle w:val="FontStyle27"/>
          <w:color w:val="000000" w:themeColor="text1"/>
          <w:sz w:val="24"/>
          <w:szCs w:val="24"/>
          <w:lang w:eastAsia="es-ES_tradnl"/>
        </w:rPr>
        <w:t xml:space="preserve">que rige a las entidades del sector </w:t>
      </w:r>
      <w:r w:rsidRPr="008250C2">
        <w:rPr>
          <w:rStyle w:val="FontStyle27"/>
          <w:color w:val="000000" w:themeColor="text1"/>
          <w:sz w:val="24"/>
          <w:szCs w:val="24"/>
          <w:lang w:eastAsia="es-ES_tradnl"/>
        </w:rPr>
        <w:t>público.</w:t>
      </w:r>
    </w:p>
    <w:p w14:paraId="4BC3FEA4" w14:textId="77777777" w:rsidR="00831501" w:rsidRPr="008250C2" w:rsidRDefault="00831501" w:rsidP="00D90A9A">
      <w:pPr>
        <w:pStyle w:val="Sinespaciado"/>
        <w:jc w:val="both"/>
        <w:rPr>
          <w:rFonts w:ascii="Arial" w:hAnsi="Arial" w:cs="Arial"/>
          <w:b/>
          <w:bCs/>
          <w:sz w:val="24"/>
          <w:szCs w:val="24"/>
        </w:rPr>
      </w:pPr>
    </w:p>
    <w:p w14:paraId="3E27ECBA" w14:textId="2E99839A" w:rsidR="00D90A9A" w:rsidRPr="008250C2" w:rsidRDefault="00D90A9A" w:rsidP="00D90A9A">
      <w:pPr>
        <w:pStyle w:val="Sinespaciado"/>
        <w:jc w:val="both"/>
        <w:rPr>
          <w:rFonts w:ascii="Arial" w:hAnsi="Arial" w:cs="Arial"/>
          <w:b/>
          <w:bCs/>
          <w:sz w:val="24"/>
          <w:szCs w:val="24"/>
        </w:rPr>
      </w:pPr>
      <w:r w:rsidRPr="008250C2">
        <w:rPr>
          <w:rFonts w:ascii="Arial" w:hAnsi="Arial" w:cs="Arial"/>
          <w:b/>
          <w:bCs/>
          <w:sz w:val="24"/>
          <w:szCs w:val="24"/>
        </w:rPr>
        <w:t xml:space="preserve">DÉCIMA </w:t>
      </w:r>
      <w:r w:rsidR="008250C2">
        <w:rPr>
          <w:rFonts w:ascii="Arial" w:hAnsi="Arial" w:cs="Arial"/>
          <w:b/>
          <w:bCs/>
          <w:sz w:val="24"/>
          <w:szCs w:val="24"/>
        </w:rPr>
        <w:t>QUINTA</w:t>
      </w:r>
      <w:r w:rsidRPr="008250C2">
        <w:rPr>
          <w:rFonts w:ascii="Arial" w:hAnsi="Arial" w:cs="Arial"/>
          <w:b/>
          <w:bCs/>
          <w:sz w:val="24"/>
          <w:szCs w:val="24"/>
        </w:rPr>
        <w:t>: DOCUMENTOS HABILITANTES.-</w:t>
      </w:r>
    </w:p>
    <w:p w14:paraId="1CB16FB8" w14:textId="77777777" w:rsidR="00D90A9A" w:rsidRPr="008250C2" w:rsidRDefault="00D90A9A" w:rsidP="00D90A9A">
      <w:pPr>
        <w:pStyle w:val="Sinespaciado"/>
        <w:jc w:val="both"/>
        <w:rPr>
          <w:rStyle w:val="FontStyle27"/>
          <w:color w:val="000000" w:themeColor="text1"/>
          <w:sz w:val="24"/>
          <w:szCs w:val="24"/>
          <w:lang w:eastAsia="es-ES_tradnl"/>
        </w:rPr>
      </w:pPr>
    </w:p>
    <w:p w14:paraId="5E1798A5" w14:textId="77777777" w:rsidR="00D90A9A" w:rsidRPr="008250C2" w:rsidRDefault="00D90A9A" w:rsidP="00D90A9A">
      <w:pPr>
        <w:pStyle w:val="Sinespaciado"/>
        <w:jc w:val="both"/>
        <w:rPr>
          <w:rStyle w:val="FontStyle27"/>
          <w:color w:val="000000" w:themeColor="text1"/>
          <w:sz w:val="24"/>
          <w:szCs w:val="24"/>
          <w:lang w:eastAsia="es-ES_tradnl"/>
        </w:rPr>
      </w:pPr>
      <w:r w:rsidRPr="008250C2">
        <w:rPr>
          <w:rStyle w:val="FontStyle27"/>
          <w:color w:val="000000" w:themeColor="text1"/>
          <w:sz w:val="24"/>
          <w:szCs w:val="24"/>
          <w:lang w:eastAsia="es-ES_tradnl"/>
        </w:rPr>
        <w:t xml:space="preserve">Forman parte de este convenio los siguientes documentos: </w:t>
      </w:r>
    </w:p>
    <w:p w14:paraId="4A47D1A0" w14:textId="77777777" w:rsidR="00D90A9A" w:rsidRPr="008250C2" w:rsidRDefault="00D90A9A" w:rsidP="00D90A9A">
      <w:pPr>
        <w:pStyle w:val="Sinespaciado"/>
        <w:jc w:val="both"/>
        <w:rPr>
          <w:rStyle w:val="FontStyle27"/>
          <w:color w:val="000000" w:themeColor="text1"/>
          <w:sz w:val="24"/>
          <w:szCs w:val="24"/>
          <w:lang w:eastAsia="es-ES_tradnl"/>
        </w:rPr>
      </w:pPr>
    </w:p>
    <w:p w14:paraId="35527861" w14:textId="7567DFD2" w:rsidR="00D90A9A" w:rsidRPr="008250C2" w:rsidRDefault="00D90A9A" w:rsidP="00D90A9A">
      <w:pPr>
        <w:pStyle w:val="Sinespaciado"/>
        <w:numPr>
          <w:ilvl w:val="0"/>
          <w:numId w:val="29"/>
        </w:numPr>
        <w:jc w:val="both"/>
        <w:rPr>
          <w:rFonts w:ascii="Arial" w:hAnsi="Arial" w:cs="Arial"/>
          <w:sz w:val="24"/>
          <w:szCs w:val="24"/>
        </w:rPr>
      </w:pPr>
      <w:r w:rsidRPr="008250C2">
        <w:rPr>
          <w:rStyle w:val="FontStyle27"/>
          <w:sz w:val="24"/>
          <w:szCs w:val="24"/>
          <w:lang w:eastAsia="es-ES_tradnl"/>
        </w:rPr>
        <w:t>I</w:t>
      </w:r>
      <w:r w:rsidRPr="008250C2">
        <w:rPr>
          <w:rFonts w:ascii="Arial" w:hAnsi="Arial" w:cs="Arial"/>
          <w:sz w:val="24"/>
          <w:szCs w:val="24"/>
        </w:rPr>
        <w:t xml:space="preserve">nforme </w:t>
      </w:r>
      <w:r w:rsidR="00831501" w:rsidRPr="008250C2">
        <w:rPr>
          <w:rFonts w:ascii="Arial" w:hAnsi="Arial" w:cs="Arial"/>
          <w:sz w:val="24"/>
          <w:szCs w:val="24"/>
        </w:rPr>
        <w:t>justificativo presentado por el CASIGAP</w:t>
      </w:r>
      <w:r w:rsidRPr="008250C2">
        <w:rPr>
          <w:rFonts w:ascii="Arial" w:hAnsi="Arial" w:cs="Arial"/>
          <w:sz w:val="24"/>
          <w:szCs w:val="24"/>
        </w:rPr>
        <w:t>;</w:t>
      </w:r>
    </w:p>
    <w:p w14:paraId="49F0C3C3" w14:textId="7022B918" w:rsidR="00D90A9A" w:rsidRPr="008250C2" w:rsidRDefault="00D90A9A" w:rsidP="00D90A9A">
      <w:pPr>
        <w:pStyle w:val="Sinespaciado"/>
        <w:numPr>
          <w:ilvl w:val="0"/>
          <w:numId w:val="29"/>
        </w:numPr>
        <w:jc w:val="both"/>
        <w:rPr>
          <w:rFonts w:ascii="Arial" w:hAnsi="Arial" w:cs="Arial"/>
          <w:sz w:val="24"/>
          <w:szCs w:val="24"/>
        </w:rPr>
      </w:pPr>
      <w:r w:rsidRPr="008250C2">
        <w:rPr>
          <w:rFonts w:ascii="Arial" w:hAnsi="Arial" w:cs="Arial"/>
          <w:sz w:val="24"/>
          <w:szCs w:val="24"/>
        </w:rPr>
        <w:t>C</w:t>
      </w:r>
      <w:r w:rsidR="00831501" w:rsidRPr="008250C2">
        <w:rPr>
          <w:rFonts w:ascii="Arial" w:hAnsi="Arial" w:cs="Arial"/>
          <w:sz w:val="24"/>
          <w:szCs w:val="24"/>
        </w:rPr>
        <w:t>ertificación presupuestaria</w:t>
      </w:r>
      <w:r w:rsidRPr="008250C2">
        <w:rPr>
          <w:rFonts w:ascii="Arial" w:hAnsi="Arial" w:cs="Arial"/>
          <w:sz w:val="24"/>
          <w:szCs w:val="24"/>
        </w:rPr>
        <w:t>;</w:t>
      </w:r>
    </w:p>
    <w:p w14:paraId="3492DFDD" w14:textId="77777777" w:rsidR="00D90A9A" w:rsidRPr="008250C2" w:rsidRDefault="00D90A9A" w:rsidP="00D90A9A">
      <w:pPr>
        <w:pStyle w:val="Sinespaciado"/>
        <w:numPr>
          <w:ilvl w:val="0"/>
          <w:numId w:val="29"/>
        </w:numPr>
        <w:jc w:val="both"/>
        <w:rPr>
          <w:rFonts w:ascii="Arial" w:hAnsi="Arial" w:cs="Arial"/>
          <w:sz w:val="24"/>
          <w:szCs w:val="24"/>
        </w:rPr>
      </w:pPr>
      <w:r w:rsidRPr="008250C2">
        <w:rPr>
          <w:rFonts w:ascii="Arial" w:hAnsi="Arial" w:cs="Arial"/>
          <w:sz w:val="24"/>
          <w:szCs w:val="24"/>
        </w:rPr>
        <w:t>Nombramiento de los representantes legales; y,</w:t>
      </w:r>
    </w:p>
    <w:p w14:paraId="65C2E53C" w14:textId="1B074F6A" w:rsidR="00D90A9A" w:rsidRPr="008250C2" w:rsidRDefault="00D90A9A" w:rsidP="00831501">
      <w:pPr>
        <w:pStyle w:val="Prrafodelista"/>
        <w:numPr>
          <w:ilvl w:val="0"/>
          <w:numId w:val="29"/>
        </w:numPr>
        <w:jc w:val="both"/>
        <w:rPr>
          <w:rFonts w:ascii="Arial" w:hAnsi="Arial" w:cs="Arial"/>
          <w:b/>
          <w:lang w:eastAsia="es-EC"/>
        </w:rPr>
      </w:pPr>
      <w:r w:rsidRPr="008250C2">
        <w:rPr>
          <w:rFonts w:ascii="Arial" w:hAnsi="Arial" w:cs="Arial"/>
        </w:rPr>
        <w:t>Documentos personales.</w:t>
      </w:r>
    </w:p>
    <w:p w14:paraId="37FB02A7" w14:textId="77777777" w:rsidR="00801F5C" w:rsidRDefault="00801F5C" w:rsidP="00D90A9A">
      <w:pPr>
        <w:pStyle w:val="Sinespaciado"/>
        <w:jc w:val="both"/>
        <w:rPr>
          <w:rFonts w:ascii="Arial" w:hAnsi="Arial" w:cs="Arial"/>
          <w:b/>
          <w:bCs/>
          <w:sz w:val="24"/>
          <w:szCs w:val="24"/>
        </w:rPr>
      </w:pPr>
    </w:p>
    <w:p w14:paraId="2F4386F0" w14:textId="6CE0EBDE" w:rsidR="00D90A9A" w:rsidRPr="008250C2" w:rsidRDefault="00D90A9A" w:rsidP="00D90A9A">
      <w:pPr>
        <w:pStyle w:val="Sinespaciado"/>
        <w:jc w:val="both"/>
        <w:rPr>
          <w:rFonts w:ascii="Arial" w:hAnsi="Arial" w:cs="Arial"/>
          <w:b/>
          <w:bCs/>
          <w:sz w:val="24"/>
          <w:szCs w:val="24"/>
        </w:rPr>
      </w:pPr>
      <w:r w:rsidRPr="008250C2">
        <w:rPr>
          <w:rFonts w:ascii="Arial" w:hAnsi="Arial" w:cs="Arial"/>
          <w:b/>
          <w:bCs/>
          <w:sz w:val="24"/>
          <w:szCs w:val="24"/>
        </w:rPr>
        <w:t xml:space="preserve">DÉCIMA </w:t>
      </w:r>
      <w:r w:rsidR="008250C2">
        <w:rPr>
          <w:rFonts w:ascii="Arial" w:hAnsi="Arial" w:cs="Arial"/>
          <w:b/>
          <w:bCs/>
          <w:sz w:val="24"/>
          <w:szCs w:val="24"/>
        </w:rPr>
        <w:t>SEXTA</w:t>
      </w:r>
      <w:r w:rsidRPr="008250C2">
        <w:rPr>
          <w:rFonts w:ascii="Arial" w:hAnsi="Arial" w:cs="Arial"/>
          <w:b/>
          <w:bCs/>
          <w:sz w:val="24"/>
          <w:szCs w:val="24"/>
        </w:rPr>
        <w:t>: CONTROVERSIAS.-</w:t>
      </w:r>
    </w:p>
    <w:p w14:paraId="4C9C6FF7" w14:textId="77777777" w:rsidR="00D90A9A" w:rsidRPr="008250C2" w:rsidRDefault="00D90A9A" w:rsidP="00D90A9A">
      <w:pPr>
        <w:pStyle w:val="Sinespaciado"/>
        <w:jc w:val="both"/>
        <w:rPr>
          <w:rStyle w:val="FontStyle27"/>
          <w:sz w:val="24"/>
          <w:szCs w:val="24"/>
          <w:lang w:eastAsia="es-ES_tradnl"/>
        </w:rPr>
      </w:pPr>
    </w:p>
    <w:p w14:paraId="28803B36" w14:textId="77777777" w:rsidR="00D90A9A" w:rsidRPr="008250C2" w:rsidRDefault="00D90A9A" w:rsidP="00D90A9A">
      <w:pPr>
        <w:pStyle w:val="Sinespaciado"/>
        <w:jc w:val="both"/>
        <w:rPr>
          <w:rFonts w:ascii="Arial" w:eastAsia="Calibri" w:hAnsi="Arial" w:cs="Arial"/>
          <w:color w:val="000000"/>
          <w:sz w:val="24"/>
          <w:szCs w:val="24"/>
        </w:rPr>
      </w:pPr>
      <w:r w:rsidRPr="008250C2">
        <w:rPr>
          <w:rFonts w:ascii="Arial" w:eastAsia="Calibri" w:hAnsi="Arial" w:cs="Arial"/>
          <w:color w:val="000000"/>
          <w:sz w:val="24"/>
          <w:szCs w:val="24"/>
        </w:rPr>
        <w:t xml:space="preserve">Si se suscitaren divergencias o controversias en la interpretación o ejecución del presente convenio y de la competencia delegada, las partes tratarán de llegar a un entendimiento amigable que ponga fin a los mismos, dentro de un plazo de treinta </w:t>
      </w:r>
      <w:r w:rsidRPr="008250C2">
        <w:rPr>
          <w:rFonts w:ascii="Arial" w:eastAsia="Calibri" w:hAnsi="Arial" w:cs="Arial"/>
          <w:color w:val="000000"/>
          <w:sz w:val="24"/>
          <w:szCs w:val="24"/>
        </w:rPr>
        <w:lastRenderedPageBreak/>
        <w:t>(30) días de suscitada la controversia o problema, para lo cual se determinará una reunión de trabajo en donde se resolverá el respectivo inconveniente, en la que se nombrará un secretario Ad- hoc, quien dejará sentado en actas lo ocurrido en dicha reunión. De no lograr un consenso bien por falta de acuerdo o por ausencia de una de las partes, el secretario Ad-hoc dejará constancia sobre el particular en la respectiva acta, documento que habilitará, proseguir con la siguiente fase para la solución de problemas, como es la mediación ante el Centro de Mediación del Consejo de la Judicatura con sede en el cantón La Joya de los Sachas, sometiéndose expresamente a la Ley de Mediación y Arbitraje y al Reglamento del Centro de Mediación.</w:t>
      </w:r>
    </w:p>
    <w:p w14:paraId="5A6C5058" w14:textId="77777777" w:rsidR="00D90A9A" w:rsidRPr="008250C2" w:rsidRDefault="00D90A9A" w:rsidP="00D90A9A">
      <w:pPr>
        <w:pStyle w:val="Sinespaciado"/>
        <w:jc w:val="both"/>
        <w:rPr>
          <w:rFonts w:ascii="Arial" w:eastAsia="Calibri" w:hAnsi="Arial" w:cs="Arial"/>
          <w:color w:val="000000"/>
          <w:sz w:val="24"/>
          <w:szCs w:val="24"/>
        </w:rPr>
      </w:pPr>
    </w:p>
    <w:p w14:paraId="085335FC" w14:textId="77777777" w:rsidR="00D90A9A" w:rsidRPr="008250C2" w:rsidRDefault="00D90A9A" w:rsidP="00D90A9A">
      <w:pPr>
        <w:pStyle w:val="Sinespaciado"/>
        <w:jc w:val="both"/>
        <w:rPr>
          <w:rFonts w:ascii="Arial" w:hAnsi="Arial" w:cs="Arial"/>
          <w:bCs/>
          <w:sz w:val="24"/>
          <w:szCs w:val="24"/>
        </w:rPr>
      </w:pPr>
      <w:r w:rsidRPr="008250C2">
        <w:rPr>
          <w:rFonts w:ascii="Arial" w:eastAsia="Calibri" w:hAnsi="Arial" w:cs="Arial"/>
          <w:color w:val="000000"/>
          <w:sz w:val="24"/>
          <w:szCs w:val="24"/>
        </w:rPr>
        <w:t>A falta de acuerdo, en la instancia de mediación, se someterá el caso ante el fuero competente, de acuerdo a la Ley que estuviere vigente al momento que surja la controversia.</w:t>
      </w:r>
    </w:p>
    <w:p w14:paraId="7B4ABB3E" w14:textId="77777777" w:rsidR="00D90A9A" w:rsidRPr="008250C2" w:rsidRDefault="00D90A9A" w:rsidP="00D90A9A">
      <w:pPr>
        <w:pStyle w:val="Sinespaciado"/>
        <w:jc w:val="both"/>
        <w:rPr>
          <w:rFonts w:ascii="Arial" w:hAnsi="Arial" w:cs="Arial"/>
          <w:bCs/>
          <w:sz w:val="24"/>
          <w:szCs w:val="24"/>
        </w:rPr>
      </w:pPr>
    </w:p>
    <w:p w14:paraId="7CFE2A4A" w14:textId="1DF034F9" w:rsidR="00D90A9A" w:rsidRPr="008250C2" w:rsidRDefault="008250C2" w:rsidP="00D90A9A">
      <w:pPr>
        <w:pStyle w:val="Sinespaciado"/>
        <w:jc w:val="both"/>
        <w:rPr>
          <w:rFonts w:ascii="Arial" w:hAnsi="Arial" w:cs="Arial"/>
          <w:b/>
          <w:sz w:val="24"/>
          <w:szCs w:val="24"/>
        </w:rPr>
      </w:pPr>
      <w:r>
        <w:rPr>
          <w:rFonts w:ascii="Arial" w:hAnsi="Arial" w:cs="Arial"/>
          <w:b/>
          <w:sz w:val="24"/>
          <w:szCs w:val="24"/>
        </w:rPr>
        <w:t>DÉCIMA NOVENA</w:t>
      </w:r>
      <w:r w:rsidR="00D90A9A" w:rsidRPr="008250C2">
        <w:rPr>
          <w:rFonts w:ascii="Arial" w:hAnsi="Arial" w:cs="Arial"/>
          <w:b/>
          <w:sz w:val="24"/>
          <w:szCs w:val="24"/>
        </w:rPr>
        <w:t>: ACEPTACIÓN DE LAS PARTES.-</w:t>
      </w:r>
    </w:p>
    <w:p w14:paraId="3DA940F5" w14:textId="77777777" w:rsidR="00D90A9A" w:rsidRPr="008250C2" w:rsidRDefault="00D90A9A" w:rsidP="00D90A9A">
      <w:pPr>
        <w:pStyle w:val="Sinespaciado"/>
        <w:jc w:val="both"/>
        <w:rPr>
          <w:rFonts w:ascii="Arial" w:hAnsi="Arial" w:cs="Arial"/>
          <w:sz w:val="24"/>
          <w:szCs w:val="24"/>
        </w:rPr>
      </w:pPr>
    </w:p>
    <w:p w14:paraId="07B78652" w14:textId="212DDC62" w:rsidR="00D90A9A" w:rsidRPr="008250C2" w:rsidRDefault="00D90A9A" w:rsidP="00D90A9A">
      <w:pPr>
        <w:jc w:val="both"/>
        <w:rPr>
          <w:rFonts w:ascii="Arial" w:hAnsi="Arial" w:cs="Arial"/>
          <w:b/>
          <w:lang w:eastAsia="es-EC"/>
        </w:rPr>
      </w:pPr>
      <w:r w:rsidRPr="008250C2">
        <w:rPr>
          <w:rFonts w:ascii="Arial" w:hAnsi="Arial" w:cs="Arial"/>
        </w:rPr>
        <w:t>Las partes declaran que todos los términos, palabras, frases, fórmulas y definiciones, conceptos, derechos y obligaciones que se estipulan en el presente Convenio son absolutamente claros y perfectamente conocidos por ellos, en su sentido y alcance gramatical, semántico, lógico, legal y jurídico, en todo cuanto mira al entendimiento de los efectos que están llamados a producir las estipulaciones, acuerdos y compromisos que en este Convenio se establecen. En lo que no estuviese acordado en el presente Convenio, las partes se remiten a las leyes vigentes sobre la materia.</w:t>
      </w:r>
    </w:p>
    <w:p w14:paraId="5D2C6A83" w14:textId="77777777" w:rsidR="00831501" w:rsidRPr="008250C2" w:rsidRDefault="00831501" w:rsidP="003E5634">
      <w:pPr>
        <w:jc w:val="both"/>
        <w:rPr>
          <w:rFonts w:ascii="Arial" w:hAnsi="Arial" w:cs="Arial"/>
          <w:lang w:eastAsia="es-EC"/>
        </w:rPr>
      </w:pPr>
    </w:p>
    <w:p w14:paraId="026B4497" w14:textId="392D0410" w:rsidR="003E5634" w:rsidRPr="008250C2" w:rsidRDefault="00DA614E" w:rsidP="003E5634">
      <w:pPr>
        <w:jc w:val="both"/>
        <w:rPr>
          <w:rFonts w:ascii="Arial" w:hAnsi="Arial" w:cs="Arial"/>
          <w:lang w:eastAsia="es-EC"/>
        </w:rPr>
      </w:pPr>
      <w:r w:rsidRPr="008250C2">
        <w:rPr>
          <w:rFonts w:ascii="Arial" w:hAnsi="Arial" w:cs="Arial"/>
        </w:rPr>
        <w:t>Las partes aceptan todas y cada una de las cláusulas contenidas en el presente convenio</w:t>
      </w:r>
      <w:r w:rsidR="00E93F5F">
        <w:rPr>
          <w:rFonts w:ascii="Arial" w:hAnsi="Arial" w:cs="Arial"/>
        </w:rPr>
        <w:t xml:space="preserve"> </w:t>
      </w:r>
      <w:r w:rsidRPr="008250C2">
        <w:rPr>
          <w:rFonts w:ascii="Arial" w:hAnsi="Arial" w:cs="Arial"/>
        </w:rPr>
        <w:t xml:space="preserve"> por convenir a sus respectivos intereses, para constancia </w:t>
      </w:r>
      <w:r w:rsidR="00A40A2D">
        <w:rPr>
          <w:rFonts w:ascii="Arial" w:hAnsi="Arial" w:cs="Arial"/>
        </w:rPr>
        <w:t xml:space="preserve">de lo cual </w:t>
      </w:r>
      <w:r w:rsidRPr="008250C2">
        <w:rPr>
          <w:rFonts w:ascii="Arial" w:hAnsi="Arial" w:cs="Arial"/>
        </w:rPr>
        <w:t xml:space="preserve">firman en </w:t>
      </w:r>
      <w:r w:rsidR="00A40A2D">
        <w:rPr>
          <w:rFonts w:ascii="Arial" w:hAnsi="Arial" w:cs="Arial"/>
        </w:rPr>
        <w:t xml:space="preserve">la ciudad y </w:t>
      </w:r>
      <w:r w:rsidRPr="008250C2">
        <w:rPr>
          <w:rFonts w:ascii="Arial" w:hAnsi="Arial" w:cs="Arial"/>
        </w:rPr>
        <w:t xml:space="preserve">cantón </w:t>
      </w:r>
      <w:r w:rsidR="000552B2" w:rsidRPr="008250C2">
        <w:rPr>
          <w:rFonts w:ascii="Arial" w:hAnsi="Arial" w:cs="Arial"/>
        </w:rPr>
        <w:t xml:space="preserve">La </w:t>
      </w:r>
      <w:r w:rsidRPr="008250C2">
        <w:rPr>
          <w:rFonts w:ascii="Arial" w:hAnsi="Arial" w:cs="Arial"/>
        </w:rPr>
        <w:t>Joya de Los Sachas, Provincia de Orellana.</w:t>
      </w:r>
    </w:p>
    <w:p w14:paraId="6832FF0A" w14:textId="77777777" w:rsidR="003E5634" w:rsidRPr="008250C2" w:rsidRDefault="003E5634" w:rsidP="003E5634">
      <w:pPr>
        <w:jc w:val="both"/>
        <w:rPr>
          <w:rFonts w:ascii="Arial" w:hAnsi="Arial" w:cs="Arial"/>
          <w:lang w:eastAsia="es-EC"/>
        </w:rPr>
      </w:pPr>
    </w:p>
    <w:p w14:paraId="076F0698" w14:textId="77777777" w:rsidR="003E5634" w:rsidRPr="008250C2" w:rsidRDefault="003E5634" w:rsidP="003E5634">
      <w:pPr>
        <w:jc w:val="both"/>
        <w:rPr>
          <w:rFonts w:ascii="Arial" w:hAnsi="Arial" w:cs="Arial"/>
          <w:lang w:eastAsia="es-EC"/>
        </w:rPr>
      </w:pPr>
    </w:p>
    <w:p w14:paraId="02396C6B" w14:textId="77777777" w:rsidR="003E5634" w:rsidRDefault="003E5634" w:rsidP="003E5634">
      <w:pPr>
        <w:jc w:val="both"/>
        <w:rPr>
          <w:rFonts w:ascii="Arial" w:hAnsi="Arial" w:cs="Arial"/>
          <w:lang w:eastAsia="es-EC"/>
        </w:rPr>
      </w:pPr>
    </w:p>
    <w:p w14:paraId="5C1657A6" w14:textId="77777777" w:rsidR="005B0FE4" w:rsidRPr="008250C2" w:rsidRDefault="005B0FE4" w:rsidP="003E5634">
      <w:pPr>
        <w:jc w:val="both"/>
        <w:rPr>
          <w:rFonts w:ascii="Arial" w:hAnsi="Arial" w:cs="Arial"/>
          <w:lang w:eastAsia="es-EC"/>
        </w:rPr>
      </w:pPr>
    </w:p>
    <w:p w14:paraId="56B446EE" w14:textId="77777777" w:rsidR="006458BB" w:rsidRDefault="006458BB" w:rsidP="003E5634">
      <w:pPr>
        <w:jc w:val="both"/>
        <w:rPr>
          <w:rFonts w:ascii="Arial" w:hAnsi="Arial" w:cs="Arial"/>
          <w:lang w:eastAsia="es-EC"/>
        </w:rPr>
      </w:pPr>
    </w:p>
    <w:p w14:paraId="7000F9C5" w14:textId="4C49844D" w:rsidR="003E5634" w:rsidRPr="008250C2" w:rsidRDefault="003C116F" w:rsidP="003E5634">
      <w:pPr>
        <w:jc w:val="both"/>
        <w:rPr>
          <w:rFonts w:ascii="Arial" w:hAnsi="Arial" w:cs="Arial"/>
          <w:lang w:eastAsia="es-EC"/>
        </w:rPr>
      </w:pPr>
      <w:proofErr w:type="gramStart"/>
      <w:r w:rsidRPr="00444FC9">
        <w:rPr>
          <w:rFonts w:ascii="Arial" w:hAnsi="Arial" w:cs="Arial"/>
          <w:lang w:val="en-US" w:eastAsia="es-EC"/>
        </w:rPr>
        <w:t>Mgs. Katherin Hinojosa Rojas</w:t>
      </w:r>
      <w:r w:rsidR="00A40A2D" w:rsidRPr="00444FC9">
        <w:rPr>
          <w:rFonts w:ascii="Arial" w:hAnsi="Arial" w:cs="Arial"/>
          <w:lang w:val="en-US" w:eastAsia="es-EC"/>
        </w:rPr>
        <w:t xml:space="preserve">   </w:t>
      </w:r>
      <w:r w:rsidRPr="00444FC9">
        <w:rPr>
          <w:rFonts w:ascii="Arial" w:hAnsi="Arial" w:cs="Arial"/>
          <w:lang w:val="en-US" w:eastAsia="es-EC"/>
        </w:rPr>
        <w:t xml:space="preserve"> </w:t>
      </w:r>
      <w:r w:rsidR="003E5634" w:rsidRPr="00444FC9">
        <w:rPr>
          <w:rFonts w:ascii="Arial" w:hAnsi="Arial" w:cs="Arial"/>
          <w:lang w:val="en-US" w:eastAsia="es-EC"/>
        </w:rPr>
        <w:t xml:space="preserve">            </w:t>
      </w:r>
      <w:r w:rsidR="00B411DC" w:rsidRPr="00444FC9">
        <w:rPr>
          <w:rFonts w:ascii="Arial" w:hAnsi="Arial" w:cs="Arial"/>
          <w:lang w:val="en-US" w:eastAsia="es-EC"/>
        </w:rPr>
        <w:t xml:space="preserve">   </w:t>
      </w:r>
      <w:bookmarkStart w:id="0" w:name="_GoBack"/>
      <w:bookmarkEnd w:id="0"/>
      <w:r w:rsidR="00316EA1" w:rsidRPr="00444FC9">
        <w:rPr>
          <w:rFonts w:ascii="Arial" w:hAnsi="Arial" w:cs="Arial"/>
          <w:lang w:val="en-US" w:eastAsia="es-EC"/>
        </w:rPr>
        <w:t xml:space="preserve"> </w:t>
      </w:r>
      <w:r w:rsidR="00A40A2D" w:rsidRPr="00444FC9">
        <w:rPr>
          <w:rFonts w:ascii="Arial" w:hAnsi="Arial" w:cs="Arial"/>
          <w:lang w:val="en-US" w:eastAsia="es-EC"/>
        </w:rPr>
        <w:t xml:space="preserve">           </w:t>
      </w:r>
      <w:proofErr w:type="spellStart"/>
      <w:r w:rsidRPr="00444FC9">
        <w:rPr>
          <w:rFonts w:ascii="Arial" w:hAnsi="Arial" w:cs="Arial"/>
          <w:lang w:val="en-US"/>
        </w:rPr>
        <w:t>Ing</w:t>
      </w:r>
      <w:proofErr w:type="spellEnd"/>
      <w:r w:rsidRPr="00444FC9">
        <w:rPr>
          <w:rFonts w:ascii="Arial" w:hAnsi="Arial" w:cs="Arial"/>
          <w:lang w:val="en-US"/>
        </w:rPr>
        <w:t>.</w:t>
      </w:r>
      <w:proofErr w:type="gramEnd"/>
      <w:r w:rsidRPr="00444FC9">
        <w:rPr>
          <w:rFonts w:ascii="Arial" w:hAnsi="Arial" w:cs="Arial"/>
          <w:lang w:val="en-US"/>
        </w:rPr>
        <w:t xml:space="preserve"> </w:t>
      </w:r>
      <w:r w:rsidR="001D7731">
        <w:rPr>
          <w:rFonts w:ascii="Arial" w:hAnsi="Arial" w:cs="Arial"/>
        </w:rPr>
        <w:t>Rodrigo Eduardo Castillo Parra</w:t>
      </w:r>
    </w:p>
    <w:p w14:paraId="707ADD8C" w14:textId="2E08A986" w:rsidR="003E5634" w:rsidRPr="008250C2" w:rsidRDefault="003E5634" w:rsidP="003E5634">
      <w:pPr>
        <w:tabs>
          <w:tab w:val="left" w:pos="5222"/>
        </w:tabs>
        <w:jc w:val="both"/>
        <w:rPr>
          <w:rFonts w:ascii="Arial" w:hAnsi="Arial" w:cs="Arial"/>
          <w:b/>
        </w:rPr>
      </w:pPr>
      <w:r w:rsidRPr="008250C2">
        <w:rPr>
          <w:rFonts w:ascii="Arial" w:hAnsi="Arial" w:cs="Arial"/>
          <w:b/>
        </w:rPr>
        <w:t xml:space="preserve"> </w:t>
      </w:r>
      <w:r w:rsidR="00A40A2D">
        <w:rPr>
          <w:rFonts w:ascii="Arial" w:hAnsi="Arial" w:cs="Arial"/>
          <w:b/>
        </w:rPr>
        <w:t xml:space="preserve">          </w:t>
      </w:r>
      <w:r w:rsidRPr="008250C2">
        <w:rPr>
          <w:rFonts w:ascii="Arial" w:hAnsi="Arial" w:cs="Arial"/>
          <w:b/>
        </w:rPr>
        <w:t>ALCALDE</w:t>
      </w:r>
      <w:r w:rsidR="003C116F" w:rsidRPr="008250C2">
        <w:rPr>
          <w:rFonts w:ascii="Arial" w:hAnsi="Arial" w:cs="Arial"/>
          <w:b/>
        </w:rPr>
        <w:t>SA</w:t>
      </w:r>
      <w:r w:rsidRPr="008250C2">
        <w:rPr>
          <w:rFonts w:ascii="Arial" w:hAnsi="Arial" w:cs="Arial"/>
          <w:b/>
        </w:rPr>
        <w:t xml:space="preserve">                 </w:t>
      </w:r>
      <w:r w:rsidR="00A40A2D">
        <w:rPr>
          <w:rFonts w:ascii="Arial" w:hAnsi="Arial" w:cs="Arial"/>
          <w:b/>
        </w:rPr>
        <w:t xml:space="preserve">                 </w:t>
      </w:r>
      <w:r w:rsidRPr="008250C2">
        <w:rPr>
          <w:rFonts w:ascii="Arial" w:hAnsi="Arial" w:cs="Arial"/>
          <w:b/>
        </w:rPr>
        <w:t xml:space="preserve">                 </w:t>
      </w:r>
      <w:r w:rsidR="006458BB" w:rsidRPr="008250C2">
        <w:rPr>
          <w:rFonts w:ascii="Arial" w:hAnsi="Arial" w:cs="Arial"/>
          <w:b/>
        </w:rPr>
        <w:t xml:space="preserve">      </w:t>
      </w:r>
      <w:r w:rsidRPr="008250C2">
        <w:rPr>
          <w:rFonts w:ascii="Arial" w:hAnsi="Arial" w:cs="Arial"/>
          <w:b/>
        </w:rPr>
        <w:t>DIRECTOR</w:t>
      </w:r>
      <w:r w:rsidR="00A40A2D">
        <w:rPr>
          <w:rFonts w:ascii="Arial" w:hAnsi="Arial" w:cs="Arial"/>
          <w:b/>
        </w:rPr>
        <w:t xml:space="preserve"> EJECUTIV</w:t>
      </w:r>
      <w:r w:rsidR="001D7731">
        <w:rPr>
          <w:rFonts w:ascii="Arial" w:hAnsi="Arial" w:cs="Arial"/>
          <w:b/>
        </w:rPr>
        <w:t>O</w:t>
      </w:r>
    </w:p>
    <w:p w14:paraId="0993362E" w14:textId="1D5C3E04" w:rsidR="006458BB" w:rsidRPr="008250C2" w:rsidRDefault="00A40A2D" w:rsidP="006458BB">
      <w:pPr>
        <w:tabs>
          <w:tab w:val="left" w:pos="5585"/>
        </w:tabs>
        <w:jc w:val="both"/>
        <w:rPr>
          <w:rFonts w:ascii="Arial" w:hAnsi="Arial" w:cs="Arial"/>
          <w:b/>
        </w:rPr>
      </w:pPr>
      <w:r>
        <w:rPr>
          <w:rFonts w:ascii="Arial" w:hAnsi="Arial" w:cs="Arial"/>
          <w:b/>
        </w:rPr>
        <w:t xml:space="preserve">             GADMCJS</w:t>
      </w:r>
      <w:r w:rsidR="003E5634" w:rsidRPr="008250C2">
        <w:rPr>
          <w:rFonts w:ascii="Arial" w:hAnsi="Arial" w:cs="Arial"/>
          <w:b/>
        </w:rPr>
        <w:t xml:space="preserve">                                                                     </w:t>
      </w:r>
      <w:r w:rsidR="006458BB" w:rsidRPr="008250C2">
        <w:rPr>
          <w:rFonts w:ascii="Arial" w:hAnsi="Arial" w:cs="Arial"/>
          <w:b/>
        </w:rPr>
        <w:t xml:space="preserve">  </w:t>
      </w:r>
      <w:r w:rsidR="003E5634" w:rsidRPr="008250C2">
        <w:rPr>
          <w:rFonts w:ascii="Arial" w:hAnsi="Arial" w:cs="Arial"/>
          <w:b/>
        </w:rPr>
        <w:t>CASIGAP</w:t>
      </w:r>
    </w:p>
    <w:p w14:paraId="5E9774D9" w14:textId="77777777" w:rsidR="00A40A2D" w:rsidRDefault="00A40A2D" w:rsidP="006458BB">
      <w:pPr>
        <w:tabs>
          <w:tab w:val="left" w:pos="5585"/>
        </w:tabs>
        <w:jc w:val="both"/>
        <w:rPr>
          <w:rFonts w:ascii="Arial" w:hAnsi="Arial" w:cs="Arial"/>
          <w:sz w:val="18"/>
          <w:szCs w:val="18"/>
        </w:rPr>
      </w:pPr>
    </w:p>
    <w:p w14:paraId="7608481D" w14:textId="77777777" w:rsidR="00A40A2D" w:rsidRDefault="00A40A2D" w:rsidP="006458BB">
      <w:pPr>
        <w:tabs>
          <w:tab w:val="left" w:pos="5585"/>
        </w:tabs>
        <w:jc w:val="both"/>
        <w:rPr>
          <w:rFonts w:ascii="Arial" w:hAnsi="Arial" w:cs="Arial"/>
          <w:sz w:val="18"/>
          <w:szCs w:val="18"/>
        </w:rPr>
      </w:pPr>
    </w:p>
    <w:p w14:paraId="602D604E" w14:textId="77777777" w:rsidR="005B0FE4" w:rsidRDefault="005B0FE4" w:rsidP="003E5634">
      <w:pPr>
        <w:rPr>
          <w:rFonts w:ascii="Arial" w:hAnsi="Arial" w:cs="Arial"/>
          <w:sz w:val="18"/>
          <w:szCs w:val="18"/>
          <w:lang w:eastAsia="es-EC"/>
        </w:rPr>
      </w:pPr>
    </w:p>
    <w:p w14:paraId="47D48AD8" w14:textId="77777777" w:rsidR="005B0FE4" w:rsidRDefault="005B0FE4" w:rsidP="003E5634">
      <w:pPr>
        <w:rPr>
          <w:rFonts w:ascii="Arial" w:hAnsi="Arial" w:cs="Arial"/>
          <w:sz w:val="18"/>
          <w:szCs w:val="18"/>
          <w:lang w:eastAsia="es-EC"/>
        </w:rPr>
      </w:pPr>
    </w:p>
    <w:p w14:paraId="7C7928B8" w14:textId="3A4D7C3E" w:rsidR="003E5634" w:rsidRDefault="003C116F" w:rsidP="003E5634">
      <w:pPr>
        <w:rPr>
          <w:rFonts w:ascii="Arial" w:hAnsi="Arial" w:cs="Arial"/>
          <w:sz w:val="18"/>
          <w:szCs w:val="18"/>
          <w:lang w:eastAsia="es-EC"/>
        </w:rPr>
      </w:pPr>
      <w:r w:rsidRPr="008250C2">
        <w:rPr>
          <w:rFonts w:ascii="Arial" w:hAnsi="Arial" w:cs="Arial"/>
          <w:sz w:val="18"/>
          <w:szCs w:val="18"/>
          <w:lang w:eastAsia="es-EC"/>
        </w:rPr>
        <w:t>Elaborado por: Ing. Verónica A.</w:t>
      </w:r>
    </w:p>
    <w:p w14:paraId="184ECB6C" w14:textId="77777777" w:rsidR="00A40A2D" w:rsidRPr="008250C2" w:rsidRDefault="00A40A2D" w:rsidP="00A40A2D">
      <w:pPr>
        <w:tabs>
          <w:tab w:val="left" w:pos="5585"/>
        </w:tabs>
        <w:jc w:val="both"/>
        <w:rPr>
          <w:rFonts w:ascii="Arial" w:hAnsi="Arial" w:cs="Arial"/>
          <w:sz w:val="18"/>
          <w:szCs w:val="18"/>
          <w:lang w:eastAsia="es-EC"/>
        </w:rPr>
      </w:pPr>
      <w:r w:rsidRPr="008250C2">
        <w:rPr>
          <w:rFonts w:ascii="Arial" w:hAnsi="Arial" w:cs="Arial"/>
          <w:sz w:val="18"/>
          <w:szCs w:val="18"/>
          <w:lang w:eastAsia="es-EC"/>
        </w:rPr>
        <w:t xml:space="preserve">Revisado por: Abg. Milton Fonseca. </w:t>
      </w:r>
    </w:p>
    <w:p w14:paraId="0BA6C7E1" w14:textId="36C36C0F" w:rsidR="00A40A2D" w:rsidRPr="008250C2" w:rsidRDefault="00A40A2D" w:rsidP="003E5634">
      <w:pPr>
        <w:rPr>
          <w:rFonts w:ascii="Arial" w:hAnsi="Arial" w:cs="Arial"/>
          <w:sz w:val="18"/>
          <w:szCs w:val="18"/>
          <w:lang w:eastAsia="es-EC"/>
        </w:rPr>
      </w:pPr>
      <w:r w:rsidRPr="008250C2">
        <w:rPr>
          <w:rFonts w:ascii="Arial" w:hAnsi="Arial" w:cs="Arial"/>
          <w:sz w:val="18"/>
          <w:szCs w:val="18"/>
          <w:lang w:eastAsia="es-EC"/>
        </w:rPr>
        <w:t xml:space="preserve">PROCURADOR SÍNDICO DEL GADMCJS. </w:t>
      </w:r>
    </w:p>
    <w:sectPr w:rsidR="00A40A2D" w:rsidRPr="008250C2" w:rsidSect="005C2BCB">
      <w:headerReference w:type="even" r:id="rId9"/>
      <w:headerReference w:type="default" r:id="rId10"/>
      <w:footerReference w:type="default" r:id="rId11"/>
      <w:pgSz w:w="11906" w:h="16838"/>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83699" w14:textId="77777777" w:rsidR="001F33BB" w:rsidRDefault="001F33BB">
      <w:r>
        <w:separator/>
      </w:r>
    </w:p>
  </w:endnote>
  <w:endnote w:type="continuationSeparator" w:id="0">
    <w:p w14:paraId="26D256C0" w14:textId="77777777" w:rsidR="001F33BB" w:rsidRDefault="001F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AC0EA" w14:textId="7E97D8CF" w:rsidR="00DC0491" w:rsidRDefault="00DC0491">
    <w:pPr>
      <w:pStyle w:val="Piedepgina"/>
      <w:jc w:val="right"/>
    </w:pPr>
    <w:r>
      <w:rPr>
        <w:color w:val="4F81BD" w:themeColor="accent1"/>
        <w:sz w:val="20"/>
        <w:szCs w:val="20"/>
      </w:rPr>
      <w:t xml:space="preserve">pág.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E93F5F">
      <w:rPr>
        <w:noProof/>
        <w:color w:val="4F81BD" w:themeColor="accent1"/>
        <w:sz w:val="20"/>
        <w:szCs w:val="20"/>
      </w:rPr>
      <w:t>1</w:t>
    </w:r>
    <w:r>
      <w:rPr>
        <w:color w:val="4F81BD" w:themeColor="accent1"/>
        <w:sz w:val="20"/>
        <w:szCs w:val="20"/>
      </w:rPr>
      <w:fldChar w:fldCharType="end"/>
    </w:r>
  </w:p>
  <w:p w14:paraId="77F7B99B" w14:textId="77777777" w:rsidR="00DC0491" w:rsidRPr="00763F0F" w:rsidRDefault="00DC0491" w:rsidP="008C792A">
    <w:pPr>
      <w:pStyle w:val="Piedepgina"/>
      <w:jc w:val="both"/>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5AAB3" w14:textId="77777777" w:rsidR="001F33BB" w:rsidRDefault="001F33BB">
      <w:r>
        <w:separator/>
      </w:r>
    </w:p>
  </w:footnote>
  <w:footnote w:type="continuationSeparator" w:id="0">
    <w:p w14:paraId="6A1C7604" w14:textId="77777777" w:rsidR="001F33BB" w:rsidRDefault="001F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6E69E" w14:textId="77777777" w:rsidR="00DC0491" w:rsidRDefault="00DC0491"/>
  <w:p w14:paraId="321A14A4" w14:textId="77777777" w:rsidR="00DC0491" w:rsidRDefault="00DC04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CF3A6" w14:textId="6EAA048F" w:rsidR="00DC0491" w:rsidRDefault="00DC0491" w:rsidP="006C51AA">
    <w:pPr>
      <w:pStyle w:val="Encabezado"/>
      <w:tabs>
        <w:tab w:val="clear" w:pos="4252"/>
        <w:tab w:val="clear" w:pos="8504"/>
        <w:tab w:val="left" w:pos="3318"/>
      </w:tabs>
    </w:pPr>
    <w:r>
      <w:rPr>
        <w:noProof/>
        <w:lang w:val="es-EC" w:eastAsia="es-EC"/>
      </w:rPr>
      <w:drawing>
        <wp:anchor distT="0" distB="0" distL="114300" distR="114300" simplePos="0" relativeHeight="251659264" behindDoc="1" locked="0" layoutInCell="1" allowOverlap="1" wp14:anchorId="0B7DE1B5" wp14:editId="7CF2A708">
          <wp:simplePos x="0" y="0"/>
          <wp:positionH relativeFrom="column">
            <wp:posOffset>-1065134</wp:posOffset>
          </wp:positionH>
          <wp:positionV relativeFrom="paragraph">
            <wp:posOffset>-533312</wp:posOffset>
          </wp:positionV>
          <wp:extent cx="7556500" cy="10775950"/>
          <wp:effectExtent l="0" t="0" r="635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775950"/>
                  </a:xfrm>
                  <a:prstGeom prst="rect">
                    <a:avLst/>
                  </a:prstGeom>
                  <a:noFill/>
                </pic:spPr>
              </pic:pic>
            </a:graphicData>
          </a:graphic>
          <wp14:sizeRelH relativeFrom="page">
            <wp14:pctWidth>0</wp14:pctWidth>
          </wp14:sizeRelH>
          <wp14:sizeRelV relativeFrom="page">
            <wp14:pctHeight>0</wp14:pctHeight>
          </wp14:sizeRelV>
        </wp:anchor>
      </w:drawing>
    </w:r>
    <w:r>
      <w:tab/>
    </w:r>
  </w:p>
  <w:p w14:paraId="742BCC2B" w14:textId="77777777" w:rsidR="00DC0491" w:rsidRDefault="00DC0491" w:rsidP="008C792A"/>
  <w:p w14:paraId="4F44758C" w14:textId="77777777" w:rsidR="00DC0491" w:rsidRDefault="00DC0491" w:rsidP="008C792A"/>
  <w:p w14:paraId="105E534E" w14:textId="77777777" w:rsidR="00DC0491" w:rsidRDefault="00DC04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B819E2"/>
    <w:lvl w:ilvl="0">
      <w:numFmt w:val="bullet"/>
      <w:lvlText w:val="*"/>
      <w:lvlJc w:val="left"/>
    </w:lvl>
  </w:abstractNum>
  <w:abstractNum w:abstractNumId="1">
    <w:nsid w:val="08037D7D"/>
    <w:multiLevelType w:val="hybridMultilevel"/>
    <w:tmpl w:val="C9B607BC"/>
    <w:lvl w:ilvl="0" w:tplc="341C6F8C">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F2B18EF"/>
    <w:multiLevelType w:val="hybridMultilevel"/>
    <w:tmpl w:val="6888C8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144F31"/>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
    <w:nsid w:val="192D1940"/>
    <w:multiLevelType w:val="hybridMultilevel"/>
    <w:tmpl w:val="A3C429C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E04C20"/>
    <w:multiLevelType w:val="hybridMultilevel"/>
    <w:tmpl w:val="D5386088"/>
    <w:lvl w:ilvl="0" w:tplc="D97E69EE">
      <w:start w:val="1"/>
      <w:numFmt w:val="decimal"/>
      <w:lvlText w:val="%1."/>
      <w:lvlJc w:val="left"/>
      <w:pPr>
        <w:tabs>
          <w:tab w:val="num" w:pos="720"/>
        </w:tabs>
        <w:ind w:left="720" w:hanging="360"/>
      </w:pPr>
      <w:rPr>
        <w:rFonts w:ascii="Arial Narrow" w:eastAsia="Batang" w:hAnsi="Arial Narrow" w:cstheme="minorHAns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2292F61"/>
    <w:multiLevelType w:val="hybridMultilevel"/>
    <w:tmpl w:val="B6A6741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8E04ED"/>
    <w:multiLevelType w:val="hybridMultilevel"/>
    <w:tmpl w:val="3356B168"/>
    <w:lvl w:ilvl="0" w:tplc="7A70AE5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747795D"/>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9">
    <w:nsid w:val="2B465186"/>
    <w:multiLevelType w:val="hybridMultilevel"/>
    <w:tmpl w:val="7CC8920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D66BBA"/>
    <w:multiLevelType w:val="hybridMultilevel"/>
    <w:tmpl w:val="377E6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E62CE2"/>
    <w:multiLevelType w:val="hybridMultilevel"/>
    <w:tmpl w:val="2848A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EB4384"/>
    <w:multiLevelType w:val="hybridMultilevel"/>
    <w:tmpl w:val="E6804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836893"/>
    <w:multiLevelType w:val="hybridMultilevel"/>
    <w:tmpl w:val="307685A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4">
    <w:nsid w:val="3888036F"/>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5">
    <w:nsid w:val="38CF10E3"/>
    <w:multiLevelType w:val="multilevel"/>
    <w:tmpl w:val="9F8EB866"/>
    <w:lvl w:ilvl="0">
      <w:start w:val="1"/>
      <w:numFmt w:val="lowerLetter"/>
      <w:pStyle w:val="Continuarlista"/>
      <w:lvlText w:val="%1."/>
      <w:lvlJc w:val="left"/>
      <w:pPr>
        <w:tabs>
          <w:tab w:val="num" w:pos="397"/>
        </w:tabs>
        <w:ind w:left="397" w:hanging="397"/>
      </w:pPr>
      <w:rPr>
        <w:rFonts w:ascii="Book Antiqua" w:hAnsi="Tahoma" w:hint="default"/>
        <w:sz w:val="24"/>
      </w:rPr>
    </w:lvl>
    <w:lvl w:ilvl="1">
      <w:start w:val="1"/>
      <w:numFmt w:val="decimal"/>
      <w:lvlText w:val="%1.%2."/>
      <w:lvlJc w:val="left"/>
      <w:pPr>
        <w:tabs>
          <w:tab w:val="num" w:pos="907"/>
        </w:tabs>
        <w:ind w:left="907" w:hanging="51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43C35B1B"/>
    <w:multiLevelType w:val="hybridMultilevel"/>
    <w:tmpl w:val="A3C429C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62125D0"/>
    <w:multiLevelType w:val="hybridMultilevel"/>
    <w:tmpl w:val="B5D898BC"/>
    <w:lvl w:ilvl="0" w:tplc="2CCC177A">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80B1C1C"/>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9">
    <w:nsid w:val="54EE7263"/>
    <w:multiLevelType w:val="hybridMultilevel"/>
    <w:tmpl w:val="C2CA47CA"/>
    <w:lvl w:ilvl="0" w:tplc="918C4C5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73F42CD"/>
    <w:multiLevelType w:val="hybridMultilevel"/>
    <w:tmpl w:val="DC66AD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8AB59CE"/>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2">
    <w:nsid w:val="61D03B8F"/>
    <w:multiLevelType w:val="hybridMultilevel"/>
    <w:tmpl w:val="56C06082"/>
    <w:lvl w:ilvl="0" w:tplc="D21C16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6615776C"/>
    <w:multiLevelType w:val="hybridMultilevel"/>
    <w:tmpl w:val="1ACEBED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6AE3464E"/>
    <w:multiLevelType w:val="hybridMultilevel"/>
    <w:tmpl w:val="32789270"/>
    <w:lvl w:ilvl="0" w:tplc="71AAEC3E">
      <w:start w:val="930"/>
      <w:numFmt w:val="bullet"/>
      <w:lvlText w:val="-"/>
      <w:lvlJc w:val="left"/>
      <w:pPr>
        <w:ind w:left="1440" w:hanging="360"/>
      </w:pPr>
      <w:rPr>
        <w:rFonts w:ascii="Cambria" w:eastAsia="Batang" w:hAnsi="Cambria" w:cstheme="minorHAnsi"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5">
    <w:nsid w:val="70D84C3D"/>
    <w:multiLevelType w:val="hybridMultilevel"/>
    <w:tmpl w:val="279288D2"/>
    <w:lvl w:ilvl="0" w:tplc="777E9B84">
      <w:start w:val="1"/>
      <w:numFmt w:val="bullet"/>
      <w:lvlText w:val="-"/>
      <w:lvlJc w:val="left"/>
      <w:pPr>
        <w:ind w:left="720" w:hanging="360"/>
      </w:pPr>
      <w:rPr>
        <w:rFonts w:ascii="Arial Narrow" w:eastAsia="Batang" w:hAnsi="Arial Narrow"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B873130"/>
    <w:multiLevelType w:val="hybridMultilevel"/>
    <w:tmpl w:val="8C1CA7CC"/>
    <w:lvl w:ilvl="0" w:tplc="C2D4E79A">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7">
    <w:nsid w:val="7BF240EB"/>
    <w:multiLevelType w:val="hybridMultilevel"/>
    <w:tmpl w:val="ABDA50EA"/>
    <w:lvl w:ilvl="0" w:tplc="777E9B84">
      <w:start w:val="1"/>
      <w:numFmt w:val="bullet"/>
      <w:lvlText w:val="-"/>
      <w:lvlJc w:val="left"/>
      <w:pPr>
        <w:ind w:left="720" w:hanging="360"/>
      </w:pPr>
      <w:rPr>
        <w:rFonts w:ascii="Arial Narrow" w:eastAsia="Batang" w:hAnsi="Arial Narrow"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4"/>
  </w:num>
  <w:num w:numId="5">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7">
    <w:abstractNumId w:val="2"/>
  </w:num>
  <w:num w:numId="8">
    <w:abstractNumId w:val="12"/>
  </w:num>
  <w:num w:numId="9">
    <w:abstractNumId w:val="10"/>
  </w:num>
  <w:num w:numId="10">
    <w:abstractNumId w:val="17"/>
  </w:num>
  <w:num w:numId="11">
    <w:abstractNumId w:val="13"/>
  </w:num>
  <w:num w:numId="12">
    <w:abstractNumId w:val="8"/>
  </w:num>
  <w:num w:numId="13">
    <w:abstractNumId w:val="16"/>
  </w:num>
  <w:num w:numId="14">
    <w:abstractNumId w:val="23"/>
  </w:num>
  <w:num w:numId="15">
    <w:abstractNumId w:val="27"/>
  </w:num>
  <w:num w:numId="16">
    <w:abstractNumId w:val="24"/>
  </w:num>
  <w:num w:numId="17">
    <w:abstractNumId w:val="5"/>
  </w:num>
  <w:num w:numId="18">
    <w:abstractNumId w:val="15"/>
  </w:num>
  <w:num w:numId="19">
    <w:abstractNumId w:val="1"/>
  </w:num>
  <w:num w:numId="20">
    <w:abstractNumId w:val="20"/>
  </w:num>
  <w:num w:numId="21">
    <w:abstractNumId w:val="25"/>
  </w:num>
  <w:num w:numId="22">
    <w:abstractNumId w:val="26"/>
  </w:num>
  <w:num w:numId="23">
    <w:abstractNumId w:val="14"/>
  </w:num>
  <w:num w:numId="24">
    <w:abstractNumId w:val="3"/>
  </w:num>
  <w:num w:numId="25">
    <w:abstractNumId w:val="21"/>
  </w:num>
  <w:num w:numId="26">
    <w:abstractNumId w:val="18"/>
  </w:num>
  <w:num w:numId="27">
    <w:abstractNumId w:val="7"/>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B4"/>
    <w:rsid w:val="00001C80"/>
    <w:rsid w:val="00003604"/>
    <w:rsid w:val="00004BFB"/>
    <w:rsid w:val="0000594F"/>
    <w:rsid w:val="00006E0E"/>
    <w:rsid w:val="000123D0"/>
    <w:rsid w:val="00016BB4"/>
    <w:rsid w:val="0001741F"/>
    <w:rsid w:val="00017989"/>
    <w:rsid w:val="00023B08"/>
    <w:rsid w:val="00024474"/>
    <w:rsid w:val="000300DD"/>
    <w:rsid w:val="000314ED"/>
    <w:rsid w:val="00035477"/>
    <w:rsid w:val="000362F8"/>
    <w:rsid w:val="00041F2B"/>
    <w:rsid w:val="00045921"/>
    <w:rsid w:val="000552B2"/>
    <w:rsid w:val="00056A12"/>
    <w:rsid w:val="00062294"/>
    <w:rsid w:val="00081F69"/>
    <w:rsid w:val="000851E1"/>
    <w:rsid w:val="00085508"/>
    <w:rsid w:val="0009074E"/>
    <w:rsid w:val="00092AC8"/>
    <w:rsid w:val="00096B9C"/>
    <w:rsid w:val="000A0534"/>
    <w:rsid w:val="000A4A99"/>
    <w:rsid w:val="000B20BA"/>
    <w:rsid w:val="000B47C4"/>
    <w:rsid w:val="000B4A93"/>
    <w:rsid w:val="000C6E5C"/>
    <w:rsid w:val="000C7ACB"/>
    <w:rsid w:val="000D030A"/>
    <w:rsid w:val="000D486C"/>
    <w:rsid w:val="000D6A50"/>
    <w:rsid w:val="000D6FD0"/>
    <w:rsid w:val="000E05EE"/>
    <w:rsid w:val="000E3754"/>
    <w:rsid w:val="000F2F01"/>
    <w:rsid w:val="000F7E2B"/>
    <w:rsid w:val="001103AF"/>
    <w:rsid w:val="00114A51"/>
    <w:rsid w:val="00126942"/>
    <w:rsid w:val="001276E0"/>
    <w:rsid w:val="00136D5E"/>
    <w:rsid w:val="00136E6E"/>
    <w:rsid w:val="0014024B"/>
    <w:rsid w:val="00151B85"/>
    <w:rsid w:val="00154D40"/>
    <w:rsid w:val="00156432"/>
    <w:rsid w:val="001638D0"/>
    <w:rsid w:val="00167855"/>
    <w:rsid w:val="00171430"/>
    <w:rsid w:val="00172EF9"/>
    <w:rsid w:val="00180F55"/>
    <w:rsid w:val="00185DB2"/>
    <w:rsid w:val="001932FA"/>
    <w:rsid w:val="00196E44"/>
    <w:rsid w:val="001978EA"/>
    <w:rsid w:val="001B2B1C"/>
    <w:rsid w:val="001B760F"/>
    <w:rsid w:val="001C11D3"/>
    <w:rsid w:val="001C3E8D"/>
    <w:rsid w:val="001C7F93"/>
    <w:rsid w:val="001D7731"/>
    <w:rsid w:val="001E4BC0"/>
    <w:rsid w:val="001F2D91"/>
    <w:rsid w:val="001F33BB"/>
    <w:rsid w:val="001F4E89"/>
    <w:rsid w:val="001F6692"/>
    <w:rsid w:val="00212235"/>
    <w:rsid w:val="00213ED3"/>
    <w:rsid w:val="00222FF1"/>
    <w:rsid w:val="00235A6D"/>
    <w:rsid w:val="00240D5B"/>
    <w:rsid w:val="002444DA"/>
    <w:rsid w:val="0024580E"/>
    <w:rsid w:val="00245CEE"/>
    <w:rsid w:val="002513A2"/>
    <w:rsid w:val="00251803"/>
    <w:rsid w:val="0025330F"/>
    <w:rsid w:val="002600ED"/>
    <w:rsid w:val="002735CE"/>
    <w:rsid w:val="0027369E"/>
    <w:rsid w:val="002772C1"/>
    <w:rsid w:val="002827D1"/>
    <w:rsid w:val="0029113A"/>
    <w:rsid w:val="00292B83"/>
    <w:rsid w:val="0029633E"/>
    <w:rsid w:val="00297A8C"/>
    <w:rsid w:val="002A0C27"/>
    <w:rsid w:val="002B09FD"/>
    <w:rsid w:val="002B2860"/>
    <w:rsid w:val="002C32BE"/>
    <w:rsid w:val="002C671A"/>
    <w:rsid w:val="002D2265"/>
    <w:rsid w:val="002F068D"/>
    <w:rsid w:val="002F36EA"/>
    <w:rsid w:val="002F56DE"/>
    <w:rsid w:val="003019F8"/>
    <w:rsid w:val="00301CDE"/>
    <w:rsid w:val="003067FD"/>
    <w:rsid w:val="00314FEB"/>
    <w:rsid w:val="00316EA1"/>
    <w:rsid w:val="00317894"/>
    <w:rsid w:val="00320D8F"/>
    <w:rsid w:val="003255C3"/>
    <w:rsid w:val="003323AF"/>
    <w:rsid w:val="00333A05"/>
    <w:rsid w:val="00334B83"/>
    <w:rsid w:val="0033579C"/>
    <w:rsid w:val="00344B09"/>
    <w:rsid w:val="0034564D"/>
    <w:rsid w:val="003463B5"/>
    <w:rsid w:val="00350244"/>
    <w:rsid w:val="003518BC"/>
    <w:rsid w:val="003569CE"/>
    <w:rsid w:val="00370D02"/>
    <w:rsid w:val="003730CC"/>
    <w:rsid w:val="00377950"/>
    <w:rsid w:val="003A208F"/>
    <w:rsid w:val="003A78BC"/>
    <w:rsid w:val="003C116F"/>
    <w:rsid w:val="003C424D"/>
    <w:rsid w:val="003C5D58"/>
    <w:rsid w:val="003D024D"/>
    <w:rsid w:val="003D1F00"/>
    <w:rsid w:val="003D4065"/>
    <w:rsid w:val="003D5A43"/>
    <w:rsid w:val="003E0B46"/>
    <w:rsid w:val="003E1D93"/>
    <w:rsid w:val="003E5634"/>
    <w:rsid w:val="003E674A"/>
    <w:rsid w:val="00404AD7"/>
    <w:rsid w:val="0040529C"/>
    <w:rsid w:val="0041021E"/>
    <w:rsid w:val="00414DAA"/>
    <w:rsid w:val="00425BE0"/>
    <w:rsid w:val="00430086"/>
    <w:rsid w:val="00431E72"/>
    <w:rsid w:val="00434C70"/>
    <w:rsid w:val="00444FC9"/>
    <w:rsid w:val="0046075D"/>
    <w:rsid w:val="004610AD"/>
    <w:rsid w:val="00466C8A"/>
    <w:rsid w:val="00470EC1"/>
    <w:rsid w:val="00475276"/>
    <w:rsid w:val="00481502"/>
    <w:rsid w:val="00483162"/>
    <w:rsid w:val="00483D3F"/>
    <w:rsid w:val="004A5CA0"/>
    <w:rsid w:val="004C1119"/>
    <w:rsid w:val="004D07A3"/>
    <w:rsid w:val="004D34F2"/>
    <w:rsid w:val="004D7953"/>
    <w:rsid w:val="004E31A5"/>
    <w:rsid w:val="004E3AE0"/>
    <w:rsid w:val="004E4237"/>
    <w:rsid w:val="004E7E64"/>
    <w:rsid w:val="004F0A8B"/>
    <w:rsid w:val="004F162E"/>
    <w:rsid w:val="004F6C19"/>
    <w:rsid w:val="00500FBC"/>
    <w:rsid w:val="005029FB"/>
    <w:rsid w:val="0050555D"/>
    <w:rsid w:val="00510699"/>
    <w:rsid w:val="005243D0"/>
    <w:rsid w:val="00533E91"/>
    <w:rsid w:val="00542818"/>
    <w:rsid w:val="0054295A"/>
    <w:rsid w:val="00551A11"/>
    <w:rsid w:val="00557BC2"/>
    <w:rsid w:val="00562409"/>
    <w:rsid w:val="0056525C"/>
    <w:rsid w:val="00566C89"/>
    <w:rsid w:val="00573E98"/>
    <w:rsid w:val="0057428F"/>
    <w:rsid w:val="0057547B"/>
    <w:rsid w:val="0057723A"/>
    <w:rsid w:val="00581D33"/>
    <w:rsid w:val="005952D0"/>
    <w:rsid w:val="005A797F"/>
    <w:rsid w:val="005B0768"/>
    <w:rsid w:val="005B0FE4"/>
    <w:rsid w:val="005B465A"/>
    <w:rsid w:val="005B6563"/>
    <w:rsid w:val="005B68DF"/>
    <w:rsid w:val="005C0C10"/>
    <w:rsid w:val="005C198C"/>
    <w:rsid w:val="005C2BCB"/>
    <w:rsid w:val="005D0615"/>
    <w:rsid w:val="005D0858"/>
    <w:rsid w:val="005E2C5B"/>
    <w:rsid w:val="005E7337"/>
    <w:rsid w:val="005E7F03"/>
    <w:rsid w:val="005F146F"/>
    <w:rsid w:val="005F2D20"/>
    <w:rsid w:val="005F7CAE"/>
    <w:rsid w:val="0060288E"/>
    <w:rsid w:val="00603B3A"/>
    <w:rsid w:val="00607846"/>
    <w:rsid w:val="00620F37"/>
    <w:rsid w:val="0062577D"/>
    <w:rsid w:val="00627407"/>
    <w:rsid w:val="0063093E"/>
    <w:rsid w:val="00632042"/>
    <w:rsid w:val="00633AF3"/>
    <w:rsid w:val="00637B34"/>
    <w:rsid w:val="00643DC9"/>
    <w:rsid w:val="006450FC"/>
    <w:rsid w:val="006458BB"/>
    <w:rsid w:val="006618E6"/>
    <w:rsid w:val="00661C53"/>
    <w:rsid w:val="006625A9"/>
    <w:rsid w:val="0066412F"/>
    <w:rsid w:val="00675BC8"/>
    <w:rsid w:val="00676684"/>
    <w:rsid w:val="00681996"/>
    <w:rsid w:val="00682833"/>
    <w:rsid w:val="00690D88"/>
    <w:rsid w:val="00692620"/>
    <w:rsid w:val="0069358A"/>
    <w:rsid w:val="006957ED"/>
    <w:rsid w:val="006A64BA"/>
    <w:rsid w:val="006C06BA"/>
    <w:rsid w:val="006C0F53"/>
    <w:rsid w:val="006C51AA"/>
    <w:rsid w:val="006C58A2"/>
    <w:rsid w:val="006D1FCB"/>
    <w:rsid w:val="006E790C"/>
    <w:rsid w:val="006F6245"/>
    <w:rsid w:val="006F7526"/>
    <w:rsid w:val="007000CF"/>
    <w:rsid w:val="007001E7"/>
    <w:rsid w:val="0071151A"/>
    <w:rsid w:val="00714583"/>
    <w:rsid w:val="00724432"/>
    <w:rsid w:val="007246D7"/>
    <w:rsid w:val="00734516"/>
    <w:rsid w:val="007367C0"/>
    <w:rsid w:val="00737854"/>
    <w:rsid w:val="00740B20"/>
    <w:rsid w:val="00742CCB"/>
    <w:rsid w:val="0074668F"/>
    <w:rsid w:val="00750529"/>
    <w:rsid w:val="00754952"/>
    <w:rsid w:val="00755102"/>
    <w:rsid w:val="0075621D"/>
    <w:rsid w:val="007653BB"/>
    <w:rsid w:val="00771720"/>
    <w:rsid w:val="007961FB"/>
    <w:rsid w:val="007A3956"/>
    <w:rsid w:val="007A6922"/>
    <w:rsid w:val="007A7461"/>
    <w:rsid w:val="007B223E"/>
    <w:rsid w:val="007B5DCD"/>
    <w:rsid w:val="007B6AAB"/>
    <w:rsid w:val="007D0F85"/>
    <w:rsid w:val="007D5613"/>
    <w:rsid w:val="007D5E54"/>
    <w:rsid w:val="007F518D"/>
    <w:rsid w:val="00801F5C"/>
    <w:rsid w:val="008052F7"/>
    <w:rsid w:val="00815C55"/>
    <w:rsid w:val="008250C2"/>
    <w:rsid w:val="008279E3"/>
    <w:rsid w:val="00831501"/>
    <w:rsid w:val="00834EE5"/>
    <w:rsid w:val="008365DC"/>
    <w:rsid w:val="008409E0"/>
    <w:rsid w:val="00847A97"/>
    <w:rsid w:val="008516BC"/>
    <w:rsid w:val="00851F42"/>
    <w:rsid w:val="00852B06"/>
    <w:rsid w:val="00852F70"/>
    <w:rsid w:val="00853205"/>
    <w:rsid w:val="00862AF9"/>
    <w:rsid w:val="008635FF"/>
    <w:rsid w:val="00864917"/>
    <w:rsid w:val="00864C6D"/>
    <w:rsid w:val="0086582E"/>
    <w:rsid w:val="008846A1"/>
    <w:rsid w:val="008863BD"/>
    <w:rsid w:val="00891C89"/>
    <w:rsid w:val="00892096"/>
    <w:rsid w:val="00893CA4"/>
    <w:rsid w:val="00896130"/>
    <w:rsid w:val="008A4359"/>
    <w:rsid w:val="008B1D80"/>
    <w:rsid w:val="008C6460"/>
    <w:rsid w:val="008C792A"/>
    <w:rsid w:val="008D02BB"/>
    <w:rsid w:val="008D4C0A"/>
    <w:rsid w:val="008D570A"/>
    <w:rsid w:val="008D5C3E"/>
    <w:rsid w:val="008D6200"/>
    <w:rsid w:val="008E0593"/>
    <w:rsid w:val="008E33B9"/>
    <w:rsid w:val="008E4B30"/>
    <w:rsid w:val="008E6CE5"/>
    <w:rsid w:val="008F1B88"/>
    <w:rsid w:val="008F7BCB"/>
    <w:rsid w:val="00900D13"/>
    <w:rsid w:val="009038A5"/>
    <w:rsid w:val="00904089"/>
    <w:rsid w:val="00907E2C"/>
    <w:rsid w:val="009159BB"/>
    <w:rsid w:val="009201D6"/>
    <w:rsid w:val="009337FC"/>
    <w:rsid w:val="00933F62"/>
    <w:rsid w:val="00942117"/>
    <w:rsid w:val="00944DDF"/>
    <w:rsid w:val="00946DEF"/>
    <w:rsid w:val="00952435"/>
    <w:rsid w:val="00954464"/>
    <w:rsid w:val="00957490"/>
    <w:rsid w:val="0096202C"/>
    <w:rsid w:val="0096410C"/>
    <w:rsid w:val="00965102"/>
    <w:rsid w:val="009666F0"/>
    <w:rsid w:val="0097046E"/>
    <w:rsid w:val="00973FFA"/>
    <w:rsid w:val="009741CC"/>
    <w:rsid w:val="00977122"/>
    <w:rsid w:val="00984AB5"/>
    <w:rsid w:val="009952D2"/>
    <w:rsid w:val="0099530B"/>
    <w:rsid w:val="00996CC6"/>
    <w:rsid w:val="009A0AE6"/>
    <w:rsid w:val="009A0AF4"/>
    <w:rsid w:val="009A4696"/>
    <w:rsid w:val="009B4023"/>
    <w:rsid w:val="009D0131"/>
    <w:rsid w:val="009D6543"/>
    <w:rsid w:val="009E0F3A"/>
    <w:rsid w:val="009E2EAB"/>
    <w:rsid w:val="009E4455"/>
    <w:rsid w:val="009F5B01"/>
    <w:rsid w:val="00A06A89"/>
    <w:rsid w:val="00A12AEB"/>
    <w:rsid w:val="00A12B3D"/>
    <w:rsid w:val="00A15F53"/>
    <w:rsid w:val="00A248EE"/>
    <w:rsid w:val="00A27743"/>
    <w:rsid w:val="00A3330F"/>
    <w:rsid w:val="00A40A2D"/>
    <w:rsid w:val="00A64329"/>
    <w:rsid w:val="00A670B3"/>
    <w:rsid w:val="00A70FB8"/>
    <w:rsid w:val="00A7209B"/>
    <w:rsid w:val="00A77FB7"/>
    <w:rsid w:val="00A81B14"/>
    <w:rsid w:val="00A83488"/>
    <w:rsid w:val="00A84A5A"/>
    <w:rsid w:val="00A8566F"/>
    <w:rsid w:val="00A857E8"/>
    <w:rsid w:val="00A8631B"/>
    <w:rsid w:val="00A91EEA"/>
    <w:rsid w:val="00A97012"/>
    <w:rsid w:val="00A97768"/>
    <w:rsid w:val="00AA026F"/>
    <w:rsid w:val="00AA1ECF"/>
    <w:rsid w:val="00AC02D3"/>
    <w:rsid w:val="00AC1957"/>
    <w:rsid w:val="00AC4ABD"/>
    <w:rsid w:val="00AD1D7E"/>
    <w:rsid w:val="00AD6641"/>
    <w:rsid w:val="00AE11B8"/>
    <w:rsid w:val="00AF65AA"/>
    <w:rsid w:val="00B05AEC"/>
    <w:rsid w:val="00B10B18"/>
    <w:rsid w:val="00B21306"/>
    <w:rsid w:val="00B411DC"/>
    <w:rsid w:val="00B43C80"/>
    <w:rsid w:val="00B44E6E"/>
    <w:rsid w:val="00B450C5"/>
    <w:rsid w:val="00B50A96"/>
    <w:rsid w:val="00B5188C"/>
    <w:rsid w:val="00B600C9"/>
    <w:rsid w:val="00B602FE"/>
    <w:rsid w:val="00B63AB3"/>
    <w:rsid w:val="00B65BE2"/>
    <w:rsid w:val="00B70D72"/>
    <w:rsid w:val="00B74978"/>
    <w:rsid w:val="00B76648"/>
    <w:rsid w:val="00B91A5C"/>
    <w:rsid w:val="00B940FA"/>
    <w:rsid w:val="00B94BC7"/>
    <w:rsid w:val="00B96545"/>
    <w:rsid w:val="00BA2C2A"/>
    <w:rsid w:val="00BA63DE"/>
    <w:rsid w:val="00BB6A87"/>
    <w:rsid w:val="00BC0470"/>
    <w:rsid w:val="00BC1A8A"/>
    <w:rsid w:val="00BC45EA"/>
    <w:rsid w:val="00BC66E2"/>
    <w:rsid w:val="00BC6F9F"/>
    <w:rsid w:val="00BD1237"/>
    <w:rsid w:val="00BD731C"/>
    <w:rsid w:val="00BD7974"/>
    <w:rsid w:val="00BE0192"/>
    <w:rsid w:val="00BE0A5D"/>
    <w:rsid w:val="00BE7B95"/>
    <w:rsid w:val="00BF7293"/>
    <w:rsid w:val="00C034A9"/>
    <w:rsid w:val="00C05AAC"/>
    <w:rsid w:val="00C06444"/>
    <w:rsid w:val="00C1782C"/>
    <w:rsid w:val="00C30044"/>
    <w:rsid w:val="00C37385"/>
    <w:rsid w:val="00C40EBD"/>
    <w:rsid w:val="00C41B49"/>
    <w:rsid w:val="00C42099"/>
    <w:rsid w:val="00C436B2"/>
    <w:rsid w:val="00C44780"/>
    <w:rsid w:val="00C46675"/>
    <w:rsid w:val="00C51FAE"/>
    <w:rsid w:val="00C608EE"/>
    <w:rsid w:val="00C63C1C"/>
    <w:rsid w:val="00C67385"/>
    <w:rsid w:val="00C67414"/>
    <w:rsid w:val="00C77ABC"/>
    <w:rsid w:val="00C83C1B"/>
    <w:rsid w:val="00C85C8D"/>
    <w:rsid w:val="00C91E2B"/>
    <w:rsid w:val="00C93D6D"/>
    <w:rsid w:val="00C97C1B"/>
    <w:rsid w:val="00CA00E8"/>
    <w:rsid w:val="00CA0DAA"/>
    <w:rsid w:val="00CA5BFF"/>
    <w:rsid w:val="00CB0C53"/>
    <w:rsid w:val="00CB1AED"/>
    <w:rsid w:val="00CC038D"/>
    <w:rsid w:val="00CD6679"/>
    <w:rsid w:val="00CE0EB9"/>
    <w:rsid w:val="00CE53C0"/>
    <w:rsid w:val="00CF5138"/>
    <w:rsid w:val="00D05420"/>
    <w:rsid w:val="00D0585E"/>
    <w:rsid w:val="00D05E23"/>
    <w:rsid w:val="00D05FB4"/>
    <w:rsid w:val="00D10BE6"/>
    <w:rsid w:val="00D11A1D"/>
    <w:rsid w:val="00D11E3F"/>
    <w:rsid w:val="00D1691A"/>
    <w:rsid w:val="00D20C1C"/>
    <w:rsid w:val="00D21B69"/>
    <w:rsid w:val="00D23413"/>
    <w:rsid w:val="00D30AC6"/>
    <w:rsid w:val="00D30E2E"/>
    <w:rsid w:val="00D34296"/>
    <w:rsid w:val="00D42596"/>
    <w:rsid w:val="00D47EB9"/>
    <w:rsid w:val="00D52203"/>
    <w:rsid w:val="00D52A62"/>
    <w:rsid w:val="00D53C80"/>
    <w:rsid w:val="00D65254"/>
    <w:rsid w:val="00D7031E"/>
    <w:rsid w:val="00D72D86"/>
    <w:rsid w:val="00D74B19"/>
    <w:rsid w:val="00D77169"/>
    <w:rsid w:val="00D84A57"/>
    <w:rsid w:val="00D87042"/>
    <w:rsid w:val="00D90A9A"/>
    <w:rsid w:val="00D94A9C"/>
    <w:rsid w:val="00D94F63"/>
    <w:rsid w:val="00D956D2"/>
    <w:rsid w:val="00D96527"/>
    <w:rsid w:val="00DA5F4E"/>
    <w:rsid w:val="00DA614E"/>
    <w:rsid w:val="00DA76EA"/>
    <w:rsid w:val="00DB3660"/>
    <w:rsid w:val="00DB5FE7"/>
    <w:rsid w:val="00DC0491"/>
    <w:rsid w:val="00DC2452"/>
    <w:rsid w:val="00DC3597"/>
    <w:rsid w:val="00DC55B6"/>
    <w:rsid w:val="00DD79BC"/>
    <w:rsid w:val="00DE17EF"/>
    <w:rsid w:val="00DE3E65"/>
    <w:rsid w:val="00DE7ED7"/>
    <w:rsid w:val="00DF0E15"/>
    <w:rsid w:val="00DF480E"/>
    <w:rsid w:val="00E10067"/>
    <w:rsid w:val="00E1057D"/>
    <w:rsid w:val="00E11BAA"/>
    <w:rsid w:val="00E16304"/>
    <w:rsid w:val="00E21E67"/>
    <w:rsid w:val="00E37E1F"/>
    <w:rsid w:val="00E55D0E"/>
    <w:rsid w:val="00E60B47"/>
    <w:rsid w:val="00E62DBA"/>
    <w:rsid w:val="00E712ED"/>
    <w:rsid w:val="00E7536D"/>
    <w:rsid w:val="00E766E5"/>
    <w:rsid w:val="00E76B04"/>
    <w:rsid w:val="00E828AB"/>
    <w:rsid w:val="00E83D6B"/>
    <w:rsid w:val="00E911E5"/>
    <w:rsid w:val="00E93F5F"/>
    <w:rsid w:val="00E94F1D"/>
    <w:rsid w:val="00EA18D1"/>
    <w:rsid w:val="00EA40F0"/>
    <w:rsid w:val="00EB0242"/>
    <w:rsid w:val="00EB3505"/>
    <w:rsid w:val="00EB5876"/>
    <w:rsid w:val="00EC0912"/>
    <w:rsid w:val="00EC407B"/>
    <w:rsid w:val="00ED00DF"/>
    <w:rsid w:val="00ED575D"/>
    <w:rsid w:val="00ED58AC"/>
    <w:rsid w:val="00EE0D07"/>
    <w:rsid w:val="00EE2073"/>
    <w:rsid w:val="00EE2769"/>
    <w:rsid w:val="00EE43FA"/>
    <w:rsid w:val="00EF46C8"/>
    <w:rsid w:val="00EF4A3A"/>
    <w:rsid w:val="00F006C1"/>
    <w:rsid w:val="00F0118B"/>
    <w:rsid w:val="00F04AE7"/>
    <w:rsid w:val="00F11634"/>
    <w:rsid w:val="00F172FB"/>
    <w:rsid w:val="00F23622"/>
    <w:rsid w:val="00F23B9E"/>
    <w:rsid w:val="00F25583"/>
    <w:rsid w:val="00F34464"/>
    <w:rsid w:val="00F349C4"/>
    <w:rsid w:val="00F37F45"/>
    <w:rsid w:val="00F43AA8"/>
    <w:rsid w:val="00F462EC"/>
    <w:rsid w:val="00F479ED"/>
    <w:rsid w:val="00F533AA"/>
    <w:rsid w:val="00F62573"/>
    <w:rsid w:val="00F63223"/>
    <w:rsid w:val="00F71543"/>
    <w:rsid w:val="00F80D0E"/>
    <w:rsid w:val="00F81507"/>
    <w:rsid w:val="00F81A35"/>
    <w:rsid w:val="00F82703"/>
    <w:rsid w:val="00F841B6"/>
    <w:rsid w:val="00F949A8"/>
    <w:rsid w:val="00FA1C38"/>
    <w:rsid w:val="00FC2FE7"/>
    <w:rsid w:val="00FE01C2"/>
    <w:rsid w:val="00FE4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B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A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016BB4"/>
    <w:pPr>
      <w:keepNext/>
      <w:keepLines/>
      <w:spacing w:before="480"/>
      <w:outlineLvl w:val="0"/>
    </w:pPr>
    <w:rPr>
      <w:rFonts w:ascii="Cambria" w:hAnsi="Cambria"/>
      <w:b/>
      <w:bCs/>
      <w:color w:val="365F91"/>
      <w:sz w:val="28"/>
      <w:szCs w:val="28"/>
    </w:rPr>
  </w:style>
  <w:style w:type="paragraph" w:styleId="Ttulo8">
    <w:name w:val="heading 8"/>
    <w:basedOn w:val="Normal"/>
    <w:next w:val="Normal"/>
    <w:link w:val="Ttulo8Car"/>
    <w:qFormat/>
    <w:rsid w:val="00016BB4"/>
    <w:pPr>
      <w:overflowPunct w:val="0"/>
      <w:autoSpaceDE w:val="0"/>
      <w:autoSpaceDN w:val="0"/>
      <w:adjustRightInd w:val="0"/>
      <w:spacing w:before="240" w:after="60"/>
      <w:textAlignment w:val="baseline"/>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BB4"/>
    <w:rPr>
      <w:rFonts w:ascii="Cambria" w:eastAsia="Times New Roman" w:hAnsi="Cambria" w:cs="Times New Roman"/>
      <w:b/>
      <w:bCs/>
      <w:color w:val="365F91"/>
      <w:sz w:val="28"/>
      <w:szCs w:val="28"/>
      <w:lang w:eastAsia="es-ES"/>
    </w:rPr>
  </w:style>
  <w:style w:type="character" w:customStyle="1" w:styleId="Ttulo8Car">
    <w:name w:val="Título 8 Car"/>
    <w:basedOn w:val="Fuentedeprrafopredeter"/>
    <w:link w:val="Ttulo8"/>
    <w:rsid w:val="00016BB4"/>
    <w:rPr>
      <w:rFonts w:ascii="Times New Roman" w:eastAsia="Times New Roman" w:hAnsi="Times New Roman" w:cs="Times New Roman"/>
      <w:i/>
      <w:iCs/>
      <w:sz w:val="24"/>
      <w:szCs w:val="24"/>
      <w:lang w:eastAsia="es-ES"/>
    </w:rPr>
  </w:style>
  <w:style w:type="paragraph" w:styleId="Encabezado">
    <w:name w:val="header"/>
    <w:basedOn w:val="Normal"/>
    <w:link w:val="EncabezadoCar"/>
    <w:uiPriority w:val="99"/>
    <w:rsid w:val="00016BB4"/>
    <w:pPr>
      <w:tabs>
        <w:tab w:val="center" w:pos="4252"/>
        <w:tab w:val="right" w:pos="8504"/>
      </w:tabs>
    </w:pPr>
  </w:style>
  <w:style w:type="character" w:customStyle="1" w:styleId="EncabezadoCar">
    <w:name w:val="Encabezado Car"/>
    <w:basedOn w:val="Fuentedeprrafopredeter"/>
    <w:link w:val="Encabezado"/>
    <w:uiPriority w:val="99"/>
    <w:rsid w:val="00016BB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16BB4"/>
    <w:pPr>
      <w:tabs>
        <w:tab w:val="center" w:pos="4252"/>
        <w:tab w:val="right" w:pos="8504"/>
      </w:tabs>
    </w:pPr>
  </w:style>
  <w:style w:type="character" w:customStyle="1" w:styleId="PiedepginaCar">
    <w:name w:val="Pie de página Car"/>
    <w:basedOn w:val="Fuentedeprrafopredeter"/>
    <w:link w:val="Piedepgina"/>
    <w:uiPriority w:val="99"/>
    <w:rsid w:val="00016BB4"/>
    <w:rPr>
      <w:rFonts w:ascii="Times New Roman" w:eastAsia="Times New Roman" w:hAnsi="Times New Roman" w:cs="Times New Roman"/>
      <w:sz w:val="24"/>
      <w:szCs w:val="24"/>
      <w:lang w:eastAsia="es-ES"/>
    </w:rPr>
  </w:style>
  <w:style w:type="paragraph" w:styleId="Prrafodelista">
    <w:name w:val="List Paragraph"/>
    <w:aliases w:val="TIT 2 IND,Texto,cuadro ghf1,PARRAFOS,Titulo 1,List Paragraph1,Lista vistosa - Énfasis 11,Capítulo,Bullet List,FooterText,numbered,Paragraphe de liste1,lp1,Párrafo de lista ANEXO"/>
    <w:basedOn w:val="Normal"/>
    <w:link w:val="PrrafodelistaCar"/>
    <w:uiPriority w:val="34"/>
    <w:qFormat/>
    <w:rsid w:val="00016BB4"/>
    <w:pPr>
      <w:ind w:left="720"/>
      <w:contextualSpacing/>
    </w:pPr>
  </w:style>
  <w:style w:type="character" w:styleId="Hipervnculo">
    <w:name w:val="Hyperlink"/>
    <w:uiPriority w:val="99"/>
    <w:rsid w:val="00016BB4"/>
    <w:rPr>
      <w:color w:val="0000FF"/>
      <w:u w:val="single"/>
    </w:rPr>
  </w:style>
  <w:style w:type="paragraph" w:styleId="Encabezadodemensaje">
    <w:name w:val="Message Header"/>
    <w:basedOn w:val="Normal"/>
    <w:link w:val="EncabezadodemensajeCar"/>
    <w:uiPriority w:val="99"/>
    <w:unhideWhenUsed/>
    <w:rsid w:val="00016BB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eastAsia="en-US"/>
    </w:rPr>
  </w:style>
  <w:style w:type="character" w:customStyle="1" w:styleId="EncabezadodemensajeCar">
    <w:name w:val="Encabezado de mensaje Car"/>
    <w:basedOn w:val="Fuentedeprrafopredeter"/>
    <w:link w:val="Encabezadodemensaje"/>
    <w:uiPriority w:val="99"/>
    <w:rsid w:val="00016BB4"/>
    <w:rPr>
      <w:rFonts w:ascii="Cambria" w:eastAsia="Times New Roman" w:hAnsi="Cambria" w:cs="Times New Roman"/>
      <w:sz w:val="24"/>
      <w:szCs w:val="24"/>
      <w:shd w:val="pct20" w:color="auto" w:fill="auto"/>
    </w:rPr>
  </w:style>
  <w:style w:type="paragraph" w:styleId="Subttulo">
    <w:name w:val="Subtitle"/>
    <w:basedOn w:val="Normal"/>
    <w:link w:val="SubttuloCar"/>
    <w:qFormat/>
    <w:rsid w:val="00016BB4"/>
    <w:pPr>
      <w:jc w:val="both"/>
    </w:pPr>
    <w:rPr>
      <w:szCs w:val="20"/>
      <w:lang w:val="es-EC" w:eastAsia="es-EC"/>
    </w:rPr>
  </w:style>
  <w:style w:type="character" w:customStyle="1" w:styleId="SubttuloCar">
    <w:name w:val="Subtítulo Car"/>
    <w:basedOn w:val="Fuentedeprrafopredeter"/>
    <w:link w:val="Subttulo"/>
    <w:rsid w:val="00016BB4"/>
    <w:rPr>
      <w:rFonts w:ascii="Times New Roman" w:eastAsia="Times New Roman" w:hAnsi="Times New Roman" w:cs="Times New Roman"/>
      <w:sz w:val="24"/>
      <w:szCs w:val="20"/>
      <w:lang w:val="es-EC" w:eastAsia="es-EC"/>
    </w:rPr>
  </w:style>
  <w:style w:type="character" w:customStyle="1" w:styleId="PrrafodelistaCar">
    <w:name w:val="Párrafo de lista Car"/>
    <w:aliases w:val="TIT 2 IND Car,Texto Car,cuadro ghf1 Car,PARRAFOS Car,Titulo 1 Car,List Paragraph1 Car,Lista vistosa - Énfasis 11 Car,Capítulo Car,Bullet List Car,FooterText Car,numbered Car,Paragraphe de liste1 Car,lp1 Car"/>
    <w:link w:val="Prrafodelista"/>
    <w:uiPriority w:val="34"/>
    <w:rsid w:val="00016BB4"/>
    <w:rPr>
      <w:rFonts w:ascii="Times New Roman" w:eastAsia="Times New Roman" w:hAnsi="Times New Roman" w:cs="Times New Roman"/>
      <w:sz w:val="24"/>
      <w:szCs w:val="24"/>
      <w:lang w:eastAsia="es-ES"/>
    </w:rPr>
  </w:style>
  <w:style w:type="character" w:customStyle="1" w:styleId="FontStyle25">
    <w:name w:val="Font Style25"/>
    <w:basedOn w:val="Fuentedeprrafopredeter"/>
    <w:uiPriority w:val="99"/>
    <w:rsid w:val="00016BB4"/>
    <w:rPr>
      <w:rFonts w:ascii="Arial Narrow" w:hAnsi="Arial Narrow" w:cs="Arial Narrow"/>
      <w:sz w:val="22"/>
      <w:szCs w:val="22"/>
    </w:rPr>
  </w:style>
  <w:style w:type="paragraph" w:styleId="Sinespaciado">
    <w:name w:val="No Spacing"/>
    <w:link w:val="SinespaciadoCar"/>
    <w:uiPriority w:val="1"/>
    <w:qFormat/>
    <w:rsid w:val="00016BB4"/>
    <w:pPr>
      <w:spacing w:after="0" w:line="240" w:lineRule="auto"/>
    </w:pPr>
    <w:rPr>
      <w:rFonts w:eastAsiaTheme="minorEastAsia"/>
      <w:lang w:eastAsia="es-ES"/>
    </w:rPr>
  </w:style>
  <w:style w:type="paragraph" w:customStyle="1" w:styleId="Style7">
    <w:name w:val="Style7"/>
    <w:basedOn w:val="Normal"/>
    <w:uiPriority w:val="99"/>
    <w:rsid w:val="00016BB4"/>
    <w:pPr>
      <w:widowControl w:val="0"/>
      <w:autoSpaceDE w:val="0"/>
      <w:autoSpaceDN w:val="0"/>
      <w:adjustRightInd w:val="0"/>
      <w:spacing w:line="163" w:lineRule="exact"/>
      <w:jc w:val="center"/>
    </w:pPr>
    <w:rPr>
      <w:rFonts w:ascii="Century Gothic" w:eastAsiaTheme="minorEastAsia" w:hAnsi="Century Gothic" w:cstheme="minorBidi"/>
    </w:rPr>
  </w:style>
  <w:style w:type="paragraph" w:customStyle="1" w:styleId="Style9">
    <w:name w:val="Style9"/>
    <w:basedOn w:val="Normal"/>
    <w:uiPriority w:val="99"/>
    <w:rsid w:val="00016BB4"/>
    <w:pPr>
      <w:widowControl w:val="0"/>
      <w:autoSpaceDE w:val="0"/>
      <w:autoSpaceDN w:val="0"/>
      <w:adjustRightInd w:val="0"/>
    </w:pPr>
    <w:rPr>
      <w:rFonts w:ascii="Century Gothic" w:eastAsiaTheme="minorEastAsia" w:hAnsi="Century Gothic" w:cstheme="minorBidi"/>
    </w:rPr>
  </w:style>
  <w:style w:type="paragraph" w:customStyle="1" w:styleId="Style11">
    <w:name w:val="Style11"/>
    <w:basedOn w:val="Normal"/>
    <w:uiPriority w:val="99"/>
    <w:rsid w:val="00016BB4"/>
    <w:pPr>
      <w:widowControl w:val="0"/>
      <w:autoSpaceDE w:val="0"/>
      <w:autoSpaceDN w:val="0"/>
      <w:adjustRightInd w:val="0"/>
    </w:pPr>
    <w:rPr>
      <w:rFonts w:ascii="Century Gothic" w:eastAsiaTheme="minorEastAsia" w:hAnsi="Century Gothic" w:cstheme="minorBidi"/>
    </w:rPr>
  </w:style>
  <w:style w:type="paragraph" w:customStyle="1" w:styleId="Style13">
    <w:name w:val="Style13"/>
    <w:basedOn w:val="Normal"/>
    <w:uiPriority w:val="99"/>
    <w:rsid w:val="00016BB4"/>
    <w:pPr>
      <w:widowControl w:val="0"/>
      <w:autoSpaceDE w:val="0"/>
      <w:autoSpaceDN w:val="0"/>
      <w:adjustRightInd w:val="0"/>
    </w:pPr>
    <w:rPr>
      <w:rFonts w:ascii="Century Gothic" w:eastAsiaTheme="minorEastAsia" w:hAnsi="Century Gothic" w:cstheme="minorBidi"/>
    </w:rPr>
  </w:style>
  <w:style w:type="character" w:customStyle="1" w:styleId="FontStyle23">
    <w:name w:val="Font Style23"/>
    <w:basedOn w:val="Fuentedeprrafopredeter"/>
    <w:uiPriority w:val="99"/>
    <w:rsid w:val="00016BB4"/>
    <w:rPr>
      <w:rFonts w:ascii="Century Gothic" w:hAnsi="Century Gothic" w:cs="Century Gothic"/>
      <w:b/>
      <w:bCs/>
      <w:sz w:val="10"/>
      <w:szCs w:val="10"/>
    </w:rPr>
  </w:style>
  <w:style w:type="character" w:customStyle="1" w:styleId="FontStyle24">
    <w:name w:val="Font Style24"/>
    <w:basedOn w:val="Fuentedeprrafopredeter"/>
    <w:uiPriority w:val="99"/>
    <w:rsid w:val="00016BB4"/>
    <w:rPr>
      <w:rFonts w:ascii="Century Gothic" w:hAnsi="Century Gothic" w:cs="Century Gothic"/>
      <w:b/>
      <w:bCs/>
      <w:sz w:val="12"/>
      <w:szCs w:val="12"/>
    </w:rPr>
  </w:style>
  <w:style w:type="character" w:customStyle="1" w:styleId="FontStyle35">
    <w:name w:val="Font Style35"/>
    <w:basedOn w:val="Fuentedeprrafopredeter"/>
    <w:uiPriority w:val="99"/>
    <w:rsid w:val="00016BB4"/>
    <w:rPr>
      <w:rFonts w:ascii="Century Gothic" w:hAnsi="Century Gothic" w:cs="Century Gothic"/>
      <w:b/>
      <w:bCs/>
      <w:i/>
      <w:iCs/>
      <w:sz w:val="10"/>
      <w:szCs w:val="10"/>
    </w:rPr>
  </w:style>
  <w:style w:type="paragraph" w:customStyle="1" w:styleId="Style10">
    <w:name w:val="Style1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30">
    <w:name w:val="Style3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46">
    <w:name w:val="Style4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50">
    <w:name w:val="Style5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53">
    <w:name w:val="Style53"/>
    <w:basedOn w:val="Normal"/>
    <w:uiPriority w:val="99"/>
    <w:rsid w:val="00016BB4"/>
    <w:pPr>
      <w:widowControl w:val="0"/>
      <w:autoSpaceDE w:val="0"/>
      <w:autoSpaceDN w:val="0"/>
      <w:adjustRightInd w:val="0"/>
      <w:spacing w:line="240" w:lineRule="exact"/>
      <w:jc w:val="both"/>
    </w:pPr>
    <w:rPr>
      <w:rFonts w:ascii="Franklin Gothic Medium" w:eastAsiaTheme="minorEastAsia" w:hAnsi="Franklin Gothic Medium" w:cstheme="minorBidi"/>
    </w:rPr>
  </w:style>
  <w:style w:type="character" w:customStyle="1" w:styleId="FontStyle75">
    <w:name w:val="Font Style75"/>
    <w:basedOn w:val="Fuentedeprrafopredeter"/>
    <w:uiPriority w:val="99"/>
    <w:rsid w:val="00016BB4"/>
    <w:rPr>
      <w:rFonts w:ascii="Arial" w:hAnsi="Arial" w:cs="Arial"/>
      <w:sz w:val="16"/>
      <w:szCs w:val="16"/>
    </w:rPr>
  </w:style>
  <w:style w:type="character" w:customStyle="1" w:styleId="FontStyle87">
    <w:name w:val="Font Style87"/>
    <w:basedOn w:val="Fuentedeprrafopredeter"/>
    <w:uiPriority w:val="99"/>
    <w:rsid w:val="00016BB4"/>
    <w:rPr>
      <w:rFonts w:ascii="Candara" w:hAnsi="Candara" w:cs="Candara"/>
      <w:b/>
      <w:bCs/>
      <w:sz w:val="18"/>
      <w:szCs w:val="18"/>
    </w:rPr>
  </w:style>
  <w:style w:type="character" w:customStyle="1" w:styleId="FontStyle88">
    <w:name w:val="Font Style88"/>
    <w:basedOn w:val="Fuentedeprrafopredeter"/>
    <w:uiPriority w:val="99"/>
    <w:rsid w:val="00016BB4"/>
    <w:rPr>
      <w:rFonts w:ascii="Times New Roman" w:hAnsi="Times New Roman" w:cs="Times New Roman"/>
      <w:b/>
      <w:bCs/>
      <w:sz w:val="18"/>
      <w:szCs w:val="18"/>
    </w:rPr>
  </w:style>
  <w:style w:type="character" w:customStyle="1" w:styleId="FontStyle89">
    <w:name w:val="Font Style89"/>
    <w:basedOn w:val="Fuentedeprrafopredeter"/>
    <w:uiPriority w:val="99"/>
    <w:rsid w:val="00016BB4"/>
    <w:rPr>
      <w:rFonts w:ascii="Times New Roman" w:hAnsi="Times New Roman" w:cs="Times New Roman"/>
      <w:sz w:val="16"/>
      <w:szCs w:val="16"/>
    </w:rPr>
  </w:style>
  <w:style w:type="character" w:customStyle="1" w:styleId="FontStyle90">
    <w:name w:val="Font Style90"/>
    <w:basedOn w:val="Fuentedeprrafopredeter"/>
    <w:uiPriority w:val="99"/>
    <w:rsid w:val="00016BB4"/>
    <w:rPr>
      <w:rFonts w:ascii="Arial" w:hAnsi="Arial" w:cs="Arial"/>
      <w:sz w:val="16"/>
      <w:szCs w:val="16"/>
    </w:rPr>
  </w:style>
  <w:style w:type="paragraph" w:customStyle="1" w:styleId="Style3">
    <w:name w:val="Style3"/>
    <w:basedOn w:val="Normal"/>
    <w:uiPriority w:val="99"/>
    <w:rsid w:val="00016BB4"/>
    <w:pPr>
      <w:widowControl w:val="0"/>
      <w:autoSpaceDE w:val="0"/>
      <w:autoSpaceDN w:val="0"/>
      <w:adjustRightInd w:val="0"/>
      <w:spacing w:line="149" w:lineRule="exact"/>
    </w:pPr>
    <w:rPr>
      <w:rFonts w:ascii="Franklin Gothic Medium" w:eastAsiaTheme="minorEastAsia" w:hAnsi="Franklin Gothic Medium" w:cstheme="minorBidi"/>
    </w:rPr>
  </w:style>
  <w:style w:type="paragraph" w:customStyle="1" w:styleId="Style4">
    <w:name w:val="Style4"/>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5">
    <w:name w:val="Style5"/>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6">
    <w:name w:val="Style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8">
    <w:name w:val="Style8"/>
    <w:basedOn w:val="Normal"/>
    <w:uiPriority w:val="99"/>
    <w:rsid w:val="00016BB4"/>
    <w:pPr>
      <w:widowControl w:val="0"/>
      <w:autoSpaceDE w:val="0"/>
      <w:autoSpaceDN w:val="0"/>
      <w:adjustRightInd w:val="0"/>
      <w:spacing w:line="82" w:lineRule="exact"/>
    </w:pPr>
    <w:rPr>
      <w:rFonts w:ascii="Franklin Gothic Medium" w:eastAsiaTheme="minorEastAsia" w:hAnsi="Franklin Gothic Medium" w:cstheme="minorBidi"/>
    </w:rPr>
  </w:style>
  <w:style w:type="paragraph" w:customStyle="1" w:styleId="Style12">
    <w:name w:val="Style12"/>
    <w:basedOn w:val="Normal"/>
    <w:uiPriority w:val="99"/>
    <w:rsid w:val="00016BB4"/>
    <w:pPr>
      <w:widowControl w:val="0"/>
      <w:autoSpaceDE w:val="0"/>
      <w:autoSpaceDN w:val="0"/>
      <w:adjustRightInd w:val="0"/>
      <w:spacing w:line="115" w:lineRule="exact"/>
      <w:jc w:val="center"/>
    </w:pPr>
    <w:rPr>
      <w:rFonts w:ascii="Franklin Gothic Medium" w:eastAsiaTheme="minorEastAsia" w:hAnsi="Franklin Gothic Medium" w:cstheme="minorBidi"/>
    </w:rPr>
  </w:style>
  <w:style w:type="paragraph" w:customStyle="1" w:styleId="Style14">
    <w:name w:val="Style14"/>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15">
    <w:name w:val="Style15"/>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16">
    <w:name w:val="Style1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18">
    <w:name w:val="Style18"/>
    <w:basedOn w:val="Normal"/>
    <w:uiPriority w:val="99"/>
    <w:rsid w:val="00016BB4"/>
    <w:pPr>
      <w:widowControl w:val="0"/>
      <w:autoSpaceDE w:val="0"/>
      <w:autoSpaceDN w:val="0"/>
      <w:adjustRightInd w:val="0"/>
      <w:spacing w:line="82" w:lineRule="exact"/>
      <w:ind w:firstLine="91"/>
    </w:pPr>
    <w:rPr>
      <w:rFonts w:ascii="Franklin Gothic Medium" w:eastAsiaTheme="minorEastAsia" w:hAnsi="Franklin Gothic Medium" w:cstheme="minorBidi"/>
    </w:rPr>
  </w:style>
  <w:style w:type="paragraph" w:customStyle="1" w:styleId="Style19">
    <w:name w:val="Style19"/>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0">
    <w:name w:val="Style2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1">
    <w:name w:val="Style21"/>
    <w:basedOn w:val="Normal"/>
    <w:uiPriority w:val="99"/>
    <w:rsid w:val="00016BB4"/>
    <w:pPr>
      <w:widowControl w:val="0"/>
      <w:autoSpaceDE w:val="0"/>
      <w:autoSpaceDN w:val="0"/>
      <w:adjustRightInd w:val="0"/>
      <w:spacing w:line="82" w:lineRule="exact"/>
    </w:pPr>
    <w:rPr>
      <w:rFonts w:ascii="Franklin Gothic Medium" w:eastAsiaTheme="minorEastAsia" w:hAnsi="Franklin Gothic Medium" w:cstheme="minorBidi"/>
    </w:rPr>
  </w:style>
  <w:style w:type="paragraph" w:customStyle="1" w:styleId="Style22">
    <w:name w:val="Style22"/>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3">
    <w:name w:val="Style23"/>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5">
    <w:name w:val="Style25"/>
    <w:basedOn w:val="Normal"/>
    <w:uiPriority w:val="99"/>
    <w:rsid w:val="00016BB4"/>
    <w:pPr>
      <w:widowControl w:val="0"/>
      <w:autoSpaceDE w:val="0"/>
      <w:autoSpaceDN w:val="0"/>
      <w:adjustRightInd w:val="0"/>
      <w:spacing w:line="168" w:lineRule="exact"/>
    </w:pPr>
    <w:rPr>
      <w:rFonts w:ascii="Franklin Gothic Medium" w:eastAsiaTheme="minorEastAsia" w:hAnsi="Franklin Gothic Medium" w:cstheme="minorBidi"/>
    </w:rPr>
  </w:style>
  <w:style w:type="paragraph" w:customStyle="1" w:styleId="Style26">
    <w:name w:val="Style2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character" w:customStyle="1" w:styleId="FontStyle59">
    <w:name w:val="Font Style59"/>
    <w:basedOn w:val="Fuentedeprrafopredeter"/>
    <w:uiPriority w:val="99"/>
    <w:rsid w:val="00016BB4"/>
    <w:rPr>
      <w:rFonts w:ascii="Franklin Gothic Medium" w:hAnsi="Franklin Gothic Medium" w:cs="Franklin Gothic Medium"/>
      <w:b/>
      <w:bCs/>
      <w:sz w:val="8"/>
      <w:szCs w:val="8"/>
    </w:rPr>
  </w:style>
  <w:style w:type="character" w:customStyle="1" w:styleId="FontStyle60">
    <w:name w:val="Font Style60"/>
    <w:basedOn w:val="Fuentedeprrafopredeter"/>
    <w:uiPriority w:val="99"/>
    <w:rsid w:val="00016BB4"/>
    <w:rPr>
      <w:rFonts w:ascii="Franklin Gothic Medium" w:hAnsi="Franklin Gothic Medium" w:cs="Franklin Gothic Medium"/>
      <w:b/>
      <w:bCs/>
      <w:sz w:val="14"/>
      <w:szCs w:val="14"/>
    </w:rPr>
  </w:style>
  <w:style w:type="character" w:customStyle="1" w:styleId="FontStyle61">
    <w:name w:val="Font Style61"/>
    <w:basedOn w:val="Fuentedeprrafopredeter"/>
    <w:uiPriority w:val="99"/>
    <w:rsid w:val="00016BB4"/>
    <w:rPr>
      <w:rFonts w:ascii="Franklin Gothic Medium" w:hAnsi="Franklin Gothic Medium" w:cs="Franklin Gothic Medium"/>
      <w:sz w:val="14"/>
      <w:szCs w:val="14"/>
    </w:rPr>
  </w:style>
  <w:style w:type="character" w:customStyle="1" w:styleId="FontStyle62">
    <w:name w:val="Font Style62"/>
    <w:basedOn w:val="Fuentedeprrafopredeter"/>
    <w:uiPriority w:val="99"/>
    <w:rsid w:val="00016BB4"/>
    <w:rPr>
      <w:rFonts w:ascii="Franklin Gothic Medium" w:hAnsi="Franklin Gothic Medium" w:cs="Franklin Gothic Medium"/>
      <w:b/>
      <w:bCs/>
      <w:sz w:val="8"/>
      <w:szCs w:val="8"/>
    </w:rPr>
  </w:style>
  <w:style w:type="character" w:customStyle="1" w:styleId="FontStyle63">
    <w:name w:val="Font Style63"/>
    <w:basedOn w:val="Fuentedeprrafopredeter"/>
    <w:uiPriority w:val="99"/>
    <w:rsid w:val="00016BB4"/>
    <w:rPr>
      <w:rFonts w:ascii="Arial" w:hAnsi="Arial" w:cs="Arial"/>
      <w:b/>
      <w:bCs/>
      <w:smallCaps/>
      <w:sz w:val="8"/>
      <w:szCs w:val="8"/>
    </w:rPr>
  </w:style>
  <w:style w:type="character" w:customStyle="1" w:styleId="FontStyle64">
    <w:name w:val="Font Style64"/>
    <w:basedOn w:val="Fuentedeprrafopredeter"/>
    <w:uiPriority w:val="99"/>
    <w:rsid w:val="00016BB4"/>
    <w:rPr>
      <w:rFonts w:ascii="Franklin Gothic Medium" w:hAnsi="Franklin Gothic Medium" w:cs="Franklin Gothic Medium"/>
      <w:b/>
      <w:bCs/>
      <w:sz w:val="8"/>
      <w:szCs w:val="8"/>
    </w:rPr>
  </w:style>
  <w:style w:type="character" w:customStyle="1" w:styleId="FontStyle65">
    <w:name w:val="Font Style65"/>
    <w:basedOn w:val="Fuentedeprrafopredeter"/>
    <w:uiPriority w:val="99"/>
    <w:rsid w:val="00016BB4"/>
    <w:rPr>
      <w:rFonts w:ascii="Franklin Gothic Medium" w:hAnsi="Franklin Gothic Medium" w:cs="Franklin Gothic Medium"/>
      <w:b/>
      <w:bCs/>
      <w:sz w:val="8"/>
      <w:szCs w:val="8"/>
    </w:rPr>
  </w:style>
  <w:style w:type="character" w:customStyle="1" w:styleId="FontStyle66">
    <w:name w:val="Font Style66"/>
    <w:basedOn w:val="Fuentedeprrafopredeter"/>
    <w:uiPriority w:val="99"/>
    <w:rsid w:val="00016BB4"/>
    <w:rPr>
      <w:rFonts w:ascii="Arial" w:hAnsi="Arial" w:cs="Arial"/>
      <w:smallCaps/>
      <w:sz w:val="8"/>
      <w:szCs w:val="8"/>
    </w:rPr>
  </w:style>
  <w:style w:type="character" w:customStyle="1" w:styleId="FontStyle67">
    <w:name w:val="Font Style67"/>
    <w:basedOn w:val="Fuentedeprrafopredeter"/>
    <w:uiPriority w:val="99"/>
    <w:rsid w:val="00016BB4"/>
    <w:rPr>
      <w:rFonts w:ascii="Franklin Gothic Medium" w:hAnsi="Franklin Gothic Medium" w:cs="Franklin Gothic Medium"/>
      <w:b/>
      <w:bCs/>
      <w:sz w:val="8"/>
      <w:szCs w:val="8"/>
    </w:rPr>
  </w:style>
  <w:style w:type="character" w:customStyle="1" w:styleId="FontStyle68">
    <w:name w:val="Font Style68"/>
    <w:basedOn w:val="Fuentedeprrafopredeter"/>
    <w:uiPriority w:val="99"/>
    <w:rsid w:val="00016BB4"/>
    <w:rPr>
      <w:rFonts w:ascii="Franklin Gothic Medium" w:hAnsi="Franklin Gothic Medium" w:cs="Franklin Gothic Medium"/>
      <w:b/>
      <w:bCs/>
      <w:sz w:val="12"/>
      <w:szCs w:val="12"/>
    </w:rPr>
  </w:style>
  <w:style w:type="character" w:customStyle="1" w:styleId="FontStyle69">
    <w:name w:val="Font Style69"/>
    <w:basedOn w:val="Fuentedeprrafopredeter"/>
    <w:uiPriority w:val="99"/>
    <w:rsid w:val="00016BB4"/>
    <w:rPr>
      <w:rFonts w:ascii="Franklin Gothic Medium" w:hAnsi="Franklin Gothic Medium" w:cs="Franklin Gothic Medium"/>
      <w:sz w:val="14"/>
      <w:szCs w:val="14"/>
    </w:rPr>
  </w:style>
  <w:style w:type="character" w:customStyle="1" w:styleId="FontStyle70">
    <w:name w:val="Font Style70"/>
    <w:basedOn w:val="Fuentedeprrafopredeter"/>
    <w:uiPriority w:val="99"/>
    <w:rsid w:val="00016BB4"/>
    <w:rPr>
      <w:rFonts w:ascii="Franklin Gothic Medium" w:hAnsi="Franklin Gothic Medium" w:cs="Franklin Gothic Medium"/>
      <w:sz w:val="8"/>
      <w:szCs w:val="8"/>
    </w:rPr>
  </w:style>
  <w:style w:type="character" w:customStyle="1" w:styleId="FontStyle71">
    <w:name w:val="Font Style71"/>
    <w:basedOn w:val="Fuentedeprrafopredeter"/>
    <w:uiPriority w:val="99"/>
    <w:rsid w:val="00016BB4"/>
    <w:rPr>
      <w:rFonts w:ascii="Franklin Gothic Medium" w:hAnsi="Franklin Gothic Medium" w:cs="Franklin Gothic Medium"/>
      <w:b/>
      <w:bCs/>
      <w:sz w:val="14"/>
      <w:szCs w:val="14"/>
    </w:rPr>
  </w:style>
  <w:style w:type="character" w:customStyle="1" w:styleId="FontStyle76">
    <w:name w:val="Font Style76"/>
    <w:basedOn w:val="Fuentedeprrafopredeter"/>
    <w:uiPriority w:val="99"/>
    <w:rsid w:val="00016BB4"/>
    <w:rPr>
      <w:rFonts w:ascii="Franklin Gothic Medium" w:hAnsi="Franklin Gothic Medium" w:cs="Franklin Gothic Medium"/>
      <w:b/>
      <w:bCs/>
      <w:smallCaps/>
      <w:sz w:val="8"/>
      <w:szCs w:val="8"/>
    </w:rPr>
  </w:style>
  <w:style w:type="character" w:customStyle="1" w:styleId="FontStyle77">
    <w:name w:val="Font Style77"/>
    <w:basedOn w:val="Fuentedeprrafopredeter"/>
    <w:uiPriority w:val="99"/>
    <w:rsid w:val="00016BB4"/>
    <w:rPr>
      <w:rFonts w:ascii="Franklin Gothic Medium" w:hAnsi="Franklin Gothic Medium" w:cs="Franklin Gothic Medium"/>
      <w:b/>
      <w:bCs/>
      <w:i/>
      <w:iCs/>
      <w:sz w:val="8"/>
      <w:szCs w:val="8"/>
    </w:rPr>
  </w:style>
  <w:style w:type="character" w:customStyle="1" w:styleId="FontStyle82">
    <w:name w:val="Font Style82"/>
    <w:basedOn w:val="Fuentedeprrafopredeter"/>
    <w:uiPriority w:val="99"/>
    <w:rsid w:val="00016BB4"/>
    <w:rPr>
      <w:rFonts w:ascii="Franklin Gothic Medium" w:hAnsi="Franklin Gothic Medium" w:cs="Franklin Gothic Medium"/>
      <w:b/>
      <w:bCs/>
      <w:sz w:val="8"/>
      <w:szCs w:val="8"/>
    </w:rPr>
  </w:style>
  <w:style w:type="character" w:customStyle="1" w:styleId="FontStyle96">
    <w:name w:val="Font Style96"/>
    <w:basedOn w:val="Fuentedeprrafopredeter"/>
    <w:uiPriority w:val="99"/>
    <w:rsid w:val="00016BB4"/>
    <w:rPr>
      <w:rFonts w:ascii="Franklin Gothic Medium" w:hAnsi="Franklin Gothic Medium" w:cs="Franklin Gothic Medium"/>
      <w:b/>
      <w:bCs/>
      <w:sz w:val="8"/>
      <w:szCs w:val="8"/>
    </w:rPr>
  </w:style>
  <w:style w:type="paragraph" w:customStyle="1" w:styleId="Style28">
    <w:name w:val="Style28"/>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35">
    <w:name w:val="Style35"/>
    <w:basedOn w:val="Normal"/>
    <w:uiPriority w:val="99"/>
    <w:rsid w:val="00016BB4"/>
    <w:pPr>
      <w:widowControl w:val="0"/>
      <w:autoSpaceDE w:val="0"/>
      <w:autoSpaceDN w:val="0"/>
      <w:adjustRightInd w:val="0"/>
      <w:spacing w:line="259" w:lineRule="exact"/>
    </w:pPr>
    <w:rPr>
      <w:rFonts w:ascii="Franklin Gothic Medium" w:eastAsiaTheme="minorEastAsia" w:hAnsi="Franklin Gothic Medium" w:cstheme="minorBidi"/>
    </w:rPr>
  </w:style>
  <w:style w:type="paragraph" w:customStyle="1" w:styleId="Style44">
    <w:name w:val="Style44"/>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47">
    <w:name w:val="Style47"/>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character" w:customStyle="1" w:styleId="FontStyle92">
    <w:name w:val="Font Style92"/>
    <w:basedOn w:val="Fuentedeprrafopredeter"/>
    <w:uiPriority w:val="99"/>
    <w:rsid w:val="00016BB4"/>
    <w:rPr>
      <w:rFonts w:ascii="Franklin Gothic Medium" w:hAnsi="Franklin Gothic Medium" w:cs="Franklin Gothic Medium"/>
      <w:sz w:val="32"/>
      <w:szCs w:val="32"/>
    </w:rPr>
  </w:style>
  <w:style w:type="paragraph" w:styleId="Textodeglobo">
    <w:name w:val="Balloon Text"/>
    <w:basedOn w:val="Normal"/>
    <w:link w:val="TextodegloboCar"/>
    <w:uiPriority w:val="99"/>
    <w:semiHidden/>
    <w:unhideWhenUsed/>
    <w:rsid w:val="00016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BB4"/>
    <w:rPr>
      <w:rFonts w:ascii="Tahoma" w:eastAsia="Times New Roman" w:hAnsi="Tahoma" w:cs="Tahoma"/>
      <w:sz w:val="16"/>
      <w:szCs w:val="16"/>
      <w:lang w:eastAsia="es-ES"/>
    </w:rPr>
  </w:style>
  <w:style w:type="character" w:customStyle="1" w:styleId="FontStyle20">
    <w:name w:val="Font Style20"/>
    <w:basedOn w:val="Fuentedeprrafopredeter"/>
    <w:uiPriority w:val="99"/>
    <w:rsid w:val="00016BB4"/>
    <w:rPr>
      <w:rFonts w:ascii="Calibri" w:hAnsi="Calibri" w:cs="Calibri"/>
      <w:b/>
      <w:bCs/>
      <w:sz w:val="18"/>
      <w:szCs w:val="18"/>
    </w:rPr>
  </w:style>
  <w:style w:type="character" w:customStyle="1" w:styleId="FontStyle21">
    <w:name w:val="Font Style21"/>
    <w:basedOn w:val="Fuentedeprrafopredeter"/>
    <w:uiPriority w:val="99"/>
    <w:rsid w:val="00016BB4"/>
    <w:rPr>
      <w:rFonts w:ascii="Calibri" w:hAnsi="Calibri" w:cs="Calibri"/>
      <w:sz w:val="18"/>
      <w:szCs w:val="18"/>
    </w:rPr>
  </w:style>
  <w:style w:type="character" w:customStyle="1" w:styleId="FontStyle22">
    <w:name w:val="Font Style22"/>
    <w:basedOn w:val="Fuentedeprrafopredeter"/>
    <w:uiPriority w:val="99"/>
    <w:rsid w:val="00016BB4"/>
    <w:rPr>
      <w:rFonts w:ascii="Times New Roman" w:hAnsi="Times New Roman" w:cs="Times New Roman"/>
      <w:b/>
      <w:bCs/>
      <w:sz w:val="18"/>
      <w:szCs w:val="18"/>
    </w:rPr>
  </w:style>
  <w:style w:type="character" w:customStyle="1" w:styleId="FontStyle28">
    <w:name w:val="Font Style28"/>
    <w:basedOn w:val="Fuentedeprrafopredeter"/>
    <w:uiPriority w:val="99"/>
    <w:rsid w:val="00016BB4"/>
    <w:rPr>
      <w:rFonts w:ascii="Sylfaen" w:hAnsi="Sylfaen" w:cs="Sylfaen"/>
      <w:b/>
      <w:bCs/>
      <w:spacing w:val="10"/>
      <w:sz w:val="16"/>
      <w:szCs w:val="16"/>
    </w:rPr>
  </w:style>
  <w:style w:type="character" w:customStyle="1" w:styleId="FontStyle32">
    <w:name w:val="Font Style32"/>
    <w:basedOn w:val="Fuentedeprrafopredeter"/>
    <w:uiPriority w:val="99"/>
    <w:rsid w:val="00016BB4"/>
    <w:rPr>
      <w:rFonts w:ascii="Century Gothic" w:hAnsi="Century Gothic" w:cs="Century Gothic"/>
      <w:sz w:val="10"/>
      <w:szCs w:val="10"/>
    </w:rPr>
  </w:style>
  <w:style w:type="character" w:customStyle="1" w:styleId="FontStyle34">
    <w:name w:val="Font Style34"/>
    <w:basedOn w:val="Fuentedeprrafopredeter"/>
    <w:uiPriority w:val="99"/>
    <w:rsid w:val="00016BB4"/>
    <w:rPr>
      <w:rFonts w:ascii="Century Gothic" w:hAnsi="Century Gothic" w:cs="Century Gothic"/>
      <w:b/>
      <w:bCs/>
      <w:sz w:val="10"/>
      <w:szCs w:val="10"/>
    </w:rPr>
  </w:style>
  <w:style w:type="character" w:customStyle="1" w:styleId="FontStyle29">
    <w:name w:val="Font Style29"/>
    <w:basedOn w:val="Fuentedeprrafopredeter"/>
    <w:uiPriority w:val="99"/>
    <w:rsid w:val="00016BB4"/>
    <w:rPr>
      <w:rFonts w:ascii="Arial Black" w:hAnsi="Arial Black" w:cs="Arial Black"/>
      <w:spacing w:val="10"/>
      <w:sz w:val="8"/>
      <w:szCs w:val="8"/>
    </w:rPr>
  </w:style>
  <w:style w:type="character" w:customStyle="1" w:styleId="FontStyle30">
    <w:name w:val="Font Style30"/>
    <w:basedOn w:val="Fuentedeprrafopredeter"/>
    <w:uiPriority w:val="99"/>
    <w:rsid w:val="00016BB4"/>
    <w:rPr>
      <w:rFonts w:ascii="Sylfaen" w:hAnsi="Sylfaen" w:cs="Sylfaen"/>
      <w:b/>
      <w:bCs/>
      <w:sz w:val="10"/>
      <w:szCs w:val="10"/>
    </w:rPr>
  </w:style>
  <w:style w:type="character" w:customStyle="1" w:styleId="FontStyle31">
    <w:name w:val="Font Style31"/>
    <w:basedOn w:val="Fuentedeprrafopredeter"/>
    <w:uiPriority w:val="99"/>
    <w:rsid w:val="00016BB4"/>
    <w:rPr>
      <w:rFonts w:ascii="Century Gothic" w:hAnsi="Century Gothic" w:cs="Century Gothic"/>
      <w:b/>
      <w:bCs/>
      <w:sz w:val="14"/>
      <w:szCs w:val="14"/>
    </w:rPr>
  </w:style>
  <w:style w:type="character" w:customStyle="1" w:styleId="FontStyle33">
    <w:name w:val="Font Style33"/>
    <w:basedOn w:val="Fuentedeprrafopredeter"/>
    <w:uiPriority w:val="99"/>
    <w:rsid w:val="00016BB4"/>
    <w:rPr>
      <w:rFonts w:ascii="Century Gothic" w:hAnsi="Century Gothic" w:cs="Century Gothic"/>
      <w:b/>
      <w:bCs/>
      <w:i/>
      <w:iCs/>
      <w:sz w:val="10"/>
      <w:szCs w:val="10"/>
    </w:rPr>
  </w:style>
  <w:style w:type="character" w:customStyle="1" w:styleId="FontStyle36">
    <w:name w:val="Font Style36"/>
    <w:basedOn w:val="Fuentedeprrafopredeter"/>
    <w:uiPriority w:val="99"/>
    <w:rsid w:val="00016BB4"/>
    <w:rPr>
      <w:rFonts w:ascii="Century Gothic" w:hAnsi="Century Gothic" w:cs="Century Gothic"/>
      <w:b/>
      <w:bCs/>
      <w:sz w:val="12"/>
      <w:szCs w:val="12"/>
    </w:rPr>
  </w:style>
  <w:style w:type="character" w:customStyle="1" w:styleId="FontStyle38">
    <w:name w:val="Font Style38"/>
    <w:basedOn w:val="Fuentedeprrafopredeter"/>
    <w:uiPriority w:val="99"/>
    <w:rsid w:val="00016BB4"/>
    <w:rPr>
      <w:rFonts w:ascii="Candara" w:hAnsi="Candara" w:cs="Candara"/>
      <w:b/>
      <w:bCs/>
      <w:sz w:val="14"/>
      <w:szCs w:val="14"/>
    </w:rPr>
  </w:style>
  <w:style w:type="paragraph" w:customStyle="1" w:styleId="Style1">
    <w:name w:val="Style1"/>
    <w:basedOn w:val="Normal"/>
    <w:uiPriority w:val="99"/>
    <w:rsid w:val="00016BB4"/>
    <w:pPr>
      <w:widowControl w:val="0"/>
      <w:autoSpaceDE w:val="0"/>
      <w:autoSpaceDN w:val="0"/>
      <w:adjustRightInd w:val="0"/>
    </w:pPr>
    <w:rPr>
      <w:rFonts w:ascii="Century Gothic" w:eastAsiaTheme="minorEastAsia" w:hAnsi="Century Gothic" w:cstheme="minorBidi"/>
    </w:rPr>
  </w:style>
  <w:style w:type="paragraph" w:customStyle="1" w:styleId="Style17">
    <w:name w:val="Style17"/>
    <w:basedOn w:val="Normal"/>
    <w:uiPriority w:val="99"/>
    <w:rsid w:val="00016BB4"/>
    <w:pPr>
      <w:widowControl w:val="0"/>
      <w:autoSpaceDE w:val="0"/>
      <w:autoSpaceDN w:val="0"/>
      <w:adjustRightInd w:val="0"/>
      <w:spacing w:line="173" w:lineRule="exact"/>
      <w:jc w:val="center"/>
    </w:pPr>
    <w:rPr>
      <w:rFonts w:ascii="Century Gothic" w:eastAsiaTheme="minorEastAsia" w:hAnsi="Century Gothic" w:cstheme="minorBidi"/>
    </w:rPr>
  </w:style>
  <w:style w:type="paragraph" w:styleId="Textoindependiente">
    <w:name w:val="Body Text"/>
    <w:basedOn w:val="Normal"/>
    <w:link w:val="TextoindependienteCar"/>
    <w:rsid w:val="000E3754"/>
    <w:pPr>
      <w:widowControl w:val="0"/>
      <w:jc w:val="both"/>
    </w:pPr>
    <w:rPr>
      <w:rFonts w:ascii="Courier New" w:hAnsi="Courier New"/>
      <w:snapToGrid w:val="0"/>
      <w:szCs w:val="20"/>
      <w:lang w:val="es-ES_tradnl"/>
    </w:rPr>
  </w:style>
  <w:style w:type="character" w:customStyle="1" w:styleId="TextoindependienteCar">
    <w:name w:val="Texto independiente Car"/>
    <w:basedOn w:val="Fuentedeprrafopredeter"/>
    <w:link w:val="Textoindependiente"/>
    <w:rsid w:val="000E3754"/>
    <w:rPr>
      <w:rFonts w:ascii="Courier New" w:eastAsia="Times New Roman" w:hAnsi="Courier New" w:cs="Times New Roman"/>
      <w:snapToGrid w:val="0"/>
      <w:sz w:val="24"/>
      <w:szCs w:val="20"/>
      <w:lang w:val="es-ES_tradnl" w:eastAsia="es-ES"/>
    </w:rPr>
  </w:style>
  <w:style w:type="table" w:styleId="Tablaconcuadrcula">
    <w:name w:val="Table Grid"/>
    <w:basedOn w:val="Tablanormal"/>
    <w:uiPriority w:val="59"/>
    <w:rsid w:val="00F6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4E3AE0"/>
    <w:pPr>
      <w:numPr>
        <w:numId w:val="18"/>
      </w:numPr>
      <w:spacing w:after="120"/>
    </w:pPr>
    <w:rPr>
      <w:rFonts w:ascii="Book Antiqua" w:hAnsi="Book Antiqua"/>
      <w:szCs w:val="20"/>
      <w:lang w:val="es-EC"/>
    </w:rPr>
  </w:style>
  <w:style w:type="character" w:customStyle="1" w:styleId="SinespaciadoCar">
    <w:name w:val="Sin espaciado Car"/>
    <w:basedOn w:val="Fuentedeprrafopredeter"/>
    <w:link w:val="Sinespaciado"/>
    <w:uiPriority w:val="1"/>
    <w:qFormat/>
    <w:locked/>
    <w:rsid w:val="00A3330F"/>
    <w:rPr>
      <w:rFonts w:eastAsiaTheme="minorEastAsia"/>
      <w:lang w:eastAsia="es-ES"/>
    </w:rPr>
  </w:style>
  <w:style w:type="paragraph" w:styleId="Textonotapie">
    <w:name w:val="footnote text"/>
    <w:basedOn w:val="Normal"/>
    <w:link w:val="TextonotapieCar"/>
    <w:uiPriority w:val="99"/>
    <w:semiHidden/>
    <w:unhideWhenUsed/>
    <w:rsid w:val="006D1FCB"/>
    <w:rPr>
      <w:sz w:val="20"/>
      <w:szCs w:val="20"/>
    </w:rPr>
  </w:style>
  <w:style w:type="character" w:customStyle="1" w:styleId="TextonotapieCar">
    <w:name w:val="Texto nota pie Car"/>
    <w:basedOn w:val="Fuentedeprrafopredeter"/>
    <w:link w:val="Textonotapie"/>
    <w:uiPriority w:val="99"/>
    <w:semiHidden/>
    <w:rsid w:val="006D1FC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D1FCB"/>
    <w:rPr>
      <w:vertAlign w:val="superscript"/>
    </w:rPr>
  </w:style>
  <w:style w:type="character" w:styleId="Hipervnculovisitado">
    <w:name w:val="FollowedHyperlink"/>
    <w:basedOn w:val="Fuentedeprrafopredeter"/>
    <w:uiPriority w:val="99"/>
    <w:semiHidden/>
    <w:unhideWhenUsed/>
    <w:rsid w:val="0040529C"/>
    <w:rPr>
      <w:color w:val="800080"/>
      <w:u w:val="single"/>
    </w:rPr>
  </w:style>
  <w:style w:type="paragraph" w:customStyle="1" w:styleId="msonormal0">
    <w:name w:val="msonormal"/>
    <w:basedOn w:val="Normal"/>
    <w:rsid w:val="0040529C"/>
    <w:pPr>
      <w:spacing w:before="100" w:beforeAutospacing="1" w:after="100" w:afterAutospacing="1"/>
    </w:pPr>
    <w:rPr>
      <w:lang w:val="es-EC" w:eastAsia="es-EC"/>
    </w:rPr>
  </w:style>
  <w:style w:type="paragraph" w:customStyle="1" w:styleId="font5">
    <w:name w:val="font5"/>
    <w:basedOn w:val="Normal"/>
    <w:rsid w:val="0040529C"/>
    <w:pPr>
      <w:spacing w:before="100" w:beforeAutospacing="1" w:after="100" w:afterAutospacing="1"/>
    </w:pPr>
    <w:rPr>
      <w:rFonts w:ascii="Arial" w:hAnsi="Arial" w:cs="Arial"/>
      <w:sz w:val="22"/>
      <w:szCs w:val="22"/>
      <w:lang w:val="es-EC" w:eastAsia="es-EC"/>
    </w:rPr>
  </w:style>
  <w:style w:type="paragraph" w:customStyle="1" w:styleId="xl65">
    <w:name w:val="xl65"/>
    <w:basedOn w:val="Normal"/>
    <w:rsid w:val="0040529C"/>
    <w:pPr>
      <w:spacing w:before="100" w:beforeAutospacing="1" w:after="100" w:afterAutospacing="1"/>
      <w:jc w:val="center"/>
    </w:pPr>
    <w:rPr>
      <w:rFonts w:ascii="Arial" w:hAnsi="Arial" w:cs="Arial"/>
      <w:lang w:val="es-EC" w:eastAsia="es-EC"/>
    </w:rPr>
  </w:style>
  <w:style w:type="paragraph" w:customStyle="1" w:styleId="xl66">
    <w:name w:val="xl66"/>
    <w:basedOn w:val="Normal"/>
    <w:rsid w:val="0040529C"/>
    <w:pPr>
      <w:spacing w:before="100" w:beforeAutospacing="1" w:after="100" w:afterAutospacing="1"/>
    </w:pPr>
    <w:rPr>
      <w:rFonts w:ascii="Arial" w:hAnsi="Arial" w:cs="Arial"/>
      <w:lang w:val="es-EC" w:eastAsia="es-EC"/>
    </w:rPr>
  </w:style>
  <w:style w:type="paragraph" w:customStyle="1" w:styleId="xl67">
    <w:name w:val="xl67"/>
    <w:basedOn w:val="Normal"/>
    <w:rsid w:val="0040529C"/>
    <w:pPr>
      <w:spacing w:before="100" w:beforeAutospacing="1" w:after="100" w:afterAutospacing="1"/>
    </w:pPr>
    <w:rPr>
      <w:rFonts w:ascii="Arial" w:hAnsi="Arial" w:cs="Arial"/>
      <w:lang w:val="es-EC" w:eastAsia="es-EC"/>
    </w:rPr>
  </w:style>
  <w:style w:type="paragraph" w:customStyle="1" w:styleId="xl68">
    <w:name w:val="xl68"/>
    <w:basedOn w:val="Normal"/>
    <w:rsid w:val="0040529C"/>
    <w:pPr>
      <w:spacing w:before="100" w:beforeAutospacing="1" w:after="100" w:afterAutospacing="1"/>
      <w:jc w:val="center"/>
    </w:pPr>
    <w:rPr>
      <w:rFonts w:ascii="Arial" w:hAnsi="Arial" w:cs="Arial"/>
      <w:lang w:val="es-EC" w:eastAsia="es-EC"/>
    </w:rPr>
  </w:style>
  <w:style w:type="paragraph" w:customStyle="1" w:styleId="xl69">
    <w:name w:val="xl69"/>
    <w:basedOn w:val="Normal"/>
    <w:rsid w:val="0040529C"/>
    <w:pPr>
      <w:spacing w:before="100" w:beforeAutospacing="1" w:after="100" w:afterAutospacing="1"/>
      <w:jc w:val="right"/>
    </w:pPr>
    <w:rPr>
      <w:rFonts w:ascii="Arial" w:hAnsi="Arial" w:cs="Arial"/>
      <w:lang w:val="es-EC" w:eastAsia="es-EC"/>
    </w:rPr>
  </w:style>
  <w:style w:type="paragraph" w:customStyle="1" w:styleId="xl70">
    <w:name w:val="xl70"/>
    <w:basedOn w:val="Normal"/>
    <w:rsid w:val="0040529C"/>
    <w:pPr>
      <w:spacing w:before="100" w:beforeAutospacing="1" w:after="100" w:afterAutospacing="1"/>
      <w:jc w:val="right"/>
    </w:pPr>
    <w:rPr>
      <w:rFonts w:ascii="Arial" w:hAnsi="Arial" w:cs="Arial"/>
      <w:b/>
      <w:bCs/>
      <w:lang w:val="es-EC" w:eastAsia="es-EC"/>
    </w:rPr>
  </w:style>
  <w:style w:type="paragraph" w:customStyle="1" w:styleId="xl71">
    <w:name w:val="xl71"/>
    <w:basedOn w:val="Normal"/>
    <w:rsid w:val="0040529C"/>
    <w:pPr>
      <w:spacing w:before="100" w:beforeAutospacing="1" w:after="100" w:afterAutospacing="1"/>
      <w:jc w:val="right"/>
      <w:textAlignment w:val="top"/>
    </w:pPr>
    <w:rPr>
      <w:rFonts w:ascii="Arial" w:hAnsi="Arial" w:cs="Arial"/>
      <w:b/>
      <w:bCs/>
      <w:lang w:val="es-EC" w:eastAsia="es-EC"/>
    </w:rPr>
  </w:style>
  <w:style w:type="paragraph" w:customStyle="1" w:styleId="xl72">
    <w:name w:val="xl72"/>
    <w:basedOn w:val="Normal"/>
    <w:rsid w:val="0040529C"/>
    <w:pPr>
      <w:spacing w:before="100" w:beforeAutospacing="1" w:after="100" w:afterAutospacing="1"/>
      <w:jc w:val="right"/>
      <w:textAlignment w:val="center"/>
    </w:pPr>
    <w:rPr>
      <w:rFonts w:ascii="Arial" w:hAnsi="Arial" w:cs="Arial"/>
      <w:b/>
      <w:bCs/>
      <w:lang w:val="es-EC" w:eastAsia="es-EC"/>
    </w:rPr>
  </w:style>
  <w:style w:type="paragraph" w:customStyle="1" w:styleId="xl73">
    <w:name w:val="xl73"/>
    <w:basedOn w:val="Normal"/>
    <w:rsid w:val="0040529C"/>
    <w:pPr>
      <w:spacing w:before="100" w:beforeAutospacing="1" w:after="100" w:afterAutospacing="1"/>
      <w:jc w:val="right"/>
      <w:textAlignment w:val="center"/>
    </w:pPr>
    <w:rPr>
      <w:rFonts w:ascii="Arial" w:hAnsi="Arial" w:cs="Arial"/>
      <w:i/>
      <w:iCs/>
      <w:lang w:val="es-EC" w:eastAsia="es-EC"/>
    </w:rPr>
  </w:style>
  <w:style w:type="paragraph" w:customStyle="1" w:styleId="xl74">
    <w:name w:val="xl74"/>
    <w:basedOn w:val="Normal"/>
    <w:rsid w:val="0040529C"/>
    <w:pPr>
      <w:spacing w:before="100" w:beforeAutospacing="1" w:after="100" w:afterAutospacing="1"/>
      <w:jc w:val="right"/>
      <w:textAlignment w:val="center"/>
    </w:pPr>
    <w:rPr>
      <w:rFonts w:ascii="Arial" w:hAnsi="Arial" w:cs="Arial"/>
      <w:lang w:val="es-EC" w:eastAsia="es-EC"/>
    </w:rPr>
  </w:style>
  <w:style w:type="paragraph" w:customStyle="1" w:styleId="xl75">
    <w:name w:val="xl75"/>
    <w:basedOn w:val="Normal"/>
    <w:rsid w:val="0040529C"/>
    <w:pPr>
      <w:spacing w:before="100" w:beforeAutospacing="1" w:after="100" w:afterAutospacing="1"/>
      <w:jc w:val="center"/>
    </w:pPr>
    <w:rPr>
      <w:rFonts w:ascii="Arial" w:hAnsi="Arial" w:cs="Arial"/>
      <w:lang w:val="es-EC" w:eastAsia="es-EC"/>
    </w:rPr>
  </w:style>
  <w:style w:type="paragraph" w:customStyle="1" w:styleId="xl76">
    <w:name w:val="xl76"/>
    <w:basedOn w:val="Normal"/>
    <w:rsid w:val="0040529C"/>
    <w:pPr>
      <w:spacing w:before="100" w:beforeAutospacing="1" w:after="100" w:afterAutospacing="1"/>
    </w:pPr>
    <w:rPr>
      <w:rFonts w:ascii="Arial" w:hAnsi="Arial" w:cs="Arial"/>
      <w:lang w:val="es-EC" w:eastAsia="es-EC"/>
    </w:rPr>
  </w:style>
  <w:style w:type="paragraph" w:customStyle="1" w:styleId="xl77">
    <w:name w:val="xl77"/>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78">
    <w:name w:val="xl78"/>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79">
    <w:name w:val="xl79"/>
    <w:basedOn w:val="Normal"/>
    <w:rsid w:val="0040529C"/>
    <w:pPr>
      <w:spacing w:before="100" w:beforeAutospacing="1" w:after="100" w:afterAutospacing="1"/>
      <w:jc w:val="center"/>
      <w:textAlignment w:val="center"/>
    </w:pPr>
    <w:rPr>
      <w:rFonts w:ascii="Arial" w:hAnsi="Arial" w:cs="Arial"/>
      <w:b/>
      <w:bCs/>
      <w:i/>
      <w:iCs/>
      <w:u w:val="single"/>
      <w:lang w:val="es-EC" w:eastAsia="es-EC"/>
    </w:rPr>
  </w:style>
  <w:style w:type="paragraph" w:customStyle="1" w:styleId="xl80">
    <w:name w:val="xl80"/>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u w:val="single"/>
      <w:lang w:val="es-EC" w:eastAsia="es-EC"/>
    </w:rPr>
  </w:style>
  <w:style w:type="paragraph" w:customStyle="1" w:styleId="xl81">
    <w:name w:val="xl81"/>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u w:val="single"/>
      <w:lang w:val="es-EC" w:eastAsia="es-EC"/>
    </w:rPr>
  </w:style>
  <w:style w:type="paragraph" w:customStyle="1" w:styleId="xl82">
    <w:name w:val="xl82"/>
    <w:basedOn w:val="Normal"/>
    <w:rsid w:val="0040529C"/>
    <w:pPr>
      <w:spacing w:before="100" w:beforeAutospacing="1" w:after="100" w:afterAutospacing="1"/>
      <w:jc w:val="center"/>
      <w:textAlignment w:val="top"/>
    </w:pPr>
    <w:rPr>
      <w:rFonts w:ascii="Arial" w:hAnsi="Arial" w:cs="Arial"/>
      <w:color w:val="FFFFFF"/>
      <w:sz w:val="22"/>
      <w:szCs w:val="22"/>
      <w:lang w:val="es-EC" w:eastAsia="es-EC"/>
    </w:rPr>
  </w:style>
  <w:style w:type="paragraph" w:customStyle="1" w:styleId="xl83">
    <w:name w:val="xl83"/>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s-EC" w:eastAsia="es-EC"/>
    </w:rPr>
  </w:style>
  <w:style w:type="paragraph" w:customStyle="1" w:styleId="xl84">
    <w:name w:val="xl84"/>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85">
    <w:name w:val="xl85"/>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es-EC" w:eastAsia="es-EC"/>
    </w:rPr>
  </w:style>
  <w:style w:type="paragraph" w:customStyle="1" w:styleId="xl86">
    <w:name w:val="xl86"/>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EC" w:eastAsia="es-EC"/>
    </w:rPr>
  </w:style>
  <w:style w:type="paragraph" w:customStyle="1" w:styleId="xl87">
    <w:name w:val="xl87"/>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88">
    <w:name w:val="xl88"/>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lang w:val="es-EC" w:eastAsia="es-EC"/>
    </w:rPr>
  </w:style>
  <w:style w:type="paragraph" w:customStyle="1" w:styleId="xl89">
    <w:name w:val="xl89"/>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90">
    <w:name w:val="xl90"/>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91">
    <w:name w:val="xl91"/>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92">
    <w:name w:val="xl92"/>
    <w:basedOn w:val="Normal"/>
    <w:rsid w:val="0040529C"/>
    <w:pPr>
      <w:pBdr>
        <w:top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93">
    <w:name w:val="xl93"/>
    <w:basedOn w:val="Normal"/>
    <w:rsid w:val="0040529C"/>
    <w:pPr>
      <w:pBdr>
        <w:top w:val="single" w:sz="4" w:space="0" w:color="auto"/>
      </w:pBdr>
      <w:spacing w:before="100" w:beforeAutospacing="1" w:after="100" w:afterAutospacing="1"/>
      <w:textAlignment w:val="top"/>
    </w:pPr>
    <w:rPr>
      <w:rFonts w:ascii="Arial" w:hAnsi="Arial" w:cs="Arial"/>
      <w:sz w:val="22"/>
      <w:szCs w:val="22"/>
      <w:lang w:val="es-EC" w:eastAsia="es-EC"/>
    </w:rPr>
  </w:style>
  <w:style w:type="paragraph" w:customStyle="1" w:styleId="xl94">
    <w:name w:val="xl94"/>
    <w:basedOn w:val="Normal"/>
    <w:rsid w:val="0040529C"/>
    <w:pPr>
      <w:pBdr>
        <w:top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95">
    <w:name w:val="xl95"/>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lang w:val="es-EC" w:eastAsia="es-EC"/>
    </w:rPr>
  </w:style>
  <w:style w:type="paragraph" w:customStyle="1" w:styleId="xl96">
    <w:name w:val="xl96"/>
    <w:basedOn w:val="Normal"/>
    <w:rsid w:val="0040529C"/>
    <w:pPr>
      <w:spacing w:before="100" w:beforeAutospacing="1" w:after="100" w:afterAutospacing="1"/>
      <w:jc w:val="center"/>
      <w:textAlignment w:val="top"/>
    </w:pPr>
    <w:rPr>
      <w:rFonts w:ascii="Arial" w:hAnsi="Arial" w:cs="Arial"/>
      <w:sz w:val="22"/>
      <w:szCs w:val="22"/>
      <w:lang w:val="es-EC" w:eastAsia="es-EC"/>
    </w:rPr>
  </w:style>
  <w:style w:type="paragraph" w:customStyle="1" w:styleId="xl97">
    <w:name w:val="xl97"/>
    <w:basedOn w:val="Normal"/>
    <w:rsid w:val="0040529C"/>
    <w:pPr>
      <w:spacing w:before="100" w:beforeAutospacing="1" w:after="100" w:afterAutospacing="1"/>
      <w:textAlignment w:val="top"/>
    </w:pPr>
    <w:rPr>
      <w:rFonts w:ascii="Arial" w:hAnsi="Arial" w:cs="Arial"/>
      <w:sz w:val="22"/>
      <w:szCs w:val="22"/>
      <w:lang w:val="es-EC" w:eastAsia="es-EC"/>
    </w:rPr>
  </w:style>
  <w:style w:type="paragraph" w:customStyle="1" w:styleId="xl98">
    <w:name w:val="xl98"/>
    <w:basedOn w:val="Normal"/>
    <w:rsid w:val="0040529C"/>
    <w:pPr>
      <w:spacing w:before="100" w:beforeAutospacing="1" w:after="100" w:afterAutospacing="1"/>
      <w:jc w:val="center"/>
      <w:textAlignment w:val="top"/>
    </w:pPr>
    <w:rPr>
      <w:rFonts w:ascii="Arial" w:hAnsi="Arial" w:cs="Arial"/>
      <w:sz w:val="22"/>
      <w:szCs w:val="22"/>
      <w:lang w:val="es-EC" w:eastAsia="es-EC"/>
    </w:rPr>
  </w:style>
  <w:style w:type="paragraph" w:customStyle="1" w:styleId="xl99">
    <w:name w:val="xl99"/>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00">
    <w:name w:val="xl100"/>
    <w:basedOn w:val="Normal"/>
    <w:rsid w:val="0040529C"/>
    <w:pPr>
      <w:spacing w:before="100" w:beforeAutospacing="1" w:after="100" w:afterAutospacing="1"/>
      <w:textAlignment w:val="top"/>
    </w:pPr>
    <w:rPr>
      <w:rFonts w:ascii="Arial" w:hAnsi="Arial" w:cs="Arial"/>
      <w:b/>
      <w:bCs/>
      <w:sz w:val="22"/>
      <w:szCs w:val="22"/>
      <w:lang w:val="es-EC" w:eastAsia="es-EC"/>
    </w:rPr>
  </w:style>
  <w:style w:type="paragraph" w:customStyle="1" w:styleId="xl101">
    <w:name w:val="xl101"/>
    <w:basedOn w:val="Normal"/>
    <w:rsid w:val="0040529C"/>
    <w:pPr>
      <w:spacing w:before="100" w:beforeAutospacing="1" w:after="100" w:afterAutospacing="1"/>
      <w:jc w:val="right"/>
    </w:pPr>
    <w:rPr>
      <w:rFonts w:ascii="Arial" w:hAnsi="Arial" w:cs="Arial"/>
      <w:b/>
      <w:bCs/>
      <w:sz w:val="22"/>
      <w:szCs w:val="22"/>
      <w:lang w:val="es-EC" w:eastAsia="es-EC"/>
    </w:rPr>
  </w:style>
  <w:style w:type="paragraph" w:customStyle="1" w:styleId="xl102">
    <w:name w:val="xl102"/>
    <w:basedOn w:val="Normal"/>
    <w:rsid w:val="0040529C"/>
    <w:pPr>
      <w:spacing w:before="100" w:beforeAutospacing="1" w:after="100" w:afterAutospacing="1"/>
      <w:jc w:val="right"/>
      <w:textAlignment w:val="center"/>
    </w:pPr>
    <w:rPr>
      <w:rFonts w:ascii="Arial" w:hAnsi="Arial" w:cs="Arial"/>
      <w:lang w:val="es-EC" w:eastAsia="es-EC"/>
    </w:rPr>
  </w:style>
  <w:style w:type="paragraph" w:customStyle="1" w:styleId="xl103">
    <w:name w:val="xl103"/>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104">
    <w:name w:val="xl104"/>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u w:val="single"/>
      <w:lang w:val="es-EC" w:eastAsia="es-EC"/>
    </w:rPr>
  </w:style>
  <w:style w:type="paragraph" w:customStyle="1" w:styleId="xl105">
    <w:name w:val="xl105"/>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EC" w:eastAsia="es-EC"/>
    </w:rPr>
  </w:style>
  <w:style w:type="paragraph" w:customStyle="1" w:styleId="xl106">
    <w:name w:val="xl106"/>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107">
    <w:name w:val="xl107"/>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lang w:val="es-EC" w:eastAsia="es-EC"/>
    </w:rPr>
  </w:style>
  <w:style w:type="paragraph" w:customStyle="1" w:styleId="xl108">
    <w:name w:val="xl108"/>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09">
    <w:name w:val="xl109"/>
    <w:basedOn w:val="Normal"/>
    <w:rsid w:val="0040529C"/>
    <w:pPr>
      <w:spacing w:before="100" w:beforeAutospacing="1" w:after="100" w:afterAutospacing="1"/>
    </w:pPr>
    <w:rPr>
      <w:rFonts w:ascii="Arial" w:hAnsi="Arial" w:cs="Arial"/>
      <w:lang w:val="es-EC" w:eastAsia="es-EC"/>
    </w:rPr>
  </w:style>
  <w:style w:type="paragraph" w:customStyle="1" w:styleId="xl110">
    <w:name w:val="xl110"/>
    <w:basedOn w:val="Normal"/>
    <w:rsid w:val="0040529C"/>
    <w:pPr>
      <w:spacing w:before="100" w:beforeAutospacing="1" w:after="100" w:afterAutospacing="1"/>
      <w:jc w:val="right"/>
    </w:pPr>
    <w:rPr>
      <w:rFonts w:ascii="Arial" w:hAnsi="Arial" w:cs="Arial"/>
      <w:lang w:val="es-EC" w:eastAsia="es-EC"/>
    </w:rPr>
  </w:style>
  <w:style w:type="paragraph" w:customStyle="1" w:styleId="xl111">
    <w:name w:val="xl111"/>
    <w:basedOn w:val="Normal"/>
    <w:rsid w:val="0040529C"/>
    <w:pPr>
      <w:spacing w:before="100" w:beforeAutospacing="1" w:after="100" w:afterAutospacing="1"/>
      <w:jc w:val="right"/>
      <w:textAlignment w:val="center"/>
    </w:pPr>
    <w:rPr>
      <w:rFonts w:ascii="Arial" w:hAnsi="Arial" w:cs="Arial"/>
      <w:lang w:val="es-EC" w:eastAsia="es-EC"/>
    </w:rPr>
  </w:style>
  <w:style w:type="paragraph" w:customStyle="1" w:styleId="xl112">
    <w:name w:val="xl112"/>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113">
    <w:name w:val="xl113"/>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u w:val="single"/>
      <w:lang w:val="es-EC" w:eastAsia="es-EC"/>
    </w:rPr>
  </w:style>
  <w:style w:type="paragraph" w:customStyle="1" w:styleId="xl114">
    <w:name w:val="xl114"/>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EC" w:eastAsia="es-EC"/>
    </w:rPr>
  </w:style>
  <w:style w:type="paragraph" w:customStyle="1" w:styleId="xl115">
    <w:name w:val="xl115"/>
    <w:basedOn w:val="Normal"/>
    <w:rsid w:val="0040529C"/>
    <w:pPr>
      <w:pBdr>
        <w:top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116">
    <w:name w:val="xl116"/>
    <w:basedOn w:val="Normal"/>
    <w:rsid w:val="0040529C"/>
    <w:pPr>
      <w:pBdr>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117">
    <w:name w:val="xl117"/>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18">
    <w:name w:val="xl118"/>
    <w:basedOn w:val="Normal"/>
    <w:rsid w:val="0040529C"/>
    <w:pPr>
      <w:spacing w:before="100" w:beforeAutospacing="1" w:after="100" w:afterAutospacing="1"/>
    </w:pPr>
    <w:rPr>
      <w:rFonts w:ascii="Arial" w:hAnsi="Arial" w:cs="Arial"/>
      <w:lang w:val="es-EC" w:eastAsia="es-EC"/>
    </w:rPr>
  </w:style>
  <w:style w:type="paragraph" w:customStyle="1" w:styleId="xl119">
    <w:name w:val="xl119"/>
    <w:basedOn w:val="Normal"/>
    <w:rsid w:val="0040529C"/>
    <w:pPr>
      <w:spacing w:before="100" w:beforeAutospacing="1" w:after="100" w:afterAutospacing="1"/>
      <w:textAlignment w:val="top"/>
    </w:pPr>
    <w:rPr>
      <w:rFonts w:ascii="Arial" w:hAnsi="Arial" w:cs="Arial"/>
      <w:b/>
      <w:bCs/>
      <w:sz w:val="22"/>
      <w:szCs w:val="22"/>
      <w:lang w:val="es-EC" w:eastAsia="es-EC"/>
    </w:rPr>
  </w:style>
  <w:style w:type="paragraph" w:customStyle="1" w:styleId="xl120">
    <w:name w:val="xl120"/>
    <w:basedOn w:val="Normal"/>
    <w:rsid w:val="0040529C"/>
    <w:pPr>
      <w:spacing w:before="100" w:beforeAutospacing="1" w:after="100" w:afterAutospacing="1"/>
      <w:jc w:val="center"/>
      <w:textAlignment w:val="top"/>
    </w:pPr>
    <w:rPr>
      <w:rFonts w:ascii="Arial" w:hAnsi="Arial" w:cs="Arial"/>
      <w:sz w:val="22"/>
      <w:szCs w:val="22"/>
      <w:lang w:val="es-EC" w:eastAsia="es-EC"/>
    </w:rPr>
  </w:style>
  <w:style w:type="paragraph" w:customStyle="1" w:styleId="xl121">
    <w:name w:val="xl121"/>
    <w:basedOn w:val="Normal"/>
    <w:rsid w:val="0040529C"/>
    <w:pPr>
      <w:spacing w:before="100" w:beforeAutospacing="1" w:after="100" w:afterAutospacing="1"/>
      <w:jc w:val="right"/>
    </w:pPr>
    <w:rPr>
      <w:rFonts w:ascii="Arial" w:hAnsi="Arial" w:cs="Arial"/>
      <w:lang w:val="es-EC" w:eastAsia="es-EC"/>
    </w:rPr>
  </w:style>
  <w:style w:type="paragraph" w:customStyle="1" w:styleId="xl122">
    <w:name w:val="xl122"/>
    <w:basedOn w:val="Normal"/>
    <w:rsid w:val="0040529C"/>
    <w:pPr>
      <w:spacing w:before="100" w:beforeAutospacing="1" w:after="100" w:afterAutospacing="1"/>
      <w:jc w:val="right"/>
    </w:pPr>
    <w:rPr>
      <w:rFonts w:ascii="Arial" w:hAnsi="Arial" w:cs="Arial"/>
      <w:lang w:val="es-EC" w:eastAsia="es-EC"/>
    </w:rPr>
  </w:style>
  <w:style w:type="paragraph" w:customStyle="1" w:styleId="xl123">
    <w:name w:val="xl123"/>
    <w:basedOn w:val="Normal"/>
    <w:rsid w:val="0040529C"/>
    <w:pPr>
      <w:spacing w:before="100" w:beforeAutospacing="1" w:after="100" w:afterAutospacing="1"/>
    </w:pPr>
    <w:rPr>
      <w:rFonts w:ascii="Arial" w:hAnsi="Arial" w:cs="Arial"/>
      <w:lang w:val="es-EC" w:eastAsia="es-EC"/>
    </w:rPr>
  </w:style>
  <w:style w:type="paragraph" w:customStyle="1" w:styleId="xl124">
    <w:name w:val="xl124"/>
    <w:basedOn w:val="Normal"/>
    <w:rsid w:val="0040529C"/>
    <w:pPr>
      <w:spacing w:before="100" w:beforeAutospacing="1" w:after="100" w:afterAutospacing="1"/>
      <w:textAlignment w:val="top"/>
    </w:pPr>
    <w:rPr>
      <w:rFonts w:ascii="Arial" w:hAnsi="Arial" w:cs="Arial"/>
      <w:sz w:val="22"/>
      <w:szCs w:val="22"/>
      <w:lang w:val="es-EC" w:eastAsia="es-EC"/>
    </w:rPr>
  </w:style>
  <w:style w:type="paragraph" w:customStyle="1" w:styleId="xl125">
    <w:name w:val="xl125"/>
    <w:basedOn w:val="Normal"/>
    <w:rsid w:val="0040529C"/>
    <w:pPr>
      <w:spacing w:before="100" w:beforeAutospacing="1" w:after="100" w:afterAutospacing="1"/>
    </w:pPr>
    <w:rPr>
      <w:rFonts w:ascii="Arial" w:hAnsi="Arial" w:cs="Arial"/>
      <w:b/>
      <w:bCs/>
      <w:lang w:val="es-EC" w:eastAsia="es-EC"/>
    </w:rPr>
  </w:style>
  <w:style w:type="paragraph" w:customStyle="1" w:styleId="xl126">
    <w:name w:val="xl126"/>
    <w:basedOn w:val="Normal"/>
    <w:rsid w:val="0040529C"/>
    <w:pPr>
      <w:spacing w:before="100" w:beforeAutospacing="1" w:after="100" w:afterAutospacing="1"/>
      <w:textAlignment w:val="top"/>
    </w:pPr>
    <w:rPr>
      <w:rFonts w:ascii="Arial" w:hAnsi="Arial" w:cs="Arial"/>
      <w:b/>
      <w:bCs/>
      <w:sz w:val="22"/>
      <w:szCs w:val="22"/>
      <w:lang w:val="es-EC" w:eastAsia="es-EC"/>
    </w:rPr>
  </w:style>
  <w:style w:type="paragraph" w:customStyle="1" w:styleId="xl127">
    <w:name w:val="xl127"/>
    <w:basedOn w:val="Normal"/>
    <w:rsid w:val="0040529C"/>
    <w:pPr>
      <w:spacing w:before="100" w:beforeAutospacing="1" w:after="100" w:afterAutospacing="1"/>
    </w:pPr>
    <w:rPr>
      <w:rFonts w:ascii="Arial" w:hAnsi="Arial" w:cs="Arial"/>
      <w:lang w:val="es-EC" w:eastAsia="es-EC"/>
    </w:rPr>
  </w:style>
  <w:style w:type="paragraph" w:customStyle="1" w:styleId="xl128">
    <w:name w:val="xl128"/>
    <w:basedOn w:val="Normal"/>
    <w:rsid w:val="0040529C"/>
    <w:pPr>
      <w:spacing w:before="100" w:beforeAutospacing="1" w:after="100" w:afterAutospacing="1"/>
    </w:pPr>
    <w:rPr>
      <w:rFonts w:ascii="Arial" w:hAnsi="Arial" w:cs="Arial"/>
      <w:lang w:val="es-EC" w:eastAsia="es-EC"/>
    </w:rPr>
  </w:style>
  <w:style w:type="paragraph" w:customStyle="1" w:styleId="xl129">
    <w:name w:val="xl129"/>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30">
    <w:name w:val="xl130"/>
    <w:basedOn w:val="Normal"/>
    <w:rsid w:val="0040529C"/>
    <w:pPr>
      <w:spacing w:before="100" w:beforeAutospacing="1" w:after="100" w:afterAutospacing="1"/>
      <w:jc w:val="center"/>
    </w:pPr>
    <w:rPr>
      <w:rFonts w:ascii="Arial" w:hAnsi="Arial" w:cs="Arial"/>
      <w:b/>
      <w:bCs/>
      <w:sz w:val="22"/>
      <w:szCs w:val="22"/>
      <w:lang w:val="es-EC" w:eastAsia="es-EC"/>
    </w:rPr>
  </w:style>
  <w:style w:type="paragraph" w:customStyle="1" w:styleId="xl131">
    <w:name w:val="xl131"/>
    <w:basedOn w:val="Normal"/>
    <w:rsid w:val="0040529C"/>
    <w:pP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40529C"/>
    <w:pPr>
      <w:spacing w:before="100" w:beforeAutospacing="1" w:after="100" w:afterAutospacing="1"/>
    </w:pPr>
    <w:rPr>
      <w:rFonts w:ascii="Arial" w:hAnsi="Arial" w:cs="Arial"/>
      <w:i/>
      <w:iCs/>
      <w:lang w:val="es-EC" w:eastAsia="es-EC"/>
    </w:rPr>
  </w:style>
  <w:style w:type="paragraph" w:customStyle="1" w:styleId="xl133">
    <w:name w:val="xl133"/>
    <w:basedOn w:val="Normal"/>
    <w:rsid w:val="0040529C"/>
    <w:pPr>
      <w:spacing w:before="100" w:beforeAutospacing="1" w:after="100" w:afterAutospacing="1"/>
      <w:jc w:val="both"/>
      <w:textAlignment w:val="top"/>
    </w:pPr>
    <w:rPr>
      <w:rFonts w:ascii="Arial" w:hAnsi="Arial" w:cs="Arial"/>
      <w:i/>
      <w:iCs/>
      <w:lang w:val="es-EC" w:eastAsia="es-EC"/>
    </w:rPr>
  </w:style>
  <w:style w:type="paragraph" w:customStyle="1" w:styleId="xl134">
    <w:name w:val="xl134"/>
    <w:basedOn w:val="Normal"/>
    <w:rsid w:val="0040529C"/>
    <w:pPr>
      <w:spacing w:before="100" w:beforeAutospacing="1" w:after="100" w:afterAutospacing="1"/>
      <w:jc w:val="both"/>
      <w:textAlignment w:val="top"/>
    </w:pPr>
    <w:rPr>
      <w:rFonts w:ascii="Arial" w:hAnsi="Arial" w:cs="Arial"/>
      <w:lang w:val="es-EC" w:eastAsia="es-EC"/>
    </w:rPr>
  </w:style>
  <w:style w:type="paragraph" w:customStyle="1" w:styleId="xl135">
    <w:name w:val="xl135"/>
    <w:basedOn w:val="Normal"/>
    <w:rsid w:val="0040529C"/>
    <w:pPr>
      <w:spacing w:before="100" w:beforeAutospacing="1" w:after="100" w:afterAutospacing="1"/>
      <w:textAlignment w:val="top"/>
    </w:pPr>
    <w:rPr>
      <w:rFonts w:ascii="Arial" w:hAnsi="Arial" w:cs="Arial"/>
      <w:i/>
      <w:iCs/>
      <w:lang w:val="es-EC" w:eastAsia="es-EC"/>
    </w:rPr>
  </w:style>
  <w:style w:type="paragraph" w:customStyle="1" w:styleId="xl136">
    <w:name w:val="xl136"/>
    <w:basedOn w:val="Normal"/>
    <w:rsid w:val="0040529C"/>
    <w:pPr>
      <w:spacing w:before="100" w:beforeAutospacing="1" w:after="100" w:afterAutospacing="1"/>
      <w:textAlignment w:val="top"/>
    </w:pPr>
    <w:rPr>
      <w:rFonts w:ascii="Arial" w:hAnsi="Arial" w:cs="Arial"/>
      <w:lang w:val="es-EC" w:eastAsia="es-EC"/>
    </w:rPr>
  </w:style>
  <w:style w:type="paragraph" w:styleId="Sangradetextonormal">
    <w:name w:val="Body Text Indent"/>
    <w:basedOn w:val="Normal"/>
    <w:link w:val="SangradetextonormalCar"/>
    <w:uiPriority w:val="99"/>
    <w:semiHidden/>
    <w:unhideWhenUsed/>
    <w:rsid w:val="003E1D93"/>
    <w:pPr>
      <w:spacing w:after="120"/>
      <w:ind w:left="283"/>
    </w:pPr>
  </w:style>
  <w:style w:type="character" w:customStyle="1" w:styleId="SangradetextonormalCar">
    <w:name w:val="Sangría de texto normal Car"/>
    <w:basedOn w:val="Fuentedeprrafopredeter"/>
    <w:link w:val="Sangradetextonormal"/>
    <w:rsid w:val="003E1D93"/>
    <w:rPr>
      <w:rFonts w:ascii="Times New Roman" w:eastAsia="Times New Roman" w:hAnsi="Times New Roman" w:cs="Times New Roman"/>
      <w:sz w:val="24"/>
      <w:szCs w:val="24"/>
      <w:lang w:eastAsia="es-ES"/>
    </w:rPr>
  </w:style>
  <w:style w:type="paragraph" w:customStyle="1" w:styleId="Default">
    <w:name w:val="Default"/>
    <w:rsid w:val="008E33B9"/>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27">
    <w:name w:val="Font Style27"/>
    <w:basedOn w:val="Fuentedeprrafopredeter"/>
    <w:uiPriority w:val="99"/>
    <w:qFormat/>
    <w:rsid w:val="007D0F85"/>
    <w:rPr>
      <w:rFonts w:ascii="Arial" w:hAnsi="Arial" w:cs="Arial"/>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A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016BB4"/>
    <w:pPr>
      <w:keepNext/>
      <w:keepLines/>
      <w:spacing w:before="480"/>
      <w:outlineLvl w:val="0"/>
    </w:pPr>
    <w:rPr>
      <w:rFonts w:ascii="Cambria" w:hAnsi="Cambria"/>
      <w:b/>
      <w:bCs/>
      <w:color w:val="365F91"/>
      <w:sz w:val="28"/>
      <w:szCs w:val="28"/>
    </w:rPr>
  </w:style>
  <w:style w:type="paragraph" w:styleId="Ttulo8">
    <w:name w:val="heading 8"/>
    <w:basedOn w:val="Normal"/>
    <w:next w:val="Normal"/>
    <w:link w:val="Ttulo8Car"/>
    <w:qFormat/>
    <w:rsid w:val="00016BB4"/>
    <w:pPr>
      <w:overflowPunct w:val="0"/>
      <w:autoSpaceDE w:val="0"/>
      <w:autoSpaceDN w:val="0"/>
      <w:adjustRightInd w:val="0"/>
      <w:spacing w:before="240" w:after="60"/>
      <w:textAlignment w:val="baseline"/>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BB4"/>
    <w:rPr>
      <w:rFonts w:ascii="Cambria" w:eastAsia="Times New Roman" w:hAnsi="Cambria" w:cs="Times New Roman"/>
      <w:b/>
      <w:bCs/>
      <w:color w:val="365F91"/>
      <w:sz w:val="28"/>
      <w:szCs w:val="28"/>
      <w:lang w:eastAsia="es-ES"/>
    </w:rPr>
  </w:style>
  <w:style w:type="character" w:customStyle="1" w:styleId="Ttulo8Car">
    <w:name w:val="Título 8 Car"/>
    <w:basedOn w:val="Fuentedeprrafopredeter"/>
    <w:link w:val="Ttulo8"/>
    <w:rsid w:val="00016BB4"/>
    <w:rPr>
      <w:rFonts w:ascii="Times New Roman" w:eastAsia="Times New Roman" w:hAnsi="Times New Roman" w:cs="Times New Roman"/>
      <w:i/>
      <w:iCs/>
      <w:sz w:val="24"/>
      <w:szCs w:val="24"/>
      <w:lang w:eastAsia="es-ES"/>
    </w:rPr>
  </w:style>
  <w:style w:type="paragraph" w:styleId="Encabezado">
    <w:name w:val="header"/>
    <w:basedOn w:val="Normal"/>
    <w:link w:val="EncabezadoCar"/>
    <w:uiPriority w:val="99"/>
    <w:rsid w:val="00016BB4"/>
    <w:pPr>
      <w:tabs>
        <w:tab w:val="center" w:pos="4252"/>
        <w:tab w:val="right" w:pos="8504"/>
      </w:tabs>
    </w:pPr>
  </w:style>
  <w:style w:type="character" w:customStyle="1" w:styleId="EncabezadoCar">
    <w:name w:val="Encabezado Car"/>
    <w:basedOn w:val="Fuentedeprrafopredeter"/>
    <w:link w:val="Encabezado"/>
    <w:uiPriority w:val="99"/>
    <w:rsid w:val="00016BB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16BB4"/>
    <w:pPr>
      <w:tabs>
        <w:tab w:val="center" w:pos="4252"/>
        <w:tab w:val="right" w:pos="8504"/>
      </w:tabs>
    </w:pPr>
  </w:style>
  <w:style w:type="character" w:customStyle="1" w:styleId="PiedepginaCar">
    <w:name w:val="Pie de página Car"/>
    <w:basedOn w:val="Fuentedeprrafopredeter"/>
    <w:link w:val="Piedepgina"/>
    <w:uiPriority w:val="99"/>
    <w:rsid w:val="00016BB4"/>
    <w:rPr>
      <w:rFonts w:ascii="Times New Roman" w:eastAsia="Times New Roman" w:hAnsi="Times New Roman" w:cs="Times New Roman"/>
      <w:sz w:val="24"/>
      <w:szCs w:val="24"/>
      <w:lang w:eastAsia="es-ES"/>
    </w:rPr>
  </w:style>
  <w:style w:type="paragraph" w:styleId="Prrafodelista">
    <w:name w:val="List Paragraph"/>
    <w:aliases w:val="TIT 2 IND,Texto,cuadro ghf1,PARRAFOS,Titulo 1,List Paragraph1,Lista vistosa - Énfasis 11,Capítulo,Bullet List,FooterText,numbered,Paragraphe de liste1,lp1,Párrafo de lista ANEXO"/>
    <w:basedOn w:val="Normal"/>
    <w:link w:val="PrrafodelistaCar"/>
    <w:uiPriority w:val="34"/>
    <w:qFormat/>
    <w:rsid w:val="00016BB4"/>
    <w:pPr>
      <w:ind w:left="720"/>
      <w:contextualSpacing/>
    </w:pPr>
  </w:style>
  <w:style w:type="character" w:styleId="Hipervnculo">
    <w:name w:val="Hyperlink"/>
    <w:uiPriority w:val="99"/>
    <w:rsid w:val="00016BB4"/>
    <w:rPr>
      <w:color w:val="0000FF"/>
      <w:u w:val="single"/>
    </w:rPr>
  </w:style>
  <w:style w:type="paragraph" w:styleId="Encabezadodemensaje">
    <w:name w:val="Message Header"/>
    <w:basedOn w:val="Normal"/>
    <w:link w:val="EncabezadodemensajeCar"/>
    <w:uiPriority w:val="99"/>
    <w:unhideWhenUsed/>
    <w:rsid w:val="00016BB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eastAsia="en-US"/>
    </w:rPr>
  </w:style>
  <w:style w:type="character" w:customStyle="1" w:styleId="EncabezadodemensajeCar">
    <w:name w:val="Encabezado de mensaje Car"/>
    <w:basedOn w:val="Fuentedeprrafopredeter"/>
    <w:link w:val="Encabezadodemensaje"/>
    <w:uiPriority w:val="99"/>
    <w:rsid w:val="00016BB4"/>
    <w:rPr>
      <w:rFonts w:ascii="Cambria" w:eastAsia="Times New Roman" w:hAnsi="Cambria" w:cs="Times New Roman"/>
      <w:sz w:val="24"/>
      <w:szCs w:val="24"/>
      <w:shd w:val="pct20" w:color="auto" w:fill="auto"/>
    </w:rPr>
  </w:style>
  <w:style w:type="paragraph" w:styleId="Subttulo">
    <w:name w:val="Subtitle"/>
    <w:basedOn w:val="Normal"/>
    <w:link w:val="SubttuloCar"/>
    <w:qFormat/>
    <w:rsid w:val="00016BB4"/>
    <w:pPr>
      <w:jc w:val="both"/>
    </w:pPr>
    <w:rPr>
      <w:szCs w:val="20"/>
      <w:lang w:val="es-EC" w:eastAsia="es-EC"/>
    </w:rPr>
  </w:style>
  <w:style w:type="character" w:customStyle="1" w:styleId="SubttuloCar">
    <w:name w:val="Subtítulo Car"/>
    <w:basedOn w:val="Fuentedeprrafopredeter"/>
    <w:link w:val="Subttulo"/>
    <w:rsid w:val="00016BB4"/>
    <w:rPr>
      <w:rFonts w:ascii="Times New Roman" w:eastAsia="Times New Roman" w:hAnsi="Times New Roman" w:cs="Times New Roman"/>
      <w:sz w:val="24"/>
      <w:szCs w:val="20"/>
      <w:lang w:val="es-EC" w:eastAsia="es-EC"/>
    </w:rPr>
  </w:style>
  <w:style w:type="character" w:customStyle="1" w:styleId="PrrafodelistaCar">
    <w:name w:val="Párrafo de lista Car"/>
    <w:aliases w:val="TIT 2 IND Car,Texto Car,cuadro ghf1 Car,PARRAFOS Car,Titulo 1 Car,List Paragraph1 Car,Lista vistosa - Énfasis 11 Car,Capítulo Car,Bullet List Car,FooterText Car,numbered Car,Paragraphe de liste1 Car,lp1 Car"/>
    <w:link w:val="Prrafodelista"/>
    <w:uiPriority w:val="34"/>
    <w:rsid w:val="00016BB4"/>
    <w:rPr>
      <w:rFonts w:ascii="Times New Roman" w:eastAsia="Times New Roman" w:hAnsi="Times New Roman" w:cs="Times New Roman"/>
      <w:sz w:val="24"/>
      <w:szCs w:val="24"/>
      <w:lang w:eastAsia="es-ES"/>
    </w:rPr>
  </w:style>
  <w:style w:type="character" w:customStyle="1" w:styleId="FontStyle25">
    <w:name w:val="Font Style25"/>
    <w:basedOn w:val="Fuentedeprrafopredeter"/>
    <w:uiPriority w:val="99"/>
    <w:rsid w:val="00016BB4"/>
    <w:rPr>
      <w:rFonts w:ascii="Arial Narrow" w:hAnsi="Arial Narrow" w:cs="Arial Narrow"/>
      <w:sz w:val="22"/>
      <w:szCs w:val="22"/>
    </w:rPr>
  </w:style>
  <w:style w:type="paragraph" w:styleId="Sinespaciado">
    <w:name w:val="No Spacing"/>
    <w:link w:val="SinespaciadoCar"/>
    <w:uiPriority w:val="1"/>
    <w:qFormat/>
    <w:rsid w:val="00016BB4"/>
    <w:pPr>
      <w:spacing w:after="0" w:line="240" w:lineRule="auto"/>
    </w:pPr>
    <w:rPr>
      <w:rFonts w:eastAsiaTheme="minorEastAsia"/>
      <w:lang w:eastAsia="es-ES"/>
    </w:rPr>
  </w:style>
  <w:style w:type="paragraph" w:customStyle="1" w:styleId="Style7">
    <w:name w:val="Style7"/>
    <w:basedOn w:val="Normal"/>
    <w:uiPriority w:val="99"/>
    <w:rsid w:val="00016BB4"/>
    <w:pPr>
      <w:widowControl w:val="0"/>
      <w:autoSpaceDE w:val="0"/>
      <w:autoSpaceDN w:val="0"/>
      <w:adjustRightInd w:val="0"/>
      <w:spacing w:line="163" w:lineRule="exact"/>
      <w:jc w:val="center"/>
    </w:pPr>
    <w:rPr>
      <w:rFonts w:ascii="Century Gothic" w:eastAsiaTheme="minorEastAsia" w:hAnsi="Century Gothic" w:cstheme="minorBidi"/>
    </w:rPr>
  </w:style>
  <w:style w:type="paragraph" w:customStyle="1" w:styleId="Style9">
    <w:name w:val="Style9"/>
    <w:basedOn w:val="Normal"/>
    <w:uiPriority w:val="99"/>
    <w:rsid w:val="00016BB4"/>
    <w:pPr>
      <w:widowControl w:val="0"/>
      <w:autoSpaceDE w:val="0"/>
      <w:autoSpaceDN w:val="0"/>
      <w:adjustRightInd w:val="0"/>
    </w:pPr>
    <w:rPr>
      <w:rFonts w:ascii="Century Gothic" w:eastAsiaTheme="minorEastAsia" w:hAnsi="Century Gothic" w:cstheme="minorBidi"/>
    </w:rPr>
  </w:style>
  <w:style w:type="paragraph" w:customStyle="1" w:styleId="Style11">
    <w:name w:val="Style11"/>
    <w:basedOn w:val="Normal"/>
    <w:uiPriority w:val="99"/>
    <w:rsid w:val="00016BB4"/>
    <w:pPr>
      <w:widowControl w:val="0"/>
      <w:autoSpaceDE w:val="0"/>
      <w:autoSpaceDN w:val="0"/>
      <w:adjustRightInd w:val="0"/>
    </w:pPr>
    <w:rPr>
      <w:rFonts w:ascii="Century Gothic" w:eastAsiaTheme="minorEastAsia" w:hAnsi="Century Gothic" w:cstheme="minorBidi"/>
    </w:rPr>
  </w:style>
  <w:style w:type="paragraph" w:customStyle="1" w:styleId="Style13">
    <w:name w:val="Style13"/>
    <w:basedOn w:val="Normal"/>
    <w:uiPriority w:val="99"/>
    <w:rsid w:val="00016BB4"/>
    <w:pPr>
      <w:widowControl w:val="0"/>
      <w:autoSpaceDE w:val="0"/>
      <w:autoSpaceDN w:val="0"/>
      <w:adjustRightInd w:val="0"/>
    </w:pPr>
    <w:rPr>
      <w:rFonts w:ascii="Century Gothic" w:eastAsiaTheme="minorEastAsia" w:hAnsi="Century Gothic" w:cstheme="minorBidi"/>
    </w:rPr>
  </w:style>
  <w:style w:type="character" w:customStyle="1" w:styleId="FontStyle23">
    <w:name w:val="Font Style23"/>
    <w:basedOn w:val="Fuentedeprrafopredeter"/>
    <w:uiPriority w:val="99"/>
    <w:rsid w:val="00016BB4"/>
    <w:rPr>
      <w:rFonts w:ascii="Century Gothic" w:hAnsi="Century Gothic" w:cs="Century Gothic"/>
      <w:b/>
      <w:bCs/>
      <w:sz w:val="10"/>
      <w:szCs w:val="10"/>
    </w:rPr>
  </w:style>
  <w:style w:type="character" w:customStyle="1" w:styleId="FontStyle24">
    <w:name w:val="Font Style24"/>
    <w:basedOn w:val="Fuentedeprrafopredeter"/>
    <w:uiPriority w:val="99"/>
    <w:rsid w:val="00016BB4"/>
    <w:rPr>
      <w:rFonts w:ascii="Century Gothic" w:hAnsi="Century Gothic" w:cs="Century Gothic"/>
      <w:b/>
      <w:bCs/>
      <w:sz w:val="12"/>
      <w:szCs w:val="12"/>
    </w:rPr>
  </w:style>
  <w:style w:type="character" w:customStyle="1" w:styleId="FontStyle35">
    <w:name w:val="Font Style35"/>
    <w:basedOn w:val="Fuentedeprrafopredeter"/>
    <w:uiPriority w:val="99"/>
    <w:rsid w:val="00016BB4"/>
    <w:rPr>
      <w:rFonts w:ascii="Century Gothic" w:hAnsi="Century Gothic" w:cs="Century Gothic"/>
      <w:b/>
      <w:bCs/>
      <w:i/>
      <w:iCs/>
      <w:sz w:val="10"/>
      <w:szCs w:val="10"/>
    </w:rPr>
  </w:style>
  <w:style w:type="paragraph" w:customStyle="1" w:styleId="Style10">
    <w:name w:val="Style1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30">
    <w:name w:val="Style3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46">
    <w:name w:val="Style4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50">
    <w:name w:val="Style5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53">
    <w:name w:val="Style53"/>
    <w:basedOn w:val="Normal"/>
    <w:uiPriority w:val="99"/>
    <w:rsid w:val="00016BB4"/>
    <w:pPr>
      <w:widowControl w:val="0"/>
      <w:autoSpaceDE w:val="0"/>
      <w:autoSpaceDN w:val="0"/>
      <w:adjustRightInd w:val="0"/>
      <w:spacing w:line="240" w:lineRule="exact"/>
      <w:jc w:val="both"/>
    </w:pPr>
    <w:rPr>
      <w:rFonts w:ascii="Franklin Gothic Medium" w:eastAsiaTheme="minorEastAsia" w:hAnsi="Franklin Gothic Medium" w:cstheme="minorBidi"/>
    </w:rPr>
  </w:style>
  <w:style w:type="character" w:customStyle="1" w:styleId="FontStyle75">
    <w:name w:val="Font Style75"/>
    <w:basedOn w:val="Fuentedeprrafopredeter"/>
    <w:uiPriority w:val="99"/>
    <w:rsid w:val="00016BB4"/>
    <w:rPr>
      <w:rFonts w:ascii="Arial" w:hAnsi="Arial" w:cs="Arial"/>
      <w:sz w:val="16"/>
      <w:szCs w:val="16"/>
    </w:rPr>
  </w:style>
  <w:style w:type="character" w:customStyle="1" w:styleId="FontStyle87">
    <w:name w:val="Font Style87"/>
    <w:basedOn w:val="Fuentedeprrafopredeter"/>
    <w:uiPriority w:val="99"/>
    <w:rsid w:val="00016BB4"/>
    <w:rPr>
      <w:rFonts w:ascii="Candara" w:hAnsi="Candara" w:cs="Candara"/>
      <w:b/>
      <w:bCs/>
      <w:sz w:val="18"/>
      <w:szCs w:val="18"/>
    </w:rPr>
  </w:style>
  <w:style w:type="character" w:customStyle="1" w:styleId="FontStyle88">
    <w:name w:val="Font Style88"/>
    <w:basedOn w:val="Fuentedeprrafopredeter"/>
    <w:uiPriority w:val="99"/>
    <w:rsid w:val="00016BB4"/>
    <w:rPr>
      <w:rFonts w:ascii="Times New Roman" w:hAnsi="Times New Roman" w:cs="Times New Roman"/>
      <w:b/>
      <w:bCs/>
      <w:sz w:val="18"/>
      <w:szCs w:val="18"/>
    </w:rPr>
  </w:style>
  <w:style w:type="character" w:customStyle="1" w:styleId="FontStyle89">
    <w:name w:val="Font Style89"/>
    <w:basedOn w:val="Fuentedeprrafopredeter"/>
    <w:uiPriority w:val="99"/>
    <w:rsid w:val="00016BB4"/>
    <w:rPr>
      <w:rFonts w:ascii="Times New Roman" w:hAnsi="Times New Roman" w:cs="Times New Roman"/>
      <w:sz w:val="16"/>
      <w:szCs w:val="16"/>
    </w:rPr>
  </w:style>
  <w:style w:type="character" w:customStyle="1" w:styleId="FontStyle90">
    <w:name w:val="Font Style90"/>
    <w:basedOn w:val="Fuentedeprrafopredeter"/>
    <w:uiPriority w:val="99"/>
    <w:rsid w:val="00016BB4"/>
    <w:rPr>
      <w:rFonts w:ascii="Arial" w:hAnsi="Arial" w:cs="Arial"/>
      <w:sz w:val="16"/>
      <w:szCs w:val="16"/>
    </w:rPr>
  </w:style>
  <w:style w:type="paragraph" w:customStyle="1" w:styleId="Style3">
    <w:name w:val="Style3"/>
    <w:basedOn w:val="Normal"/>
    <w:uiPriority w:val="99"/>
    <w:rsid w:val="00016BB4"/>
    <w:pPr>
      <w:widowControl w:val="0"/>
      <w:autoSpaceDE w:val="0"/>
      <w:autoSpaceDN w:val="0"/>
      <w:adjustRightInd w:val="0"/>
      <w:spacing w:line="149" w:lineRule="exact"/>
    </w:pPr>
    <w:rPr>
      <w:rFonts w:ascii="Franklin Gothic Medium" w:eastAsiaTheme="minorEastAsia" w:hAnsi="Franklin Gothic Medium" w:cstheme="minorBidi"/>
    </w:rPr>
  </w:style>
  <w:style w:type="paragraph" w:customStyle="1" w:styleId="Style4">
    <w:name w:val="Style4"/>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5">
    <w:name w:val="Style5"/>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6">
    <w:name w:val="Style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8">
    <w:name w:val="Style8"/>
    <w:basedOn w:val="Normal"/>
    <w:uiPriority w:val="99"/>
    <w:rsid w:val="00016BB4"/>
    <w:pPr>
      <w:widowControl w:val="0"/>
      <w:autoSpaceDE w:val="0"/>
      <w:autoSpaceDN w:val="0"/>
      <w:adjustRightInd w:val="0"/>
      <w:spacing w:line="82" w:lineRule="exact"/>
    </w:pPr>
    <w:rPr>
      <w:rFonts w:ascii="Franklin Gothic Medium" w:eastAsiaTheme="minorEastAsia" w:hAnsi="Franklin Gothic Medium" w:cstheme="minorBidi"/>
    </w:rPr>
  </w:style>
  <w:style w:type="paragraph" w:customStyle="1" w:styleId="Style12">
    <w:name w:val="Style12"/>
    <w:basedOn w:val="Normal"/>
    <w:uiPriority w:val="99"/>
    <w:rsid w:val="00016BB4"/>
    <w:pPr>
      <w:widowControl w:val="0"/>
      <w:autoSpaceDE w:val="0"/>
      <w:autoSpaceDN w:val="0"/>
      <w:adjustRightInd w:val="0"/>
      <w:spacing w:line="115" w:lineRule="exact"/>
      <w:jc w:val="center"/>
    </w:pPr>
    <w:rPr>
      <w:rFonts w:ascii="Franklin Gothic Medium" w:eastAsiaTheme="minorEastAsia" w:hAnsi="Franklin Gothic Medium" w:cstheme="minorBidi"/>
    </w:rPr>
  </w:style>
  <w:style w:type="paragraph" w:customStyle="1" w:styleId="Style14">
    <w:name w:val="Style14"/>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15">
    <w:name w:val="Style15"/>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16">
    <w:name w:val="Style1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18">
    <w:name w:val="Style18"/>
    <w:basedOn w:val="Normal"/>
    <w:uiPriority w:val="99"/>
    <w:rsid w:val="00016BB4"/>
    <w:pPr>
      <w:widowControl w:val="0"/>
      <w:autoSpaceDE w:val="0"/>
      <w:autoSpaceDN w:val="0"/>
      <w:adjustRightInd w:val="0"/>
      <w:spacing w:line="82" w:lineRule="exact"/>
      <w:ind w:firstLine="91"/>
    </w:pPr>
    <w:rPr>
      <w:rFonts w:ascii="Franklin Gothic Medium" w:eastAsiaTheme="minorEastAsia" w:hAnsi="Franklin Gothic Medium" w:cstheme="minorBidi"/>
    </w:rPr>
  </w:style>
  <w:style w:type="paragraph" w:customStyle="1" w:styleId="Style19">
    <w:name w:val="Style19"/>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0">
    <w:name w:val="Style20"/>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1">
    <w:name w:val="Style21"/>
    <w:basedOn w:val="Normal"/>
    <w:uiPriority w:val="99"/>
    <w:rsid w:val="00016BB4"/>
    <w:pPr>
      <w:widowControl w:val="0"/>
      <w:autoSpaceDE w:val="0"/>
      <w:autoSpaceDN w:val="0"/>
      <w:adjustRightInd w:val="0"/>
      <w:spacing w:line="82" w:lineRule="exact"/>
    </w:pPr>
    <w:rPr>
      <w:rFonts w:ascii="Franklin Gothic Medium" w:eastAsiaTheme="minorEastAsia" w:hAnsi="Franklin Gothic Medium" w:cstheme="minorBidi"/>
    </w:rPr>
  </w:style>
  <w:style w:type="paragraph" w:customStyle="1" w:styleId="Style22">
    <w:name w:val="Style22"/>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3">
    <w:name w:val="Style23"/>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25">
    <w:name w:val="Style25"/>
    <w:basedOn w:val="Normal"/>
    <w:uiPriority w:val="99"/>
    <w:rsid w:val="00016BB4"/>
    <w:pPr>
      <w:widowControl w:val="0"/>
      <w:autoSpaceDE w:val="0"/>
      <w:autoSpaceDN w:val="0"/>
      <w:adjustRightInd w:val="0"/>
      <w:spacing w:line="168" w:lineRule="exact"/>
    </w:pPr>
    <w:rPr>
      <w:rFonts w:ascii="Franklin Gothic Medium" w:eastAsiaTheme="minorEastAsia" w:hAnsi="Franklin Gothic Medium" w:cstheme="minorBidi"/>
    </w:rPr>
  </w:style>
  <w:style w:type="paragraph" w:customStyle="1" w:styleId="Style26">
    <w:name w:val="Style26"/>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character" w:customStyle="1" w:styleId="FontStyle59">
    <w:name w:val="Font Style59"/>
    <w:basedOn w:val="Fuentedeprrafopredeter"/>
    <w:uiPriority w:val="99"/>
    <w:rsid w:val="00016BB4"/>
    <w:rPr>
      <w:rFonts w:ascii="Franklin Gothic Medium" w:hAnsi="Franklin Gothic Medium" w:cs="Franklin Gothic Medium"/>
      <w:b/>
      <w:bCs/>
      <w:sz w:val="8"/>
      <w:szCs w:val="8"/>
    </w:rPr>
  </w:style>
  <w:style w:type="character" w:customStyle="1" w:styleId="FontStyle60">
    <w:name w:val="Font Style60"/>
    <w:basedOn w:val="Fuentedeprrafopredeter"/>
    <w:uiPriority w:val="99"/>
    <w:rsid w:val="00016BB4"/>
    <w:rPr>
      <w:rFonts w:ascii="Franklin Gothic Medium" w:hAnsi="Franklin Gothic Medium" w:cs="Franklin Gothic Medium"/>
      <w:b/>
      <w:bCs/>
      <w:sz w:val="14"/>
      <w:szCs w:val="14"/>
    </w:rPr>
  </w:style>
  <w:style w:type="character" w:customStyle="1" w:styleId="FontStyle61">
    <w:name w:val="Font Style61"/>
    <w:basedOn w:val="Fuentedeprrafopredeter"/>
    <w:uiPriority w:val="99"/>
    <w:rsid w:val="00016BB4"/>
    <w:rPr>
      <w:rFonts w:ascii="Franklin Gothic Medium" w:hAnsi="Franklin Gothic Medium" w:cs="Franklin Gothic Medium"/>
      <w:sz w:val="14"/>
      <w:szCs w:val="14"/>
    </w:rPr>
  </w:style>
  <w:style w:type="character" w:customStyle="1" w:styleId="FontStyle62">
    <w:name w:val="Font Style62"/>
    <w:basedOn w:val="Fuentedeprrafopredeter"/>
    <w:uiPriority w:val="99"/>
    <w:rsid w:val="00016BB4"/>
    <w:rPr>
      <w:rFonts w:ascii="Franklin Gothic Medium" w:hAnsi="Franklin Gothic Medium" w:cs="Franklin Gothic Medium"/>
      <w:b/>
      <w:bCs/>
      <w:sz w:val="8"/>
      <w:szCs w:val="8"/>
    </w:rPr>
  </w:style>
  <w:style w:type="character" w:customStyle="1" w:styleId="FontStyle63">
    <w:name w:val="Font Style63"/>
    <w:basedOn w:val="Fuentedeprrafopredeter"/>
    <w:uiPriority w:val="99"/>
    <w:rsid w:val="00016BB4"/>
    <w:rPr>
      <w:rFonts w:ascii="Arial" w:hAnsi="Arial" w:cs="Arial"/>
      <w:b/>
      <w:bCs/>
      <w:smallCaps/>
      <w:sz w:val="8"/>
      <w:szCs w:val="8"/>
    </w:rPr>
  </w:style>
  <w:style w:type="character" w:customStyle="1" w:styleId="FontStyle64">
    <w:name w:val="Font Style64"/>
    <w:basedOn w:val="Fuentedeprrafopredeter"/>
    <w:uiPriority w:val="99"/>
    <w:rsid w:val="00016BB4"/>
    <w:rPr>
      <w:rFonts w:ascii="Franklin Gothic Medium" w:hAnsi="Franklin Gothic Medium" w:cs="Franklin Gothic Medium"/>
      <w:b/>
      <w:bCs/>
      <w:sz w:val="8"/>
      <w:szCs w:val="8"/>
    </w:rPr>
  </w:style>
  <w:style w:type="character" w:customStyle="1" w:styleId="FontStyle65">
    <w:name w:val="Font Style65"/>
    <w:basedOn w:val="Fuentedeprrafopredeter"/>
    <w:uiPriority w:val="99"/>
    <w:rsid w:val="00016BB4"/>
    <w:rPr>
      <w:rFonts w:ascii="Franklin Gothic Medium" w:hAnsi="Franklin Gothic Medium" w:cs="Franklin Gothic Medium"/>
      <w:b/>
      <w:bCs/>
      <w:sz w:val="8"/>
      <w:szCs w:val="8"/>
    </w:rPr>
  </w:style>
  <w:style w:type="character" w:customStyle="1" w:styleId="FontStyle66">
    <w:name w:val="Font Style66"/>
    <w:basedOn w:val="Fuentedeprrafopredeter"/>
    <w:uiPriority w:val="99"/>
    <w:rsid w:val="00016BB4"/>
    <w:rPr>
      <w:rFonts w:ascii="Arial" w:hAnsi="Arial" w:cs="Arial"/>
      <w:smallCaps/>
      <w:sz w:val="8"/>
      <w:szCs w:val="8"/>
    </w:rPr>
  </w:style>
  <w:style w:type="character" w:customStyle="1" w:styleId="FontStyle67">
    <w:name w:val="Font Style67"/>
    <w:basedOn w:val="Fuentedeprrafopredeter"/>
    <w:uiPriority w:val="99"/>
    <w:rsid w:val="00016BB4"/>
    <w:rPr>
      <w:rFonts w:ascii="Franklin Gothic Medium" w:hAnsi="Franklin Gothic Medium" w:cs="Franklin Gothic Medium"/>
      <w:b/>
      <w:bCs/>
      <w:sz w:val="8"/>
      <w:szCs w:val="8"/>
    </w:rPr>
  </w:style>
  <w:style w:type="character" w:customStyle="1" w:styleId="FontStyle68">
    <w:name w:val="Font Style68"/>
    <w:basedOn w:val="Fuentedeprrafopredeter"/>
    <w:uiPriority w:val="99"/>
    <w:rsid w:val="00016BB4"/>
    <w:rPr>
      <w:rFonts w:ascii="Franklin Gothic Medium" w:hAnsi="Franklin Gothic Medium" w:cs="Franklin Gothic Medium"/>
      <w:b/>
      <w:bCs/>
      <w:sz w:val="12"/>
      <w:szCs w:val="12"/>
    </w:rPr>
  </w:style>
  <w:style w:type="character" w:customStyle="1" w:styleId="FontStyle69">
    <w:name w:val="Font Style69"/>
    <w:basedOn w:val="Fuentedeprrafopredeter"/>
    <w:uiPriority w:val="99"/>
    <w:rsid w:val="00016BB4"/>
    <w:rPr>
      <w:rFonts w:ascii="Franklin Gothic Medium" w:hAnsi="Franklin Gothic Medium" w:cs="Franklin Gothic Medium"/>
      <w:sz w:val="14"/>
      <w:szCs w:val="14"/>
    </w:rPr>
  </w:style>
  <w:style w:type="character" w:customStyle="1" w:styleId="FontStyle70">
    <w:name w:val="Font Style70"/>
    <w:basedOn w:val="Fuentedeprrafopredeter"/>
    <w:uiPriority w:val="99"/>
    <w:rsid w:val="00016BB4"/>
    <w:rPr>
      <w:rFonts w:ascii="Franklin Gothic Medium" w:hAnsi="Franklin Gothic Medium" w:cs="Franklin Gothic Medium"/>
      <w:sz w:val="8"/>
      <w:szCs w:val="8"/>
    </w:rPr>
  </w:style>
  <w:style w:type="character" w:customStyle="1" w:styleId="FontStyle71">
    <w:name w:val="Font Style71"/>
    <w:basedOn w:val="Fuentedeprrafopredeter"/>
    <w:uiPriority w:val="99"/>
    <w:rsid w:val="00016BB4"/>
    <w:rPr>
      <w:rFonts w:ascii="Franklin Gothic Medium" w:hAnsi="Franklin Gothic Medium" w:cs="Franklin Gothic Medium"/>
      <w:b/>
      <w:bCs/>
      <w:sz w:val="14"/>
      <w:szCs w:val="14"/>
    </w:rPr>
  </w:style>
  <w:style w:type="character" w:customStyle="1" w:styleId="FontStyle76">
    <w:name w:val="Font Style76"/>
    <w:basedOn w:val="Fuentedeprrafopredeter"/>
    <w:uiPriority w:val="99"/>
    <w:rsid w:val="00016BB4"/>
    <w:rPr>
      <w:rFonts w:ascii="Franklin Gothic Medium" w:hAnsi="Franklin Gothic Medium" w:cs="Franklin Gothic Medium"/>
      <w:b/>
      <w:bCs/>
      <w:smallCaps/>
      <w:sz w:val="8"/>
      <w:szCs w:val="8"/>
    </w:rPr>
  </w:style>
  <w:style w:type="character" w:customStyle="1" w:styleId="FontStyle77">
    <w:name w:val="Font Style77"/>
    <w:basedOn w:val="Fuentedeprrafopredeter"/>
    <w:uiPriority w:val="99"/>
    <w:rsid w:val="00016BB4"/>
    <w:rPr>
      <w:rFonts w:ascii="Franklin Gothic Medium" w:hAnsi="Franklin Gothic Medium" w:cs="Franklin Gothic Medium"/>
      <w:b/>
      <w:bCs/>
      <w:i/>
      <w:iCs/>
      <w:sz w:val="8"/>
      <w:szCs w:val="8"/>
    </w:rPr>
  </w:style>
  <w:style w:type="character" w:customStyle="1" w:styleId="FontStyle82">
    <w:name w:val="Font Style82"/>
    <w:basedOn w:val="Fuentedeprrafopredeter"/>
    <w:uiPriority w:val="99"/>
    <w:rsid w:val="00016BB4"/>
    <w:rPr>
      <w:rFonts w:ascii="Franklin Gothic Medium" w:hAnsi="Franklin Gothic Medium" w:cs="Franklin Gothic Medium"/>
      <w:b/>
      <w:bCs/>
      <w:sz w:val="8"/>
      <w:szCs w:val="8"/>
    </w:rPr>
  </w:style>
  <w:style w:type="character" w:customStyle="1" w:styleId="FontStyle96">
    <w:name w:val="Font Style96"/>
    <w:basedOn w:val="Fuentedeprrafopredeter"/>
    <w:uiPriority w:val="99"/>
    <w:rsid w:val="00016BB4"/>
    <w:rPr>
      <w:rFonts w:ascii="Franklin Gothic Medium" w:hAnsi="Franklin Gothic Medium" w:cs="Franklin Gothic Medium"/>
      <w:b/>
      <w:bCs/>
      <w:sz w:val="8"/>
      <w:szCs w:val="8"/>
    </w:rPr>
  </w:style>
  <w:style w:type="paragraph" w:customStyle="1" w:styleId="Style28">
    <w:name w:val="Style28"/>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35">
    <w:name w:val="Style35"/>
    <w:basedOn w:val="Normal"/>
    <w:uiPriority w:val="99"/>
    <w:rsid w:val="00016BB4"/>
    <w:pPr>
      <w:widowControl w:val="0"/>
      <w:autoSpaceDE w:val="0"/>
      <w:autoSpaceDN w:val="0"/>
      <w:adjustRightInd w:val="0"/>
      <w:spacing w:line="259" w:lineRule="exact"/>
    </w:pPr>
    <w:rPr>
      <w:rFonts w:ascii="Franklin Gothic Medium" w:eastAsiaTheme="minorEastAsia" w:hAnsi="Franklin Gothic Medium" w:cstheme="minorBidi"/>
    </w:rPr>
  </w:style>
  <w:style w:type="paragraph" w:customStyle="1" w:styleId="Style44">
    <w:name w:val="Style44"/>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paragraph" w:customStyle="1" w:styleId="Style47">
    <w:name w:val="Style47"/>
    <w:basedOn w:val="Normal"/>
    <w:uiPriority w:val="99"/>
    <w:rsid w:val="00016BB4"/>
    <w:pPr>
      <w:widowControl w:val="0"/>
      <w:autoSpaceDE w:val="0"/>
      <w:autoSpaceDN w:val="0"/>
      <w:adjustRightInd w:val="0"/>
    </w:pPr>
    <w:rPr>
      <w:rFonts w:ascii="Franklin Gothic Medium" w:eastAsiaTheme="minorEastAsia" w:hAnsi="Franklin Gothic Medium" w:cstheme="minorBidi"/>
    </w:rPr>
  </w:style>
  <w:style w:type="character" w:customStyle="1" w:styleId="FontStyle92">
    <w:name w:val="Font Style92"/>
    <w:basedOn w:val="Fuentedeprrafopredeter"/>
    <w:uiPriority w:val="99"/>
    <w:rsid w:val="00016BB4"/>
    <w:rPr>
      <w:rFonts w:ascii="Franklin Gothic Medium" w:hAnsi="Franklin Gothic Medium" w:cs="Franklin Gothic Medium"/>
      <w:sz w:val="32"/>
      <w:szCs w:val="32"/>
    </w:rPr>
  </w:style>
  <w:style w:type="paragraph" w:styleId="Textodeglobo">
    <w:name w:val="Balloon Text"/>
    <w:basedOn w:val="Normal"/>
    <w:link w:val="TextodegloboCar"/>
    <w:uiPriority w:val="99"/>
    <w:semiHidden/>
    <w:unhideWhenUsed/>
    <w:rsid w:val="00016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BB4"/>
    <w:rPr>
      <w:rFonts w:ascii="Tahoma" w:eastAsia="Times New Roman" w:hAnsi="Tahoma" w:cs="Tahoma"/>
      <w:sz w:val="16"/>
      <w:szCs w:val="16"/>
      <w:lang w:eastAsia="es-ES"/>
    </w:rPr>
  </w:style>
  <w:style w:type="character" w:customStyle="1" w:styleId="FontStyle20">
    <w:name w:val="Font Style20"/>
    <w:basedOn w:val="Fuentedeprrafopredeter"/>
    <w:uiPriority w:val="99"/>
    <w:rsid w:val="00016BB4"/>
    <w:rPr>
      <w:rFonts w:ascii="Calibri" w:hAnsi="Calibri" w:cs="Calibri"/>
      <w:b/>
      <w:bCs/>
      <w:sz w:val="18"/>
      <w:szCs w:val="18"/>
    </w:rPr>
  </w:style>
  <w:style w:type="character" w:customStyle="1" w:styleId="FontStyle21">
    <w:name w:val="Font Style21"/>
    <w:basedOn w:val="Fuentedeprrafopredeter"/>
    <w:uiPriority w:val="99"/>
    <w:rsid w:val="00016BB4"/>
    <w:rPr>
      <w:rFonts w:ascii="Calibri" w:hAnsi="Calibri" w:cs="Calibri"/>
      <w:sz w:val="18"/>
      <w:szCs w:val="18"/>
    </w:rPr>
  </w:style>
  <w:style w:type="character" w:customStyle="1" w:styleId="FontStyle22">
    <w:name w:val="Font Style22"/>
    <w:basedOn w:val="Fuentedeprrafopredeter"/>
    <w:uiPriority w:val="99"/>
    <w:rsid w:val="00016BB4"/>
    <w:rPr>
      <w:rFonts w:ascii="Times New Roman" w:hAnsi="Times New Roman" w:cs="Times New Roman"/>
      <w:b/>
      <w:bCs/>
      <w:sz w:val="18"/>
      <w:szCs w:val="18"/>
    </w:rPr>
  </w:style>
  <w:style w:type="character" w:customStyle="1" w:styleId="FontStyle28">
    <w:name w:val="Font Style28"/>
    <w:basedOn w:val="Fuentedeprrafopredeter"/>
    <w:uiPriority w:val="99"/>
    <w:rsid w:val="00016BB4"/>
    <w:rPr>
      <w:rFonts w:ascii="Sylfaen" w:hAnsi="Sylfaen" w:cs="Sylfaen"/>
      <w:b/>
      <w:bCs/>
      <w:spacing w:val="10"/>
      <w:sz w:val="16"/>
      <w:szCs w:val="16"/>
    </w:rPr>
  </w:style>
  <w:style w:type="character" w:customStyle="1" w:styleId="FontStyle32">
    <w:name w:val="Font Style32"/>
    <w:basedOn w:val="Fuentedeprrafopredeter"/>
    <w:uiPriority w:val="99"/>
    <w:rsid w:val="00016BB4"/>
    <w:rPr>
      <w:rFonts w:ascii="Century Gothic" w:hAnsi="Century Gothic" w:cs="Century Gothic"/>
      <w:sz w:val="10"/>
      <w:szCs w:val="10"/>
    </w:rPr>
  </w:style>
  <w:style w:type="character" w:customStyle="1" w:styleId="FontStyle34">
    <w:name w:val="Font Style34"/>
    <w:basedOn w:val="Fuentedeprrafopredeter"/>
    <w:uiPriority w:val="99"/>
    <w:rsid w:val="00016BB4"/>
    <w:rPr>
      <w:rFonts w:ascii="Century Gothic" w:hAnsi="Century Gothic" w:cs="Century Gothic"/>
      <w:b/>
      <w:bCs/>
      <w:sz w:val="10"/>
      <w:szCs w:val="10"/>
    </w:rPr>
  </w:style>
  <w:style w:type="character" w:customStyle="1" w:styleId="FontStyle29">
    <w:name w:val="Font Style29"/>
    <w:basedOn w:val="Fuentedeprrafopredeter"/>
    <w:uiPriority w:val="99"/>
    <w:rsid w:val="00016BB4"/>
    <w:rPr>
      <w:rFonts w:ascii="Arial Black" w:hAnsi="Arial Black" w:cs="Arial Black"/>
      <w:spacing w:val="10"/>
      <w:sz w:val="8"/>
      <w:szCs w:val="8"/>
    </w:rPr>
  </w:style>
  <w:style w:type="character" w:customStyle="1" w:styleId="FontStyle30">
    <w:name w:val="Font Style30"/>
    <w:basedOn w:val="Fuentedeprrafopredeter"/>
    <w:uiPriority w:val="99"/>
    <w:rsid w:val="00016BB4"/>
    <w:rPr>
      <w:rFonts w:ascii="Sylfaen" w:hAnsi="Sylfaen" w:cs="Sylfaen"/>
      <w:b/>
      <w:bCs/>
      <w:sz w:val="10"/>
      <w:szCs w:val="10"/>
    </w:rPr>
  </w:style>
  <w:style w:type="character" w:customStyle="1" w:styleId="FontStyle31">
    <w:name w:val="Font Style31"/>
    <w:basedOn w:val="Fuentedeprrafopredeter"/>
    <w:uiPriority w:val="99"/>
    <w:rsid w:val="00016BB4"/>
    <w:rPr>
      <w:rFonts w:ascii="Century Gothic" w:hAnsi="Century Gothic" w:cs="Century Gothic"/>
      <w:b/>
      <w:bCs/>
      <w:sz w:val="14"/>
      <w:szCs w:val="14"/>
    </w:rPr>
  </w:style>
  <w:style w:type="character" w:customStyle="1" w:styleId="FontStyle33">
    <w:name w:val="Font Style33"/>
    <w:basedOn w:val="Fuentedeprrafopredeter"/>
    <w:uiPriority w:val="99"/>
    <w:rsid w:val="00016BB4"/>
    <w:rPr>
      <w:rFonts w:ascii="Century Gothic" w:hAnsi="Century Gothic" w:cs="Century Gothic"/>
      <w:b/>
      <w:bCs/>
      <w:i/>
      <w:iCs/>
      <w:sz w:val="10"/>
      <w:szCs w:val="10"/>
    </w:rPr>
  </w:style>
  <w:style w:type="character" w:customStyle="1" w:styleId="FontStyle36">
    <w:name w:val="Font Style36"/>
    <w:basedOn w:val="Fuentedeprrafopredeter"/>
    <w:uiPriority w:val="99"/>
    <w:rsid w:val="00016BB4"/>
    <w:rPr>
      <w:rFonts w:ascii="Century Gothic" w:hAnsi="Century Gothic" w:cs="Century Gothic"/>
      <w:b/>
      <w:bCs/>
      <w:sz w:val="12"/>
      <w:szCs w:val="12"/>
    </w:rPr>
  </w:style>
  <w:style w:type="character" w:customStyle="1" w:styleId="FontStyle38">
    <w:name w:val="Font Style38"/>
    <w:basedOn w:val="Fuentedeprrafopredeter"/>
    <w:uiPriority w:val="99"/>
    <w:rsid w:val="00016BB4"/>
    <w:rPr>
      <w:rFonts w:ascii="Candara" w:hAnsi="Candara" w:cs="Candara"/>
      <w:b/>
      <w:bCs/>
      <w:sz w:val="14"/>
      <w:szCs w:val="14"/>
    </w:rPr>
  </w:style>
  <w:style w:type="paragraph" w:customStyle="1" w:styleId="Style1">
    <w:name w:val="Style1"/>
    <w:basedOn w:val="Normal"/>
    <w:uiPriority w:val="99"/>
    <w:rsid w:val="00016BB4"/>
    <w:pPr>
      <w:widowControl w:val="0"/>
      <w:autoSpaceDE w:val="0"/>
      <w:autoSpaceDN w:val="0"/>
      <w:adjustRightInd w:val="0"/>
    </w:pPr>
    <w:rPr>
      <w:rFonts w:ascii="Century Gothic" w:eastAsiaTheme="minorEastAsia" w:hAnsi="Century Gothic" w:cstheme="minorBidi"/>
    </w:rPr>
  </w:style>
  <w:style w:type="paragraph" w:customStyle="1" w:styleId="Style17">
    <w:name w:val="Style17"/>
    <w:basedOn w:val="Normal"/>
    <w:uiPriority w:val="99"/>
    <w:rsid w:val="00016BB4"/>
    <w:pPr>
      <w:widowControl w:val="0"/>
      <w:autoSpaceDE w:val="0"/>
      <w:autoSpaceDN w:val="0"/>
      <w:adjustRightInd w:val="0"/>
      <w:spacing w:line="173" w:lineRule="exact"/>
      <w:jc w:val="center"/>
    </w:pPr>
    <w:rPr>
      <w:rFonts w:ascii="Century Gothic" w:eastAsiaTheme="minorEastAsia" w:hAnsi="Century Gothic" w:cstheme="minorBidi"/>
    </w:rPr>
  </w:style>
  <w:style w:type="paragraph" w:styleId="Textoindependiente">
    <w:name w:val="Body Text"/>
    <w:basedOn w:val="Normal"/>
    <w:link w:val="TextoindependienteCar"/>
    <w:rsid w:val="000E3754"/>
    <w:pPr>
      <w:widowControl w:val="0"/>
      <w:jc w:val="both"/>
    </w:pPr>
    <w:rPr>
      <w:rFonts w:ascii="Courier New" w:hAnsi="Courier New"/>
      <w:snapToGrid w:val="0"/>
      <w:szCs w:val="20"/>
      <w:lang w:val="es-ES_tradnl"/>
    </w:rPr>
  </w:style>
  <w:style w:type="character" w:customStyle="1" w:styleId="TextoindependienteCar">
    <w:name w:val="Texto independiente Car"/>
    <w:basedOn w:val="Fuentedeprrafopredeter"/>
    <w:link w:val="Textoindependiente"/>
    <w:rsid w:val="000E3754"/>
    <w:rPr>
      <w:rFonts w:ascii="Courier New" w:eastAsia="Times New Roman" w:hAnsi="Courier New" w:cs="Times New Roman"/>
      <w:snapToGrid w:val="0"/>
      <w:sz w:val="24"/>
      <w:szCs w:val="20"/>
      <w:lang w:val="es-ES_tradnl" w:eastAsia="es-ES"/>
    </w:rPr>
  </w:style>
  <w:style w:type="table" w:styleId="Tablaconcuadrcula">
    <w:name w:val="Table Grid"/>
    <w:basedOn w:val="Tablanormal"/>
    <w:uiPriority w:val="59"/>
    <w:rsid w:val="00F6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4E3AE0"/>
    <w:pPr>
      <w:numPr>
        <w:numId w:val="18"/>
      </w:numPr>
      <w:spacing w:after="120"/>
    </w:pPr>
    <w:rPr>
      <w:rFonts w:ascii="Book Antiqua" w:hAnsi="Book Antiqua"/>
      <w:szCs w:val="20"/>
      <w:lang w:val="es-EC"/>
    </w:rPr>
  </w:style>
  <w:style w:type="character" w:customStyle="1" w:styleId="SinespaciadoCar">
    <w:name w:val="Sin espaciado Car"/>
    <w:basedOn w:val="Fuentedeprrafopredeter"/>
    <w:link w:val="Sinespaciado"/>
    <w:uiPriority w:val="1"/>
    <w:qFormat/>
    <w:locked/>
    <w:rsid w:val="00A3330F"/>
    <w:rPr>
      <w:rFonts w:eastAsiaTheme="minorEastAsia"/>
      <w:lang w:eastAsia="es-ES"/>
    </w:rPr>
  </w:style>
  <w:style w:type="paragraph" w:styleId="Textonotapie">
    <w:name w:val="footnote text"/>
    <w:basedOn w:val="Normal"/>
    <w:link w:val="TextonotapieCar"/>
    <w:uiPriority w:val="99"/>
    <w:semiHidden/>
    <w:unhideWhenUsed/>
    <w:rsid w:val="006D1FCB"/>
    <w:rPr>
      <w:sz w:val="20"/>
      <w:szCs w:val="20"/>
    </w:rPr>
  </w:style>
  <w:style w:type="character" w:customStyle="1" w:styleId="TextonotapieCar">
    <w:name w:val="Texto nota pie Car"/>
    <w:basedOn w:val="Fuentedeprrafopredeter"/>
    <w:link w:val="Textonotapie"/>
    <w:uiPriority w:val="99"/>
    <w:semiHidden/>
    <w:rsid w:val="006D1FC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D1FCB"/>
    <w:rPr>
      <w:vertAlign w:val="superscript"/>
    </w:rPr>
  </w:style>
  <w:style w:type="character" w:styleId="Hipervnculovisitado">
    <w:name w:val="FollowedHyperlink"/>
    <w:basedOn w:val="Fuentedeprrafopredeter"/>
    <w:uiPriority w:val="99"/>
    <w:semiHidden/>
    <w:unhideWhenUsed/>
    <w:rsid w:val="0040529C"/>
    <w:rPr>
      <w:color w:val="800080"/>
      <w:u w:val="single"/>
    </w:rPr>
  </w:style>
  <w:style w:type="paragraph" w:customStyle="1" w:styleId="msonormal0">
    <w:name w:val="msonormal"/>
    <w:basedOn w:val="Normal"/>
    <w:rsid w:val="0040529C"/>
    <w:pPr>
      <w:spacing w:before="100" w:beforeAutospacing="1" w:after="100" w:afterAutospacing="1"/>
    </w:pPr>
    <w:rPr>
      <w:lang w:val="es-EC" w:eastAsia="es-EC"/>
    </w:rPr>
  </w:style>
  <w:style w:type="paragraph" w:customStyle="1" w:styleId="font5">
    <w:name w:val="font5"/>
    <w:basedOn w:val="Normal"/>
    <w:rsid w:val="0040529C"/>
    <w:pPr>
      <w:spacing w:before="100" w:beforeAutospacing="1" w:after="100" w:afterAutospacing="1"/>
    </w:pPr>
    <w:rPr>
      <w:rFonts w:ascii="Arial" w:hAnsi="Arial" w:cs="Arial"/>
      <w:sz w:val="22"/>
      <w:szCs w:val="22"/>
      <w:lang w:val="es-EC" w:eastAsia="es-EC"/>
    </w:rPr>
  </w:style>
  <w:style w:type="paragraph" w:customStyle="1" w:styleId="xl65">
    <w:name w:val="xl65"/>
    <w:basedOn w:val="Normal"/>
    <w:rsid w:val="0040529C"/>
    <w:pPr>
      <w:spacing w:before="100" w:beforeAutospacing="1" w:after="100" w:afterAutospacing="1"/>
      <w:jc w:val="center"/>
    </w:pPr>
    <w:rPr>
      <w:rFonts w:ascii="Arial" w:hAnsi="Arial" w:cs="Arial"/>
      <w:lang w:val="es-EC" w:eastAsia="es-EC"/>
    </w:rPr>
  </w:style>
  <w:style w:type="paragraph" w:customStyle="1" w:styleId="xl66">
    <w:name w:val="xl66"/>
    <w:basedOn w:val="Normal"/>
    <w:rsid w:val="0040529C"/>
    <w:pPr>
      <w:spacing w:before="100" w:beforeAutospacing="1" w:after="100" w:afterAutospacing="1"/>
    </w:pPr>
    <w:rPr>
      <w:rFonts w:ascii="Arial" w:hAnsi="Arial" w:cs="Arial"/>
      <w:lang w:val="es-EC" w:eastAsia="es-EC"/>
    </w:rPr>
  </w:style>
  <w:style w:type="paragraph" w:customStyle="1" w:styleId="xl67">
    <w:name w:val="xl67"/>
    <w:basedOn w:val="Normal"/>
    <w:rsid w:val="0040529C"/>
    <w:pPr>
      <w:spacing w:before="100" w:beforeAutospacing="1" w:after="100" w:afterAutospacing="1"/>
    </w:pPr>
    <w:rPr>
      <w:rFonts w:ascii="Arial" w:hAnsi="Arial" w:cs="Arial"/>
      <w:lang w:val="es-EC" w:eastAsia="es-EC"/>
    </w:rPr>
  </w:style>
  <w:style w:type="paragraph" w:customStyle="1" w:styleId="xl68">
    <w:name w:val="xl68"/>
    <w:basedOn w:val="Normal"/>
    <w:rsid w:val="0040529C"/>
    <w:pPr>
      <w:spacing w:before="100" w:beforeAutospacing="1" w:after="100" w:afterAutospacing="1"/>
      <w:jc w:val="center"/>
    </w:pPr>
    <w:rPr>
      <w:rFonts w:ascii="Arial" w:hAnsi="Arial" w:cs="Arial"/>
      <w:lang w:val="es-EC" w:eastAsia="es-EC"/>
    </w:rPr>
  </w:style>
  <w:style w:type="paragraph" w:customStyle="1" w:styleId="xl69">
    <w:name w:val="xl69"/>
    <w:basedOn w:val="Normal"/>
    <w:rsid w:val="0040529C"/>
    <w:pPr>
      <w:spacing w:before="100" w:beforeAutospacing="1" w:after="100" w:afterAutospacing="1"/>
      <w:jc w:val="right"/>
    </w:pPr>
    <w:rPr>
      <w:rFonts w:ascii="Arial" w:hAnsi="Arial" w:cs="Arial"/>
      <w:lang w:val="es-EC" w:eastAsia="es-EC"/>
    </w:rPr>
  </w:style>
  <w:style w:type="paragraph" w:customStyle="1" w:styleId="xl70">
    <w:name w:val="xl70"/>
    <w:basedOn w:val="Normal"/>
    <w:rsid w:val="0040529C"/>
    <w:pPr>
      <w:spacing w:before="100" w:beforeAutospacing="1" w:after="100" w:afterAutospacing="1"/>
      <w:jc w:val="right"/>
    </w:pPr>
    <w:rPr>
      <w:rFonts w:ascii="Arial" w:hAnsi="Arial" w:cs="Arial"/>
      <w:b/>
      <w:bCs/>
      <w:lang w:val="es-EC" w:eastAsia="es-EC"/>
    </w:rPr>
  </w:style>
  <w:style w:type="paragraph" w:customStyle="1" w:styleId="xl71">
    <w:name w:val="xl71"/>
    <w:basedOn w:val="Normal"/>
    <w:rsid w:val="0040529C"/>
    <w:pPr>
      <w:spacing w:before="100" w:beforeAutospacing="1" w:after="100" w:afterAutospacing="1"/>
      <w:jc w:val="right"/>
      <w:textAlignment w:val="top"/>
    </w:pPr>
    <w:rPr>
      <w:rFonts w:ascii="Arial" w:hAnsi="Arial" w:cs="Arial"/>
      <w:b/>
      <w:bCs/>
      <w:lang w:val="es-EC" w:eastAsia="es-EC"/>
    </w:rPr>
  </w:style>
  <w:style w:type="paragraph" w:customStyle="1" w:styleId="xl72">
    <w:name w:val="xl72"/>
    <w:basedOn w:val="Normal"/>
    <w:rsid w:val="0040529C"/>
    <w:pPr>
      <w:spacing w:before="100" w:beforeAutospacing="1" w:after="100" w:afterAutospacing="1"/>
      <w:jc w:val="right"/>
      <w:textAlignment w:val="center"/>
    </w:pPr>
    <w:rPr>
      <w:rFonts w:ascii="Arial" w:hAnsi="Arial" w:cs="Arial"/>
      <w:b/>
      <w:bCs/>
      <w:lang w:val="es-EC" w:eastAsia="es-EC"/>
    </w:rPr>
  </w:style>
  <w:style w:type="paragraph" w:customStyle="1" w:styleId="xl73">
    <w:name w:val="xl73"/>
    <w:basedOn w:val="Normal"/>
    <w:rsid w:val="0040529C"/>
    <w:pPr>
      <w:spacing w:before="100" w:beforeAutospacing="1" w:after="100" w:afterAutospacing="1"/>
      <w:jc w:val="right"/>
      <w:textAlignment w:val="center"/>
    </w:pPr>
    <w:rPr>
      <w:rFonts w:ascii="Arial" w:hAnsi="Arial" w:cs="Arial"/>
      <w:i/>
      <w:iCs/>
      <w:lang w:val="es-EC" w:eastAsia="es-EC"/>
    </w:rPr>
  </w:style>
  <w:style w:type="paragraph" w:customStyle="1" w:styleId="xl74">
    <w:name w:val="xl74"/>
    <w:basedOn w:val="Normal"/>
    <w:rsid w:val="0040529C"/>
    <w:pPr>
      <w:spacing w:before="100" w:beforeAutospacing="1" w:after="100" w:afterAutospacing="1"/>
      <w:jc w:val="right"/>
      <w:textAlignment w:val="center"/>
    </w:pPr>
    <w:rPr>
      <w:rFonts w:ascii="Arial" w:hAnsi="Arial" w:cs="Arial"/>
      <w:lang w:val="es-EC" w:eastAsia="es-EC"/>
    </w:rPr>
  </w:style>
  <w:style w:type="paragraph" w:customStyle="1" w:styleId="xl75">
    <w:name w:val="xl75"/>
    <w:basedOn w:val="Normal"/>
    <w:rsid w:val="0040529C"/>
    <w:pPr>
      <w:spacing w:before="100" w:beforeAutospacing="1" w:after="100" w:afterAutospacing="1"/>
      <w:jc w:val="center"/>
    </w:pPr>
    <w:rPr>
      <w:rFonts w:ascii="Arial" w:hAnsi="Arial" w:cs="Arial"/>
      <w:lang w:val="es-EC" w:eastAsia="es-EC"/>
    </w:rPr>
  </w:style>
  <w:style w:type="paragraph" w:customStyle="1" w:styleId="xl76">
    <w:name w:val="xl76"/>
    <w:basedOn w:val="Normal"/>
    <w:rsid w:val="0040529C"/>
    <w:pPr>
      <w:spacing w:before="100" w:beforeAutospacing="1" w:after="100" w:afterAutospacing="1"/>
    </w:pPr>
    <w:rPr>
      <w:rFonts w:ascii="Arial" w:hAnsi="Arial" w:cs="Arial"/>
      <w:lang w:val="es-EC" w:eastAsia="es-EC"/>
    </w:rPr>
  </w:style>
  <w:style w:type="paragraph" w:customStyle="1" w:styleId="xl77">
    <w:name w:val="xl77"/>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78">
    <w:name w:val="xl78"/>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79">
    <w:name w:val="xl79"/>
    <w:basedOn w:val="Normal"/>
    <w:rsid w:val="0040529C"/>
    <w:pPr>
      <w:spacing w:before="100" w:beforeAutospacing="1" w:after="100" w:afterAutospacing="1"/>
      <w:jc w:val="center"/>
      <w:textAlignment w:val="center"/>
    </w:pPr>
    <w:rPr>
      <w:rFonts w:ascii="Arial" w:hAnsi="Arial" w:cs="Arial"/>
      <w:b/>
      <w:bCs/>
      <w:i/>
      <w:iCs/>
      <w:u w:val="single"/>
      <w:lang w:val="es-EC" w:eastAsia="es-EC"/>
    </w:rPr>
  </w:style>
  <w:style w:type="paragraph" w:customStyle="1" w:styleId="xl80">
    <w:name w:val="xl80"/>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u w:val="single"/>
      <w:lang w:val="es-EC" w:eastAsia="es-EC"/>
    </w:rPr>
  </w:style>
  <w:style w:type="paragraph" w:customStyle="1" w:styleId="xl81">
    <w:name w:val="xl81"/>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u w:val="single"/>
      <w:lang w:val="es-EC" w:eastAsia="es-EC"/>
    </w:rPr>
  </w:style>
  <w:style w:type="paragraph" w:customStyle="1" w:styleId="xl82">
    <w:name w:val="xl82"/>
    <w:basedOn w:val="Normal"/>
    <w:rsid w:val="0040529C"/>
    <w:pPr>
      <w:spacing w:before="100" w:beforeAutospacing="1" w:after="100" w:afterAutospacing="1"/>
      <w:jc w:val="center"/>
      <w:textAlignment w:val="top"/>
    </w:pPr>
    <w:rPr>
      <w:rFonts w:ascii="Arial" w:hAnsi="Arial" w:cs="Arial"/>
      <w:color w:val="FFFFFF"/>
      <w:sz w:val="22"/>
      <w:szCs w:val="22"/>
      <w:lang w:val="es-EC" w:eastAsia="es-EC"/>
    </w:rPr>
  </w:style>
  <w:style w:type="paragraph" w:customStyle="1" w:styleId="xl83">
    <w:name w:val="xl83"/>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s-EC" w:eastAsia="es-EC"/>
    </w:rPr>
  </w:style>
  <w:style w:type="paragraph" w:customStyle="1" w:styleId="xl84">
    <w:name w:val="xl84"/>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85">
    <w:name w:val="xl85"/>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es-EC" w:eastAsia="es-EC"/>
    </w:rPr>
  </w:style>
  <w:style w:type="paragraph" w:customStyle="1" w:styleId="xl86">
    <w:name w:val="xl86"/>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EC" w:eastAsia="es-EC"/>
    </w:rPr>
  </w:style>
  <w:style w:type="paragraph" w:customStyle="1" w:styleId="xl87">
    <w:name w:val="xl87"/>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88">
    <w:name w:val="xl88"/>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lang w:val="es-EC" w:eastAsia="es-EC"/>
    </w:rPr>
  </w:style>
  <w:style w:type="paragraph" w:customStyle="1" w:styleId="xl89">
    <w:name w:val="xl89"/>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90">
    <w:name w:val="xl90"/>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91">
    <w:name w:val="xl91"/>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92">
    <w:name w:val="xl92"/>
    <w:basedOn w:val="Normal"/>
    <w:rsid w:val="0040529C"/>
    <w:pPr>
      <w:pBdr>
        <w:top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93">
    <w:name w:val="xl93"/>
    <w:basedOn w:val="Normal"/>
    <w:rsid w:val="0040529C"/>
    <w:pPr>
      <w:pBdr>
        <w:top w:val="single" w:sz="4" w:space="0" w:color="auto"/>
      </w:pBdr>
      <w:spacing w:before="100" w:beforeAutospacing="1" w:after="100" w:afterAutospacing="1"/>
      <w:textAlignment w:val="top"/>
    </w:pPr>
    <w:rPr>
      <w:rFonts w:ascii="Arial" w:hAnsi="Arial" w:cs="Arial"/>
      <w:sz w:val="22"/>
      <w:szCs w:val="22"/>
      <w:lang w:val="es-EC" w:eastAsia="es-EC"/>
    </w:rPr>
  </w:style>
  <w:style w:type="paragraph" w:customStyle="1" w:styleId="xl94">
    <w:name w:val="xl94"/>
    <w:basedOn w:val="Normal"/>
    <w:rsid w:val="0040529C"/>
    <w:pPr>
      <w:pBdr>
        <w:top w:val="single" w:sz="4" w:space="0" w:color="auto"/>
      </w:pBdr>
      <w:spacing w:before="100" w:beforeAutospacing="1" w:after="100" w:afterAutospacing="1"/>
      <w:jc w:val="center"/>
      <w:textAlignment w:val="top"/>
    </w:pPr>
    <w:rPr>
      <w:rFonts w:ascii="Arial" w:hAnsi="Arial" w:cs="Arial"/>
      <w:sz w:val="22"/>
      <w:szCs w:val="22"/>
      <w:lang w:val="es-EC" w:eastAsia="es-EC"/>
    </w:rPr>
  </w:style>
  <w:style w:type="paragraph" w:customStyle="1" w:styleId="xl95">
    <w:name w:val="xl95"/>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lang w:val="es-EC" w:eastAsia="es-EC"/>
    </w:rPr>
  </w:style>
  <w:style w:type="paragraph" w:customStyle="1" w:styleId="xl96">
    <w:name w:val="xl96"/>
    <w:basedOn w:val="Normal"/>
    <w:rsid w:val="0040529C"/>
    <w:pPr>
      <w:spacing w:before="100" w:beforeAutospacing="1" w:after="100" w:afterAutospacing="1"/>
      <w:jc w:val="center"/>
      <w:textAlignment w:val="top"/>
    </w:pPr>
    <w:rPr>
      <w:rFonts w:ascii="Arial" w:hAnsi="Arial" w:cs="Arial"/>
      <w:sz w:val="22"/>
      <w:szCs w:val="22"/>
      <w:lang w:val="es-EC" w:eastAsia="es-EC"/>
    </w:rPr>
  </w:style>
  <w:style w:type="paragraph" w:customStyle="1" w:styleId="xl97">
    <w:name w:val="xl97"/>
    <w:basedOn w:val="Normal"/>
    <w:rsid w:val="0040529C"/>
    <w:pPr>
      <w:spacing w:before="100" w:beforeAutospacing="1" w:after="100" w:afterAutospacing="1"/>
      <w:textAlignment w:val="top"/>
    </w:pPr>
    <w:rPr>
      <w:rFonts w:ascii="Arial" w:hAnsi="Arial" w:cs="Arial"/>
      <w:sz w:val="22"/>
      <w:szCs w:val="22"/>
      <w:lang w:val="es-EC" w:eastAsia="es-EC"/>
    </w:rPr>
  </w:style>
  <w:style w:type="paragraph" w:customStyle="1" w:styleId="xl98">
    <w:name w:val="xl98"/>
    <w:basedOn w:val="Normal"/>
    <w:rsid w:val="0040529C"/>
    <w:pPr>
      <w:spacing w:before="100" w:beforeAutospacing="1" w:after="100" w:afterAutospacing="1"/>
      <w:jc w:val="center"/>
      <w:textAlignment w:val="top"/>
    </w:pPr>
    <w:rPr>
      <w:rFonts w:ascii="Arial" w:hAnsi="Arial" w:cs="Arial"/>
      <w:sz w:val="22"/>
      <w:szCs w:val="22"/>
      <w:lang w:val="es-EC" w:eastAsia="es-EC"/>
    </w:rPr>
  </w:style>
  <w:style w:type="paragraph" w:customStyle="1" w:styleId="xl99">
    <w:name w:val="xl99"/>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00">
    <w:name w:val="xl100"/>
    <w:basedOn w:val="Normal"/>
    <w:rsid w:val="0040529C"/>
    <w:pPr>
      <w:spacing w:before="100" w:beforeAutospacing="1" w:after="100" w:afterAutospacing="1"/>
      <w:textAlignment w:val="top"/>
    </w:pPr>
    <w:rPr>
      <w:rFonts w:ascii="Arial" w:hAnsi="Arial" w:cs="Arial"/>
      <w:b/>
      <w:bCs/>
      <w:sz w:val="22"/>
      <w:szCs w:val="22"/>
      <w:lang w:val="es-EC" w:eastAsia="es-EC"/>
    </w:rPr>
  </w:style>
  <w:style w:type="paragraph" w:customStyle="1" w:styleId="xl101">
    <w:name w:val="xl101"/>
    <w:basedOn w:val="Normal"/>
    <w:rsid w:val="0040529C"/>
    <w:pPr>
      <w:spacing w:before="100" w:beforeAutospacing="1" w:after="100" w:afterAutospacing="1"/>
      <w:jc w:val="right"/>
    </w:pPr>
    <w:rPr>
      <w:rFonts w:ascii="Arial" w:hAnsi="Arial" w:cs="Arial"/>
      <w:b/>
      <w:bCs/>
      <w:sz w:val="22"/>
      <w:szCs w:val="22"/>
      <w:lang w:val="es-EC" w:eastAsia="es-EC"/>
    </w:rPr>
  </w:style>
  <w:style w:type="paragraph" w:customStyle="1" w:styleId="xl102">
    <w:name w:val="xl102"/>
    <w:basedOn w:val="Normal"/>
    <w:rsid w:val="0040529C"/>
    <w:pPr>
      <w:spacing w:before="100" w:beforeAutospacing="1" w:after="100" w:afterAutospacing="1"/>
      <w:jc w:val="right"/>
      <w:textAlignment w:val="center"/>
    </w:pPr>
    <w:rPr>
      <w:rFonts w:ascii="Arial" w:hAnsi="Arial" w:cs="Arial"/>
      <w:lang w:val="es-EC" w:eastAsia="es-EC"/>
    </w:rPr>
  </w:style>
  <w:style w:type="paragraph" w:customStyle="1" w:styleId="xl103">
    <w:name w:val="xl103"/>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104">
    <w:name w:val="xl104"/>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u w:val="single"/>
      <w:lang w:val="es-EC" w:eastAsia="es-EC"/>
    </w:rPr>
  </w:style>
  <w:style w:type="paragraph" w:customStyle="1" w:styleId="xl105">
    <w:name w:val="xl105"/>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EC" w:eastAsia="es-EC"/>
    </w:rPr>
  </w:style>
  <w:style w:type="paragraph" w:customStyle="1" w:styleId="xl106">
    <w:name w:val="xl106"/>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107">
    <w:name w:val="xl107"/>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lang w:val="es-EC" w:eastAsia="es-EC"/>
    </w:rPr>
  </w:style>
  <w:style w:type="paragraph" w:customStyle="1" w:styleId="xl108">
    <w:name w:val="xl108"/>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09">
    <w:name w:val="xl109"/>
    <w:basedOn w:val="Normal"/>
    <w:rsid w:val="0040529C"/>
    <w:pPr>
      <w:spacing w:before="100" w:beforeAutospacing="1" w:after="100" w:afterAutospacing="1"/>
    </w:pPr>
    <w:rPr>
      <w:rFonts w:ascii="Arial" w:hAnsi="Arial" w:cs="Arial"/>
      <w:lang w:val="es-EC" w:eastAsia="es-EC"/>
    </w:rPr>
  </w:style>
  <w:style w:type="paragraph" w:customStyle="1" w:styleId="xl110">
    <w:name w:val="xl110"/>
    <w:basedOn w:val="Normal"/>
    <w:rsid w:val="0040529C"/>
    <w:pPr>
      <w:spacing w:before="100" w:beforeAutospacing="1" w:after="100" w:afterAutospacing="1"/>
      <w:jc w:val="right"/>
    </w:pPr>
    <w:rPr>
      <w:rFonts w:ascii="Arial" w:hAnsi="Arial" w:cs="Arial"/>
      <w:lang w:val="es-EC" w:eastAsia="es-EC"/>
    </w:rPr>
  </w:style>
  <w:style w:type="paragraph" w:customStyle="1" w:styleId="xl111">
    <w:name w:val="xl111"/>
    <w:basedOn w:val="Normal"/>
    <w:rsid w:val="0040529C"/>
    <w:pPr>
      <w:spacing w:before="100" w:beforeAutospacing="1" w:after="100" w:afterAutospacing="1"/>
      <w:jc w:val="right"/>
      <w:textAlignment w:val="center"/>
    </w:pPr>
    <w:rPr>
      <w:rFonts w:ascii="Arial" w:hAnsi="Arial" w:cs="Arial"/>
      <w:lang w:val="es-EC" w:eastAsia="es-EC"/>
    </w:rPr>
  </w:style>
  <w:style w:type="paragraph" w:customStyle="1" w:styleId="xl112">
    <w:name w:val="xl112"/>
    <w:basedOn w:val="Normal"/>
    <w:rsid w:val="0040529C"/>
    <w:pPr>
      <w:spacing w:before="100" w:beforeAutospacing="1" w:after="100" w:afterAutospacing="1"/>
    </w:pPr>
    <w:rPr>
      <w:rFonts w:ascii="Arial" w:hAnsi="Arial" w:cs="Arial"/>
      <w:b/>
      <w:bCs/>
      <w:sz w:val="22"/>
      <w:szCs w:val="22"/>
      <w:u w:val="single"/>
      <w:lang w:val="es-EC" w:eastAsia="es-EC"/>
    </w:rPr>
  </w:style>
  <w:style w:type="paragraph" w:customStyle="1" w:styleId="xl113">
    <w:name w:val="xl113"/>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u w:val="single"/>
      <w:lang w:val="es-EC" w:eastAsia="es-EC"/>
    </w:rPr>
  </w:style>
  <w:style w:type="paragraph" w:customStyle="1" w:styleId="xl114">
    <w:name w:val="xl114"/>
    <w:basedOn w:val="Normal"/>
    <w:rsid w:val="004052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EC" w:eastAsia="es-EC"/>
    </w:rPr>
  </w:style>
  <w:style w:type="paragraph" w:customStyle="1" w:styleId="xl115">
    <w:name w:val="xl115"/>
    <w:basedOn w:val="Normal"/>
    <w:rsid w:val="0040529C"/>
    <w:pPr>
      <w:pBdr>
        <w:top w:val="single" w:sz="4" w:space="0" w:color="auto"/>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116">
    <w:name w:val="xl116"/>
    <w:basedOn w:val="Normal"/>
    <w:rsid w:val="0040529C"/>
    <w:pPr>
      <w:pBdr>
        <w:right w:val="single" w:sz="4" w:space="0" w:color="auto"/>
      </w:pBdr>
      <w:spacing w:before="100" w:beforeAutospacing="1" w:after="100" w:afterAutospacing="1"/>
      <w:jc w:val="right"/>
      <w:textAlignment w:val="top"/>
    </w:pPr>
    <w:rPr>
      <w:rFonts w:ascii="Arial" w:hAnsi="Arial" w:cs="Arial"/>
      <w:lang w:val="es-EC" w:eastAsia="es-EC"/>
    </w:rPr>
  </w:style>
  <w:style w:type="paragraph" w:customStyle="1" w:styleId="xl117">
    <w:name w:val="xl117"/>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18">
    <w:name w:val="xl118"/>
    <w:basedOn w:val="Normal"/>
    <w:rsid w:val="0040529C"/>
    <w:pPr>
      <w:spacing w:before="100" w:beforeAutospacing="1" w:after="100" w:afterAutospacing="1"/>
    </w:pPr>
    <w:rPr>
      <w:rFonts w:ascii="Arial" w:hAnsi="Arial" w:cs="Arial"/>
      <w:lang w:val="es-EC" w:eastAsia="es-EC"/>
    </w:rPr>
  </w:style>
  <w:style w:type="paragraph" w:customStyle="1" w:styleId="xl119">
    <w:name w:val="xl119"/>
    <w:basedOn w:val="Normal"/>
    <w:rsid w:val="0040529C"/>
    <w:pPr>
      <w:spacing w:before="100" w:beforeAutospacing="1" w:after="100" w:afterAutospacing="1"/>
      <w:textAlignment w:val="top"/>
    </w:pPr>
    <w:rPr>
      <w:rFonts w:ascii="Arial" w:hAnsi="Arial" w:cs="Arial"/>
      <w:b/>
      <w:bCs/>
      <w:sz w:val="22"/>
      <w:szCs w:val="22"/>
      <w:lang w:val="es-EC" w:eastAsia="es-EC"/>
    </w:rPr>
  </w:style>
  <w:style w:type="paragraph" w:customStyle="1" w:styleId="xl120">
    <w:name w:val="xl120"/>
    <w:basedOn w:val="Normal"/>
    <w:rsid w:val="0040529C"/>
    <w:pPr>
      <w:spacing w:before="100" w:beforeAutospacing="1" w:after="100" w:afterAutospacing="1"/>
      <w:jc w:val="center"/>
      <w:textAlignment w:val="top"/>
    </w:pPr>
    <w:rPr>
      <w:rFonts w:ascii="Arial" w:hAnsi="Arial" w:cs="Arial"/>
      <w:sz w:val="22"/>
      <w:szCs w:val="22"/>
      <w:lang w:val="es-EC" w:eastAsia="es-EC"/>
    </w:rPr>
  </w:style>
  <w:style w:type="paragraph" w:customStyle="1" w:styleId="xl121">
    <w:name w:val="xl121"/>
    <w:basedOn w:val="Normal"/>
    <w:rsid w:val="0040529C"/>
    <w:pPr>
      <w:spacing w:before="100" w:beforeAutospacing="1" w:after="100" w:afterAutospacing="1"/>
      <w:jc w:val="right"/>
    </w:pPr>
    <w:rPr>
      <w:rFonts w:ascii="Arial" w:hAnsi="Arial" w:cs="Arial"/>
      <w:lang w:val="es-EC" w:eastAsia="es-EC"/>
    </w:rPr>
  </w:style>
  <w:style w:type="paragraph" w:customStyle="1" w:styleId="xl122">
    <w:name w:val="xl122"/>
    <w:basedOn w:val="Normal"/>
    <w:rsid w:val="0040529C"/>
    <w:pPr>
      <w:spacing w:before="100" w:beforeAutospacing="1" w:after="100" w:afterAutospacing="1"/>
      <w:jc w:val="right"/>
    </w:pPr>
    <w:rPr>
      <w:rFonts w:ascii="Arial" w:hAnsi="Arial" w:cs="Arial"/>
      <w:lang w:val="es-EC" w:eastAsia="es-EC"/>
    </w:rPr>
  </w:style>
  <w:style w:type="paragraph" w:customStyle="1" w:styleId="xl123">
    <w:name w:val="xl123"/>
    <w:basedOn w:val="Normal"/>
    <w:rsid w:val="0040529C"/>
    <w:pPr>
      <w:spacing w:before="100" w:beforeAutospacing="1" w:after="100" w:afterAutospacing="1"/>
    </w:pPr>
    <w:rPr>
      <w:rFonts w:ascii="Arial" w:hAnsi="Arial" w:cs="Arial"/>
      <w:lang w:val="es-EC" w:eastAsia="es-EC"/>
    </w:rPr>
  </w:style>
  <w:style w:type="paragraph" w:customStyle="1" w:styleId="xl124">
    <w:name w:val="xl124"/>
    <w:basedOn w:val="Normal"/>
    <w:rsid w:val="0040529C"/>
    <w:pPr>
      <w:spacing w:before="100" w:beforeAutospacing="1" w:after="100" w:afterAutospacing="1"/>
      <w:textAlignment w:val="top"/>
    </w:pPr>
    <w:rPr>
      <w:rFonts w:ascii="Arial" w:hAnsi="Arial" w:cs="Arial"/>
      <w:sz w:val="22"/>
      <w:szCs w:val="22"/>
      <w:lang w:val="es-EC" w:eastAsia="es-EC"/>
    </w:rPr>
  </w:style>
  <w:style w:type="paragraph" w:customStyle="1" w:styleId="xl125">
    <w:name w:val="xl125"/>
    <w:basedOn w:val="Normal"/>
    <w:rsid w:val="0040529C"/>
    <w:pPr>
      <w:spacing w:before="100" w:beforeAutospacing="1" w:after="100" w:afterAutospacing="1"/>
    </w:pPr>
    <w:rPr>
      <w:rFonts w:ascii="Arial" w:hAnsi="Arial" w:cs="Arial"/>
      <w:b/>
      <w:bCs/>
      <w:lang w:val="es-EC" w:eastAsia="es-EC"/>
    </w:rPr>
  </w:style>
  <w:style w:type="paragraph" w:customStyle="1" w:styleId="xl126">
    <w:name w:val="xl126"/>
    <w:basedOn w:val="Normal"/>
    <w:rsid w:val="0040529C"/>
    <w:pPr>
      <w:spacing w:before="100" w:beforeAutospacing="1" w:after="100" w:afterAutospacing="1"/>
      <w:textAlignment w:val="top"/>
    </w:pPr>
    <w:rPr>
      <w:rFonts w:ascii="Arial" w:hAnsi="Arial" w:cs="Arial"/>
      <w:b/>
      <w:bCs/>
      <w:sz w:val="22"/>
      <w:szCs w:val="22"/>
      <w:lang w:val="es-EC" w:eastAsia="es-EC"/>
    </w:rPr>
  </w:style>
  <w:style w:type="paragraph" w:customStyle="1" w:styleId="xl127">
    <w:name w:val="xl127"/>
    <w:basedOn w:val="Normal"/>
    <w:rsid w:val="0040529C"/>
    <w:pPr>
      <w:spacing w:before="100" w:beforeAutospacing="1" w:after="100" w:afterAutospacing="1"/>
    </w:pPr>
    <w:rPr>
      <w:rFonts w:ascii="Arial" w:hAnsi="Arial" w:cs="Arial"/>
      <w:lang w:val="es-EC" w:eastAsia="es-EC"/>
    </w:rPr>
  </w:style>
  <w:style w:type="paragraph" w:customStyle="1" w:styleId="xl128">
    <w:name w:val="xl128"/>
    <w:basedOn w:val="Normal"/>
    <w:rsid w:val="0040529C"/>
    <w:pPr>
      <w:spacing w:before="100" w:beforeAutospacing="1" w:after="100" w:afterAutospacing="1"/>
    </w:pPr>
    <w:rPr>
      <w:rFonts w:ascii="Arial" w:hAnsi="Arial" w:cs="Arial"/>
      <w:lang w:val="es-EC" w:eastAsia="es-EC"/>
    </w:rPr>
  </w:style>
  <w:style w:type="paragraph" w:customStyle="1" w:styleId="xl129">
    <w:name w:val="xl129"/>
    <w:basedOn w:val="Normal"/>
    <w:rsid w:val="0040529C"/>
    <w:pPr>
      <w:spacing w:before="100" w:beforeAutospacing="1" w:after="100" w:afterAutospacing="1"/>
      <w:jc w:val="right"/>
      <w:textAlignment w:val="top"/>
    </w:pPr>
    <w:rPr>
      <w:rFonts w:ascii="Arial" w:hAnsi="Arial" w:cs="Arial"/>
      <w:lang w:val="es-EC" w:eastAsia="es-EC"/>
    </w:rPr>
  </w:style>
  <w:style w:type="paragraph" w:customStyle="1" w:styleId="xl130">
    <w:name w:val="xl130"/>
    <w:basedOn w:val="Normal"/>
    <w:rsid w:val="0040529C"/>
    <w:pPr>
      <w:spacing w:before="100" w:beforeAutospacing="1" w:after="100" w:afterAutospacing="1"/>
      <w:jc w:val="center"/>
    </w:pPr>
    <w:rPr>
      <w:rFonts w:ascii="Arial" w:hAnsi="Arial" w:cs="Arial"/>
      <w:b/>
      <w:bCs/>
      <w:sz w:val="22"/>
      <w:szCs w:val="22"/>
      <w:lang w:val="es-EC" w:eastAsia="es-EC"/>
    </w:rPr>
  </w:style>
  <w:style w:type="paragraph" w:customStyle="1" w:styleId="xl131">
    <w:name w:val="xl131"/>
    <w:basedOn w:val="Normal"/>
    <w:rsid w:val="0040529C"/>
    <w:pP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40529C"/>
    <w:pPr>
      <w:spacing w:before="100" w:beforeAutospacing="1" w:after="100" w:afterAutospacing="1"/>
    </w:pPr>
    <w:rPr>
      <w:rFonts w:ascii="Arial" w:hAnsi="Arial" w:cs="Arial"/>
      <w:i/>
      <w:iCs/>
      <w:lang w:val="es-EC" w:eastAsia="es-EC"/>
    </w:rPr>
  </w:style>
  <w:style w:type="paragraph" w:customStyle="1" w:styleId="xl133">
    <w:name w:val="xl133"/>
    <w:basedOn w:val="Normal"/>
    <w:rsid w:val="0040529C"/>
    <w:pPr>
      <w:spacing w:before="100" w:beforeAutospacing="1" w:after="100" w:afterAutospacing="1"/>
      <w:jc w:val="both"/>
      <w:textAlignment w:val="top"/>
    </w:pPr>
    <w:rPr>
      <w:rFonts w:ascii="Arial" w:hAnsi="Arial" w:cs="Arial"/>
      <w:i/>
      <w:iCs/>
      <w:lang w:val="es-EC" w:eastAsia="es-EC"/>
    </w:rPr>
  </w:style>
  <w:style w:type="paragraph" w:customStyle="1" w:styleId="xl134">
    <w:name w:val="xl134"/>
    <w:basedOn w:val="Normal"/>
    <w:rsid w:val="0040529C"/>
    <w:pPr>
      <w:spacing w:before="100" w:beforeAutospacing="1" w:after="100" w:afterAutospacing="1"/>
      <w:jc w:val="both"/>
      <w:textAlignment w:val="top"/>
    </w:pPr>
    <w:rPr>
      <w:rFonts w:ascii="Arial" w:hAnsi="Arial" w:cs="Arial"/>
      <w:lang w:val="es-EC" w:eastAsia="es-EC"/>
    </w:rPr>
  </w:style>
  <w:style w:type="paragraph" w:customStyle="1" w:styleId="xl135">
    <w:name w:val="xl135"/>
    <w:basedOn w:val="Normal"/>
    <w:rsid w:val="0040529C"/>
    <w:pPr>
      <w:spacing w:before="100" w:beforeAutospacing="1" w:after="100" w:afterAutospacing="1"/>
      <w:textAlignment w:val="top"/>
    </w:pPr>
    <w:rPr>
      <w:rFonts w:ascii="Arial" w:hAnsi="Arial" w:cs="Arial"/>
      <w:i/>
      <w:iCs/>
      <w:lang w:val="es-EC" w:eastAsia="es-EC"/>
    </w:rPr>
  </w:style>
  <w:style w:type="paragraph" w:customStyle="1" w:styleId="xl136">
    <w:name w:val="xl136"/>
    <w:basedOn w:val="Normal"/>
    <w:rsid w:val="0040529C"/>
    <w:pPr>
      <w:spacing w:before="100" w:beforeAutospacing="1" w:after="100" w:afterAutospacing="1"/>
      <w:textAlignment w:val="top"/>
    </w:pPr>
    <w:rPr>
      <w:rFonts w:ascii="Arial" w:hAnsi="Arial" w:cs="Arial"/>
      <w:lang w:val="es-EC" w:eastAsia="es-EC"/>
    </w:rPr>
  </w:style>
  <w:style w:type="paragraph" w:styleId="Sangradetextonormal">
    <w:name w:val="Body Text Indent"/>
    <w:basedOn w:val="Normal"/>
    <w:link w:val="SangradetextonormalCar"/>
    <w:uiPriority w:val="99"/>
    <w:semiHidden/>
    <w:unhideWhenUsed/>
    <w:rsid w:val="003E1D93"/>
    <w:pPr>
      <w:spacing w:after="120"/>
      <w:ind w:left="283"/>
    </w:pPr>
  </w:style>
  <w:style w:type="character" w:customStyle="1" w:styleId="SangradetextonormalCar">
    <w:name w:val="Sangría de texto normal Car"/>
    <w:basedOn w:val="Fuentedeprrafopredeter"/>
    <w:link w:val="Sangradetextonormal"/>
    <w:rsid w:val="003E1D93"/>
    <w:rPr>
      <w:rFonts w:ascii="Times New Roman" w:eastAsia="Times New Roman" w:hAnsi="Times New Roman" w:cs="Times New Roman"/>
      <w:sz w:val="24"/>
      <w:szCs w:val="24"/>
      <w:lang w:eastAsia="es-ES"/>
    </w:rPr>
  </w:style>
  <w:style w:type="paragraph" w:customStyle="1" w:styleId="Default">
    <w:name w:val="Default"/>
    <w:rsid w:val="008E33B9"/>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27">
    <w:name w:val="Font Style27"/>
    <w:basedOn w:val="Fuentedeprrafopredeter"/>
    <w:uiPriority w:val="99"/>
    <w:qFormat/>
    <w:rsid w:val="007D0F85"/>
    <w:rPr>
      <w:rFonts w:ascii="Arial" w:hAnsi="Arial" w:cs="Arial"/>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36537">
      <w:bodyDiv w:val="1"/>
      <w:marLeft w:val="0"/>
      <w:marRight w:val="0"/>
      <w:marTop w:val="0"/>
      <w:marBottom w:val="0"/>
      <w:divBdr>
        <w:top w:val="none" w:sz="0" w:space="0" w:color="auto"/>
        <w:left w:val="none" w:sz="0" w:space="0" w:color="auto"/>
        <w:bottom w:val="none" w:sz="0" w:space="0" w:color="auto"/>
        <w:right w:val="none" w:sz="0" w:space="0" w:color="auto"/>
      </w:divBdr>
    </w:div>
    <w:div w:id="398480735">
      <w:bodyDiv w:val="1"/>
      <w:marLeft w:val="0"/>
      <w:marRight w:val="0"/>
      <w:marTop w:val="0"/>
      <w:marBottom w:val="0"/>
      <w:divBdr>
        <w:top w:val="none" w:sz="0" w:space="0" w:color="auto"/>
        <w:left w:val="none" w:sz="0" w:space="0" w:color="auto"/>
        <w:bottom w:val="none" w:sz="0" w:space="0" w:color="auto"/>
        <w:right w:val="none" w:sz="0" w:space="0" w:color="auto"/>
      </w:divBdr>
    </w:div>
    <w:div w:id="407115062">
      <w:bodyDiv w:val="1"/>
      <w:marLeft w:val="0"/>
      <w:marRight w:val="0"/>
      <w:marTop w:val="0"/>
      <w:marBottom w:val="0"/>
      <w:divBdr>
        <w:top w:val="none" w:sz="0" w:space="0" w:color="auto"/>
        <w:left w:val="none" w:sz="0" w:space="0" w:color="auto"/>
        <w:bottom w:val="none" w:sz="0" w:space="0" w:color="auto"/>
        <w:right w:val="none" w:sz="0" w:space="0" w:color="auto"/>
      </w:divBdr>
    </w:div>
    <w:div w:id="603807287">
      <w:bodyDiv w:val="1"/>
      <w:marLeft w:val="0"/>
      <w:marRight w:val="0"/>
      <w:marTop w:val="0"/>
      <w:marBottom w:val="0"/>
      <w:divBdr>
        <w:top w:val="none" w:sz="0" w:space="0" w:color="auto"/>
        <w:left w:val="none" w:sz="0" w:space="0" w:color="auto"/>
        <w:bottom w:val="none" w:sz="0" w:space="0" w:color="auto"/>
        <w:right w:val="none" w:sz="0" w:space="0" w:color="auto"/>
      </w:divBdr>
    </w:div>
    <w:div w:id="852916148">
      <w:bodyDiv w:val="1"/>
      <w:marLeft w:val="0"/>
      <w:marRight w:val="0"/>
      <w:marTop w:val="0"/>
      <w:marBottom w:val="0"/>
      <w:divBdr>
        <w:top w:val="none" w:sz="0" w:space="0" w:color="auto"/>
        <w:left w:val="none" w:sz="0" w:space="0" w:color="auto"/>
        <w:bottom w:val="none" w:sz="0" w:space="0" w:color="auto"/>
        <w:right w:val="none" w:sz="0" w:space="0" w:color="auto"/>
      </w:divBdr>
    </w:div>
    <w:div w:id="924144595">
      <w:bodyDiv w:val="1"/>
      <w:marLeft w:val="0"/>
      <w:marRight w:val="0"/>
      <w:marTop w:val="0"/>
      <w:marBottom w:val="0"/>
      <w:divBdr>
        <w:top w:val="none" w:sz="0" w:space="0" w:color="auto"/>
        <w:left w:val="none" w:sz="0" w:space="0" w:color="auto"/>
        <w:bottom w:val="none" w:sz="0" w:space="0" w:color="auto"/>
        <w:right w:val="none" w:sz="0" w:space="0" w:color="auto"/>
      </w:divBdr>
    </w:div>
    <w:div w:id="1008754184">
      <w:bodyDiv w:val="1"/>
      <w:marLeft w:val="0"/>
      <w:marRight w:val="0"/>
      <w:marTop w:val="0"/>
      <w:marBottom w:val="0"/>
      <w:divBdr>
        <w:top w:val="none" w:sz="0" w:space="0" w:color="auto"/>
        <w:left w:val="none" w:sz="0" w:space="0" w:color="auto"/>
        <w:bottom w:val="none" w:sz="0" w:space="0" w:color="auto"/>
        <w:right w:val="none" w:sz="0" w:space="0" w:color="auto"/>
      </w:divBdr>
    </w:div>
    <w:div w:id="1158688467">
      <w:bodyDiv w:val="1"/>
      <w:marLeft w:val="0"/>
      <w:marRight w:val="0"/>
      <w:marTop w:val="0"/>
      <w:marBottom w:val="0"/>
      <w:divBdr>
        <w:top w:val="none" w:sz="0" w:space="0" w:color="auto"/>
        <w:left w:val="none" w:sz="0" w:space="0" w:color="auto"/>
        <w:bottom w:val="none" w:sz="0" w:space="0" w:color="auto"/>
        <w:right w:val="none" w:sz="0" w:space="0" w:color="auto"/>
      </w:divBdr>
    </w:div>
    <w:div w:id="12954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0757A-9F69-4317-94B1-D00CAC27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2712</Words>
  <Characters>14921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GADSACHA</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MARCO</cp:lastModifiedBy>
  <cp:revision>3</cp:revision>
  <cp:lastPrinted>2023-04-04T16:48:00Z</cp:lastPrinted>
  <dcterms:created xsi:type="dcterms:W3CDTF">2025-04-30T22:53:00Z</dcterms:created>
  <dcterms:modified xsi:type="dcterms:W3CDTF">2025-04-30T23:08:00Z</dcterms:modified>
</cp:coreProperties>
</file>