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66169" w14:textId="77777777" w:rsidR="0011689C" w:rsidRPr="003149E5" w:rsidRDefault="0011689C" w:rsidP="003149E5">
      <w:pPr>
        <w:pStyle w:val="Sinespaciado"/>
        <w:jc w:val="both"/>
        <w:rPr>
          <w:rFonts w:ascii="Arial Narrow" w:hAnsi="Arial Narrow" w:cs="Arial"/>
          <w:b/>
          <w:sz w:val="24"/>
          <w:szCs w:val="24"/>
        </w:rPr>
      </w:pPr>
    </w:p>
    <w:p w14:paraId="1783F619" w14:textId="77777777" w:rsidR="0011689C" w:rsidRPr="003149E5" w:rsidRDefault="0011689C" w:rsidP="003149E5">
      <w:pPr>
        <w:pStyle w:val="Sinespaciado"/>
        <w:jc w:val="both"/>
        <w:rPr>
          <w:rFonts w:ascii="Arial Narrow" w:hAnsi="Arial Narrow" w:cs="Arial"/>
          <w:b/>
          <w:sz w:val="24"/>
          <w:szCs w:val="24"/>
        </w:rPr>
      </w:pPr>
    </w:p>
    <w:p w14:paraId="06393056" w14:textId="3BF3EAD0" w:rsidR="00111377" w:rsidRPr="003149E5" w:rsidRDefault="008C07D2" w:rsidP="003149E5">
      <w:pPr>
        <w:pStyle w:val="Sinespaciado"/>
        <w:jc w:val="both"/>
        <w:rPr>
          <w:rFonts w:ascii="Arial Narrow" w:hAnsi="Arial Narrow" w:cs="Arial"/>
          <w:b/>
          <w:sz w:val="24"/>
          <w:szCs w:val="24"/>
        </w:rPr>
      </w:pPr>
      <w:r w:rsidRPr="003149E5">
        <w:rPr>
          <w:rFonts w:ascii="Arial Narrow" w:hAnsi="Arial Narrow" w:cs="Arial"/>
          <w:b/>
          <w:sz w:val="24"/>
          <w:szCs w:val="24"/>
        </w:rPr>
        <w:t xml:space="preserve">EXPOSICIÓN DE MOTIVOS </w:t>
      </w:r>
    </w:p>
    <w:p w14:paraId="270DEF18" w14:textId="5C9A2EC7" w:rsidR="008C07D2" w:rsidRPr="003149E5" w:rsidRDefault="008C07D2" w:rsidP="003149E5">
      <w:pPr>
        <w:pStyle w:val="Sinespaciado"/>
        <w:jc w:val="both"/>
        <w:rPr>
          <w:rFonts w:ascii="Arial Narrow" w:hAnsi="Arial Narrow" w:cs="Arial"/>
          <w:b/>
          <w:sz w:val="24"/>
          <w:szCs w:val="24"/>
        </w:rPr>
      </w:pPr>
    </w:p>
    <w:p w14:paraId="220177F0" w14:textId="60435C3A" w:rsidR="008C07D2" w:rsidRPr="003149E5" w:rsidRDefault="008C07D2" w:rsidP="003149E5">
      <w:pPr>
        <w:pStyle w:val="Sinespaciado"/>
        <w:jc w:val="both"/>
        <w:rPr>
          <w:rFonts w:ascii="Arial Narrow" w:hAnsi="Arial Narrow" w:cs="Arial"/>
          <w:sz w:val="24"/>
          <w:szCs w:val="24"/>
        </w:rPr>
      </w:pPr>
    </w:p>
    <w:p w14:paraId="3B2F871C" w14:textId="77777777" w:rsidR="00906D14" w:rsidRPr="00906D14" w:rsidRDefault="00906D14" w:rsidP="00EB22CE">
      <w:pPr>
        <w:pStyle w:val="Default"/>
        <w:numPr>
          <w:ilvl w:val="0"/>
          <w:numId w:val="3"/>
        </w:numPr>
        <w:jc w:val="both"/>
        <w:rPr>
          <w:rFonts w:ascii="Arial Narrow" w:eastAsia="Times New Roman" w:hAnsi="Arial Narrow" w:cs="Arial"/>
          <w:bCs/>
          <w:i/>
          <w:lang w:eastAsia="es-EC"/>
        </w:rPr>
      </w:pPr>
      <w:r w:rsidRPr="00906D14">
        <w:rPr>
          <w:rFonts w:ascii="Arial Narrow" w:eastAsia="Times New Roman" w:hAnsi="Arial Narrow" w:cs="Arial"/>
          <w:bCs/>
          <w:i/>
          <w:lang w:eastAsia="es-EC"/>
        </w:rPr>
        <w:t xml:space="preserve">Con informe del 16 de enero de 2026, la </w:t>
      </w:r>
      <w:proofErr w:type="gramStart"/>
      <w:r w:rsidRPr="00906D14">
        <w:rPr>
          <w:rFonts w:ascii="Arial Narrow" w:eastAsia="Times New Roman" w:hAnsi="Arial Narrow" w:cs="Arial"/>
          <w:bCs/>
          <w:i/>
          <w:lang w:eastAsia="es-EC"/>
        </w:rPr>
        <w:t>Jefa</w:t>
      </w:r>
      <w:proofErr w:type="gramEnd"/>
      <w:r w:rsidRPr="00906D14">
        <w:rPr>
          <w:rFonts w:ascii="Arial Narrow" w:eastAsia="Times New Roman" w:hAnsi="Arial Narrow" w:cs="Arial"/>
          <w:bCs/>
          <w:i/>
          <w:lang w:eastAsia="es-EC"/>
        </w:rPr>
        <w:t xml:space="preserve"> de la Unidad de Contabilidad, presenta los saldos de cuentas por pagar del ejercicio 2025 a ser ejecutadas en el ejercicio 2026.</w:t>
      </w:r>
    </w:p>
    <w:p w14:paraId="295F22B4" w14:textId="77777777" w:rsidR="00906D14" w:rsidRPr="00906D14" w:rsidRDefault="00906D14" w:rsidP="003149E5">
      <w:pPr>
        <w:pStyle w:val="Default"/>
        <w:jc w:val="both"/>
        <w:rPr>
          <w:rFonts w:ascii="Arial Narrow" w:eastAsia="Times New Roman" w:hAnsi="Arial Narrow" w:cs="Arial"/>
          <w:bCs/>
          <w:i/>
          <w:lang w:eastAsia="es-EC"/>
        </w:rPr>
      </w:pPr>
    </w:p>
    <w:p w14:paraId="41C30B96" w14:textId="77777777" w:rsidR="00906D14" w:rsidRPr="00906D14" w:rsidRDefault="00906D14" w:rsidP="00EB22CE">
      <w:pPr>
        <w:pStyle w:val="Default"/>
        <w:numPr>
          <w:ilvl w:val="0"/>
          <w:numId w:val="3"/>
        </w:numPr>
        <w:jc w:val="both"/>
        <w:rPr>
          <w:rFonts w:ascii="Arial Narrow" w:eastAsia="Times New Roman" w:hAnsi="Arial Narrow" w:cs="Arial"/>
          <w:bCs/>
          <w:i/>
          <w:lang w:eastAsia="es-EC"/>
        </w:rPr>
      </w:pPr>
      <w:r w:rsidRPr="00906D14">
        <w:rPr>
          <w:rFonts w:ascii="Arial Narrow" w:eastAsia="Times New Roman" w:hAnsi="Arial Narrow" w:cs="Arial"/>
          <w:bCs/>
          <w:i/>
          <w:lang w:eastAsia="es-EC"/>
        </w:rPr>
        <w:t>Ante la existencia de compromisos presupuestarios consignadas a los programas en cédulas de ingreso y de gasto, de acuerdo a presupuesto aprobado para el año 2026, que alteran los techos asignados, el destino de las asignaciones y su naturaleza económica y/o fuente de financiamiento. La Unidad de Presupuesto, por efecto de arrastre presupuestario, ha definido la reforma presupuestaria No. 1, de acuerdo a los siguientes montos.</w:t>
      </w:r>
    </w:p>
    <w:p w14:paraId="234B2D2C" w14:textId="77777777" w:rsidR="00D0298F" w:rsidRPr="003149E5" w:rsidRDefault="00D0298F" w:rsidP="003149E5">
      <w:pPr>
        <w:pStyle w:val="Default"/>
        <w:jc w:val="both"/>
        <w:rPr>
          <w:rFonts w:ascii="Arial Narrow" w:eastAsia="Times New Roman" w:hAnsi="Arial Narrow" w:cs="Arial"/>
          <w:i/>
          <w:lang w:val="es-ES" w:eastAsia="es-EC"/>
        </w:rPr>
      </w:pPr>
    </w:p>
    <w:p w14:paraId="49AE626F" w14:textId="77777777" w:rsidR="006F09D8" w:rsidRPr="003149E5" w:rsidRDefault="006F09D8" w:rsidP="003149E5">
      <w:pPr>
        <w:pStyle w:val="Default"/>
        <w:jc w:val="both"/>
        <w:rPr>
          <w:rFonts w:ascii="Arial Narrow" w:eastAsia="Times New Roman" w:hAnsi="Arial Narrow" w:cs="Arial"/>
          <w:i/>
          <w:lang w:eastAsia="es-EC"/>
        </w:rPr>
      </w:pPr>
    </w:p>
    <w:p w14:paraId="092BB551" w14:textId="0770D1A3" w:rsidR="006F09D8" w:rsidRPr="003149E5" w:rsidRDefault="006F09D8" w:rsidP="003149E5">
      <w:pPr>
        <w:pStyle w:val="Default"/>
        <w:jc w:val="both"/>
        <w:rPr>
          <w:rFonts w:ascii="Arial Narrow" w:eastAsia="Times New Roman" w:hAnsi="Arial Narrow" w:cs="Arial"/>
          <w:i/>
          <w:lang w:eastAsia="es-EC"/>
        </w:rPr>
      </w:pPr>
    </w:p>
    <w:p w14:paraId="7EA0D898" w14:textId="7BA23F91" w:rsidR="006F09D8" w:rsidRPr="003149E5" w:rsidRDefault="006F09D8" w:rsidP="003149E5">
      <w:pPr>
        <w:pStyle w:val="Sinespaciado"/>
        <w:jc w:val="both"/>
        <w:rPr>
          <w:rFonts w:ascii="Arial Narrow" w:hAnsi="Arial Narrow" w:cs="Arial"/>
          <w:sz w:val="24"/>
          <w:szCs w:val="24"/>
        </w:rPr>
      </w:pPr>
    </w:p>
    <w:p w14:paraId="1A6DA3BA" w14:textId="7B2EC865" w:rsidR="006F09D8" w:rsidRPr="003149E5" w:rsidRDefault="006F09D8" w:rsidP="003149E5">
      <w:pPr>
        <w:pStyle w:val="Sinespaciado"/>
        <w:jc w:val="both"/>
        <w:rPr>
          <w:rFonts w:ascii="Arial Narrow" w:hAnsi="Arial Narrow" w:cs="Arial"/>
          <w:sz w:val="24"/>
          <w:szCs w:val="24"/>
        </w:rPr>
      </w:pPr>
    </w:p>
    <w:p w14:paraId="4CCAC2E0" w14:textId="19A2F2B4" w:rsidR="006F09D8" w:rsidRPr="003149E5" w:rsidRDefault="006F09D8" w:rsidP="003149E5">
      <w:pPr>
        <w:pStyle w:val="Sinespaciado"/>
        <w:jc w:val="both"/>
        <w:rPr>
          <w:rFonts w:ascii="Arial Narrow" w:hAnsi="Arial Narrow" w:cs="Arial"/>
          <w:sz w:val="24"/>
          <w:szCs w:val="24"/>
        </w:rPr>
      </w:pPr>
    </w:p>
    <w:p w14:paraId="1B45A960" w14:textId="5A7F9460" w:rsidR="006F09D8" w:rsidRPr="003149E5" w:rsidRDefault="006F09D8" w:rsidP="003149E5">
      <w:pPr>
        <w:pStyle w:val="Sinespaciado"/>
        <w:jc w:val="both"/>
        <w:rPr>
          <w:rFonts w:ascii="Arial Narrow" w:hAnsi="Arial Narrow" w:cs="Arial"/>
          <w:sz w:val="24"/>
          <w:szCs w:val="24"/>
        </w:rPr>
      </w:pPr>
    </w:p>
    <w:p w14:paraId="6B6C122C" w14:textId="2C020005" w:rsidR="006F09D8" w:rsidRPr="003149E5" w:rsidRDefault="006F09D8" w:rsidP="003149E5">
      <w:pPr>
        <w:pStyle w:val="Sinespaciado"/>
        <w:jc w:val="both"/>
        <w:rPr>
          <w:rFonts w:ascii="Arial Narrow" w:hAnsi="Arial Narrow" w:cs="Arial"/>
          <w:sz w:val="24"/>
          <w:szCs w:val="24"/>
        </w:rPr>
      </w:pPr>
    </w:p>
    <w:p w14:paraId="63C79828" w14:textId="7B251649" w:rsidR="006F09D8" w:rsidRPr="003149E5" w:rsidRDefault="006F09D8" w:rsidP="003149E5">
      <w:pPr>
        <w:pStyle w:val="Sinespaciado"/>
        <w:jc w:val="both"/>
        <w:rPr>
          <w:rFonts w:ascii="Arial Narrow" w:hAnsi="Arial Narrow" w:cs="Arial"/>
          <w:sz w:val="24"/>
          <w:szCs w:val="24"/>
        </w:rPr>
      </w:pPr>
    </w:p>
    <w:p w14:paraId="58D4F3F7" w14:textId="7CA037E6" w:rsidR="006F09D8" w:rsidRPr="003149E5" w:rsidRDefault="006F09D8" w:rsidP="003149E5">
      <w:pPr>
        <w:pStyle w:val="Sinespaciado"/>
        <w:jc w:val="both"/>
        <w:rPr>
          <w:rFonts w:ascii="Arial Narrow" w:hAnsi="Arial Narrow" w:cs="Arial"/>
          <w:sz w:val="24"/>
          <w:szCs w:val="24"/>
        </w:rPr>
      </w:pPr>
    </w:p>
    <w:p w14:paraId="298D6559" w14:textId="3075C54D" w:rsidR="006F09D8" w:rsidRPr="003149E5" w:rsidRDefault="006F09D8" w:rsidP="003149E5">
      <w:pPr>
        <w:pStyle w:val="Sinespaciado"/>
        <w:jc w:val="both"/>
        <w:rPr>
          <w:rFonts w:ascii="Arial Narrow" w:hAnsi="Arial Narrow" w:cs="Arial"/>
          <w:sz w:val="24"/>
          <w:szCs w:val="24"/>
        </w:rPr>
      </w:pPr>
    </w:p>
    <w:p w14:paraId="311ED6C4" w14:textId="0721F519" w:rsidR="006F09D8" w:rsidRPr="003149E5" w:rsidRDefault="006F09D8" w:rsidP="003149E5">
      <w:pPr>
        <w:pStyle w:val="Sinespaciado"/>
        <w:jc w:val="both"/>
        <w:rPr>
          <w:rFonts w:ascii="Arial Narrow" w:hAnsi="Arial Narrow" w:cs="Arial"/>
          <w:sz w:val="24"/>
          <w:szCs w:val="24"/>
        </w:rPr>
      </w:pPr>
    </w:p>
    <w:p w14:paraId="3CC47608" w14:textId="57F0E25A" w:rsidR="006F09D8" w:rsidRPr="003149E5" w:rsidRDefault="006F09D8" w:rsidP="003149E5">
      <w:pPr>
        <w:pStyle w:val="Sinespaciado"/>
        <w:jc w:val="both"/>
        <w:rPr>
          <w:rFonts w:ascii="Arial Narrow" w:hAnsi="Arial Narrow" w:cs="Arial"/>
          <w:sz w:val="24"/>
          <w:szCs w:val="24"/>
        </w:rPr>
      </w:pPr>
    </w:p>
    <w:p w14:paraId="4F28818B" w14:textId="5FFE8C15" w:rsidR="006F09D8" w:rsidRPr="003149E5" w:rsidRDefault="006F09D8" w:rsidP="003149E5">
      <w:pPr>
        <w:pStyle w:val="Sinespaciado"/>
        <w:jc w:val="both"/>
        <w:rPr>
          <w:rFonts w:ascii="Arial Narrow" w:hAnsi="Arial Narrow" w:cs="Arial"/>
          <w:sz w:val="24"/>
          <w:szCs w:val="24"/>
        </w:rPr>
      </w:pPr>
    </w:p>
    <w:p w14:paraId="4350F29F" w14:textId="1378944F" w:rsidR="006F09D8" w:rsidRPr="003149E5" w:rsidRDefault="006F09D8" w:rsidP="003149E5">
      <w:pPr>
        <w:pStyle w:val="Sinespaciado"/>
        <w:jc w:val="both"/>
        <w:rPr>
          <w:rFonts w:ascii="Arial Narrow" w:hAnsi="Arial Narrow" w:cs="Arial"/>
          <w:sz w:val="24"/>
          <w:szCs w:val="24"/>
        </w:rPr>
      </w:pPr>
    </w:p>
    <w:p w14:paraId="13DE464F" w14:textId="513C1399" w:rsidR="006F09D8" w:rsidRPr="003149E5" w:rsidRDefault="006F09D8" w:rsidP="003149E5">
      <w:pPr>
        <w:pStyle w:val="Sinespaciado"/>
        <w:jc w:val="both"/>
        <w:rPr>
          <w:rFonts w:ascii="Arial Narrow" w:hAnsi="Arial Narrow" w:cs="Arial"/>
          <w:sz w:val="24"/>
          <w:szCs w:val="24"/>
        </w:rPr>
      </w:pPr>
    </w:p>
    <w:p w14:paraId="08C8B8B1" w14:textId="17620531" w:rsidR="006F09D8" w:rsidRPr="003149E5" w:rsidRDefault="006F09D8" w:rsidP="003149E5">
      <w:pPr>
        <w:pStyle w:val="Sinespaciado"/>
        <w:jc w:val="both"/>
        <w:rPr>
          <w:rFonts w:ascii="Arial Narrow" w:hAnsi="Arial Narrow" w:cs="Arial"/>
          <w:sz w:val="24"/>
          <w:szCs w:val="24"/>
        </w:rPr>
      </w:pPr>
    </w:p>
    <w:p w14:paraId="266DE6B2" w14:textId="6137EF7D" w:rsidR="006F09D8" w:rsidRPr="003149E5" w:rsidRDefault="006F09D8" w:rsidP="003149E5">
      <w:pPr>
        <w:pStyle w:val="Sinespaciado"/>
        <w:jc w:val="both"/>
        <w:rPr>
          <w:rFonts w:ascii="Arial Narrow" w:hAnsi="Arial Narrow" w:cs="Arial"/>
          <w:sz w:val="24"/>
          <w:szCs w:val="24"/>
        </w:rPr>
      </w:pPr>
    </w:p>
    <w:p w14:paraId="39EB6A6C" w14:textId="175E8D2D" w:rsidR="006F09D8" w:rsidRPr="003149E5" w:rsidRDefault="006F09D8" w:rsidP="003149E5">
      <w:pPr>
        <w:pStyle w:val="Sinespaciado"/>
        <w:jc w:val="both"/>
        <w:rPr>
          <w:rFonts w:ascii="Arial Narrow" w:hAnsi="Arial Narrow" w:cs="Arial"/>
          <w:sz w:val="24"/>
          <w:szCs w:val="24"/>
        </w:rPr>
      </w:pPr>
    </w:p>
    <w:p w14:paraId="215AA5F5" w14:textId="2D9D5ABB" w:rsidR="006F09D8" w:rsidRPr="003149E5" w:rsidRDefault="006F09D8" w:rsidP="003149E5">
      <w:pPr>
        <w:pStyle w:val="Sinespaciado"/>
        <w:jc w:val="both"/>
        <w:rPr>
          <w:rFonts w:ascii="Arial Narrow" w:hAnsi="Arial Narrow" w:cs="Arial"/>
          <w:sz w:val="24"/>
          <w:szCs w:val="24"/>
        </w:rPr>
      </w:pPr>
    </w:p>
    <w:p w14:paraId="08AE90A7" w14:textId="2BF00C8B" w:rsidR="006F09D8" w:rsidRPr="003149E5" w:rsidRDefault="006F09D8" w:rsidP="003149E5">
      <w:pPr>
        <w:pStyle w:val="Sinespaciado"/>
        <w:jc w:val="both"/>
        <w:rPr>
          <w:rFonts w:ascii="Arial Narrow" w:hAnsi="Arial Narrow" w:cs="Arial"/>
          <w:sz w:val="24"/>
          <w:szCs w:val="24"/>
        </w:rPr>
      </w:pPr>
    </w:p>
    <w:p w14:paraId="7347EC69" w14:textId="77777777" w:rsidR="00C41285" w:rsidRDefault="00C41285" w:rsidP="003149E5">
      <w:pPr>
        <w:pStyle w:val="Sinespaciado"/>
        <w:jc w:val="both"/>
        <w:rPr>
          <w:rFonts w:ascii="Arial Narrow" w:hAnsi="Arial Narrow" w:cs="Arial"/>
          <w:sz w:val="24"/>
          <w:szCs w:val="24"/>
        </w:rPr>
      </w:pPr>
    </w:p>
    <w:p w14:paraId="1045CF34" w14:textId="77777777" w:rsidR="003149E5" w:rsidRDefault="003149E5" w:rsidP="003149E5">
      <w:pPr>
        <w:pStyle w:val="Sinespaciado"/>
        <w:jc w:val="both"/>
        <w:rPr>
          <w:rFonts w:ascii="Arial Narrow" w:hAnsi="Arial Narrow" w:cs="Arial"/>
          <w:sz w:val="24"/>
          <w:szCs w:val="24"/>
        </w:rPr>
      </w:pPr>
    </w:p>
    <w:p w14:paraId="3EF44889" w14:textId="77777777" w:rsidR="003149E5" w:rsidRPr="003149E5" w:rsidRDefault="003149E5" w:rsidP="003149E5">
      <w:pPr>
        <w:pStyle w:val="Sinespaciado"/>
        <w:jc w:val="both"/>
        <w:rPr>
          <w:rFonts w:ascii="Arial Narrow" w:hAnsi="Arial Narrow" w:cs="Arial"/>
          <w:sz w:val="24"/>
          <w:szCs w:val="24"/>
        </w:rPr>
      </w:pPr>
    </w:p>
    <w:p w14:paraId="69745CA9" w14:textId="77777777" w:rsidR="00C41285" w:rsidRPr="003149E5" w:rsidRDefault="00C41285" w:rsidP="003149E5">
      <w:pPr>
        <w:pStyle w:val="Sinespaciado"/>
        <w:jc w:val="both"/>
        <w:rPr>
          <w:rFonts w:ascii="Arial Narrow" w:hAnsi="Arial Narrow" w:cs="Arial"/>
          <w:sz w:val="24"/>
          <w:szCs w:val="24"/>
        </w:rPr>
      </w:pPr>
    </w:p>
    <w:p w14:paraId="7D826697" w14:textId="77777777" w:rsidR="00C41285" w:rsidRPr="003149E5" w:rsidRDefault="00C41285" w:rsidP="003149E5">
      <w:pPr>
        <w:pStyle w:val="Sinespaciado"/>
        <w:jc w:val="both"/>
        <w:rPr>
          <w:rFonts w:ascii="Arial Narrow" w:hAnsi="Arial Narrow" w:cs="Arial"/>
          <w:sz w:val="24"/>
          <w:szCs w:val="24"/>
        </w:rPr>
      </w:pPr>
    </w:p>
    <w:p w14:paraId="2C96789D" w14:textId="77777777" w:rsidR="00C41285" w:rsidRPr="003149E5" w:rsidRDefault="00C41285" w:rsidP="003149E5">
      <w:pPr>
        <w:pStyle w:val="Sinespaciado"/>
        <w:jc w:val="both"/>
        <w:rPr>
          <w:rFonts w:ascii="Arial Narrow" w:hAnsi="Arial Narrow" w:cs="Arial"/>
          <w:sz w:val="24"/>
          <w:szCs w:val="24"/>
        </w:rPr>
      </w:pPr>
    </w:p>
    <w:p w14:paraId="6214FCB6" w14:textId="6CD9E971" w:rsidR="00853830" w:rsidRPr="003149E5" w:rsidRDefault="00AD3C8D" w:rsidP="003149E5">
      <w:pPr>
        <w:pStyle w:val="Sinespaciado"/>
        <w:spacing w:line="276" w:lineRule="auto"/>
        <w:jc w:val="both"/>
        <w:rPr>
          <w:rFonts w:ascii="Arial Narrow" w:hAnsi="Arial Narrow" w:cs="Arial"/>
          <w:b/>
          <w:sz w:val="24"/>
          <w:szCs w:val="24"/>
        </w:rPr>
      </w:pPr>
      <w:r w:rsidRPr="003149E5">
        <w:rPr>
          <w:rFonts w:ascii="Arial Narrow" w:hAnsi="Arial Narrow" w:cs="Arial"/>
          <w:b/>
          <w:sz w:val="24"/>
          <w:szCs w:val="24"/>
        </w:rPr>
        <w:lastRenderedPageBreak/>
        <w:t>EL CONCEJO DEL GOBIERNO AUTÓNOMO DESCENTRALIZADO MUNICIPAL DE LA JOYA DE LOS SACHAS</w:t>
      </w:r>
    </w:p>
    <w:p w14:paraId="1E70BCF7" w14:textId="20083DA9" w:rsidR="00AD3C8D" w:rsidRPr="003149E5" w:rsidRDefault="00AD3C8D" w:rsidP="003149E5">
      <w:pPr>
        <w:pStyle w:val="Sinespaciado"/>
        <w:spacing w:line="276" w:lineRule="auto"/>
        <w:jc w:val="both"/>
        <w:rPr>
          <w:rFonts w:ascii="Arial Narrow" w:hAnsi="Arial Narrow" w:cs="Arial"/>
          <w:b/>
          <w:sz w:val="24"/>
          <w:szCs w:val="24"/>
        </w:rPr>
      </w:pPr>
    </w:p>
    <w:p w14:paraId="773236B0" w14:textId="77777777" w:rsidR="006D1694" w:rsidRPr="003149E5" w:rsidRDefault="006D1694" w:rsidP="003149E5">
      <w:pPr>
        <w:pStyle w:val="Sinespaciado"/>
        <w:spacing w:line="276" w:lineRule="auto"/>
        <w:jc w:val="both"/>
        <w:rPr>
          <w:rFonts w:ascii="Arial Narrow" w:hAnsi="Arial Narrow" w:cs="Arial"/>
          <w:b/>
          <w:sz w:val="24"/>
          <w:szCs w:val="24"/>
        </w:rPr>
      </w:pPr>
    </w:p>
    <w:p w14:paraId="43EFC74F" w14:textId="2D82D1F2" w:rsidR="00895740" w:rsidRPr="003149E5" w:rsidRDefault="00895740" w:rsidP="003149E5">
      <w:pPr>
        <w:pStyle w:val="Sinespaciado"/>
        <w:spacing w:line="276" w:lineRule="auto"/>
        <w:jc w:val="both"/>
        <w:rPr>
          <w:rFonts w:ascii="Arial Narrow" w:hAnsi="Arial Narrow" w:cs="Arial"/>
          <w:b/>
          <w:sz w:val="24"/>
          <w:szCs w:val="24"/>
        </w:rPr>
      </w:pPr>
      <w:r w:rsidRPr="003149E5">
        <w:rPr>
          <w:rFonts w:ascii="Arial Narrow" w:hAnsi="Arial Narrow" w:cs="Arial"/>
          <w:b/>
          <w:sz w:val="24"/>
          <w:szCs w:val="24"/>
        </w:rPr>
        <w:t>CONSIDERANDO:</w:t>
      </w:r>
    </w:p>
    <w:p w14:paraId="60BE043A" w14:textId="5DA57FBB" w:rsidR="00895740" w:rsidRPr="003149E5" w:rsidRDefault="00895740" w:rsidP="003149E5">
      <w:pPr>
        <w:pStyle w:val="Sinespaciado"/>
        <w:spacing w:line="276" w:lineRule="auto"/>
        <w:jc w:val="both"/>
        <w:rPr>
          <w:rFonts w:ascii="Arial Narrow" w:hAnsi="Arial Narrow" w:cs="Arial"/>
          <w:sz w:val="24"/>
          <w:szCs w:val="24"/>
        </w:rPr>
      </w:pPr>
    </w:p>
    <w:p w14:paraId="31220F83" w14:textId="77777777" w:rsidR="006D1694" w:rsidRPr="003149E5" w:rsidRDefault="006D1694" w:rsidP="003149E5">
      <w:pPr>
        <w:pStyle w:val="Sinespaciado"/>
        <w:spacing w:line="276" w:lineRule="auto"/>
        <w:jc w:val="both"/>
        <w:rPr>
          <w:rFonts w:ascii="Arial Narrow" w:hAnsi="Arial Narrow" w:cs="Arial"/>
          <w:sz w:val="24"/>
          <w:szCs w:val="24"/>
        </w:rPr>
      </w:pPr>
    </w:p>
    <w:p w14:paraId="74B51FCD" w14:textId="3C6CE407"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Que, el artículo 1 de la Constitución de la República determina que el “Ecuador es un Estado constitucional de derechos y justicia, social, democrático, soberano, independiente, unitario, intercultural, plurinacional y laico.”</w:t>
      </w:r>
    </w:p>
    <w:p w14:paraId="32C7A70A" w14:textId="5A138BA6" w:rsidR="00895740" w:rsidRPr="003149E5" w:rsidRDefault="00895740" w:rsidP="003149E5">
      <w:pPr>
        <w:pStyle w:val="Sinespaciado"/>
        <w:spacing w:line="276" w:lineRule="auto"/>
        <w:jc w:val="both"/>
        <w:rPr>
          <w:rFonts w:ascii="Arial Narrow" w:hAnsi="Arial Narrow" w:cs="Arial"/>
          <w:sz w:val="24"/>
          <w:szCs w:val="24"/>
        </w:rPr>
      </w:pPr>
    </w:p>
    <w:p w14:paraId="23577E5D" w14:textId="693DAA00" w:rsidR="00895740" w:rsidRPr="003149E5" w:rsidRDefault="00AD3C8D"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Q</w:t>
      </w:r>
      <w:r w:rsidR="00895740" w:rsidRPr="003149E5">
        <w:rPr>
          <w:rFonts w:ascii="Arial Narrow" w:hAnsi="Arial Narrow" w:cs="Arial"/>
          <w:sz w:val="24"/>
          <w:szCs w:val="24"/>
        </w:rPr>
        <w:t>ue, el artículo 270 de la Constitución de la República determina que los gobiernos autónomos descentralizados generarán sus propios recursos financieros y participarán de las rentas del Estado, de conformidad con los principios de subsidiariedad, solidaridad y equidad.</w:t>
      </w:r>
    </w:p>
    <w:p w14:paraId="6E977612" w14:textId="77777777"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 xml:space="preserve"> </w:t>
      </w:r>
    </w:p>
    <w:p w14:paraId="5EFA9D3C" w14:textId="77777777"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Que, el artículo 57 del COOTAD dispone que al concejo municipal le corresponde:</w:t>
      </w:r>
    </w:p>
    <w:p w14:paraId="4F6EF192" w14:textId="77777777" w:rsidR="00895740" w:rsidRPr="003149E5" w:rsidRDefault="00895740" w:rsidP="003149E5">
      <w:pPr>
        <w:pStyle w:val="Sinespaciado"/>
        <w:spacing w:line="276" w:lineRule="auto"/>
        <w:jc w:val="both"/>
        <w:rPr>
          <w:rFonts w:ascii="Arial Narrow" w:hAnsi="Arial Narrow" w:cs="Arial"/>
          <w:sz w:val="24"/>
          <w:szCs w:val="24"/>
        </w:rPr>
      </w:pPr>
    </w:p>
    <w:p w14:paraId="6E3641A8" w14:textId="77777777"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a) El ejercicio de la facultad normativa en las materias de competencia del gobierno autónomo descentralizado municipal, mediante la expedición de ordenanzas cantonales, acuerdos y resoluciones.</w:t>
      </w:r>
    </w:p>
    <w:p w14:paraId="48785B46" w14:textId="77777777" w:rsidR="00895740" w:rsidRPr="003149E5" w:rsidRDefault="00895740" w:rsidP="003149E5">
      <w:pPr>
        <w:pStyle w:val="Sinespaciado"/>
        <w:spacing w:line="276" w:lineRule="auto"/>
        <w:jc w:val="both"/>
        <w:rPr>
          <w:rFonts w:ascii="Arial Narrow" w:hAnsi="Arial Narrow" w:cs="Arial"/>
          <w:sz w:val="24"/>
          <w:szCs w:val="24"/>
        </w:rPr>
      </w:pPr>
    </w:p>
    <w:p w14:paraId="0544A84B" w14:textId="7AEC2C53"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 xml:space="preserve">Que, el COOTAD en el artículo 255 establece: “Art. 255.- Reforma </w:t>
      </w:r>
      <w:r w:rsidR="00B3640D" w:rsidRPr="003149E5">
        <w:rPr>
          <w:rFonts w:ascii="Arial Narrow" w:hAnsi="Arial Narrow" w:cs="Arial"/>
          <w:sz w:val="24"/>
          <w:szCs w:val="24"/>
        </w:rPr>
        <w:t>presupuestaria. -</w:t>
      </w:r>
      <w:r w:rsidRPr="003149E5">
        <w:rPr>
          <w:rFonts w:ascii="Arial Narrow" w:hAnsi="Arial Narrow" w:cs="Arial"/>
          <w:sz w:val="24"/>
          <w:szCs w:val="24"/>
        </w:rPr>
        <w:t xml:space="preserve"> Una vez sancionado y aprobado el presupuesto sólo podrá ser reformado por alguno de los siguientes medios: traspasos, suplementos y reducciones de créditos. Estas operaciones se efectuarán de conformidad con lo previsto en las siguientes secciones de este Código”.</w:t>
      </w:r>
      <w:r w:rsidR="00805832" w:rsidRPr="003149E5">
        <w:rPr>
          <w:rFonts w:ascii="Arial Narrow" w:hAnsi="Arial Narrow" w:cs="Arial"/>
          <w:sz w:val="24"/>
          <w:szCs w:val="24"/>
        </w:rPr>
        <w:t xml:space="preserve"> </w:t>
      </w:r>
    </w:p>
    <w:p w14:paraId="35F8FBDF" w14:textId="77777777" w:rsidR="00895740" w:rsidRPr="003149E5" w:rsidRDefault="00895740" w:rsidP="003149E5">
      <w:pPr>
        <w:pStyle w:val="Sinespaciado"/>
        <w:spacing w:line="276" w:lineRule="auto"/>
        <w:jc w:val="both"/>
        <w:rPr>
          <w:rFonts w:ascii="Arial Narrow" w:hAnsi="Arial Narrow" w:cs="Arial"/>
          <w:sz w:val="24"/>
          <w:szCs w:val="24"/>
        </w:rPr>
      </w:pPr>
    </w:p>
    <w:p w14:paraId="2BE35D73" w14:textId="77777777"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 xml:space="preserve">Que, el COOTAD en el artículo 256 determina; “Art. 256.- Traspasos.- El ejecutivo del gobierno autónomo descentralizado, de oficio o previo informe de la persona responsable de la unidad financiera, o a pedido de este funcionario, podrá autorizar traspasos de créditos disponibles dentro de una misma área, programa o subprograma, siempre que en el programa, subprograma o partida de que se tomen los fondos hayan disponibilidades suficientes, sea porque los respectivos gastos no se efectuaren en todo o en parte debido a causas imprevistas o porque se demuestre con el respectivo informe que existe excedente de disponibilidades. </w:t>
      </w:r>
    </w:p>
    <w:p w14:paraId="49BEEB42" w14:textId="77777777" w:rsidR="009176C2" w:rsidRPr="003149E5" w:rsidRDefault="009176C2" w:rsidP="003149E5">
      <w:pPr>
        <w:pStyle w:val="Sinespaciado"/>
        <w:spacing w:line="276" w:lineRule="auto"/>
        <w:jc w:val="both"/>
        <w:rPr>
          <w:rFonts w:ascii="Arial Narrow" w:hAnsi="Arial Narrow" w:cs="Arial"/>
          <w:sz w:val="24"/>
          <w:szCs w:val="24"/>
        </w:rPr>
      </w:pPr>
    </w:p>
    <w:p w14:paraId="4C84CA89" w14:textId="59AC8032"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lastRenderedPageBreak/>
        <w:t>Los traspasos de un área a otra deberán ser autorizados por el legislativo del gobierno autónomo descentralizado, a petición del ejecutivo local, previo informe de la persona responsable de la unidad financiera”.</w:t>
      </w:r>
    </w:p>
    <w:p w14:paraId="1D5AC7BB" w14:textId="77777777" w:rsidR="00895740" w:rsidRPr="003149E5" w:rsidRDefault="00895740" w:rsidP="003149E5">
      <w:pPr>
        <w:pStyle w:val="Sinespaciado"/>
        <w:spacing w:line="276" w:lineRule="auto"/>
        <w:jc w:val="both"/>
        <w:rPr>
          <w:rFonts w:ascii="Arial Narrow" w:hAnsi="Arial Narrow" w:cs="Arial"/>
          <w:sz w:val="24"/>
          <w:szCs w:val="24"/>
        </w:rPr>
      </w:pPr>
    </w:p>
    <w:p w14:paraId="3EAD223B" w14:textId="0FCE43E0"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Que, el COOTAD en el artículo 257, establece</w:t>
      </w:r>
      <w:r w:rsidR="009176C2" w:rsidRPr="003149E5">
        <w:rPr>
          <w:rFonts w:ascii="Arial Narrow" w:hAnsi="Arial Narrow" w:cs="Arial"/>
          <w:sz w:val="24"/>
          <w:szCs w:val="24"/>
        </w:rPr>
        <w:t>: “</w:t>
      </w:r>
      <w:r w:rsidR="00C51FC4" w:rsidRPr="003149E5">
        <w:rPr>
          <w:rFonts w:ascii="Arial Narrow" w:hAnsi="Arial Narrow" w:cs="Arial"/>
          <w:sz w:val="24"/>
          <w:szCs w:val="24"/>
        </w:rPr>
        <w:t>Prohibiciones. -</w:t>
      </w:r>
      <w:r w:rsidRPr="003149E5">
        <w:rPr>
          <w:rFonts w:ascii="Arial Narrow" w:hAnsi="Arial Narrow" w:cs="Arial"/>
          <w:sz w:val="24"/>
          <w:szCs w:val="24"/>
        </w:rPr>
        <w:t xml:space="preserve"> No podrán efectuarse traspasos en los casos que se indican a continuación: </w:t>
      </w:r>
    </w:p>
    <w:p w14:paraId="4E983965" w14:textId="65013010" w:rsidR="00076187" w:rsidRPr="003149E5" w:rsidRDefault="00076187" w:rsidP="003149E5">
      <w:pPr>
        <w:pStyle w:val="Sinespaciado"/>
        <w:spacing w:line="276" w:lineRule="auto"/>
        <w:jc w:val="both"/>
        <w:rPr>
          <w:rFonts w:ascii="Arial Narrow" w:hAnsi="Arial Narrow" w:cs="Arial"/>
          <w:sz w:val="24"/>
          <w:szCs w:val="24"/>
        </w:rPr>
      </w:pPr>
    </w:p>
    <w:p w14:paraId="13070E59" w14:textId="63FD71B5" w:rsidR="00895740" w:rsidRPr="003149E5" w:rsidRDefault="00CE073E"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1.</w:t>
      </w:r>
      <w:r w:rsidR="00895740" w:rsidRPr="003149E5">
        <w:rPr>
          <w:rFonts w:ascii="Arial Narrow" w:hAnsi="Arial Narrow" w:cs="Arial"/>
          <w:sz w:val="24"/>
          <w:szCs w:val="24"/>
        </w:rPr>
        <w:t xml:space="preserve">Para egresos que hubieren sido negados por el legislativo del gobierno autónomo a no ser que se efectúe siguiendo el mismo trámite establecido para los suplementos de crédito relativos a nuevos servicios; </w:t>
      </w:r>
    </w:p>
    <w:p w14:paraId="10BE28CD" w14:textId="41FE431F"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 xml:space="preserve">2. Para creación de nuevos cargos o aumentos de las asignaciones para sueldos constantes en el presupuesto, salvo en los casos previstos para atender inversiones originadas en nuevas competencias, adquisición de maquinarias para la ejecución de la obra pública u otras similares; </w:t>
      </w:r>
    </w:p>
    <w:p w14:paraId="6A300A5A" w14:textId="77777777"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3. De programas que se hallen incluidos en planes generales o regionales de desarrollo; y</w:t>
      </w:r>
    </w:p>
    <w:p w14:paraId="5009FC48" w14:textId="77777777"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 xml:space="preserve">4. De las partidas asignadas para el servicio de la deuda pública, a no ser que concurra alguno de estos hechos: </w:t>
      </w:r>
    </w:p>
    <w:p w14:paraId="2A202AFA" w14:textId="398826FA"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 xml:space="preserve">a) Demostración de que ha existido exceso en la previsión presupuestaria; </w:t>
      </w:r>
    </w:p>
    <w:p w14:paraId="2F1D83FA" w14:textId="77777777"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 xml:space="preserve">b) Que no se hayan emitido o no se vayan a emitir bonos correspondientes a empréstitos previstos en el presupuesto; o, </w:t>
      </w:r>
    </w:p>
    <w:p w14:paraId="1A5CC86B" w14:textId="1BC24939" w:rsidR="00895740" w:rsidRPr="003149E5" w:rsidRDefault="00895740"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c) Que no se hayan formalizado, ni se vayan a formalizar contratos de préstamos, para cuyo servicio se estableció la respectiva partida presupuestaria.</w:t>
      </w:r>
    </w:p>
    <w:p w14:paraId="1C2C329A" w14:textId="6BE473A1" w:rsidR="00987F89" w:rsidRPr="003149E5" w:rsidRDefault="00C93A11" w:rsidP="003149E5">
      <w:pPr>
        <w:pStyle w:val="Sinespaciado"/>
        <w:spacing w:line="276" w:lineRule="auto"/>
        <w:jc w:val="both"/>
        <w:rPr>
          <w:rFonts w:ascii="Arial Narrow" w:hAnsi="Arial Narrow" w:cs="Arial"/>
          <w:sz w:val="24"/>
          <w:szCs w:val="24"/>
        </w:rPr>
      </w:pPr>
      <w:r w:rsidRPr="003149E5">
        <w:rPr>
          <w:rFonts w:ascii="Arial Narrow" w:hAnsi="Arial Narrow" w:cs="Arial"/>
          <w:sz w:val="24"/>
          <w:szCs w:val="24"/>
        </w:rPr>
        <w:t>Que, el COOTAD en el artículo 259, establece:</w:t>
      </w:r>
      <w:r w:rsidR="00A163CA" w:rsidRPr="003149E5">
        <w:rPr>
          <w:rFonts w:ascii="Arial Narrow" w:hAnsi="Arial Narrow" w:cs="Arial"/>
          <w:sz w:val="24"/>
          <w:szCs w:val="24"/>
        </w:rPr>
        <w:t xml:space="preserve"> </w:t>
      </w:r>
      <w:r w:rsidR="00987F89" w:rsidRPr="003149E5">
        <w:rPr>
          <w:rFonts w:ascii="Arial Narrow" w:hAnsi="Arial Narrow" w:cs="Arial"/>
          <w:sz w:val="24"/>
          <w:szCs w:val="24"/>
        </w:rPr>
        <w:t>Otorgamiento. - Los suplementos de créditos se clasificarán en: créditos adicionales para servicios considerados en el presupuesto y créditos para nuevos servicios no considerados en el presupuesto.</w:t>
      </w:r>
    </w:p>
    <w:p w14:paraId="77151908" w14:textId="6A27A21B" w:rsidR="00BB68A2" w:rsidRPr="003149E5" w:rsidRDefault="00BB68A2" w:rsidP="003149E5">
      <w:pPr>
        <w:pStyle w:val="Default"/>
        <w:jc w:val="both"/>
        <w:rPr>
          <w:rFonts w:ascii="Arial Narrow" w:hAnsi="Arial Narrow" w:cs="Arial"/>
        </w:rPr>
      </w:pPr>
      <w:r w:rsidRPr="003149E5">
        <w:rPr>
          <w:rFonts w:ascii="Arial Narrow" w:hAnsi="Arial Narrow" w:cs="Arial"/>
        </w:rPr>
        <w:t xml:space="preserve">Los suplementos de créditos no podrán significar en ningún caso disminución de las partidas constantes en el presupuesto. </w:t>
      </w:r>
    </w:p>
    <w:p w14:paraId="7F6E4688" w14:textId="636A3382" w:rsidR="00BB68A2" w:rsidRPr="003149E5" w:rsidRDefault="00BB68A2" w:rsidP="003149E5">
      <w:pPr>
        <w:pStyle w:val="Default"/>
        <w:jc w:val="both"/>
        <w:rPr>
          <w:rFonts w:ascii="Arial Narrow" w:hAnsi="Arial Narrow" w:cs="Arial"/>
        </w:rPr>
      </w:pPr>
      <w:r w:rsidRPr="003149E5">
        <w:rPr>
          <w:rFonts w:ascii="Arial Narrow" w:hAnsi="Arial Narrow" w:cs="Arial"/>
        </w:rPr>
        <w:t>El otorgamiento de suplementos de créditos estará sujeto a las siguientes condiciones:</w:t>
      </w:r>
    </w:p>
    <w:p w14:paraId="4494CEB6" w14:textId="77777777" w:rsidR="00BB68A2" w:rsidRPr="003149E5" w:rsidRDefault="00BB68A2" w:rsidP="003149E5">
      <w:pPr>
        <w:pStyle w:val="Default"/>
        <w:jc w:val="both"/>
        <w:rPr>
          <w:rFonts w:ascii="Arial Narrow" w:hAnsi="Arial Narrow" w:cs="Arial"/>
        </w:rPr>
      </w:pPr>
      <w:r w:rsidRPr="003149E5">
        <w:rPr>
          <w:rFonts w:ascii="Arial Narrow" w:hAnsi="Arial Narrow" w:cs="Arial"/>
        </w:rPr>
        <w:t xml:space="preserve">a) Que las necesidades que se trata de satisfacer sean urgentes y no se las haya podido prever; </w:t>
      </w:r>
    </w:p>
    <w:p w14:paraId="1BCAE6F9" w14:textId="77777777" w:rsidR="00BB68A2" w:rsidRPr="003149E5" w:rsidRDefault="00BB68A2" w:rsidP="003149E5">
      <w:pPr>
        <w:pStyle w:val="Default"/>
        <w:jc w:val="both"/>
        <w:rPr>
          <w:rFonts w:ascii="Arial Narrow" w:hAnsi="Arial Narrow" w:cs="Arial"/>
        </w:rPr>
      </w:pPr>
      <w:r w:rsidRPr="003149E5">
        <w:rPr>
          <w:rFonts w:ascii="Arial Narrow" w:hAnsi="Arial Narrow" w:cs="Arial"/>
        </w:rPr>
        <w:t xml:space="preserve">b) Que no exista posibilidad de cumplirla ni mediante la partida de imprevistos, ni mediante traspasos de créditos; </w:t>
      </w:r>
    </w:p>
    <w:p w14:paraId="520BA38A" w14:textId="77777777" w:rsidR="00BB68A2" w:rsidRPr="003149E5" w:rsidRDefault="00BB68A2" w:rsidP="003149E5">
      <w:pPr>
        <w:pStyle w:val="Default"/>
        <w:jc w:val="both"/>
        <w:rPr>
          <w:rFonts w:ascii="Arial Narrow" w:hAnsi="Arial Narrow" w:cs="Arial"/>
        </w:rPr>
      </w:pPr>
      <w:r w:rsidRPr="003149E5">
        <w:rPr>
          <w:rFonts w:ascii="Arial Narrow" w:hAnsi="Arial Narrow" w:cs="Arial"/>
        </w:rPr>
        <w:t xml:space="preserve">c) Que se creen nuevas fuentes de ingreso o se demuestre que las constantes en el presupuesto deben rendir más, sea por no habérselas estimado de manera suficiente o porque en comparación con el ejercicio o ejercicios anteriores se haya producido un aumento ponderado total de recaudaciones durante la ejecución del presupuesto y existan razones fundadas para esperar que dicho aumento se mantenga o incremente durante todo el ejercicio financiero; y, </w:t>
      </w:r>
    </w:p>
    <w:p w14:paraId="238DD11B" w14:textId="25E04AF1" w:rsidR="00BB68A2" w:rsidRPr="003149E5" w:rsidRDefault="00BB68A2" w:rsidP="003149E5">
      <w:pPr>
        <w:pStyle w:val="Default"/>
        <w:jc w:val="both"/>
        <w:rPr>
          <w:rFonts w:ascii="Arial Narrow" w:hAnsi="Arial Narrow" w:cs="Arial"/>
        </w:rPr>
      </w:pPr>
      <w:r w:rsidRPr="003149E5">
        <w:rPr>
          <w:rFonts w:ascii="Arial Narrow" w:hAnsi="Arial Narrow" w:cs="Arial"/>
        </w:rPr>
        <w:t xml:space="preserve">d) Que en ninguna forma se afecte con ello al volumen de egresos destinados al servicio de la deuda pública o a las inversiones. </w:t>
      </w:r>
    </w:p>
    <w:p w14:paraId="63F983D4" w14:textId="77777777" w:rsidR="00906D14" w:rsidRPr="003149E5" w:rsidRDefault="00906D14" w:rsidP="003149E5">
      <w:pPr>
        <w:pStyle w:val="Default"/>
        <w:jc w:val="both"/>
        <w:rPr>
          <w:rFonts w:ascii="Arial Narrow" w:hAnsi="Arial Narrow" w:cs="Arial"/>
        </w:rPr>
      </w:pPr>
    </w:p>
    <w:p w14:paraId="4CAE76EA" w14:textId="77777777" w:rsidR="00906D14" w:rsidRPr="00906D14" w:rsidRDefault="00906D14" w:rsidP="003149E5">
      <w:pPr>
        <w:pStyle w:val="Default"/>
        <w:jc w:val="both"/>
        <w:rPr>
          <w:rFonts w:ascii="Arial Narrow" w:hAnsi="Arial Narrow" w:cs="Arial"/>
        </w:rPr>
      </w:pPr>
      <w:r w:rsidRPr="00906D14">
        <w:rPr>
          <w:rFonts w:ascii="Arial Narrow" w:hAnsi="Arial Narrow" w:cs="Arial"/>
        </w:rPr>
        <w:lastRenderedPageBreak/>
        <w:t>Art. 259.- Otorgamiento. - Los suplementos de créditos se clasificarán en: créditos adicionales para servicios considerados en el presupuesto y créditos para nuevos servicios no considerados en el presupuesto.</w:t>
      </w:r>
    </w:p>
    <w:p w14:paraId="5C14C65F" w14:textId="77777777" w:rsidR="00906D14" w:rsidRPr="00906D14" w:rsidRDefault="00906D14" w:rsidP="003149E5">
      <w:pPr>
        <w:pStyle w:val="Default"/>
        <w:jc w:val="both"/>
        <w:rPr>
          <w:rFonts w:ascii="Arial Narrow" w:hAnsi="Arial Narrow" w:cs="Arial"/>
        </w:rPr>
      </w:pPr>
    </w:p>
    <w:p w14:paraId="5A41CDDC" w14:textId="76B5FC11" w:rsidR="00906D14" w:rsidRPr="00906D14" w:rsidRDefault="00906D14" w:rsidP="003149E5">
      <w:pPr>
        <w:pStyle w:val="Default"/>
        <w:jc w:val="both"/>
        <w:rPr>
          <w:rFonts w:ascii="Arial Narrow" w:hAnsi="Arial Narrow" w:cs="Arial"/>
        </w:rPr>
      </w:pPr>
      <w:r w:rsidRPr="00906D14">
        <w:rPr>
          <w:rFonts w:ascii="Arial Narrow" w:hAnsi="Arial Narrow" w:cs="Arial"/>
        </w:rPr>
        <w:t>Los suplementos de créditos no podrán significar en ningún caso disminución de las partidas</w:t>
      </w:r>
      <w:r w:rsidRPr="003149E5">
        <w:rPr>
          <w:rFonts w:ascii="Arial Narrow" w:hAnsi="Arial Narrow" w:cs="Arial"/>
        </w:rPr>
        <w:t xml:space="preserve"> </w:t>
      </w:r>
      <w:r w:rsidRPr="00906D14">
        <w:rPr>
          <w:rFonts w:ascii="Arial Narrow" w:hAnsi="Arial Narrow" w:cs="Arial"/>
        </w:rPr>
        <w:t>constantes en el presupuesto.</w:t>
      </w:r>
    </w:p>
    <w:p w14:paraId="0F445864" w14:textId="77777777" w:rsidR="00906D14" w:rsidRPr="003149E5" w:rsidRDefault="00906D14" w:rsidP="003149E5">
      <w:pPr>
        <w:pStyle w:val="Default"/>
        <w:jc w:val="both"/>
        <w:rPr>
          <w:rFonts w:ascii="Arial Narrow" w:hAnsi="Arial Narrow" w:cs="Arial"/>
        </w:rPr>
      </w:pPr>
    </w:p>
    <w:p w14:paraId="1C18FCE0" w14:textId="77777777" w:rsidR="00FC6ACF" w:rsidRPr="003149E5" w:rsidRDefault="00D57251" w:rsidP="003149E5">
      <w:pPr>
        <w:pStyle w:val="Default"/>
        <w:jc w:val="both"/>
        <w:rPr>
          <w:rFonts w:ascii="Arial Narrow" w:hAnsi="Arial Narrow"/>
        </w:rPr>
      </w:pPr>
      <w:r w:rsidRPr="003149E5">
        <w:rPr>
          <w:rFonts w:ascii="Arial Narrow" w:hAnsi="Arial Narrow" w:cs="Arial"/>
        </w:rPr>
        <w:t xml:space="preserve">Que, el COOTAD en el artículo 260, establece: </w:t>
      </w:r>
      <w:r w:rsidR="00BB68A2" w:rsidRPr="003149E5">
        <w:rPr>
          <w:rFonts w:ascii="Arial Narrow" w:hAnsi="Arial Narrow" w:cs="Arial"/>
        </w:rPr>
        <w:t>Los suplementos de crédito serán solicitados al legislativo del gobierno autónomo descentralizado por el ejecutivo en el segundo semestre del ejercicio presupuestario, salvo situación de emergencia, previo informe de la persona respo</w:t>
      </w:r>
      <w:r w:rsidR="001F48F6" w:rsidRPr="003149E5">
        <w:rPr>
          <w:rFonts w:ascii="Arial Narrow" w:hAnsi="Arial Narrow" w:cs="Arial"/>
        </w:rPr>
        <w:t>nsable de la unidad financiera.</w:t>
      </w:r>
      <w:r w:rsidR="00FC6ACF" w:rsidRPr="003149E5">
        <w:rPr>
          <w:rFonts w:ascii="Arial Narrow" w:hAnsi="Arial Narrow"/>
        </w:rPr>
        <w:t xml:space="preserve"> </w:t>
      </w:r>
    </w:p>
    <w:p w14:paraId="4F1C9994" w14:textId="77777777" w:rsidR="00906D14" w:rsidRPr="003149E5" w:rsidRDefault="00906D14" w:rsidP="003149E5">
      <w:pPr>
        <w:pStyle w:val="Default"/>
        <w:jc w:val="both"/>
        <w:rPr>
          <w:rFonts w:ascii="Arial Narrow" w:hAnsi="Arial Narrow"/>
        </w:rPr>
      </w:pPr>
    </w:p>
    <w:p w14:paraId="7F611B9E" w14:textId="7129CB71" w:rsidR="00906D14" w:rsidRPr="00906D14" w:rsidRDefault="00AB6F00" w:rsidP="003149E5">
      <w:pPr>
        <w:pStyle w:val="Default"/>
        <w:jc w:val="both"/>
        <w:rPr>
          <w:rFonts w:ascii="Arial Narrow" w:hAnsi="Arial Narrow"/>
        </w:rPr>
      </w:pPr>
      <w:r w:rsidRPr="00AB6F00">
        <w:rPr>
          <w:rFonts w:ascii="Arial Narrow" w:hAnsi="Arial Narrow"/>
          <w:bCs/>
        </w:rPr>
        <w:t xml:space="preserve">Que, </w:t>
      </w:r>
      <w:r w:rsidR="00906D14" w:rsidRPr="00906D14">
        <w:rPr>
          <w:rFonts w:ascii="Arial Narrow" w:hAnsi="Arial Narrow"/>
          <w:bCs/>
        </w:rPr>
        <w:t>Código Orgánico de Planificación y Finanzas Publicas</w:t>
      </w:r>
      <w:r w:rsidR="00906D14" w:rsidRPr="00906D14">
        <w:rPr>
          <w:rFonts w:ascii="Arial Narrow" w:hAnsi="Arial Narrow"/>
        </w:rPr>
        <w:t>, establece: “Art. 118.- Modificación del Presupuesto. (…) En los demás casos, las modificaciones serán realizadas directamente por cada entidad ejecutora”;</w:t>
      </w:r>
    </w:p>
    <w:p w14:paraId="4B6D872A" w14:textId="77777777" w:rsidR="00906D14" w:rsidRPr="00906D14" w:rsidRDefault="00906D14" w:rsidP="003149E5">
      <w:pPr>
        <w:pStyle w:val="Default"/>
        <w:jc w:val="both"/>
        <w:rPr>
          <w:rFonts w:ascii="Arial Narrow" w:hAnsi="Arial Narrow"/>
          <w:b/>
        </w:rPr>
      </w:pPr>
    </w:p>
    <w:p w14:paraId="149F2733" w14:textId="3219E15B" w:rsidR="00906D14" w:rsidRPr="00906D14" w:rsidRDefault="00AB6F00" w:rsidP="003149E5">
      <w:pPr>
        <w:pStyle w:val="Default"/>
        <w:jc w:val="both"/>
        <w:rPr>
          <w:rFonts w:ascii="Arial Narrow" w:hAnsi="Arial Narrow"/>
        </w:rPr>
      </w:pPr>
      <w:r w:rsidRPr="00AB6F00">
        <w:rPr>
          <w:rFonts w:ascii="Arial Narrow" w:hAnsi="Arial Narrow"/>
          <w:bCs/>
        </w:rPr>
        <w:t xml:space="preserve">Que, </w:t>
      </w:r>
      <w:r w:rsidR="00906D14" w:rsidRPr="00906D14">
        <w:rPr>
          <w:rFonts w:ascii="Arial Narrow" w:hAnsi="Arial Narrow"/>
          <w:bCs/>
        </w:rPr>
        <w:t>Reglamento al Código Orgánico de Planificación y Finanzas Públicas</w:t>
      </w:r>
      <w:r>
        <w:rPr>
          <w:rFonts w:ascii="Arial Narrow" w:hAnsi="Arial Narrow"/>
          <w:b/>
        </w:rPr>
        <w:t xml:space="preserve"> </w:t>
      </w:r>
      <w:r w:rsidR="00906D14" w:rsidRPr="00906D14">
        <w:rPr>
          <w:rFonts w:ascii="Arial Narrow" w:hAnsi="Arial Narrow"/>
        </w:rPr>
        <w:t xml:space="preserve">Art. </w:t>
      </w:r>
      <w:r w:rsidR="003149E5" w:rsidRPr="00906D14">
        <w:rPr>
          <w:rFonts w:ascii="Arial Narrow" w:hAnsi="Arial Narrow"/>
        </w:rPr>
        <w:t>105.</w:t>
      </w:r>
      <w:r w:rsidR="00906D14" w:rsidRPr="00906D14">
        <w:rPr>
          <w:rFonts w:ascii="Arial Narrow" w:hAnsi="Arial Narrow"/>
        </w:rPr>
        <w:t xml:space="preserve">- Modificaciones </w:t>
      </w:r>
      <w:r w:rsidR="003149E5" w:rsidRPr="00906D14">
        <w:rPr>
          <w:rFonts w:ascii="Arial Narrow" w:hAnsi="Arial Narrow"/>
        </w:rPr>
        <w:t>presupuestarias. -</w:t>
      </w:r>
      <w:r w:rsidR="00906D14" w:rsidRPr="00906D14">
        <w:rPr>
          <w:rFonts w:ascii="Arial Narrow" w:hAnsi="Arial Narrow"/>
        </w:rPr>
        <w:t xml:space="preserve"> Son los cambios en las asignaciones del presupuesto aprobado que alteren las cantidades asignadas, el destino de las asignaciones, su naturaleza económica, la fuente de financiamiento o cualquiera otra identificación de cada: uno de los componentes de la partida presupuestaria.</w:t>
      </w:r>
    </w:p>
    <w:p w14:paraId="38AF9D74" w14:textId="77777777" w:rsidR="00906D14" w:rsidRPr="00906D14" w:rsidRDefault="00906D14" w:rsidP="003149E5">
      <w:pPr>
        <w:pStyle w:val="Default"/>
        <w:jc w:val="both"/>
        <w:rPr>
          <w:rFonts w:ascii="Arial Narrow" w:hAnsi="Arial Narrow"/>
        </w:rPr>
      </w:pPr>
    </w:p>
    <w:p w14:paraId="44384162" w14:textId="77777777" w:rsidR="00906D14" w:rsidRPr="00906D14" w:rsidRDefault="00906D14" w:rsidP="003149E5">
      <w:pPr>
        <w:pStyle w:val="Default"/>
        <w:jc w:val="both"/>
        <w:rPr>
          <w:rFonts w:ascii="Arial Narrow" w:hAnsi="Arial Narrow"/>
        </w:rPr>
      </w:pPr>
      <w:r w:rsidRPr="00906D14">
        <w:rPr>
          <w:rFonts w:ascii="Arial Narrow" w:hAnsi="Arial Narrow"/>
        </w:rPr>
        <w:t>En los casos en que las modificaciones presupuestarias impliquen afectación a la programación de la ejecución presupuestaria, se deberá realizar su correspondiente reprogramación.</w:t>
      </w:r>
    </w:p>
    <w:p w14:paraId="3D312910" w14:textId="77777777" w:rsidR="00906D14" w:rsidRPr="00906D14" w:rsidRDefault="00906D14" w:rsidP="003149E5">
      <w:pPr>
        <w:pStyle w:val="Default"/>
        <w:jc w:val="both"/>
        <w:rPr>
          <w:rFonts w:ascii="Arial Narrow" w:hAnsi="Arial Narrow"/>
        </w:rPr>
      </w:pPr>
    </w:p>
    <w:p w14:paraId="22012A33" w14:textId="77777777" w:rsidR="00906D14" w:rsidRPr="00906D14" w:rsidRDefault="00906D14" w:rsidP="003149E5">
      <w:pPr>
        <w:pStyle w:val="Default"/>
        <w:jc w:val="both"/>
        <w:rPr>
          <w:rFonts w:ascii="Arial Narrow" w:hAnsi="Arial Narrow"/>
        </w:rPr>
      </w:pPr>
      <w:r w:rsidRPr="00906D14">
        <w:rPr>
          <w:rFonts w:ascii="Arial Narrow" w:hAnsi="Arial Narrow"/>
        </w:rPr>
        <w:t xml:space="preserve">Las modificaciones presupuestarias son: i) cambios en el monto total aprobado por el respectivo órgano competente; </w:t>
      </w:r>
      <w:proofErr w:type="spellStart"/>
      <w:r w:rsidRPr="00906D14">
        <w:rPr>
          <w:rFonts w:ascii="Arial Narrow" w:hAnsi="Arial Narrow"/>
        </w:rPr>
        <w:t>ii</w:t>
      </w:r>
      <w:proofErr w:type="spellEnd"/>
      <w:r w:rsidRPr="00906D14">
        <w:rPr>
          <w:rFonts w:ascii="Arial Narrow" w:hAnsi="Arial Narrow"/>
        </w:rPr>
        <w:t xml:space="preserve">) inclusión de programas y/o proyectos de inversión no contemplados en el Plan Anual de Inversión y </w:t>
      </w:r>
      <w:proofErr w:type="spellStart"/>
      <w:r w:rsidRPr="00906D14">
        <w:rPr>
          <w:rFonts w:ascii="Arial Narrow" w:hAnsi="Arial Narrow"/>
        </w:rPr>
        <w:t>iii</w:t>
      </w:r>
      <w:proofErr w:type="spellEnd"/>
      <w:r w:rsidRPr="00906D14">
        <w:rPr>
          <w:rFonts w:ascii="Arial Narrow" w:hAnsi="Arial Narrow"/>
        </w:rPr>
        <w:t>) traspasos de recursos sin modifica el monto total aprobado por el órgano competente. Estas modificaciones pueden afectar a los ingresos permanentes o no permanentes y/o egresos permanentes o no permanentes de los Presupuestos. El primer tipo de modificación puede corresponder a un aumento o a una disminución.</w:t>
      </w:r>
    </w:p>
    <w:p w14:paraId="21BCA2C6" w14:textId="77777777" w:rsidR="00906D14" w:rsidRPr="00906D14" w:rsidRDefault="00906D14" w:rsidP="003149E5">
      <w:pPr>
        <w:pStyle w:val="Default"/>
        <w:jc w:val="both"/>
        <w:rPr>
          <w:rFonts w:ascii="Arial Narrow" w:hAnsi="Arial Narrow"/>
        </w:rPr>
      </w:pPr>
    </w:p>
    <w:p w14:paraId="1E79D7FD" w14:textId="77777777" w:rsidR="00906D14" w:rsidRPr="00906D14" w:rsidRDefault="00906D14" w:rsidP="003149E5">
      <w:pPr>
        <w:pStyle w:val="Default"/>
        <w:jc w:val="both"/>
        <w:rPr>
          <w:rFonts w:ascii="Arial Narrow" w:hAnsi="Arial Narrow"/>
        </w:rPr>
      </w:pPr>
      <w:r w:rsidRPr="00906D14">
        <w:rPr>
          <w:rFonts w:ascii="Arial Narrow" w:hAnsi="Arial Narrow"/>
        </w:rPr>
        <w:t>Para el Presupuesto General del Estado las modificaciones presupuestarias que alteran el monto total de los ingresos y gastos, en el Presupuesto General del Estado aprobado por la Asamblea Nacional, sin tener que pedir su autorización, solamente pueden realizarse conforme a la ley. La misma regla aplica en caso de decrementos.</w:t>
      </w:r>
    </w:p>
    <w:p w14:paraId="435FB47D" w14:textId="77777777" w:rsidR="00906D14" w:rsidRPr="00906D14" w:rsidRDefault="00906D14" w:rsidP="003149E5">
      <w:pPr>
        <w:pStyle w:val="Default"/>
        <w:jc w:val="both"/>
        <w:rPr>
          <w:rFonts w:ascii="Arial Narrow" w:hAnsi="Arial Narrow"/>
        </w:rPr>
      </w:pPr>
    </w:p>
    <w:p w14:paraId="499C065D" w14:textId="77777777" w:rsidR="00906D14" w:rsidRPr="003149E5" w:rsidRDefault="00906D14" w:rsidP="003149E5">
      <w:pPr>
        <w:pStyle w:val="Default"/>
        <w:jc w:val="both"/>
        <w:rPr>
          <w:rFonts w:ascii="Arial Narrow" w:hAnsi="Arial Narrow"/>
        </w:rPr>
      </w:pPr>
      <w:r w:rsidRPr="00906D14">
        <w:rPr>
          <w:rFonts w:ascii="Arial Narrow" w:hAnsi="Arial Narrow"/>
        </w:rPr>
        <w:t>El Ministerio de Economía y Finanzas, emitirá la norma técnica que regulará los procedimientos correspondientes y ámbitos de competencia de las modificaciones presupuestarias</w:t>
      </w:r>
    </w:p>
    <w:p w14:paraId="6CE4EB4D" w14:textId="77777777" w:rsidR="00906D14" w:rsidRPr="00906D14" w:rsidRDefault="00906D14" w:rsidP="003149E5">
      <w:pPr>
        <w:pStyle w:val="Default"/>
        <w:jc w:val="both"/>
        <w:rPr>
          <w:rFonts w:ascii="Arial Narrow" w:hAnsi="Arial Narrow"/>
        </w:rPr>
      </w:pPr>
    </w:p>
    <w:p w14:paraId="01ACE74B" w14:textId="6533D333" w:rsidR="00906D14" w:rsidRPr="00906D14" w:rsidRDefault="00AB6F00" w:rsidP="003149E5">
      <w:pPr>
        <w:pStyle w:val="Default"/>
        <w:jc w:val="both"/>
        <w:rPr>
          <w:rFonts w:ascii="Arial Narrow" w:hAnsi="Arial Narrow"/>
          <w:bCs/>
        </w:rPr>
      </w:pPr>
      <w:r w:rsidRPr="00AB6F00">
        <w:rPr>
          <w:rFonts w:ascii="Arial Narrow" w:hAnsi="Arial Narrow"/>
          <w:bCs/>
        </w:rPr>
        <w:t xml:space="preserve">Que, </w:t>
      </w:r>
      <w:r w:rsidR="00906D14" w:rsidRPr="00906D14">
        <w:rPr>
          <w:rFonts w:ascii="Arial Narrow" w:hAnsi="Arial Narrow"/>
          <w:bCs/>
        </w:rPr>
        <w:t>Normas Técnicas de Presupuesto</w:t>
      </w:r>
    </w:p>
    <w:p w14:paraId="6131E2FD" w14:textId="77777777" w:rsidR="00906D14" w:rsidRPr="00906D14" w:rsidRDefault="00906D14" w:rsidP="003149E5">
      <w:pPr>
        <w:pStyle w:val="Default"/>
        <w:jc w:val="both"/>
        <w:rPr>
          <w:rFonts w:ascii="Arial Narrow" w:hAnsi="Arial Narrow"/>
          <w:bCs/>
        </w:rPr>
      </w:pPr>
      <w:r w:rsidRPr="00906D14">
        <w:rPr>
          <w:rFonts w:ascii="Arial Narrow" w:hAnsi="Arial Narrow"/>
          <w:bCs/>
        </w:rPr>
        <w:t>Numeral 2.3.4.3 Modificaciones Presupuestarias. NTP 18.  Modificaciones Presupuestarias Generales</w:t>
      </w:r>
    </w:p>
    <w:p w14:paraId="51DDED56" w14:textId="77777777" w:rsidR="00906D14" w:rsidRPr="00AB6F00" w:rsidRDefault="00906D14" w:rsidP="003149E5">
      <w:pPr>
        <w:pStyle w:val="Default"/>
        <w:jc w:val="both"/>
        <w:rPr>
          <w:rFonts w:ascii="Arial Narrow" w:hAnsi="Arial Narrow"/>
          <w:bCs/>
        </w:rPr>
      </w:pPr>
      <w:r w:rsidRPr="00906D14">
        <w:rPr>
          <w:rFonts w:ascii="Arial Narrow" w:hAnsi="Arial Narrow"/>
          <w:bCs/>
        </w:rPr>
        <w:t xml:space="preserve">Definición </w:t>
      </w:r>
    </w:p>
    <w:p w14:paraId="6DA6D5D0" w14:textId="77777777" w:rsidR="00906D14" w:rsidRPr="00906D14" w:rsidRDefault="00906D14" w:rsidP="003149E5">
      <w:pPr>
        <w:pStyle w:val="Default"/>
        <w:jc w:val="both"/>
        <w:rPr>
          <w:rFonts w:ascii="Arial Narrow" w:hAnsi="Arial Narrow"/>
          <w:b/>
          <w:bCs/>
        </w:rPr>
      </w:pPr>
    </w:p>
    <w:p w14:paraId="49E6DC86" w14:textId="77777777" w:rsidR="00906D14" w:rsidRPr="00906D14" w:rsidRDefault="00906D14" w:rsidP="003149E5">
      <w:pPr>
        <w:pStyle w:val="Default"/>
        <w:jc w:val="both"/>
        <w:rPr>
          <w:rFonts w:ascii="Arial Narrow" w:hAnsi="Arial Narrow"/>
        </w:rPr>
      </w:pPr>
      <w:r w:rsidRPr="00906D14">
        <w:rPr>
          <w:rFonts w:ascii="Arial Narrow" w:hAnsi="Arial Narrow"/>
        </w:rPr>
        <w:lastRenderedPageBreak/>
        <w:t>1. Son los cambios o variaciones que se producen respecto del presupuesto aprobado, los cuales surgen por necesidades de la ejecución presupuestaria.</w:t>
      </w:r>
    </w:p>
    <w:p w14:paraId="38A6EA2E" w14:textId="77777777" w:rsidR="00906D14" w:rsidRPr="00906D14" w:rsidRDefault="00906D14" w:rsidP="003149E5">
      <w:pPr>
        <w:pStyle w:val="Default"/>
        <w:jc w:val="both"/>
        <w:rPr>
          <w:rFonts w:ascii="Arial Narrow" w:hAnsi="Arial Narrow"/>
        </w:rPr>
      </w:pPr>
    </w:p>
    <w:p w14:paraId="7672B6F5" w14:textId="77777777" w:rsidR="00906D14" w:rsidRPr="00906D14" w:rsidRDefault="00906D14" w:rsidP="003149E5">
      <w:pPr>
        <w:pStyle w:val="Default"/>
        <w:jc w:val="both"/>
        <w:rPr>
          <w:rFonts w:ascii="Arial Narrow" w:hAnsi="Arial Narrow"/>
        </w:rPr>
      </w:pPr>
      <w:r w:rsidRPr="00906D14">
        <w:rPr>
          <w:rFonts w:ascii="Arial Narrow" w:hAnsi="Arial Narrow"/>
        </w:rPr>
        <w:t>Pueden implicar la afectación del monto original del presupuesto o la reasignación entre los rubros componentes de los ingresos e ítems de los gastos al nivel de sus estructuras presupuestarias.</w:t>
      </w:r>
    </w:p>
    <w:p w14:paraId="29E1C373" w14:textId="77777777" w:rsidR="00906D14" w:rsidRPr="00906D14" w:rsidRDefault="00906D14" w:rsidP="003149E5">
      <w:pPr>
        <w:pStyle w:val="Default"/>
        <w:jc w:val="both"/>
        <w:rPr>
          <w:rFonts w:ascii="Arial Narrow" w:hAnsi="Arial Narrow"/>
        </w:rPr>
      </w:pPr>
      <w:r w:rsidRPr="00906D14">
        <w:rPr>
          <w:rFonts w:ascii="Arial Narrow" w:hAnsi="Arial Narrow"/>
        </w:rPr>
        <w:t xml:space="preserve"> </w:t>
      </w:r>
    </w:p>
    <w:p w14:paraId="5513E2BA" w14:textId="77777777" w:rsidR="00906D14" w:rsidRPr="00906D14" w:rsidRDefault="00906D14" w:rsidP="003149E5">
      <w:pPr>
        <w:pStyle w:val="Default"/>
        <w:jc w:val="both"/>
        <w:rPr>
          <w:rFonts w:ascii="Arial Narrow" w:hAnsi="Arial Narrow"/>
        </w:rPr>
      </w:pPr>
      <w:r w:rsidRPr="00906D14">
        <w:rPr>
          <w:rFonts w:ascii="Arial Narrow" w:hAnsi="Arial Narrow"/>
        </w:rPr>
        <w:t>2. Las modificaciones al presupuesto originalmente aprobado se reconocerán bajo</w:t>
      </w:r>
    </w:p>
    <w:p w14:paraId="76EDCC23" w14:textId="77777777" w:rsidR="00906D14" w:rsidRPr="00906D14" w:rsidRDefault="00906D14" w:rsidP="003149E5">
      <w:pPr>
        <w:pStyle w:val="Default"/>
        <w:jc w:val="both"/>
        <w:rPr>
          <w:rFonts w:ascii="Arial Narrow" w:hAnsi="Arial Narrow"/>
        </w:rPr>
      </w:pPr>
      <w:r w:rsidRPr="00906D14">
        <w:rPr>
          <w:rFonts w:ascii="Arial Narrow" w:hAnsi="Arial Narrow"/>
        </w:rPr>
        <w:t xml:space="preserve">el concepto de presupuesto codificado. </w:t>
      </w:r>
    </w:p>
    <w:p w14:paraId="1BBD615D" w14:textId="77777777" w:rsidR="00906D14" w:rsidRPr="00906D14" w:rsidRDefault="00906D14" w:rsidP="003149E5">
      <w:pPr>
        <w:pStyle w:val="Default"/>
        <w:jc w:val="both"/>
        <w:rPr>
          <w:rFonts w:ascii="Arial Narrow" w:hAnsi="Arial Narrow"/>
        </w:rPr>
      </w:pPr>
    </w:p>
    <w:p w14:paraId="4B4CEFFF" w14:textId="77777777" w:rsidR="00906D14" w:rsidRPr="00906D14" w:rsidRDefault="00906D14" w:rsidP="003149E5">
      <w:pPr>
        <w:pStyle w:val="Default"/>
        <w:jc w:val="both"/>
        <w:rPr>
          <w:rFonts w:ascii="Arial Narrow" w:hAnsi="Arial Narrow"/>
        </w:rPr>
      </w:pPr>
      <w:r w:rsidRPr="00906D14">
        <w:rPr>
          <w:rFonts w:ascii="Arial Narrow" w:hAnsi="Arial Narrow"/>
        </w:rPr>
        <w:t>3. Toda modificación que se realice al presupuesto deberá considerar su efecto en</w:t>
      </w:r>
    </w:p>
    <w:p w14:paraId="619FE0DA" w14:textId="77777777" w:rsidR="00906D14" w:rsidRPr="00906D14" w:rsidRDefault="00906D14" w:rsidP="003149E5">
      <w:pPr>
        <w:pStyle w:val="Default"/>
        <w:jc w:val="both"/>
        <w:rPr>
          <w:rFonts w:ascii="Arial Narrow" w:hAnsi="Arial Narrow"/>
        </w:rPr>
      </w:pPr>
      <w:r w:rsidRPr="00906D14">
        <w:rPr>
          <w:rFonts w:ascii="Arial Narrow" w:hAnsi="Arial Narrow"/>
        </w:rPr>
        <w:t>la programación financiera de la ejecución presupuestaria y generar la reprogramación correspondiente.</w:t>
      </w:r>
    </w:p>
    <w:p w14:paraId="4D81F585" w14:textId="77777777" w:rsidR="00906D14" w:rsidRPr="00906D14" w:rsidRDefault="00906D14" w:rsidP="003149E5">
      <w:pPr>
        <w:pStyle w:val="Default"/>
        <w:jc w:val="both"/>
        <w:rPr>
          <w:rFonts w:ascii="Arial Narrow" w:hAnsi="Arial Narrow"/>
          <w:b/>
          <w:bCs/>
        </w:rPr>
      </w:pPr>
    </w:p>
    <w:p w14:paraId="0FCA4408" w14:textId="7BE9FC3C" w:rsidR="00906D14" w:rsidRPr="00906D14" w:rsidRDefault="00AB6F00" w:rsidP="003149E5">
      <w:pPr>
        <w:pStyle w:val="Default"/>
        <w:jc w:val="both"/>
        <w:rPr>
          <w:rFonts w:ascii="Arial Narrow" w:hAnsi="Arial Narrow"/>
        </w:rPr>
      </w:pPr>
      <w:r>
        <w:rPr>
          <w:rFonts w:ascii="Arial Narrow" w:hAnsi="Arial Narrow"/>
        </w:rPr>
        <w:t xml:space="preserve">Que, </w:t>
      </w:r>
      <w:r w:rsidR="00906D14" w:rsidRPr="00906D14">
        <w:rPr>
          <w:rFonts w:ascii="Arial Narrow" w:hAnsi="Arial Narrow"/>
        </w:rPr>
        <w:t>Mediante ORDENANZA DEL PRESUPUESTO AÑO FISCAL 2026 DEL GOBIERNO AUTÓNOMO DESCENTRALIZADO MUNICIPAL DEL CANTÓN LA JOYA DE LOS SACHAS   del 05 de diciembre de 2025 se aprueba el presupuesto general del GADCMJS para el año 2026</w:t>
      </w:r>
      <w:r w:rsidR="00E50F83">
        <w:rPr>
          <w:rFonts w:ascii="Arial Narrow" w:hAnsi="Arial Narrow"/>
        </w:rPr>
        <w:t xml:space="preserve"> en USD. 25.216.801,90</w:t>
      </w:r>
      <w:r w:rsidR="00906D14" w:rsidRPr="00906D14">
        <w:rPr>
          <w:rFonts w:ascii="Arial Narrow" w:hAnsi="Arial Narrow"/>
        </w:rPr>
        <w:t>.</w:t>
      </w:r>
    </w:p>
    <w:p w14:paraId="5DA0AA31" w14:textId="77777777" w:rsidR="00906D14" w:rsidRPr="00906D14" w:rsidRDefault="00906D14" w:rsidP="003149E5">
      <w:pPr>
        <w:pStyle w:val="Default"/>
        <w:jc w:val="both"/>
        <w:rPr>
          <w:rFonts w:ascii="Arial Narrow" w:hAnsi="Arial Narrow"/>
        </w:rPr>
      </w:pPr>
    </w:p>
    <w:p w14:paraId="77ADF7FC" w14:textId="30DF0018" w:rsidR="00906D14" w:rsidRDefault="00906D14" w:rsidP="003149E5">
      <w:pPr>
        <w:pStyle w:val="Default"/>
        <w:jc w:val="both"/>
        <w:rPr>
          <w:rFonts w:ascii="Arial Narrow" w:hAnsi="Arial Narrow"/>
        </w:rPr>
      </w:pPr>
      <w:r w:rsidRPr="00906D14">
        <w:rPr>
          <w:rFonts w:ascii="Arial Narrow" w:hAnsi="Arial Narrow"/>
        </w:rPr>
        <w:t>Las modificaciones que se realicen en el Presupuesto del GAD</w:t>
      </w:r>
      <w:r w:rsidR="00E50F83">
        <w:rPr>
          <w:rFonts w:ascii="Arial Narrow" w:hAnsi="Arial Narrow"/>
        </w:rPr>
        <w:t>CMJ</w:t>
      </w:r>
      <w:r w:rsidRPr="00906D14">
        <w:rPr>
          <w:rFonts w:ascii="Arial Narrow" w:hAnsi="Arial Narrow"/>
        </w:rPr>
        <w:t>S, se sustentarán en todos los casos, con un informe previo elaborado por el responsable financiero.</w:t>
      </w:r>
    </w:p>
    <w:p w14:paraId="621ABE39" w14:textId="77777777" w:rsidR="00AB6F00" w:rsidRDefault="00AB6F00" w:rsidP="003149E5">
      <w:pPr>
        <w:pStyle w:val="Default"/>
        <w:jc w:val="both"/>
        <w:rPr>
          <w:rFonts w:ascii="Arial Narrow" w:hAnsi="Arial Narrow"/>
        </w:rPr>
      </w:pPr>
    </w:p>
    <w:p w14:paraId="23F53BBB" w14:textId="71785E9B" w:rsidR="00773CEE" w:rsidRPr="003149E5" w:rsidRDefault="00311E53" w:rsidP="003149E5">
      <w:pPr>
        <w:pStyle w:val="Default"/>
        <w:jc w:val="both"/>
        <w:rPr>
          <w:rFonts w:ascii="Arial Narrow" w:eastAsiaTheme="minorHAnsi" w:hAnsi="Arial Narrow" w:cs="Arial"/>
        </w:rPr>
      </w:pPr>
      <w:r w:rsidRPr="003149E5">
        <w:rPr>
          <w:rFonts w:ascii="Arial Narrow" w:hAnsi="Arial Narrow" w:cs="Arial"/>
        </w:rPr>
        <w:t xml:space="preserve">Que, </w:t>
      </w:r>
      <w:r w:rsidR="006376B8" w:rsidRPr="003149E5">
        <w:rPr>
          <w:rFonts w:ascii="Arial Narrow" w:hAnsi="Arial Narrow" w:cs="Arial"/>
        </w:rPr>
        <w:t xml:space="preserve">Con </w:t>
      </w:r>
      <w:r w:rsidR="0047710E" w:rsidRPr="003149E5">
        <w:rPr>
          <w:rFonts w:ascii="Arial Narrow" w:hAnsi="Arial Narrow"/>
        </w:rPr>
        <w:t xml:space="preserve">Memorando Nro. </w:t>
      </w:r>
      <w:r w:rsidR="00002149" w:rsidRPr="003149E5">
        <w:rPr>
          <w:rFonts w:ascii="Arial Narrow" w:hAnsi="Arial Narrow"/>
          <w:highlight w:val="yellow"/>
          <w:lang w:val="es-ES"/>
        </w:rPr>
        <w:t>GADMCJS-DGF-2025-10361</w:t>
      </w:r>
      <w:r w:rsidR="00002149" w:rsidRPr="003149E5">
        <w:rPr>
          <w:rFonts w:ascii="Arial Narrow" w:hAnsi="Arial Narrow"/>
          <w:lang w:val="es-ES"/>
        </w:rPr>
        <w:t>-M-GD</w:t>
      </w:r>
      <w:r w:rsidR="0047710E" w:rsidRPr="003149E5">
        <w:rPr>
          <w:rFonts w:ascii="Arial Narrow" w:hAnsi="Arial Narrow"/>
        </w:rPr>
        <w:t xml:space="preserve">, de fecha </w:t>
      </w:r>
      <w:r w:rsidR="00906D14" w:rsidRPr="003149E5">
        <w:rPr>
          <w:rFonts w:ascii="Arial Narrow" w:hAnsi="Arial Narrow"/>
        </w:rPr>
        <w:t xml:space="preserve">16 </w:t>
      </w:r>
      <w:r w:rsidR="0047710E" w:rsidRPr="003149E5">
        <w:rPr>
          <w:rFonts w:ascii="Arial Narrow" w:hAnsi="Arial Narrow"/>
        </w:rPr>
        <w:t xml:space="preserve">de </w:t>
      </w:r>
      <w:r w:rsidR="00906D14" w:rsidRPr="003149E5">
        <w:rPr>
          <w:rFonts w:ascii="Arial Narrow" w:hAnsi="Arial Narrow"/>
        </w:rPr>
        <w:t>enero</w:t>
      </w:r>
      <w:r w:rsidR="0047710E" w:rsidRPr="003149E5">
        <w:rPr>
          <w:rFonts w:ascii="Arial Narrow" w:hAnsi="Arial Narrow"/>
        </w:rPr>
        <w:t xml:space="preserve"> de 202</w:t>
      </w:r>
      <w:r w:rsidR="00906D14" w:rsidRPr="003149E5">
        <w:rPr>
          <w:rFonts w:ascii="Arial Narrow" w:hAnsi="Arial Narrow"/>
        </w:rPr>
        <w:t>6</w:t>
      </w:r>
      <w:r w:rsidR="00C5465A" w:rsidRPr="003149E5">
        <w:rPr>
          <w:rFonts w:ascii="Arial Narrow" w:hAnsi="Arial Narrow" w:cs="Arial"/>
        </w:rPr>
        <w:t xml:space="preserve">, </w:t>
      </w:r>
      <w:r w:rsidR="0047710E" w:rsidRPr="003149E5">
        <w:rPr>
          <w:rFonts w:ascii="Arial Narrow" w:hAnsi="Arial Narrow" w:cs="Arial"/>
        </w:rPr>
        <w:t xml:space="preserve">suscrito por </w:t>
      </w:r>
      <w:r w:rsidR="00C5465A" w:rsidRPr="003149E5">
        <w:rPr>
          <w:rFonts w:ascii="Arial Narrow" w:hAnsi="Arial Narrow" w:cs="Arial"/>
        </w:rPr>
        <w:t xml:space="preserve">la </w:t>
      </w:r>
      <w:r w:rsidR="00C5465A" w:rsidRPr="003149E5">
        <w:rPr>
          <w:rFonts w:ascii="Arial Narrow" w:eastAsia="Times New Roman" w:hAnsi="Arial Narrow" w:cs="Arial"/>
        </w:rPr>
        <w:t xml:space="preserve">Lcda. Diana Azucena Ortiz García Directora de Gestión Financiera, </w:t>
      </w:r>
      <w:r w:rsidR="006222D9" w:rsidRPr="003149E5">
        <w:rPr>
          <w:rFonts w:ascii="Arial Narrow" w:eastAsia="Times New Roman" w:hAnsi="Arial Narrow" w:cs="Arial"/>
        </w:rPr>
        <w:t xml:space="preserve">remite </w:t>
      </w:r>
      <w:r w:rsidR="00A241EF" w:rsidRPr="003149E5">
        <w:rPr>
          <w:rFonts w:ascii="Arial Narrow" w:eastAsia="Times New Roman" w:hAnsi="Arial Narrow" w:cs="Arial"/>
        </w:rPr>
        <w:t xml:space="preserve">el </w:t>
      </w:r>
      <w:r w:rsidR="00AE224C" w:rsidRPr="003149E5">
        <w:rPr>
          <w:rFonts w:ascii="Arial Narrow" w:hAnsi="Arial Narrow"/>
        </w:rPr>
        <w:t>IN</w:t>
      </w:r>
      <w:r w:rsidR="0047710E" w:rsidRPr="003149E5">
        <w:rPr>
          <w:rFonts w:ascii="Arial Narrow" w:hAnsi="Arial Narrow"/>
        </w:rPr>
        <w:t xml:space="preserve">FORME TÉCNICO PRESUPUESTARIO N°: </w:t>
      </w:r>
      <w:r w:rsidR="00322242" w:rsidRPr="003149E5">
        <w:rPr>
          <w:rFonts w:ascii="Arial Narrow" w:hAnsi="Arial Narrow"/>
          <w:lang w:val="es-ES"/>
        </w:rPr>
        <w:t>GADMCJS-DGF-UP-</w:t>
      </w:r>
      <w:r w:rsidR="00906D14" w:rsidRPr="003149E5">
        <w:rPr>
          <w:rFonts w:ascii="Arial Narrow" w:hAnsi="Arial Narrow"/>
          <w:lang w:val="es-ES"/>
        </w:rPr>
        <w:t>01</w:t>
      </w:r>
      <w:r w:rsidR="00322242" w:rsidRPr="003149E5">
        <w:rPr>
          <w:rFonts w:ascii="Arial Narrow" w:hAnsi="Arial Narrow"/>
          <w:lang w:val="es-ES"/>
        </w:rPr>
        <w:t>-202</w:t>
      </w:r>
      <w:r w:rsidR="00906D14" w:rsidRPr="003149E5">
        <w:rPr>
          <w:rFonts w:ascii="Arial Narrow" w:hAnsi="Arial Narrow"/>
          <w:lang w:val="es-ES"/>
        </w:rPr>
        <w:t>6</w:t>
      </w:r>
      <w:r w:rsidR="00407A7C" w:rsidRPr="003149E5">
        <w:rPr>
          <w:rFonts w:ascii="Arial Narrow" w:eastAsiaTheme="minorHAnsi" w:hAnsi="Arial Narrow" w:cs="Arial"/>
        </w:rPr>
        <w:t xml:space="preserve">, de fecha </w:t>
      </w:r>
      <w:r w:rsidR="00906D14" w:rsidRPr="003149E5">
        <w:rPr>
          <w:rFonts w:ascii="Arial Narrow" w:eastAsiaTheme="minorHAnsi" w:hAnsi="Arial Narrow" w:cs="Arial"/>
        </w:rPr>
        <w:t>16</w:t>
      </w:r>
      <w:r w:rsidR="00881B38" w:rsidRPr="003149E5">
        <w:rPr>
          <w:rFonts w:ascii="Arial Narrow" w:eastAsiaTheme="minorHAnsi" w:hAnsi="Arial Narrow" w:cs="Arial"/>
        </w:rPr>
        <w:t xml:space="preserve"> </w:t>
      </w:r>
      <w:r w:rsidR="00407A7C" w:rsidRPr="003149E5">
        <w:rPr>
          <w:rFonts w:ascii="Arial Narrow" w:eastAsiaTheme="minorHAnsi" w:hAnsi="Arial Narrow" w:cs="Arial"/>
        </w:rPr>
        <w:t xml:space="preserve">de </w:t>
      </w:r>
      <w:r w:rsidR="00906D14" w:rsidRPr="003149E5">
        <w:rPr>
          <w:rFonts w:ascii="Arial Narrow" w:eastAsiaTheme="minorHAnsi" w:hAnsi="Arial Narrow" w:cs="Arial"/>
        </w:rPr>
        <w:t>enero</w:t>
      </w:r>
      <w:r w:rsidR="00407A7C" w:rsidRPr="003149E5">
        <w:rPr>
          <w:rFonts w:ascii="Arial Narrow" w:eastAsiaTheme="minorHAnsi" w:hAnsi="Arial Narrow" w:cs="Arial"/>
        </w:rPr>
        <w:t xml:space="preserve"> de 202</w:t>
      </w:r>
      <w:r w:rsidR="00906D14" w:rsidRPr="003149E5">
        <w:rPr>
          <w:rFonts w:ascii="Arial Narrow" w:eastAsiaTheme="minorHAnsi" w:hAnsi="Arial Narrow" w:cs="Arial"/>
        </w:rPr>
        <w:t>6</w:t>
      </w:r>
      <w:r w:rsidR="00407A7C" w:rsidRPr="003149E5">
        <w:rPr>
          <w:rFonts w:ascii="Arial Narrow" w:eastAsiaTheme="minorHAnsi" w:hAnsi="Arial Narrow" w:cs="Arial"/>
        </w:rPr>
        <w:t xml:space="preserve">, en el cual manifiesta: </w:t>
      </w:r>
    </w:p>
    <w:p w14:paraId="7272540E" w14:textId="77777777" w:rsidR="005F61D8" w:rsidRPr="003149E5" w:rsidRDefault="005F61D8" w:rsidP="003149E5">
      <w:pPr>
        <w:pStyle w:val="Default"/>
        <w:jc w:val="both"/>
        <w:rPr>
          <w:rFonts w:ascii="Arial Narrow" w:hAnsi="Arial Narrow"/>
        </w:rPr>
      </w:pPr>
    </w:p>
    <w:p w14:paraId="7802E89B" w14:textId="77777777" w:rsidR="00002149" w:rsidRPr="003149E5" w:rsidRDefault="00002149" w:rsidP="003149E5">
      <w:pPr>
        <w:pStyle w:val="Default"/>
        <w:jc w:val="both"/>
        <w:rPr>
          <w:rFonts w:ascii="Arial Narrow" w:eastAsia="Times New Roman" w:hAnsi="Arial Narrow" w:cs="Arial"/>
          <w:lang w:eastAsia="es-EC"/>
        </w:rPr>
      </w:pPr>
    </w:p>
    <w:p w14:paraId="11D199AE" w14:textId="77777777" w:rsidR="0047710E" w:rsidRPr="003149E5" w:rsidRDefault="0053753B" w:rsidP="003149E5">
      <w:pPr>
        <w:pStyle w:val="Default"/>
        <w:jc w:val="both"/>
        <w:rPr>
          <w:rFonts w:ascii="Arial Narrow" w:eastAsia="Times New Roman" w:hAnsi="Arial Narrow" w:cs="Arial"/>
          <w:b/>
          <w:i/>
          <w:lang w:eastAsia="es-EC"/>
        </w:rPr>
      </w:pPr>
      <w:r w:rsidRPr="003149E5">
        <w:rPr>
          <w:rFonts w:ascii="Arial Narrow" w:eastAsia="Times New Roman" w:hAnsi="Arial Narrow" w:cs="Arial"/>
          <w:i/>
          <w:lang w:eastAsia="es-EC"/>
        </w:rPr>
        <w:t>“</w:t>
      </w:r>
      <w:r w:rsidR="0047710E" w:rsidRPr="003149E5">
        <w:rPr>
          <w:rFonts w:ascii="Arial Narrow" w:eastAsia="Times New Roman" w:hAnsi="Arial Narrow" w:cs="Arial"/>
          <w:b/>
          <w:i/>
          <w:lang w:eastAsia="es-EC"/>
        </w:rPr>
        <w:t>JUSTIFICACIÓN.</w:t>
      </w:r>
    </w:p>
    <w:p w14:paraId="31016966" w14:textId="69D98AC6" w:rsidR="0047710E" w:rsidRPr="003149E5" w:rsidRDefault="006F09D8" w:rsidP="003149E5">
      <w:pPr>
        <w:pStyle w:val="Default"/>
        <w:jc w:val="both"/>
        <w:rPr>
          <w:rFonts w:ascii="Arial Narrow" w:eastAsia="Times New Roman" w:hAnsi="Arial Narrow" w:cs="Arial"/>
          <w:i/>
          <w:lang w:eastAsia="es-EC"/>
        </w:rPr>
      </w:pPr>
      <w:r w:rsidRPr="003149E5">
        <w:rPr>
          <w:rFonts w:ascii="Arial Narrow" w:eastAsia="Times New Roman" w:hAnsi="Arial Narrow" w:cs="Arial"/>
          <w:i/>
          <w:lang w:eastAsia="es-EC"/>
        </w:rPr>
        <w:t>(…)</w:t>
      </w:r>
    </w:p>
    <w:p w14:paraId="3B0C97CA" w14:textId="77777777" w:rsidR="0047710E" w:rsidRPr="003149E5" w:rsidRDefault="0047710E" w:rsidP="003149E5">
      <w:pPr>
        <w:pStyle w:val="Default"/>
        <w:jc w:val="both"/>
        <w:rPr>
          <w:rFonts w:ascii="Arial Narrow" w:eastAsia="Times New Roman" w:hAnsi="Arial Narrow" w:cs="Arial"/>
          <w:i/>
          <w:lang w:eastAsia="es-EC"/>
        </w:rPr>
      </w:pPr>
    </w:p>
    <w:p w14:paraId="04CFA682" w14:textId="6D27F6FF" w:rsidR="0047710E" w:rsidRDefault="0047710E" w:rsidP="003149E5">
      <w:pPr>
        <w:pStyle w:val="Default"/>
        <w:jc w:val="both"/>
        <w:rPr>
          <w:rFonts w:ascii="Arial Narrow" w:eastAsia="Times New Roman" w:hAnsi="Arial Narrow" w:cs="Arial"/>
          <w:b/>
          <w:i/>
          <w:lang w:eastAsia="es-EC"/>
        </w:rPr>
      </w:pPr>
      <w:r w:rsidRPr="003149E5">
        <w:rPr>
          <w:rFonts w:ascii="Arial Narrow" w:eastAsia="Times New Roman" w:hAnsi="Arial Narrow" w:cs="Arial"/>
          <w:b/>
          <w:i/>
          <w:lang w:eastAsia="es-EC"/>
        </w:rPr>
        <w:t>Ítems 1</w:t>
      </w:r>
    </w:p>
    <w:p w14:paraId="127A15FA" w14:textId="77777777" w:rsidR="00AD6B7B" w:rsidRDefault="00AD6B7B" w:rsidP="003149E5">
      <w:pPr>
        <w:pStyle w:val="Default"/>
        <w:jc w:val="both"/>
        <w:rPr>
          <w:rFonts w:ascii="Arial Narrow" w:eastAsia="Times New Roman" w:hAnsi="Arial Narrow" w:cs="Arial"/>
          <w:b/>
          <w:i/>
          <w:lang w:eastAsia="es-EC"/>
        </w:rPr>
      </w:pPr>
    </w:p>
    <w:p w14:paraId="18E1D503" w14:textId="77777777" w:rsidR="00AD6B7B" w:rsidRPr="00AD6B7B" w:rsidRDefault="00AD6B7B" w:rsidP="00AD6B7B">
      <w:pPr>
        <w:pStyle w:val="Default"/>
        <w:jc w:val="both"/>
        <w:rPr>
          <w:rFonts w:ascii="Arial Narrow" w:eastAsia="Times New Roman" w:hAnsi="Arial Narrow" w:cs="Arial"/>
          <w:i/>
          <w:lang w:eastAsia="es-EC"/>
        </w:rPr>
      </w:pPr>
    </w:p>
    <w:p w14:paraId="2AB595CE" w14:textId="77777777" w:rsidR="00AD6B7B" w:rsidRPr="00AD6B7B" w:rsidRDefault="00AD6B7B" w:rsidP="00EB22CE">
      <w:pPr>
        <w:pStyle w:val="Default"/>
        <w:numPr>
          <w:ilvl w:val="0"/>
          <w:numId w:val="3"/>
        </w:numPr>
        <w:jc w:val="both"/>
        <w:rPr>
          <w:rFonts w:ascii="Arial Narrow" w:eastAsia="Times New Roman" w:hAnsi="Arial Narrow" w:cs="Arial"/>
          <w:i/>
          <w:lang w:eastAsia="es-EC"/>
        </w:rPr>
      </w:pPr>
      <w:r w:rsidRPr="00AD6B7B">
        <w:rPr>
          <w:rFonts w:ascii="Arial Narrow" w:eastAsia="Times New Roman" w:hAnsi="Arial Narrow" w:cs="Arial"/>
          <w:i/>
          <w:lang w:eastAsia="es-EC"/>
        </w:rPr>
        <w:t xml:space="preserve">Con informe del 16 de enero de 2026, la </w:t>
      </w:r>
      <w:proofErr w:type="gramStart"/>
      <w:r w:rsidRPr="00AD6B7B">
        <w:rPr>
          <w:rFonts w:ascii="Arial Narrow" w:eastAsia="Times New Roman" w:hAnsi="Arial Narrow" w:cs="Arial"/>
          <w:i/>
          <w:lang w:eastAsia="es-EC"/>
        </w:rPr>
        <w:t>Jefa</w:t>
      </w:r>
      <w:proofErr w:type="gramEnd"/>
      <w:r w:rsidRPr="00AD6B7B">
        <w:rPr>
          <w:rFonts w:ascii="Arial Narrow" w:eastAsia="Times New Roman" w:hAnsi="Arial Narrow" w:cs="Arial"/>
          <w:i/>
          <w:lang w:eastAsia="es-EC"/>
        </w:rPr>
        <w:t xml:space="preserve"> de la Unidad de Contabilidad, presenta los saldos de cuentas por pagar del ejercicio 2025 a ser ejecutadas en el ejercicio 2026.</w:t>
      </w:r>
    </w:p>
    <w:p w14:paraId="1340BEC7" w14:textId="77777777" w:rsidR="00AD6B7B" w:rsidRPr="00AD6B7B" w:rsidRDefault="00AD6B7B" w:rsidP="00AD6B7B">
      <w:pPr>
        <w:pStyle w:val="Default"/>
        <w:jc w:val="both"/>
        <w:rPr>
          <w:rFonts w:ascii="Arial Narrow" w:eastAsia="Times New Roman" w:hAnsi="Arial Narrow" w:cs="Arial"/>
          <w:i/>
          <w:lang w:eastAsia="es-EC"/>
        </w:rPr>
      </w:pPr>
    </w:p>
    <w:p w14:paraId="35E3A1F3" w14:textId="77777777" w:rsidR="00AD6B7B" w:rsidRPr="00AD6B7B" w:rsidRDefault="00AD6B7B" w:rsidP="00EB22CE">
      <w:pPr>
        <w:pStyle w:val="Default"/>
        <w:numPr>
          <w:ilvl w:val="0"/>
          <w:numId w:val="3"/>
        </w:numPr>
        <w:jc w:val="both"/>
        <w:rPr>
          <w:rFonts w:ascii="Arial Narrow" w:eastAsia="Times New Roman" w:hAnsi="Arial Narrow" w:cs="Arial"/>
          <w:i/>
          <w:lang w:eastAsia="es-EC"/>
        </w:rPr>
      </w:pPr>
      <w:r w:rsidRPr="00AD6B7B">
        <w:rPr>
          <w:rFonts w:ascii="Arial Narrow" w:eastAsia="Times New Roman" w:hAnsi="Arial Narrow" w:cs="Arial"/>
          <w:i/>
          <w:lang w:eastAsia="es-EC"/>
        </w:rPr>
        <w:t>Ante la existencia de compromisos presupuestarios consignadas a los programas en cédulas de ingreso y de gasto, de acuerdo a presupuesto aprobado para el año 2026, que alteran los techos asignados, el destino de las asignaciones y su naturaleza económica y/o fuente de financiamiento. La Unidad de Presupuesto, por efecto de arrastre presupuestario, ha definido la reforma presupuestaria No. 1, de acuerdo a los siguientes montos.</w:t>
      </w:r>
    </w:p>
    <w:p w14:paraId="3DA3CBE0" w14:textId="77777777" w:rsidR="00AD6B7B" w:rsidRPr="003149E5" w:rsidRDefault="00AD6B7B" w:rsidP="003149E5">
      <w:pPr>
        <w:pStyle w:val="Default"/>
        <w:jc w:val="both"/>
        <w:rPr>
          <w:rFonts w:ascii="Arial Narrow" w:eastAsia="Times New Roman" w:hAnsi="Arial Narrow" w:cs="Arial"/>
          <w:b/>
          <w:i/>
          <w:lang w:eastAsia="es-EC"/>
        </w:rPr>
      </w:pPr>
    </w:p>
    <w:p w14:paraId="5B5530E7" w14:textId="77777777" w:rsidR="0047710E" w:rsidRPr="003149E5" w:rsidRDefault="0047710E" w:rsidP="003149E5">
      <w:pPr>
        <w:pStyle w:val="Default"/>
        <w:jc w:val="both"/>
        <w:rPr>
          <w:rFonts w:ascii="Arial Narrow" w:eastAsia="Times New Roman" w:hAnsi="Arial Narrow" w:cs="Arial"/>
          <w:i/>
          <w:lang w:eastAsia="es-EC"/>
        </w:rPr>
      </w:pPr>
    </w:p>
    <w:p w14:paraId="076CC187" w14:textId="04DDABEF" w:rsidR="0047710E" w:rsidRPr="00AB098F" w:rsidRDefault="00881B38" w:rsidP="003149E5">
      <w:pPr>
        <w:spacing w:before="251"/>
        <w:ind w:right="707"/>
        <w:jc w:val="both"/>
        <w:rPr>
          <w:rFonts w:ascii="Arial Narrow" w:hAnsi="Arial Narrow" w:cs="Arial"/>
          <w:b/>
          <w:bCs/>
          <w:color w:val="000000"/>
          <w:sz w:val="24"/>
          <w:szCs w:val="24"/>
        </w:rPr>
      </w:pPr>
      <w:r w:rsidRPr="00AB098F">
        <w:rPr>
          <w:rFonts w:ascii="Arial Narrow" w:hAnsi="Arial Narrow" w:cs="Arial"/>
          <w:b/>
          <w:bCs/>
          <w:color w:val="000000"/>
          <w:sz w:val="24"/>
          <w:szCs w:val="24"/>
        </w:rPr>
        <w:lastRenderedPageBreak/>
        <w:t xml:space="preserve">RESUMEN DE SUPLEMENTO </w:t>
      </w:r>
      <w:r w:rsidR="009F51A2">
        <w:rPr>
          <w:rFonts w:ascii="Arial Narrow" w:hAnsi="Arial Narrow" w:cs="Arial"/>
          <w:b/>
          <w:bCs/>
          <w:color w:val="000000"/>
          <w:sz w:val="24"/>
          <w:szCs w:val="24"/>
        </w:rPr>
        <w:t xml:space="preserve">Y </w:t>
      </w:r>
      <w:r w:rsidR="00D739F6">
        <w:rPr>
          <w:rFonts w:ascii="Arial Narrow" w:hAnsi="Arial Narrow" w:cs="Arial"/>
          <w:b/>
          <w:bCs/>
          <w:color w:val="000000"/>
          <w:sz w:val="24"/>
          <w:szCs w:val="24"/>
        </w:rPr>
        <w:t xml:space="preserve">ARRASTRE PRESUPUESTARIO </w:t>
      </w:r>
      <w:r w:rsidR="00002149" w:rsidRPr="00AB098F">
        <w:rPr>
          <w:rFonts w:ascii="Arial Narrow" w:hAnsi="Arial Narrow" w:cs="Arial"/>
          <w:b/>
          <w:bCs/>
          <w:color w:val="000000"/>
          <w:sz w:val="24"/>
          <w:szCs w:val="24"/>
        </w:rPr>
        <w:t xml:space="preserve">Nro. </w:t>
      </w:r>
      <w:r w:rsidR="00906D14" w:rsidRPr="00AB098F">
        <w:rPr>
          <w:rFonts w:ascii="Arial Narrow" w:hAnsi="Arial Narrow" w:cs="Arial"/>
          <w:b/>
          <w:bCs/>
          <w:color w:val="000000"/>
          <w:sz w:val="24"/>
          <w:szCs w:val="24"/>
        </w:rPr>
        <w:t>01</w:t>
      </w:r>
    </w:p>
    <w:tbl>
      <w:tblPr>
        <w:tblStyle w:val="Tablaconcuadrcula"/>
        <w:tblW w:w="0" w:type="auto"/>
        <w:tblLook w:val="04A0" w:firstRow="1" w:lastRow="0" w:firstColumn="1" w:lastColumn="0" w:noHBand="0" w:noVBand="1"/>
      </w:tblPr>
      <w:tblGrid>
        <w:gridCol w:w="1980"/>
        <w:gridCol w:w="3969"/>
        <w:gridCol w:w="1701"/>
        <w:gridCol w:w="1554"/>
      </w:tblGrid>
      <w:tr w:rsidR="00EB22CE" w:rsidRPr="00CF7EB4" w14:paraId="38F08299" w14:textId="77777777" w:rsidTr="00D739F6">
        <w:trPr>
          <w:trHeight w:val="300"/>
        </w:trPr>
        <w:tc>
          <w:tcPr>
            <w:tcW w:w="1980" w:type="dxa"/>
            <w:vMerge w:val="restart"/>
            <w:hideMark/>
          </w:tcPr>
          <w:p w14:paraId="19188C62" w14:textId="77777777" w:rsidR="00EB22CE" w:rsidRPr="00CF7EB4" w:rsidRDefault="00EB22CE" w:rsidP="00D739F6">
            <w:pPr>
              <w:autoSpaceDE w:val="0"/>
              <w:autoSpaceDN w:val="0"/>
              <w:adjustRightInd w:val="0"/>
              <w:jc w:val="center"/>
              <w:rPr>
                <w:rFonts w:ascii="Arial" w:hAnsi="Arial" w:cs="Arial"/>
                <w:b/>
                <w:bCs/>
                <w:color w:val="000000"/>
              </w:rPr>
            </w:pPr>
            <w:r w:rsidRPr="00CF7EB4">
              <w:rPr>
                <w:rFonts w:ascii="Arial" w:hAnsi="Arial" w:cs="Arial"/>
                <w:b/>
                <w:bCs/>
                <w:color w:val="000000"/>
              </w:rPr>
              <w:t>Partida Presupuestaria</w:t>
            </w:r>
          </w:p>
        </w:tc>
        <w:tc>
          <w:tcPr>
            <w:tcW w:w="3969" w:type="dxa"/>
            <w:vMerge w:val="restart"/>
            <w:noWrap/>
            <w:hideMark/>
          </w:tcPr>
          <w:p w14:paraId="5DCE4957" w14:textId="77777777" w:rsidR="00EB22CE" w:rsidRPr="00CF7EB4" w:rsidRDefault="00EB22CE" w:rsidP="00D739F6">
            <w:pPr>
              <w:autoSpaceDE w:val="0"/>
              <w:autoSpaceDN w:val="0"/>
              <w:adjustRightInd w:val="0"/>
              <w:jc w:val="center"/>
              <w:rPr>
                <w:rFonts w:ascii="Arial" w:hAnsi="Arial" w:cs="Arial"/>
                <w:b/>
                <w:bCs/>
                <w:color w:val="000000"/>
              </w:rPr>
            </w:pPr>
            <w:r w:rsidRPr="00CF7EB4">
              <w:rPr>
                <w:rFonts w:ascii="Arial" w:hAnsi="Arial" w:cs="Arial"/>
                <w:b/>
                <w:bCs/>
                <w:color w:val="000000"/>
              </w:rPr>
              <w:t>DETALLE</w:t>
            </w:r>
          </w:p>
        </w:tc>
        <w:tc>
          <w:tcPr>
            <w:tcW w:w="3255" w:type="dxa"/>
            <w:gridSpan w:val="2"/>
            <w:noWrap/>
            <w:hideMark/>
          </w:tcPr>
          <w:p w14:paraId="4DE08238" w14:textId="77777777" w:rsidR="00EB22CE" w:rsidRPr="00CF7EB4" w:rsidRDefault="00EB22CE" w:rsidP="00D739F6">
            <w:pPr>
              <w:autoSpaceDE w:val="0"/>
              <w:autoSpaceDN w:val="0"/>
              <w:adjustRightInd w:val="0"/>
              <w:jc w:val="center"/>
              <w:rPr>
                <w:rFonts w:ascii="Arial" w:hAnsi="Arial" w:cs="Arial"/>
                <w:b/>
                <w:bCs/>
                <w:color w:val="000000"/>
              </w:rPr>
            </w:pPr>
            <w:r w:rsidRPr="00CF7EB4">
              <w:rPr>
                <w:rFonts w:ascii="Arial" w:hAnsi="Arial" w:cs="Arial"/>
                <w:b/>
                <w:bCs/>
                <w:color w:val="000000"/>
              </w:rPr>
              <w:t xml:space="preserve">SUPLEMENTO </w:t>
            </w:r>
          </w:p>
        </w:tc>
      </w:tr>
      <w:tr w:rsidR="00EB22CE" w:rsidRPr="00CF7EB4" w14:paraId="1AB61084" w14:textId="77777777" w:rsidTr="00D739F6">
        <w:trPr>
          <w:trHeight w:val="300"/>
        </w:trPr>
        <w:tc>
          <w:tcPr>
            <w:tcW w:w="1980" w:type="dxa"/>
            <w:vMerge/>
            <w:hideMark/>
          </w:tcPr>
          <w:p w14:paraId="7DCF02C4" w14:textId="77777777" w:rsidR="00EB22CE" w:rsidRPr="00CF7EB4" w:rsidRDefault="00EB22CE" w:rsidP="00D739F6">
            <w:pPr>
              <w:autoSpaceDE w:val="0"/>
              <w:autoSpaceDN w:val="0"/>
              <w:adjustRightInd w:val="0"/>
              <w:jc w:val="center"/>
              <w:rPr>
                <w:rFonts w:ascii="Arial" w:hAnsi="Arial" w:cs="Arial"/>
                <w:b/>
                <w:bCs/>
                <w:color w:val="000000"/>
              </w:rPr>
            </w:pPr>
          </w:p>
        </w:tc>
        <w:tc>
          <w:tcPr>
            <w:tcW w:w="3969" w:type="dxa"/>
            <w:vMerge/>
            <w:hideMark/>
          </w:tcPr>
          <w:p w14:paraId="09AA1B95" w14:textId="77777777" w:rsidR="00EB22CE" w:rsidRPr="00CF7EB4" w:rsidRDefault="00EB22CE" w:rsidP="00D739F6">
            <w:pPr>
              <w:autoSpaceDE w:val="0"/>
              <w:autoSpaceDN w:val="0"/>
              <w:adjustRightInd w:val="0"/>
              <w:jc w:val="center"/>
              <w:rPr>
                <w:rFonts w:ascii="Arial" w:hAnsi="Arial" w:cs="Arial"/>
                <w:b/>
                <w:bCs/>
                <w:color w:val="000000"/>
              </w:rPr>
            </w:pPr>
          </w:p>
        </w:tc>
        <w:tc>
          <w:tcPr>
            <w:tcW w:w="1701" w:type="dxa"/>
            <w:noWrap/>
            <w:hideMark/>
          </w:tcPr>
          <w:p w14:paraId="5DF0D8B3" w14:textId="77777777" w:rsidR="00EB22CE" w:rsidRPr="00CF7EB4" w:rsidRDefault="00EB22CE" w:rsidP="00D739F6">
            <w:pPr>
              <w:autoSpaceDE w:val="0"/>
              <w:autoSpaceDN w:val="0"/>
              <w:adjustRightInd w:val="0"/>
              <w:jc w:val="center"/>
              <w:rPr>
                <w:rFonts w:ascii="Arial" w:hAnsi="Arial" w:cs="Arial"/>
                <w:b/>
                <w:bCs/>
                <w:color w:val="000000"/>
              </w:rPr>
            </w:pPr>
            <w:r w:rsidRPr="00CF7EB4">
              <w:rPr>
                <w:rFonts w:ascii="Arial" w:hAnsi="Arial" w:cs="Arial"/>
                <w:b/>
                <w:bCs/>
                <w:color w:val="000000"/>
              </w:rPr>
              <w:t xml:space="preserve">Ingresos </w:t>
            </w:r>
          </w:p>
        </w:tc>
        <w:tc>
          <w:tcPr>
            <w:tcW w:w="1554" w:type="dxa"/>
            <w:noWrap/>
            <w:hideMark/>
          </w:tcPr>
          <w:p w14:paraId="7BB6465B" w14:textId="77777777" w:rsidR="00EB22CE" w:rsidRPr="00CF7EB4" w:rsidRDefault="00EB22CE" w:rsidP="00D739F6">
            <w:pPr>
              <w:autoSpaceDE w:val="0"/>
              <w:autoSpaceDN w:val="0"/>
              <w:adjustRightInd w:val="0"/>
              <w:jc w:val="center"/>
              <w:rPr>
                <w:rFonts w:ascii="Arial" w:hAnsi="Arial" w:cs="Arial"/>
                <w:b/>
                <w:bCs/>
                <w:color w:val="000000"/>
              </w:rPr>
            </w:pPr>
            <w:r w:rsidRPr="00CF7EB4">
              <w:rPr>
                <w:rFonts w:ascii="Arial" w:hAnsi="Arial" w:cs="Arial"/>
                <w:b/>
                <w:bCs/>
                <w:color w:val="000000"/>
              </w:rPr>
              <w:t>Gastos</w:t>
            </w:r>
          </w:p>
        </w:tc>
      </w:tr>
      <w:tr w:rsidR="00EB22CE" w:rsidRPr="00CF7EB4" w14:paraId="3DC35E56" w14:textId="77777777" w:rsidTr="00D739F6">
        <w:trPr>
          <w:trHeight w:val="300"/>
        </w:trPr>
        <w:tc>
          <w:tcPr>
            <w:tcW w:w="1980" w:type="dxa"/>
            <w:noWrap/>
            <w:hideMark/>
          </w:tcPr>
          <w:p w14:paraId="55A44A61" w14:textId="77777777" w:rsidR="00EB22CE" w:rsidRPr="00CF7EB4" w:rsidRDefault="00EB22CE" w:rsidP="00D739F6">
            <w:pPr>
              <w:pStyle w:val="Sinespaciado"/>
            </w:pPr>
            <w:r w:rsidRPr="00CF7EB4">
              <w:t xml:space="preserve"> 3.8.01.01  </w:t>
            </w:r>
          </w:p>
        </w:tc>
        <w:tc>
          <w:tcPr>
            <w:tcW w:w="3969" w:type="dxa"/>
            <w:noWrap/>
            <w:hideMark/>
          </w:tcPr>
          <w:p w14:paraId="1AC64E72" w14:textId="77777777" w:rsidR="00EB22CE" w:rsidRPr="00CF7EB4" w:rsidRDefault="00EB22CE" w:rsidP="00D739F6">
            <w:pPr>
              <w:pStyle w:val="Sinespaciado"/>
            </w:pPr>
            <w:r w:rsidRPr="00CF7EB4">
              <w:t xml:space="preserve"> De Cuentas Por Cobrar </w:t>
            </w:r>
          </w:p>
        </w:tc>
        <w:tc>
          <w:tcPr>
            <w:tcW w:w="1701" w:type="dxa"/>
            <w:noWrap/>
            <w:hideMark/>
          </w:tcPr>
          <w:p w14:paraId="44BC31C6" w14:textId="77777777" w:rsidR="00EB22CE" w:rsidRPr="00CF7EB4" w:rsidRDefault="00EB22CE" w:rsidP="00D739F6">
            <w:pPr>
              <w:pStyle w:val="Sinespaciado"/>
              <w:jc w:val="right"/>
            </w:pPr>
            <w:r w:rsidRPr="00CF7EB4">
              <w:t xml:space="preserve">                1,039,035.32 </w:t>
            </w:r>
          </w:p>
        </w:tc>
        <w:tc>
          <w:tcPr>
            <w:tcW w:w="1554" w:type="dxa"/>
            <w:noWrap/>
            <w:hideMark/>
          </w:tcPr>
          <w:p w14:paraId="02CE41EA" w14:textId="77777777" w:rsidR="00EB22CE" w:rsidRPr="00CF7EB4" w:rsidRDefault="00EB22CE" w:rsidP="00D739F6">
            <w:pPr>
              <w:pStyle w:val="Sinespaciado"/>
              <w:jc w:val="right"/>
            </w:pPr>
            <w:r w:rsidRPr="00CF7EB4">
              <w:t> </w:t>
            </w:r>
          </w:p>
        </w:tc>
      </w:tr>
      <w:tr w:rsidR="00EB22CE" w:rsidRPr="00CF7EB4" w14:paraId="58D978FB" w14:textId="77777777" w:rsidTr="00D739F6">
        <w:trPr>
          <w:trHeight w:val="750"/>
        </w:trPr>
        <w:tc>
          <w:tcPr>
            <w:tcW w:w="1980" w:type="dxa"/>
            <w:noWrap/>
            <w:hideMark/>
          </w:tcPr>
          <w:p w14:paraId="0B06E928" w14:textId="77777777" w:rsidR="00EB22CE" w:rsidRPr="00CF7EB4" w:rsidRDefault="00EB22CE" w:rsidP="00D739F6">
            <w:pPr>
              <w:pStyle w:val="Sinespaciado"/>
            </w:pPr>
            <w:r w:rsidRPr="00CF7EB4">
              <w:t xml:space="preserve"> 3.8.01.07  </w:t>
            </w:r>
          </w:p>
        </w:tc>
        <w:tc>
          <w:tcPr>
            <w:tcW w:w="3969" w:type="dxa"/>
            <w:hideMark/>
          </w:tcPr>
          <w:p w14:paraId="232B5AD5" w14:textId="77777777" w:rsidR="00EB22CE" w:rsidRPr="00CF7EB4" w:rsidRDefault="00EB22CE" w:rsidP="00D739F6">
            <w:pPr>
              <w:pStyle w:val="Sinespaciado"/>
            </w:pPr>
            <w:r w:rsidRPr="00CF7EB4">
              <w:t xml:space="preserve"> De Anticipos Por Devengar De Ejercicios Anteriores De Gobiernos Autónomos</w:t>
            </w:r>
            <w:r w:rsidRPr="00CF7EB4">
              <w:br/>
              <w:t xml:space="preserve">Descentralizados Y Empresas Públicas compra </w:t>
            </w:r>
          </w:p>
        </w:tc>
        <w:tc>
          <w:tcPr>
            <w:tcW w:w="1701" w:type="dxa"/>
            <w:noWrap/>
            <w:hideMark/>
          </w:tcPr>
          <w:p w14:paraId="514852CD" w14:textId="77777777" w:rsidR="00EB22CE" w:rsidRPr="00CF7EB4" w:rsidRDefault="00EB22CE" w:rsidP="00D739F6">
            <w:pPr>
              <w:pStyle w:val="Sinespaciado"/>
              <w:jc w:val="right"/>
            </w:pPr>
            <w:r w:rsidRPr="00CF7EB4">
              <w:t xml:space="preserve">                     788,801.14 </w:t>
            </w:r>
          </w:p>
        </w:tc>
        <w:tc>
          <w:tcPr>
            <w:tcW w:w="1554" w:type="dxa"/>
            <w:noWrap/>
            <w:hideMark/>
          </w:tcPr>
          <w:p w14:paraId="5E9D6FDE" w14:textId="77777777" w:rsidR="00EB22CE" w:rsidRPr="00CF7EB4" w:rsidRDefault="00EB22CE" w:rsidP="00D739F6">
            <w:pPr>
              <w:pStyle w:val="Sinespaciado"/>
              <w:jc w:val="right"/>
            </w:pPr>
            <w:r w:rsidRPr="00CF7EB4">
              <w:t> </w:t>
            </w:r>
          </w:p>
        </w:tc>
      </w:tr>
      <w:tr w:rsidR="00EB22CE" w:rsidRPr="00CF7EB4" w14:paraId="75E9F45E" w14:textId="77777777" w:rsidTr="00D739F6">
        <w:trPr>
          <w:trHeight w:val="570"/>
        </w:trPr>
        <w:tc>
          <w:tcPr>
            <w:tcW w:w="1980" w:type="dxa"/>
            <w:noWrap/>
            <w:hideMark/>
          </w:tcPr>
          <w:p w14:paraId="2A030D27" w14:textId="77777777" w:rsidR="00EB22CE" w:rsidRPr="00CF7EB4" w:rsidRDefault="00EB22CE" w:rsidP="00D739F6">
            <w:pPr>
              <w:pStyle w:val="Sinespaciado"/>
            </w:pPr>
            <w:r w:rsidRPr="00CF7EB4">
              <w:t xml:space="preserve"> 3.8.01.08  </w:t>
            </w:r>
          </w:p>
        </w:tc>
        <w:tc>
          <w:tcPr>
            <w:tcW w:w="3969" w:type="dxa"/>
            <w:hideMark/>
          </w:tcPr>
          <w:p w14:paraId="521C4E15" w14:textId="77777777" w:rsidR="00EB22CE" w:rsidRPr="00CF7EB4" w:rsidRDefault="00EB22CE" w:rsidP="00D739F6">
            <w:pPr>
              <w:pStyle w:val="Sinespaciado"/>
            </w:pPr>
            <w:r w:rsidRPr="00CF7EB4">
              <w:t xml:space="preserve"> De Anticipos Por Devengar De Ejercicios Anteriores De Gobiernos Autónomos </w:t>
            </w:r>
            <w:r w:rsidRPr="00CF7EB4">
              <w:br/>
              <w:t xml:space="preserve">Descentralizados Y Empresas Públicas  </w:t>
            </w:r>
          </w:p>
        </w:tc>
        <w:tc>
          <w:tcPr>
            <w:tcW w:w="1701" w:type="dxa"/>
            <w:noWrap/>
            <w:hideMark/>
          </w:tcPr>
          <w:p w14:paraId="22EC6F52" w14:textId="77777777" w:rsidR="00EB22CE" w:rsidRPr="00CF7EB4" w:rsidRDefault="00EB22CE" w:rsidP="00D739F6">
            <w:pPr>
              <w:pStyle w:val="Sinespaciado"/>
              <w:jc w:val="right"/>
            </w:pPr>
            <w:r w:rsidRPr="00CF7EB4">
              <w:t xml:space="preserve">                3,902,186.86 </w:t>
            </w:r>
          </w:p>
        </w:tc>
        <w:tc>
          <w:tcPr>
            <w:tcW w:w="1554" w:type="dxa"/>
            <w:noWrap/>
            <w:hideMark/>
          </w:tcPr>
          <w:p w14:paraId="637761A5" w14:textId="77777777" w:rsidR="00EB22CE" w:rsidRPr="00CF7EB4" w:rsidRDefault="00EB22CE" w:rsidP="00D739F6">
            <w:pPr>
              <w:pStyle w:val="Sinespaciado"/>
              <w:jc w:val="right"/>
            </w:pPr>
            <w:r w:rsidRPr="00CF7EB4">
              <w:t> </w:t>
            </w:r>
          </w:p>
        </w:tc>
      </w:tr>
      <w:tr w:rsidR="00EB22CE" w:rsidRPr="00CF7EB4" w14:paraId="451F92EC" w14:textId="77777777" w:rsidTr="00D739F6">
        <w:trPr>
          <w:trHeight w:val="390"/>
        </w:trPr>
        <w:tc>
          <w:tcPr>
            <w:tcW w:w="1980" w:type="dxa"/>
            <w:noWrap/>
            <w:hideMark/>
          </w:tcPr>
          <w:p w14:paraId="2B50BCE6" w14:textId="77777777" w:rsidR="00EB22CE" w:rsidRPr="00CF7EB4" w:rsidRDefault="00EB22CE" w:rsidP="00D739F6">
            <w:pPr>
              <w:pStyle w:val="Sinespaciado"/>
            </w:pPr>
            <w:r w:rsidRPr="00CF7EB4">
              <w:t xml:space="preserve"> 3.7.01.02.01  </w:t>
            </w:r>
          </w:p>
        </w:tc>
        <w:tc>
          <w:tcPr>
            <w:tcW w:w="3969" w:type="dxa"/>
            <w:hideMark/>
          </w:tcPr>
          <w:p w14:paraId="536B9C0B" w14:textId="77777777" w:rsidR="00EB22CE" w:rsidRPr="00CF7EB4" w:rsidRDefault="00EB22CE" w:rsidP="00D739F6">
            <w:pPr>
              <w:pStyle w:val="Sinespaciado"/>
            </w:pPr>
            <w:r w:rsidRPr="00CF7EB4">
              <w:t xml:space="preserve"> Saldo Caja Bancos</w:t>
            </w:r>
            <w:r w:rsidRPr="00CF7EB4">
              <w:br/>
              <w:t xml:space="preserve"> </w:t>
            </w:r>
          </w:p>
        </w:tc>
        <w:tc>
          <w:tcPr>
            <w:tcW w:w="1701" w:type="dxa"/>
            <w:noWrap/>
            <w:hideMark/>
          </w:tcPr>
          <w:p w14:paraId="624E3FB0" w14:textId="77777777" w:rsidR="00EB22CE" w:rsidRPr="00CF7EB4" w:rsidRDefault="00EB22CE" w:rsidP="00D739F6">
            <w:pPr>
              <w:pStyle w:val="Sinespaciado"/>
              <w:jc w:val="right"/>
            </w:pPr>
            <w:r w:rsidRPr="00CF7EB4">
              <w:t xml:space="preserve">               2,657,302.65 </w:t>
            </w:r>
          </w:p>
        </w:tc>
        <w:tc>
          <w:tcPr>
            <w:tcW w:w="1554" w:type="dxa"/>
            <w:noWrap/>
            <w:hideMark/>
          </w:tcPr>
          <w:p w14:paraId="6EEE4024" w14:textId="77777777" w:rsidR="00EB22CE" w:rsidRPr="00CF7EB4" w:rsidRDefault="00EB22CE" w:rsidP="00D739F6">
            <w:pPr>
              <w:pStyle w:val="Sinespaciado"/>
              <w:jc w:val="right"/>
            </w:pPr>
            <w:r w:rsidRPr="00CF7EB4">
              <w:t> </w:t>
            </w:r>
          </w:p>
        </w:tc>
      </w:tr>
      <w:tr w:rsidR="00EB22CE" w:rsidRPr="00CF7EB4" w14:paraId="7B5C7F51" w14:textId="77777777" w:rsidTr="00D739F6">
        <w:trPr>
          <w:trHeight w:val="390"/>
        </w:trPr>
        <w:tc>
          <w:tcPr>
            <w:tcW w:w="1980" w:type="dxa"/>
            <w:noWrap/>
            <w:hideMark/>
          </w:tcPr>
          <w:p w14:paraId="67544CA9" w14:textId="77777777" w:rsidR="00EB22CE" w:rsidRPr="00CF7EB4" w:rsidRDefault="00EB22CE" w:rsidP="00D739F6">
            <w:pPr>
              <w:pStyle w:val="Sinespaciado"/>
            </w:pPr>
            <w:r w:rsidRPr="00CF7EB4">
              <w:t xml:space="preserve"> 3.7.01.04.01  </w:t>
            </w:r>
          </w:p>
        </w:tc>
        <w:tc>
          <w:tcPr>
            <w:tcW w:w="3969" w:type="dxa"/>
            <w:hideMark/>
          </w:tcPr>
          <w:p w14:paraId="280DE2F0" w14:textId="77777777" w:rsidR="00EB22CE" w:rsidRPr="00CF7EB4" w:rsidRDefault="00EB22CE" w:rsidP="00D739F6">
            <w:pPr>
              <w:pStyle w:val="Sinespaciado"/>
            </w:pPr>
            <w:r w:rsidRPr="00CF7EB4">
              <w:t xml:space="preserve"> Saldo De Bancos (Préstamos)</w:t>
            </w:r>
            <w:r w:rsidRPr="00CF7EB4">
              <w:br/>
              <w:t xml:space="preserve"> </w:t>
            </w:r>
          </w:p>
        </w:tc>
        <w:tc>
          <w:tcPr>
            <w:tcW w:w="1701" w:type="dxa"/>
            <w:noWrap/>
            <w:hideMark/>
          </w:tcPr>
          <w:p w14:paraId="37C7C81C" w14:textId="77777777" w:rsidR="00EB22CE" w:rsidRPr="00CF7EB4" w:rsidRDefault="00EB22CE" w:rsidP="00D739F6">
            <w:pPr>
              <w:pStyle w:val="Sinespaciado"/>
              <w:jc w:val="right"/>
            </w:pPr>
            <w:r w:rsidRPr="00CF7EB4">
              <w:t xml:space="preserve">                2,291,324.60 </w:t>
            </w:r>
          </w:p>
        </w:tc>
        <w:tc>
          <w:tcPr>
            <w:tcW w:w="1554" w:type="dxa"/>
            <w:noWrap/>
            <w:hideMark/>
          </w:tcPr>
          <w:p w14:paraId="0654B97C" w14:textId="77777777" w:rsidR="00EB22CE" w:rsidRPr="00CF7EB4" w:rsidRDefault="00EB22CE" w:rsidP="00D739F6">
            <w:pPr>
              <w:pStyle w:val="Sinespaciado"/>
              <w:jc w:val="right"/>
            </w:pPr>
            <w:r w:rsidRPr="00CF7EB4">
              <w:t> </w:t>
            </w:r>
          </w:p>
        </w:tc>
      </w:tr>
      <w:tr w:rsidR="00EB22CE" w:rsidRPr="00CF7EB4" w14:paraId="256D7839" w14:textId="77777777" w:rsidTr="00D739F6">
        <w:trPr>
          <w:trHeight w:val="390"/>
        </w:trPr>
        <w:tc>
          <w:tcPr>
            <w:tcW w:w="1980" w:type="dxa"/>
            <w:noWrap/>
            <w:hideMark/>
          </w:tcPr>
          <w:p w14:paraId="268D4C40" w14:textId="77777777" w:rsidR="00EB22CE" w:rsidRPr="00CF7EB4" w:rsidRDefault="00EB22CE" w:rsidP="00D739F6">
            <w:pPr>
              <w:pStyle w:val="Sinespaciado"/>
            </w:pPr>
            <w:r w:rsidRPr="00CF7EB4">
              <w:t xml:space="preserve"> 1.8.06.01.01  </w:t>
            </w:r>
          </w:p>
        </w:tc>
        <w:tc>
          <w:tcPr>
            <w:tcW w:w="3969" w:type="dxa"/>
            <w:hideMark/>
          </w:tcPr>
          <w:p w14:paraId="15B2F69D" w14:textId="77777777" w:rsidR="00EB22CE" w:rsidRPr="00CF7EB4" w:rsidRDefault="00EB22CE" w:rsidP="00D739F6">
            <w:pPr>
              <w:pStyle w:val="Sinespaciado"/>
            </w:pPr>
            <w:r w:rsidRPr="00CF7EB4">
              <w:t xml:space="preserve"> Ley De Equidad Territorial (Gasto Corriente)</w:t>
            </w:r>
            <w:r w:rsidRPr="00CF7EB4">
              <w:br/>
              <w:t xml:space="preserve"> </w:t>
            </w:r>
          </w:p>
        </w:tc>
        <w:tc>
          <w:tcPr>
            <w:tcW w:w="1701" w:type="dxa"/>
            <w:noWrap/>
            <w:hideMark/>
          </w:tcPr>
          <w:p w14:paraId="0DABA3D4" w14:textId="77777777" w:rsidR="00EB22CE" w:rsidRPr="00CF7EB4" w:rsidRDefault="00EB22CE" w:rsidP="00D739F6">
            <w:pPr>
              <w:pStyle w:val="Sinespaciado"/>
              <w:jc w:val="right"/>
            </w:pPr>
            <w:r w:rsidRPr="00CF7EB4">
              <w:t xml:space="preserve">                    725,525.12 </w:t>
            </w:r>
          </w:p>
        </w:tc>
        <w:tc>
          <w:tcPr>
            <w:tcW w:w="1554" w:type="dxa"/>
            <w:noWrap/>
            <w:hideMark/>
          </w:tcPr>
          <w:p w14:paraId="0CB8B7BD" w14:textId="77777777" w:rsidR="00EB22CE" w:rsidRPr="00CF7EB4" w:rsidRDefault="00EB22CE" w:rsidP="00D739F6">
            <w:pPr>
              <w:pStyle w:val="Sinespaciado"/>
              <w:jc w:val="right"/>
            </w:pPr>
            <w:r w:rsidRPr="00CF7EB4">
              <w:t> </w:t>
            </w:r>
          </w:p>
        </w:tc>
      </w:tr>
      <w:tr w:rsidR="00EB22CE" w:rsidRPr="00CF7EB4" w14:paraId="4C5FF052" w14:textId="77777777" w:rsidTr="00D739F6">
        <w:trPr>
          <w:trHeight w:val="390"/>
        </w:trPr>
        <w:tc>
          <w:tcPr>
            <w:tcW w:w="1980" w:type="dxa"/>
            <w:noWrap/>
            <w:hideMark/>
          </w:tcPr>
          <w:p w14:paraId="73A9DCC6" w14:textId="77777777" w:rsidR="00EB22CE" w:rsidRPr="00CF7EB4" w:rsidRDefault="00EB22CE" w:rsidP="00D739F6">
            <w:pPr>
              <w:pStyle w:val="Sinespaciado"/>
            </w:pPr>
            <w:r w:rsidRPr="00CF7EB4">
              <w:t xml:space="preserve"> 2.8.06.01.01  </w:t>
            </w:r>
          </w:p>
        </w:tc>
        <w:tc>
          <w:tcPr>
            <w:tcW w:w="3969" w:type="dxa"/>
            <w:hideMark/>
          </w:tcPr>
          <w:p w14:paraId="56878F5D" w14:textId="77777777" w:rsidR="00EB22CE" w:rsidRPr="00CF7EB4" w:rsidRDefault="00EB22CE" w:rsidP="00D739F6">
            <w:pPr>
              <w:pStyle w:val="Sinespaciado"/>
            </w:pPr>
            <w:r w:rsidRPr="00CF7EB4">
              <w:t xml:space="preserve"> Ley De Equidad Territorial (Gasto Inversión)</w:t>
            </w:r>
            <w:r w:rsidRPr="00CF7EB4">
              <w:br/>
              <w:t xml:space="preserve"> </w:t>
            </w:r>
          </w:p>
        </w:tc>
        <w:tc>
          <w:tcPr>
            <w:tcW w:w="1701" w:type="dxa"/>
            <w:noWrap/>
            <w:hideMark/>
          </w:tcPr>
          <w:p w14:paraId="2993D14E" w14:textId="77777777" w:rsidR="00EB22CE" w:rsidRPr="00CF7EB4" w:rsidRDefault="00EB22CE" w:rsidP="00D739F6">
            <w:pPr>
              <w:pStyle w:val="Sinespaciado"/>
              <w:jc w:val="right"/>
            </w:pPr>
            <w:r w:rsidRPr="00CF7EB4">
              <w:t xml:space="preserve">                1,036,375.74 </w:t>
            </w:r>
          </w:p>
        </w:tc>
        <w:tc>
          <w:tcPr>
            <w:tcW w:w="1554" w:type="dxa"/>
            <w:noWrap/>
            <w:hideMark/>
          </w:tcPr>
          <w:p w14:paraId="26D1741B" w14:textId="77777777" w:rsidR="00EB22CE" w:rsidRPr="00CF7EB4" w:rsidRDefault="00EB22CE" w:rsidP="00D739F6">
            <w:pPr>
              <w:pStyle w:val="Sinespaciado"/>
              <w:jc w:val="right"/>
            </w:pPr>
            <w:r w:rsidRPr="00CF7EB4">
              <w:t> </w:t>
            </w:r>
          </w:p>
        </w:tc>
      </w:tr>
      <w:tr w:rsidR="00EB22CE" w:rsidRPr="00CF7EB4" w14:paraId="372A754F" w14:textId="77777777" w:rsidTr="00D739F6">
        <w:trPr>
          <w:trHeight w:val="390"/>
        </w:trPr>
        <w:tc>
          <w:tcPr>
            <w:tcW w:w="1980" w:type="dxa"/>
            <w:noWrap/>
            <w:hideMark/>
          </w:tcPr>
          <w:p w14:paraId="179362B1" w14:textId="77777777" w:rsidR="00EB22CE" w:rsidRPr="00CF7EB4" w:rsidRDefault="00EB22CE" w:rsidP="00D739F6">
            <w:pPr>
              <w:pStyle w:val="Sinespaciado"/>
            </w:pPr>
            <w:r w:rsidRPr="00CF7EB4">
              <w:t xml:space="preserve"> 2.8.01.08.04  </w:t>
            </w:r>
          </w:p>
        </w:tc>
        <w:tc>
          <w:tcPr>
            <w:tcW w:w="3969" w:type="dxa"/>
            <w:hideMark/>
          </w:tcPr>
          <w:p w14:paraId="0C3DDF2B" w14:textId="77777777" w:rsidR="00EB22CE" w:rsidRPr="00CF7EB4" w:rsidRDefault="00EB22CE" w:rsidP="00D739F6">
            <w:pPr>
              <w:pStyle w:val="Sinespaciado"/>
            </w:pPr>
            <w:r w:rsidRPr="00CF7EB4">
              <w:t xml:space="preserve"> Fondo Común Feria Libre</w:t>
            </w:r>
            <w:r w:rsidRPr="00CF7EB4">
              <w:br/>
              <w:t xml:space="preserve"> </w:t>
            </w:r>
          </w:p>
        </w:tc>
        <w:tc>
          <w:tcPr>
            <w:tcW w:w="1701" w:type="dxa"/>
            <w:noWrap/>
            <w:hideMark/>
          </w:tcPr>
          <w:p w14:paraId="3CA7374F" w14:textId="77777777" w:rsidR="00EB22CE" w:rsidRPr="00CF7EB4" w:rsidRDefault="00EB22CE" w:rsidP="00D739F6">
            <w:pPr>
              <w:pStyle w:val="Sinespaciado"/>
              <w:jc w:val="right"/>
            </w:pPr>
            <w:r w:rsidRPr="00CF7EB4">
              <w:t xml:space="preserve">               2,209,899.56 </w:t>
            </w:r>
          </w:p>
        </w:tc>
        <w:tc>
          <w:tcPr>
            <w:tcW w:w="1554" w:type="dxa"/>
            <w:noWrap/>
            <w:hideMark/>
          </w:tcPr>
          <w:p w14:paraId="76019E7F" w14:textId="77777777" w:rsidR="00EB22CE" w:rsidRPr="00CF7EB4" w:rsidRDefault="00EB22CE" w:rsidP="00D739F6">
            <w:pPr>
              <w:pStyle w:val="Sinespaciado"/>
              <w:jc w:val="right"/>
            </w:pPr>
            <w:r w:rsidRPr="00CF7EB4">
              <w:t> </w:t>
            </w:r>
          </w:p>
        </w:tc>
      </w:tr>
      <w:tr w:rsidR="00EB22CE" w:rsidRPr="00CF7EB4" w14:paraId="588121A0" w14:textId="77777777" w:rsidTr="00D739F6">
        <w:trPr>
          <w:trHeight w:val="570"/>
        </w:trPr>
        <w:tc>
          <w:tcPr>
            <w:tcW w:w="1980" w:type="dxa"/>
            <w:noWrap/>
            <w:hideMark/>
          </w:tcPr>
          <w:p w14:paraId="72E3253F" w14:textId="77777777" w:rsidR="00EB22CE" w:rsidRPr="00CF7EB4" w:rsidRDefault="00EB22CE" w:rsidP="00D739F6">
            <w:pPr>
              <w:pStyle w:val="Sinespaciado"/>
            </w:pPr>
            <w:r w:rsidRPr="00CF7EB4">
              <w:t xml:space="preserve"> 2.8.01.08.03  </w:t>
            </w:r>
          </w:p>
        </w:tc>
        <w:tc>
          <w:tcPr>
            <w:tcW w:w="3969" w:type="dxa"/>
            <w:hideMark/>
          </w:tcPr>
          <w:p w14:paraId="0F18E204" w14:textId="77777777" w:rsidR="00EB22CE" w:rsidRPr="00CF7EB4" w:rsidRDefault="00EB22CE" w:rsidP="00D739F6">
            <w:pPr>
              <w:pStyle w:val="Sinespaciado"/>
            </w:pPr>
            <w:r w:rsidRPr="00CF7EB4">
              <w:t xml:space="preserve"> Retroactivo Ley Del Fondo De Desarrollo Sostenible </w:t>
            </w:r>
            <w:proofErr w:type="spellStart"/>
            <w:r w:rsidRPr="00CF7EB4">
              <w:t>Sctea</w:t>
            </w:r>
            <w:proofErr w:type="spellEnd"/>
            <w:r w:rsidRPr="00CF7EB4">
              <w:br/>
              <w:t xml:space="preserve"> </w:t>
            </w:r>
          </w:p>
        </w:tc>
        <w:tc>
          <w:tcPr>
            <w:tcW w:w="1701" w:type="dxa"/>
            <w:noWrap/>
            <w:hideMark/>
          </w:tcPr>
          <w:p w14:paraId="48A37E4E" w14:textId="77777777" w:rsidR="00EB22CE" w:rsidRPr="00CF7EB4" w:rsidRDefault="00EB22CE" w:rsidP="00D739F6">
            <w:pPr>
              <w:pStyle w:val="Sinespaciado"/>
              <w:jc w:val="right"/>
            </w:pPr>
            <w:r w:rsidRPr="00CF7EB4">
              <w:t xml:space="preserve">                2,867,143.93 </w:t>
            </w:r>
          </w:p>
        </w:tc>
        <w:tc>
          <w:tcPr>
            <w:tcW w:w="1554" w:type="dxa"/>
            <w:noWrap/>
            <w:hideMark/>
          </w:tcPr>
          <w:p w14:paraId="433161C9" w14:textId="77777777" w:rsidR="00EB22CE" w:rsidRPr="00CF7EB4" w:rsidRDefault="00EB22CE" w:rsidP="00D739F6">
            <w:pPr>
              <w:pStyle w:val="Sinespaciado"/>
              <w:jc w:val="right"/>
            </w:pPr>
            <w:r w:rsidRPr="00CF7EB4">
              <w:t> </w:t>
            </w:r>
          </w:p>
        </w:tc>
      </w:tr>
      <w:tr w:rsidR="00EB22CE" w:rsidRPr="00CF7EB4" w14:paraId="3A7C3AD4" w14:textId="77777777" w:rsidTr="00D739F6">
        <w:trPr>
          <w:trHeight w:val="570"/>
        </w:trPr>
        <w:tc>
          <w:tcPr>
            <w:tcW w:w="1980" w:type="dxa"/>
            <w:noWrap/>
            <w:hideMark/>
          </w:tcPr>
          <w:p w14:paraId="6CF3ED82" w14:textId="77777777" w:rsidR="00EB22CE" w:rsidRPr="00CF7EB4" w:rsidRDefault="00EB22CE" w:rsidP="00D739F6">
            <w:pPr>
              <w:pStyle w:val="Sinespaciado"/>
            </w:pPr>
            <w:r w:rsidRPr="00CF7EB4">
              <w:t xml:space="preserve"> 2.8.10.02  </w:t>
            </w:r>
          </w:p>
        </w:tc>
        <w:tc>
          <w:tcPr>
            <w:tcW w:w="3969" w:type="dxa"/>
            <w:hideMark/>
          </w:tcPr>
          <w:p w14:paraId="64EB9421" w14:textId="77777777" w:rsidR="00EB22CE" w:rsidRPr="00CF7EB4" w:rsidRDefault="00EB22CE" w:rsidP="00D739F6">
            <w:pPr>
              <w:pStyle w:val="Sinespaciado"/>
            </w:pPr>
            <w:r w:rsidRPr="00CF7EB4">
              <w:t xml:space="preserve"> Del Presupuesto General De Estado A G</w:t>
            </w:r>
            <w:r>
              <w:t>ADM</w:t>
            </w:r>
            <w:r w:rsidRPr="00CF7EB4">
              <w:t xml:space="preserve"> Compensación Iva.</w:t>
            </w:r>
            <w:r w:rsidRPr="00CF7EB4">
              <w:br/>
              <w:t xml:space="preserve"> </w:t>
            </w:r>
          </w:p>
        </w:tc>
        <w:tc>
          <w:tcPr>
            <w:tcW w:w="1701" w:type="dxa"/>
            <w:noWrap/>
            <w:hideMark/>
          </w:tcPr>
          <w:p w14:paraId="3C9E923A" w14:textId="77777777" w:rsidR="00EB22CE" w:rsidRPr="00CF7EB4" w:rsidRDefault="00EB22CE" w:rsidP="00D739F6">
            <w:pPr>
              <w:pStyle w:val="Sinespaciado"/>
              <w:jc w:val="right"/>
            </w:pPr>
            <w:r w:rsidRPr="00CF7EB4">
              <w:t xml:space="preserve">                      36,180.00 </w:t>
            </w:r>
          </w:p>
        </w:tc>
        <w:tc>
          <w:tcPr>
            <w:tcW w:w="1554" w:type="dxa"/>
            <w:noWrap/>
            <w:hideMark/>
          </w:tcPr>
          <w:p w14:paraId="2A5C858D" w14:textId="77777777" w:rsidR="00EB22CE" w:rsidRPr="00CF7EB4" w:rsidRDefault="00EB22CE" w:rsidP="00D739F6">
            <w:pPr>
              <w:pStyle w:val="Sinespaciado"/>
              <w:jc w:val="right"/>
            </w:pPr>
            <w:r w:rsidRPr="00CF7EB4">
              <w:t> </w:t>
            </w:r>
          </w:p>
        </w:tc>
      </w:tr>
      <w:tr w:rsidR="00EB22CE" w:rsidRPr="00CF7EB4" w14:paraId="014A1A58" w14:textId="77777777" w:rsidTr="00D739F6">
        <w:trPr>
          <w:trHeight w:val="570"/>
        </w:trPr>
        <w:tc>
          <w:tcPr>
            <w:tcW w:w="1980" w:type="dxa"/>
            <w:noWrap/>
            <w:hideMark/>
          </w:tcPr>
          <w:p w14:paraId="4AE9B13B" w14:textId="77777777" w:rsidR="00EB22CE" w:rsidRPr="00CF7EB4" w:rsidRDefault="00EB22CE" w:rsidP="00D739F6">
            <w:pPr>
              <w:pStyle w:val="Sinespaciado"/>
            </w:pPr>
            <w:r w:rsidRPr="00CF7EB4">
              <w:t xml:space="preserve"> 3.6.02.01.02  </w:t>
            </w:r>
          </w:p>
        </w:tc>
        <w:tc>
          <w:tcPr>
            <w:tcW w:w="3969" w:type="dxa"/>
            <w:hideMark/>
          </w:tcPr>
          <w:p w14:paraId="0240F297" w14:textId="77777777" w:rsidR="00EB22CE" w:rsidRPr="00CF7EB4" w:rsidRDefault="00EB22CE" w:rsidP="00D739F6">
            <w:pPr>
              <w:pStyle w:val="Sinespaciado"/>
            </w:pPr>
            <w:r w:rsidRPr="00CF7EB4">
              <w:t xml:space="preserve"> Del B</w:t>
            </w:r>
            <w:r>
              <w:t>DE</w:t>
            </w:r>
            <w:r w:rsidRPr="00CF7EB4">
              <w:t xml:space="preserve"> Regeneración Urbana Con Rehabilitación Vial En Barrios Urbanos Y Av. Los</w:t>
            </w:r>
            <w:r w:rsidRPr="00CF7EB4">
              <w:br/>
              <w:t xml:space="preserve">Fundadores </w:t>
            </w:r>
          </w:p>
        </w:tc>
        <w:tc>
          <w:tcPr>
            <w:tcW w:w="1701" w:type="dxa"/>
            <w:noWrap/>
            <w:hideMark/>
          </w:tcPr>
          <w:p w14:paraId="10A72948" w14:textId="77777777" w:rsidR="00EB22CE" w:rsidRPr="00CF7EB4" w:rsidRDefault="00EB22CE" w:rsidP="00D739F6">
            <w:pPr>
              <w:pStyle w:val="Sinespaciado"/>
              <w:jc w:val="right"/>
            </w:pPr>
            <w:r w:rsidRPr="00CF7EB4">
              <w:t xml:space="preserve">                  1,609,161.96 </w:t>
            </w:r>
          </w:p>
        </w:tc>
        <w:tc>
          <w:tcPr>
            <w:tcW w:w="1554" w:type="dxa"/>
            <w:noWrap/>
            <w:hideMark/>
          </w:tcPr>
          <w:p w14:paraId="77E758E4" w14:textId="77777777" w:rsidR="00EB22CE" w:rsidRPr="00CF7EB4" w:rsidRDefault="00EB22CE" w:rsidP="00D739F6">
            <w:pPr>
              <w:pStyle w:val="Sinespaciado"/>
              <w:jc w:val="right"/>
            </w:pPr>
            <w:r w:rsidRPr="00CF7EB4">
              <w:t> </w:t>
            </w:r>
          </w:p>
        </w:tc>
      </w:tr>
      <w:tr w:rsidR="00EB22CE" w:rsidRPr="00CF7EB4" w14:paraId="2FACB7C9" w14:textId="77777777" w:rsidTr="00D739F6">
        <w:trPr>
          <w:trHeight w:val="300"/>
        </w:trPr>
        <w:tc>
          <w:tcPr>
            <w:tcW w:w="1980" w:type="dxa"/>
            <w:noWrap/>
            <w:hideMark/>
          </w:tcPr>
          <w:p w14:paraId="12E14AA8" w14:textId="77777777" w:rsidR="00EB22CE" w:rsidRPr="00CF7EB4" w:rsidRDefault="00EB22CE" w:rsidP="00D739F6">
            <w:pPr>
              <w:pStyle w:val="Sinespaciado"/>
            </w:pPr>
            <w:r w:rsidRPr="00CF7EB4">
              <w:t xml:space="preserve"> 3.6.02.01.03  </w:t>
            </w:r>
          </w:p>
        </w:tc>
        <w:tc>
          <w:tcPr>
            <w:tcW w:w="3969" w:type="dxa"/>
            <w:hideMark/>
          </w:tcPr>
          <w:p w14:paraId="67F9DAB5" w14:textId="77777777" w:rsidR="00EB22CE" w:rsidRPr="00CF7EB4" w:rsidRDefault="00EB22CE" w:rsidP="00D739F6">
            <w:pPr>
              <w:pStyle w:val="Sinespaciado"/>
            </w:pPr>
            <w:r w:rsidRPr="00CF7EB4">
              <w:t xml:space="preserve"> Del B</w:t>
            </w:r>
            <w:r>
              <w:t>DE</w:t>
            </w:r>
            <w:r w:rsidRPr="00CF7EB4">
              <w:t xml:space="preserve"> Agua Potable- P. Tres De Noviembre </w:t>
            </w:r>
          </w:p>
        </w:tc>
        <w:tc>
          <w:tcPr>
            <w:tcW w:w="1701" w:type="dxa"/>
            <w:noWrap/>
            <w:hideMark/>
          </w:tcPr>
          <w:p w14:paraId="774848A0" w14:textId="77777777" w:rsidR="00EB22CE" w:rsidRPr="00CF7EB4" w:rsidRDefault="00EB22CE" w:rsidP="00D739F6">
            <w:pPr>
              <w:pStyle w:val="Sinespaciado"/>
              <w:jc w:val="right"/>
            </w:pPr>
            <w:r w:rsidRPr="00CF7EB4">
              <w:t xml:space="preserve">                   723,259.05 </w:t>
            </w:r>
          </w:p>
        </w:tc>
        <w:tc>
          <w:tcPr>
            <w:tcW w:w="1554" w:type="dxa"/>
            <w:noWrap/>
            <w:hideMark/>
          </w:tcPr>
          <w:p w14:paraId="2B1715D1" w14:textId="77777777" w:rsidR="00EB22CE" w:rsidRPr="00CF7EB4" w:rsidRDefault="00EB22CE" w:rsidP="00D739F6">
            <w:pPr>
              <w:pStyle w:val="Sinespaciado"/>
              <w:jc w:val="right"/>
            </w:pPr>
            <w:r w:rsidRPr="00CF7EB4">
              <w:t> </w:t>
            </w:r>
          </w:p>
        </w:tc>
      </w:tr>
      <w:tr w:rsidR="00EB22CE" w:rsidRPr="00CF7EB4" w14:paraId="281448A8" w14:textId="77777777" w:rsidTr="00D739F6">
        <w:trPr>
          <w:trHeight w:val="390"/>
        </w:trPr>
        <w:tc>
          <w:tcPr>
            <w:tcW w:w="1980" w:type="dxa"/>
            <w:noWrap/>
            <w:hideMark/>
          </w:tcPr>
          <w:p w14:paraId="10137117" w14:textId="77777777" w:rsidR="00EB22CE" w:rsidRPr="00CF7EB4" w:rsidRDefault="00EB22CE" w:rsidP="00D739F6">
            <w:pPr>
              <w:pStyle w:val="Sinespaciado"/>
            </w:pPr>
            <w:r w:rsidRPr="00CF7EB4">
              <w:t xml:space="preserve"> 3.6.02.01.04  </w:t>
            </w:r>
          </w:p>
        </w:tc>
        <w:tc>
          <w:tcPr>
            <w:tcW w:w="3969" w:type="dxa"/>
            <w:hideMark/>
          </w:tcPr>
          <w:p w14:paraId="54E63561" w14:textId="77777777" w:rsidR="00EB22CE" w:rsidRPr="00CF7EB4" w:rsidRDefault="00EB22CE" w:rsidP="00D739F6">
            <w:pPr>
              <w:pStyle w:val="Sinespaciado"/>
            </w:pPr>
            <w:r w:rsidRPr="00CF7EB4">
              <w:t xml:space="preserve"> Del B</w:t>
            </w:r>
            <w:r>
              <w:t>DE</w:t>
            </w:r>
            <w:r w:rsidRPr="00CF7EB4">
              <w:t xml:space="preserve"> Equipo Caminero</w:t>
            </w:r>
            <w:r w:rsidRPr="00CF7EB4">
              <w:br/>
              <w:t xml:space="preserve"> </w:t>
            </w:r>
          </w:p>
        </w:tc>
        <w:tc>
          <w:tcPr>
            <w:tcW w:w="1701" w:type="dxa"/>
            <w:noWrap/>
            <w:hideMark/>
          </w:tcPr>
          <w:p w14:paraId="1E9AA2A8" w14:textId="77777777" w:rsidR="00EB22CE" w:rsidRPr="00CF7EB4" w:rsidRDefault="00EB22CE" w:rsidP="00D739F6">
            <w:pPr>
              <w:pStyle w:val="Sinespaciado"/>
              <w:jc w:val="right"/>
            </w:pPr>
            <w:r w:rsidRPr="00CF7EB4">
              <w:t xml:space="preserve">                      119,631.57 </w:t>
            </w:r>
          </w:p>
        </w:tc>
        <w:tc>
          <w:tcPr>
            <w:tcW w:w="1554" w:type="dxa"/>
            <w:noWrap/>
            <w:hideMark/>
          </w:tcPr>
          <w:p w14:paraId="2D5EC765" w14:textId="77777777" w:rsidR="00EB22CE" w:rsidRPr="00CF7EB4" w:rsidRDefault="00EB22CE" w:rsidP="00D739F6">
            <w:pPr>
              <w:pStyle w:val="Sinespaciado"/>
              <w:jc w:val="right"/>
            </w:pPr>
            <w:r w:rsidRPr="00CF7EB4">
              <w:t> </w:t>
            </w:r>
          </w:p>
        </w:tc>
      </w:tr>
      <w:tr w:rsidR="00EB22CE" w:rsidRPr="00CF7EB4" w14:paraId="4117F9A8" w14:textId="77777777" w:rsidTr="00D739F6">
        <w:trPr>
          <w:trHeight w:val="750"/>
        </w:trPr>
        <w:tc>
          <w:tcPr>
            <w:tcW w:w="1980" w:type="dxa"/>
            <w:noWrap/>
            <w:hideMark/>
          </w:tcPr>
          <w:p w14:paraId="2D341C24" w14:textId="77777777" w:rsidR="00EB22CE" w:rsidRPr="00CF7EB4" w:rsidRDefault="00EB22CE" w:rsidP="00D739F6">
            <w:pPr>
              <w:pStyle w:val="Sinespaciado"/>
            </w:pPr>
            <w:r w:rsidRPr="00CF7EB4">
              <w:lastRenderedPageBreak/>
              <w:t xml:space="preserve"> 3.6.02.01.05  </w:t>
            </w:r>
          </w:p>
        </w:tc>
        <w:tc>
          <w:tcPr>
            <w:tcW w:w="3969" w:type="dxa"/>
            <w:hideMark/>
          </w:tcPr>
          <w:p w14:paraId="43285304" w14:textId="77777777" w:rsidR="00EB22CE" w:rsidRPr="00CF7EB4" w:rsidRDefault="00EB22CE" w:rsidP="00D739F6">
            <w:pPr>
              <w:pStyle w:val="Sinespaciado"/>
            </w:pPr>
            <w:r w:rsidRPr="00CF7EB4">
              <w:t xml:space="preserve"> Del B</w:t>
            </w:r>
            <w:r>
              <w:t>DE</w:t>
            </w:r>
            <w:r w:rsidRPr="00CF7EB4">
              <w:t xml:space="preserve"> Planes Maestro De Agua Potable, Alcantarillado Sanitario Y Pluvial En 3 Parroquias</w:t>
            </w:r>
            <w:r w:rsidRPr="00CF7EB4">
              <w:br/>
              <w:t xml:space="preserve"> </w:t>
            </w:r>
          </w:p>
        </w:tc>
        <w:tc>
          <w:tcPr>
            <w:tcW w:w="1701" w:type="dxa"/>
            <w:noWrap/>
            <w:hideMark/>
          </w:tcPr>
          <w:p w14:paraId="7D05944B" w14:textId="77777777" w:rsidR="00EB22CE" w:rsidRPr="00CF7EB4" w:rsidRDefault="00EB22CE" w:rsidP="00D739F6">
            <w:pPr>
              <w:pStyle w:val="Sinespaciado"/>
              <w:jc w:val="right"/>
            </w:pPr>
            <w:r w:rsidRPr="00CF7EB4">
              <w:t xml:space="preserve">                    702,476.12 </w:t>
            </w:r>
          </w:p>
        </w:tc>
        <w:tc>
          <w:tcPr>
            <w:tcW w:w="1554" w:type="dxa"/>
            <w:noWrap/>
            <w:hideMark/>
          </w:tcPr>
          <w:p w14:paraId="5A170B43" w14:textId="77777777" w:rsidR="00EB22CE" w:rsidRPr="00CF7EB4" w:rsidRDefault="00EB22CE" w:rsidP="00D739F6">
            <w:pPr>
              <w:pStyle w:val="Sinespaciado"/>
              <w:jc w:val="right"/>
            </w:pPr>
            <w:r w:rsidRPr="00CF7EB4">
              <w:t> </w:t>
            </w:r>
          </w:p>
        </w:tc>
      </w:tr>
      <w:tr w:rsidR="00EB22CE" w:rsidRPr="00CF7EB4" w14:paraId="1A697687" w14:textId="77777777" w:rsidTr="00D739F6">
        <w:trPr>
          <w:trHeight w:val="390"/>
        </w:trPr>
        <w:tc>
          <w:tcPr>
            <w:tcW w:w="1980" w:type="dxa"/>
            <w:noWrap/>
            <w:hideMark/>
          </w:tcPr>
          <w:p w14:paraId="4FD18696" w14:textId="77777777" w:rsidR="00EB22CE" w:rsidRPr="00CF7EB4" w:rsidRDefault="00EB22CE" w:rsidP="00D739F6">
            <w:pPr>
              <w:pStyle w:val="Sinespaciado"/>
            </w:pPr>
            <w:r w:rsidRPr="00CF7EB4">
              <w:t xml:space="preserve"> 2.7.03.02.01  </w:t>
            </w:r>
          </w:p>
        </w:tc>
        <w:tc>
          <w:tcPr>
            <w:tcW w:w="3969" w:type="dxa"/>
            <w:hideMark/>
          </w:tcPr>
          <w:p w14:paraId="3424F931" w14:textId="77777777" w:rsidR="00EB22CE" w:rsidRPr="00CF7EB4" w:rsidRDefault="00EB22CE" w:rsidP="00D739F6">
            <w:pPr>
              <w:pStyle w:val="Sinespaciado"/>
            </w:pPr>
            <w:r w:rsidRPr="00CF7EB4">
              <w:t xml:space="preserve"> Bonos De La Resolución Nro. Cdf-Res-2025-001</w:t>
            </w:r>
            <w:r w:rsidRPr="00CF7EB4">
              <w:br/>
              <w:t xml:space="preserve"> </w:t>
            </w:r>
          </w:p>
        </w:tc>
        <w:tc>
          <w:tcPr>
            <w:tcW w:w="1701" w:type="dxa"/>
            <w:noWrap/>
            <w:hideMark/>
          </w:tcPr>
          <w:p w14:paraId="09789855" w14:textId="77777777" w:rsidR="00EB22CE" w:rsidRPr="00CF7EB4" w:rsidRDefault="00EB22CE" w:rsidP="00D739F6">
            <w:pPr>
              <w:pStyle w:val="Sinespaciado"/>
              <w:jc w:val="right"/>
            </w:pPr>
            <w:r w:rsidRPr="00CF7EB4">
              <w:t xml:space="preserve">                  1,961,752.12 </w:t>
            </w:r>
          </w:p>
        </w:tc>
        <w:tc>
          <w:tcPr>
            <w:tcW w:w="1554" w:type="dxa"/>
            <w:noWrap/>
            <w:hideMark/>
          </w:tcPr>
          <w:p w14:paraId="7278ABF3" w14:textId="77777777" w:rsidR="00EB22CE" w:rsidRPr="00CF7EB4" w:rsidRDefault="00EB22CE" w:rsidP="00D739F6">
            <w:pPr>
              <w:pStyle w:val="Sinespaciado"/>
              <w:jc w:val="right"/>
            </w:pPr>
            <w:r w:rsidRPr="00CF7EB4">
              <w:t> </w:t>
            </w:r>
          </w:p>
        </w:tc>
      </w:tr>
      <w:tr w:rsidR="00EB22CE" w:rsidRPr="00CF7EB4" w14:paraId="7ED4FF3A" w14:textId="77777777" w:rsidTr="00D739F6">
        <w:trPr>
          <w:trHeight w:val="390"/>
        </w:trPr>
        <w:tc>
          <w:tcPr>
            <w:tcW w:w="1980" w:type="dxa"/>
            <w:noWrap/>
            <w:hideMark/>
          </w:tcPr>
          <w:p w14:paraId="5AF4C639" w14:textId="77777777" w:rsidR="00EB22CE" w:rsidRPr="00CF7EB4" w:rsidRDefault="00EB22CE" w:rsidP="00D739F6">
            <w:pPr>
              <w:pStyle w:val="Sinespaciado"/>
            </w:pPr>
            <w:r w:rsidRPr="00CF7EB4">
              <w:t xml:space="preserve"> 2.8.01.08.01  </w:t>
            </w:r>
          </w:p>
        </w:tc>
        <w:tc>
          <w:tcPr>
            <w:tcW w:w="3969" w:type="dxa"/>
            <w:hideMark/>
          </w:tcPr>
          <w:p w14:paraId="7B6566D9" w14:textId="77777777" w:rsidR="00EB22CE" w:rsidRPr="00CF7EB4" w:rsidRDefault="00EB22CE" w:rsidP="00D739F6">
            <w:pPr>
              <w:pStyle w:val="Sinespaciado"/>
            </w:pPr>
            <w:r w:rsidRPr="00CF7EB4">
              <w:t xml:space="preserve"> Ley Del Fondo De Desarrollo Sostenible </w:t>
            </w:r>
            <w:proofErr w:type="spellStart"/>
            <w:r w:rsidRPr="00CF7EB4">
              <w:t>Sctea</w:t>
            </w:r>
            <w:proofErr w:type="spellEnd"/>
            <w:r w:rsidRPr="00CF7EB4">
              <w:br/>
              <w:t xml:space="preserve"> </w:t>
            </w:r>
          </w:p>
        </w:tc>
        <w:tc>
          <w:tcPr>
            <w:tcW w:w="1701" w:type="dxa"/>
            <w:noWrap/>
            <w:hideMark/>
          </w:tcPr>
          <w:p w14:paraId="7C27937B" w14:textId="77777777" w:rsidR="00EB22CE" w:rsidRPr="00CF7EB4" w:rsidRDefault="00EB22CE" w:rsidP="00D739F6">
            <w:pPr>
              <w:pStyle w:val="Sinespaciado"/>
              <w:jc w:val="right"/>
            </w:pPr>
            <w:r w:rsidRPr="00CF7EB4">
              <w:t xml:space="preserve">                   358,472.96 </w:t>
            </w:r>
          </w:p>
        </w:tc>
        <w:tc>
          <w:tcPr>
            <w:tcW w:w="1554" w:type="dxa"/>
            <w:noWrap/>
            <w:hideMark/>
          </w:tcPr>
          <w:p w14:paraId="1551D13E" w14:textId="77777777" w:rsidR="00EB22CE" w:rsidRPr="00CF7EB4" w:rsidRDefault="00EB22CE" w:rsidP="00D739F6">
            <w:pPr>
              <w:pStyle w:val="Sinespaciado"/>
              <w:jc w:val="right"/>
            </w:pPr>
            <w:r w:rsidRPr="00CF7EB4">
              <w:t> </w:t>
            </w:r>
          </w:p>
        </w:tc>
      </w:tr>
      <w:tr w:rsidR="00EB22CE" w:rsidRPr="00CF7EB4" w14:paraId="3AE814BF" w14:textId="77777777" w:rsidTr="00D739F6">
        <w:trPr>
          <w:trHeight w:val="570"/>
        </w:trPr>
        <w:tc>
          <w:tcPr>
            <w:tcW w:w="1980" w:type="dxa"/>
            <w:noWrap/>
            <w:hideMark/>
          </w:tcPr>
          <w:p w14:paraId="4C504DC1" w14:textId="77777777" w:rsidR="00EB22CE" w:rsidRPr="00CF7EB4" w:rsidRDefault="00EB22CE" w:rsidP="00D739F6">
            <w:pPr>
              <w:pStyle w:val="Sinespaciado"/>
            </w:pPr>
            <w:r w:rsidRPr="00CF7EB4">
              <w:t xml:space="preserve"> 1.1.07.04  </w:t>
            </w:r>
          </w:p>
        </w:tc>
        <w:tc>
          <w:tcPr>
            <w:tcW w:w="3969" w:type="dxa"/>
            <w:hideMark/>
          </w:tcPr>
          <w:p w14:paraId="3FC3BE5A" w14:textId="77777777" w:rsidR="00EB22CE" w:rsidRPr="00CF7EB4" w:rsidRDefault="00EB22CE" w:rsidP="00D739F6">
            <w:pPr>
              <w:pStyle w:val="Sinespaciado"/>
            </w:pPr>
            <w:r w:rsidRPr="00CF7EB4">
              <w:t xml:space="preserve"> Patentes Comerciales, Industriales, Financieras, Inmobiliarias, Profesionales Y De</w:t>
            </w:r>
            <w:r w:rsidRPr="00CF7EB4">
              <w:br/>
              <w:t xml:space="preserve">Servicios </w:t>
            </w:r>
          </w:p>
        </w:tc>
        <w:tc>
          <w:tcPr>
            <w:tcW w:w="1701" w:type="dxa"/>
            <w:noWrap/>
            <w:hideMark/>
          </w:tcPr>
          <w:p w14:paraId="536A6959" w14:textId="77777777" w:rsidR="00EB22CE" w:rsidRPr="00CF7EB4" w:rsidRDefault="00EB22CE" w:rsidP="00D739F6">
            <w:pPr>
              <w:pStyle w:val="Sinespaciado"/>
              <w:jc w:val="right"/>
            </w:pPr>
            <w:r w:rsidRPr="00CF7EB4">
              <w:t xml:space="preserve">                   250,000.00 </w:t>
            </w:r>
          </w:p>
        </w:tc>
        <w:tc>
          <w:tcPr>
            <w:tcW w:w="1554" w:type="dxa"/>
            <w:noWrap/>
            <w:hideMark/>
          </w:tcPr>
          <w:p w14:paraId="34584F54" w14:textId="77777777" w:rsidR="00EB22CE" w:rsidRPr="00CF7EB4" w:rsidRDefault="00EB22CE" w:rsidP="00D739F6">
            <w:pPr>
              <w:pStyle w:val="Sinespaciado"/>
              <w:jc w:val="right"/>
            </w:pPr>
            <w:r w:rsidRPr="00CF7EB4">
              <w:t> </w:t>
            </w:r>
          </w:p>
        </w:tc>
      </w:tr>
      <w:tr w:rsidR="00EB22CE" w:rsidRPr="00CF7EB4" w14:paraId="39BD6147" w14:textId="77777777" w:rsidTr="00D739F6">
        <w:trPr>
          <w:trHeight w:val="390"/>
        </w:trPr>
        <w:tc>
          <w:tcPr>
            <w:tcW w:w="1980" w:type="dxa"/>
            <w:noWrap/>
            <w:hideMark/>
          </w:tcPr>
          <w:p w14:paraId="7470A4F2" w14:textId="77777777" w:rsidR="00EB22CE" w:rsidRPr="00CF7EB4" w:rsidRDefault="00EB22CE" w:rsidP="00D739F6">
            <w:pPr>
              <w:pStyle w:val="Sinespaciado"/>
            </w:pPr>
            <w:r w:rsidRPr="00CF7EB4">
              <w:t xml:space="preserve"> 1.1.02.03.02  </w:t>
            </w:r>
          </w:p>
        </w:tc>
        <w:tc>
          <w:tcPr>
            <w:tcW w:w="3969" w:type="dxa"/>
            <w:hideMark/>
          </w:tcPr>
          <w:p w14:paraId="2074D5A5" w14:textId="77777777" w:rsidR="00EB22CE" w:rsidRPr="00CF7EB4" w:rsidRDefault="00EB22CE" w:rsidP="00D739F6">
            <w:pPr>
              <w:pStyle w:val="Sinespaciado"/>
            </w:pPr>
            <w:r w:rsidRPr="00CF7EB4">
              <w:t xml:space="preserve"> Inscripciones (Registro De La Propiedad)</w:t>
            </w:r>
            <w:r w:rsidRPr="00CF7EB4">
              <w:br/>
              <w:t xml:space="preserve"> </w:t>
            </w:r>
          </w:p>
        </w:tc>
        <w:tc>
          <w:tcPr>
            <w:tcW w:w="1701" w:type="dxa"/>
            <w:noWrap/>
            <w:hideMark/>
          </w:tcPr>
          <w:p w14:paraId="3D34ECFD" w14:textId="77777777" w:rsidR="00EB22CE" w:rsidRPr="00CF7EB4" w:rsidRDefault="00EB22CE" w:rsidP="00D739F6">
            <w:pPr>
              <w:pStyle w:val="Sinespaciado"/>
              <w:jc w:val="right"/>
            </w:pPr>
            <w:r w:rsidRPr="00CF7EB4">
              <w:t xml:space="preserve">                   200,000.00 </w:t>
            </w:r>
          </w:p>
        </w:tc>
        <w:tc>
          <w:tcPr>
            <w:tcW w:w="1554" w:type="dxa"/>
            <w:noWrap/>
            <w:hideMark/>
          </w:tcPr>
          <w:p w14:paraId="32747BC7" w14:textId="77777777" w:rsidR="00EB22CE" w:rsidRPr="00CF7EB4" w:rsidRDefault="00EB22CE" w:rsidP="00D739F6">
            <w:pPr>
              <w:pStyle w:val="Sinespaciado"/>
              <w:jc w:val="right"/>
            </w:pPr>
            <w:r w:rsidRPr="00CF7EB4">
              <w:t> </w:t>
            </w:r>
          </w:p>
        </w:tc>
      </w:tr>
      <w:tr w:rsidR="00EB22CE" w:rsidRPr="00CF7EB4" w14:paraId="2479798D" w14:textId="77777777" w:rsidTr="00D739F6">
        <w:trPr>
          <w:trHeight w:val="390"/>
        </w:trPr>
        <w:tc>
          <w:tcPr>
            <w:tcW w:w="1980" w:type="dxa"/>
            <w:noWrap/>
            <w:hideMark/>
          </w:tcPr>
          <w:p w14:paraId="3149AE6B" w14:textId="77777777" w:rsidR="00EB22CE" w:rsidRPr="00CF7EB4" w:rsidRDefault="00EB22CE" w:rsidP="00D739F6">
            <w:pPr>
              <w:pStyle w:val="Sinespaciado"/>
            </w:pPr>
            <w:r w:rsidRPr="00CF7EB4">
              <w:t xml:space="preserve"> 1.1.02.06  </w:t>
            </w:r>
          </w:p>
        </w:tc>
        <w:tc>
          <w:tcPr>
            <w:tcW w:w="3969" w:type="dxa"/>
            <w:hideMark/>
          </w:tcPr>
          <w:p w14:paraId="72B51F9A" w14:textId="77777777" w:rsidR="00EB22CE" w:rsidRPr="00CF7EB4" w:rsidRDefault="00EB22CE" w:rsidP="00D739F6">
            <w:pPr>
              <w:pStyle w:val="Sinespaciado"/>
            </w:pPr>
            <w:r w:rsidRPr="00CF7EB4">
              <w:t xml:space="preserve"> De Alcabalas</w:t>
            </w:r>
            <w:r w:rsidRPr="00CF7EB4">
              <w:br/>
              <w:t xml:space="preserve"> </w:t>
            </w:r>
          </w:p>
        </w:tc>
        <w:tc>
          <w:tcPr>
            <w:tcW w:w="1701" w:type="dxa"/>
            <w:noWrap/>
            <w:hideMark/>
          </w:tcPr>
          <w:p w14:paraId="298A43E5" w14:textId="77777777" w:rsidR="00EB22CE" w:rsidRPr="00CF7EB4" w:rsidRDefault="00EB22CE" w:rsidP="00D739F6">
            <w:pPr>
              <w:pStyle w:val="Sinespaciado"/>
              <w:jc w:val="right"/>
            </w:pPr>
            <w:r w:rsidRPr="00CF7EB4">
              <w:t xml:space="preserve">                   200,000.00 </w:t>
            </w:r>
          </w:p>
        </w:tc>
        <w:tc>
          <w:tcPr>
            <w:tcW w:w="1554" w:type="dxa"/>
            <w:noWrap/>
            <w:hideMark/>
          </w:tcPr>
          <w:p w14:paraId="385B5FDD" w14:textId="77777777" w:rsidR="00EB22CE" w:rsidRPr="00CF7EB4" w:rsidRDefault="00EB22CE" w:rsidP="00D739F6">
            <w:pPr>
              <w:pStyle w:val="Sinespaciado"/>
              <w:jc w:val="right"/>
            </w:pPr>
            <w:r w:rsidRPr="00CF7EB4">
              <w:t> </w:t>
            </w:r>
          </w:p>
        </w:tc>
      </w:tr>
      <w:tr w:rsidR="00EB22CE" w:rsidRPr="00CF7EB4" w14:paraId="379AF498" w14:textId="77777777" w:rsidTr="00D739F6">
        <w:trPr>
          <w:trHeight w:val="390"/>
        </w:trPr>
        <w:tc>
          <w:tcPr>
            <w:tcW w:w="1980" w:type="dxa"/>
            <w:noWrap/>
            <w:hideMark/>
          </w:tcPr>
          <w:p w14:paraId="6338EF03" w14:textId="77777777" w:rsidR="00EB22CE" w:rsidRPr="00CF7EB4" w:rsidRDefault="00EB22CE" w:rsidP="00D739F6">
            <w:pPr>
              <w:pStyle w:val="Sinespaciado"/>
            </w:pPr>
            <w:r w:rsidRPr="00CF7EB4">
              <w:t xml:space="preserve"> 1.3.01.16.01  </w:t>
            </w:r>
          </w:p>
        </w:tc>
        <w:tc>
          <w:tcPr>
            <w:tcW w:w="3969" w:type="dxa"/>
            <w:hideMark/>
          </w:tcPr>
          <w:p w14:paraId="1A36294C" w14:textId="77777777" w:rsidR="00EB22CE" w:rsidRPr="00CF7EB4" w:rsidRDefault="00EB22CE" w:rsidP="00D739F6">
            <w:pPr>
              <w:pStyle w:val="Sinespaciado"/>
            </w:pPr>
            <w:r w:rsidRPr="00CF7EB4">
              <w:t xml:space="preserve"> Recolección De Basura (Anual)</w:t>
            </w:r>
            <w:r w:rsidRPr="00CF7EB4">
              <w:br/>
              <w:t xml:space="preserve"> </w:t>
            </w:r>
          </w:p>
        </w:tc>
        <w:tc>
          <w:tcPr>
            <w:tcW w:w="1701" w:type="dxa"/>
            <w:noWrap/>
            <w:hideMark/>
          </w:tcPr>
          <w:p w14:paraId="2ADB0EF8" w14:textId="77777777" w:rsidR="00EB22CE" w:rsidRPr="00CF7EB4" w:rsidRDefault="00EB22CE" w:rsidP="00D739F6">
            <w:pPr>
              <w:pStyle w:val="Sinespaciado"/>
              <w:jc w:val="right"/>
            </w:pPr>
            <w:r w:rsidRPr="00CF7EB4">
              <w:t xml:space="preserve">                   350,000.00 </w:t>
            </w:r>
          </w:p>
        </w:tc>
        <w:tc>
          <w:tcPr>
            <w:tcW w:w="1554" w:type="dxa"/>
            <w:noWrap/>
            <w:hideMark/>
          </w:tcPr>
          <w:p w14:paraId="30DA0913" w14:textId="77777777" w:rsidR="00EB22CE" w:rsidRPr="00CF7EB4" w:rsidRDefault="00EB22CE" w:rsidP="00D739F6">
            <w:pPr>
              <w:pStyle w:val="Sinespaciado"/>
              <w:jc w:val="right"/>
            </w:pPr>
            <w:r w:rsidRPr="00CF7EB4">
              <w:t> </w:t>
            </w:r>
          </w:p>
        </w:tc>
      </w:tr>
      <w:tr w:rsidR="00EB22CE" w:rsidRPr="00CF7EB4" w14:paraId="6FE2AD51" w14:textId="77777777" w:rsidTr="00D739F6">
        <w:trPr>
          <w:trHeight w:val="300"/>
        </w:trPr>
        <w:tc>
          <w:tcPr>
            <w:tcW w:w="5949" w:type="dxa"/>
            <w:gridSpan w:val="2"/>
            <w:noWrap/>
            <w:hideMark/>
          </w:tcPr>
          <w:p w14:paraId="4EA64B20" w14:textId="77777777" w:rsidR="00EB22CE" w:rsidRPr="00CF7EB4" w:rsidRDefault="00EB22CE" w:rsidP="00D739F6">
            <w:pPr>
              <w:pStyle w:val="Sinespaciado"/>
              <w:rPr>
                <w:b/>
                <w:bCs/>
                <w:i/>
                <w:iCs/>
              </w:rPr>
            </w:pPr>
            <w:r w:rsidRPr="00CF7EB4">
              <w:rPr>
                <w:bCs/>
                <w:i/>
                <w:iCs/>
              </w:rPr>
              <w:t xml:space="preserve"> </w:t>
            </w:r>
            <w:r w:rsidRPr="00CF7EB4">
              <w:rPr>
                <w:b/>
                <w:bCs/>
                <w:i/>
                <w:iCs/>
              </w:rPr>
              <w:t xml:space="preserve">1.1.1 </w:t>
            </w:r>
            <w:proofErr w:type="spellStart"/>
            <w:r w:rsidRPr="00CF7EB4">
              <w:rPr>
                <w:b/>
                <w:bCs/>
                <w:i/>
                <w:iCs/>
              </w:rPr>
              <w:t>Subp</w:t>
            </w:r>
            <w:proofErr w:type="spellEnd"/>
            <w:r w:rsidRPr="00CF7EB4">
              <w:rPr>
                <w:b/>
                <w:bCs/>
                <w:i/>
                <w:iCs/>
              </w:rPr>
              <w:t xml:space="preserve"> 1.- Ejecutivo Legislativo Y Asesor </w:t>
            </w:r>
          </w:p>
        </w:tc>
        <w:tc>
          <w:tcPr>
            <w:tcW w:w="1701" w:type="dxa"/>
            <w:noWrap/>
            <w:hideMark/>
          </w:tcPr>
          <w:p w14:paraId="5C9CF7A5" w14:textId="77777777" w:rsidR="00EB22CE" w:rsidRPr="00CF7EB4" w:rsidRDefault="00EB22CE" w:rsidP="00D739F6">
            <w:pPr>
              <w:pStyle w:val="Sinespaciado"/>
              <w:jc w:val="right"/>
            </w:pPr>
            <w:r w:rsidRPr="00CF7EB4">
              <w:t> </w:t>
            </w:r>
          </w:p>
        </w:tc>
        <w:tc>
          <w:tcPr>
            <w:tcW w:w="1554" w:type="dxa"/>
            <w:noWrap/>
            <w:hideMark/>
          </w:tcPr>
          <w:p w14:paraId="0CD559CC" w14:textId="77777777" w:rsidR="00EB22CE" w:rsidRPr="00CF7EB4" w:rsidRDefault="00EB22CE" w:rsidP="00D739F6">
            <w:pPr>
              <w:pStyle w:val="Sinespaciado"/>
              <w:jc w:val="right"/>
            </w:pPr>
            <w:r w:rsidRPr="00CF7EB4">
              <w:t> </w:t>
            </w:r>
          </w:p>
        </w:tc>
      </w:tr>
      <w:tr w:rsidR="00EB22CE" w:rsidRPr="00CF7EB4" w14:paraId="37825039" w14:textId="77777777" w:rsidTr="00D739F6">
        <w:trPr>
          <w:trHeight w:val="300"/>
        </w:trPr>
        <w:tc>
          <w:tcPr>
            <w:tcW w:w="1980" w:type="dxa"/>
            <w:noWrap/>
            <w:hideMark/>
          </w:tcPr>
          <w:p w14:paraId="661FDDD5" w14:textId="77777777" w:rsidR="00EB22CE" w:rsidRPr="00CF7EB4" w:rsidRDefault="00EB22CE" w:rsidP="00D739F6">
            <w:pPr>
              <w:pStyle w:val="Sinespaciado"/>
            </w:pPr>
            <w:r w:rsidRPr="00CF7EB4">
              <w:t xml:space="preserve"> 5.3.05.05 </w:t>
            </w:r>
          </w:p>
        </w:tc>
        <w:tc>
          <w:tcPr>
            <w:tcW w:w="3969" w:type="dxa"/>
            <w:hideMark/>
          </w:tcPr>
          <w:p w14:paraId="6F8E134F" w14:textId="77777777" w:rsidR="00EB22CE" w:rsidRPr="00CF7EB4" w:rsidRDefault="00EB22CE" w:rsidP="00D739F6">
            <w:pPr>
              <w:pStyle w:val="Sinespaciado"/>
            </w:pPr>
            <w:r w:rsidRPr="00CF7EB4">
              <w:t xml:space="preserve"> Vehículos (Arrendamiento) </w:t>
            </w:r>
          </w:p>
        </w:tc>
        <w:tc>
          <w:tcPr>
            <w:tcW w:w="1701" w:type="dxa"/>
            <w:noWrap/>
            <w:hideMark/>
          </w:tcPr>
          <w:p w14:paraId="3887C339" w14:textId="77777777" w:rsidR="00EB22CE" w:rsidRPr="00CF7EB4" w:rsidRDefault="00EB22CE" w:rsidP="00D739F6">
            <w:pPr>
              <w:pStyle w:val="Sinespaciado"/>
              <w:jc w:val="right"/>
            </w:pPr>
            <w:r w:rsidRPr="00CF7EB4">
              <w:t> </w:t>
            </w:r>
          </w:p>
        </w:tc>
        <w:tc>
          <w:tcPr>
            <w:tcW w:w="1554" w:type="dxa"/>
            <w:noWrap/>
            <w:hideMark/>
          </w:tcPr>
          <w:p w14:paraId="4B592F8F" w14:textId="77777777" w:rsidR="00EB22CE" w:rsidRPr="00CF7EB4" w:rsidRDefault="00EB22CE" w:rsidP="00D739F6">
            <w:pPr>
              <w:pStyle w:val="Sinespaciado"/>
              <w:jc w:val="right"/>
            </w:pPr>
            <w:r w:rsidRPr="00CF7EB4">
              <w:t xml:space="preserve">                                      7,269.01 </w:t>
            </w:r>
          </w:p>
        </w:tc>
      </w:tr>
      <w:tr w:rsidR="00EB22CE" w:rsidRPr="00CF7EB4" w14:paraId="1AAF8035" w14:textId="77777777" w:rsidTr="00D739F6">
        <w:trPr>
          <w:trHeight w:val="300"/>
        </w:trPr>
        <w:tc>
          <w:tcPr>
            <w:tcW w:w="1980" w:type="dxa"/>
            <w:noWrap/>
            <w:hideMark/>
          </w:tcPr>
          <w:p w14:paraId="1D4C7B4B" w14:textId="77777777" w:rsidR="00EB22CE" w:rsidRPr="00CF7EB4" w:rsidRDefault="00EB22CE" w:rsidP="00D739F6">
            <w:pPr>
              <w:pStyle w:val="Sinespaciado"/>
            </w:pPr>
            <w:r w:rsidRPr="00CF7EB4">
              <w:t xml:space="preserve"> 5.3.06.06 </w:t>
            </w:r>
          </w:p>
        </w:tc>
        <w:tc>
          <w:tcPr>
            <w:tcW w:w="3969" w:type="dxa"/>
            <w:hideMark/>
          </w:tcPr>
          <w:p w14:paraId="1A22A4E5" w14:textId="77777777" w:rsidR="00EB22CE" w:rsidRPr="00CF7EB4" w:rsidRDefault="00EB22CE" w:rsidP="00D739F6">
            <w:pPr>
              <w:pStyle w:val="Sinespaciado"/>
            </w:pPr>
            <w:r w:rsidRPr="00CF7EB4">
              <w:t xml:space="preserve"> Honorarios Por Contratos Civiles De Servicios </w:t>
            </w:r>
          </w:p>
        </w:tc>
        <w:tc>
          <w:tcPr>
            <w:tcW w:w="1701" w:type="dxa"/>
            <w:noWrap/>
            <w:hideMark/>
          </w:tcPr>
          <w:p w14:paraId="3E1CA4F5" w14:textId="77777777" w:rsidR="00EB22CE" w:rsidRPr="00CF7EB4" w:rsidRDefault="00EB22CE" w:rsidP="00D739F6">
            <w:pPr>
              <w:pStyle w:val="Sinespaciado"/>
              <w:jc w:val="right"/>
            </w:pPr>
            <w:r w:rsidRPr="00CF7EB4">
              <w:t> </w:t>
            </w:r>
          </w:p>
        </w:tc>
        <w:tc>
          <w:tcPr>
            <w:tcW w:w="1554" w:type="dxa"/>
            <w:noWrap/>
            <w:hideMark/>
          </w:tcPr>
          <w:p w14:paraId="6BF11495" w14:textId="77777777" w:rsidR="00EB22CE" w:rsidRPr="00CF7EB4" w:rsidRDefault="00EB22CE" w:rsidP="00D739F6">
            <w:pPr>
              <w:pStyle w:val="Sinespaciado"/>
              <w:jc w:val="right"/>
            </w:pPr>
            <w:r w:rsidRPr="00CF7EB4">
              <w:t xml:space="preserve">                                   21,345.00 </w:t>
            </w:r>
          </w:p>
        </w:tc>
      </w:tr>
      <w:tr w:rsidR="00EB22CE" w:rsidRPr="00CF7EB4" w14:paraId="1A911732" w14:textId="77777777" w:rsidTr="00D739F6">
        <w:trPr>
          <w:trHeight w:val="300"/>
        </w:trPr>
        <w:tc>
          <w:tcPr>
            <w:tcW w:w="1980" w:type="dxa"/>
            <w:noWrap/>
            <w:hideMark/>
          </w:tcPr>
          <w:p w14:paraId="59D63044" w14:textId="77777777" w:rsidR="00EB22CE" w:rsidRPr="00CF7EB4" w:rsidRDefault="00EB22CE" w:rsidP="00D739F6">
            <w:pPr>
              <w:pStyle w:val="Sinespaciado"/>
            </w:pPr>
            <w:r w:rsidRPr="00CF7EB4">
              <w:t xml:space="preserve"> 8.4.01.03 </w:t>
            </w:r>
          </w:p>
        </w:tc>
        <w:tc>
          <w:tcPr>
            <w:tcW w:w="3969" w:type="dxa"/>
            <w:hideMark/>
          </w:tcPr>
          <w:p w14:paraId="090697B1" w14:textId="77777777" w:rsidR="00EB22CE" w:rsidRPr="00CF7EB4" w:rsidRDefault="00EB22CE" w:rsidP="00D739F6">
            <w:pPr>
              <w:pStyle w:val="Sinespaciado"/>
            </w:pPr>
            <w:r w:rsidRPr="00CF7EB4">
              <w:t xml:space="preserve"> Mobiliarios (De Larga Duración) </w:t>
            </w:r>
          </w:p>
        </w:tc>
        <w:tc>
          <w:tcPr>
            <w:tcW w:w="1701" w:type="dxa"/>
            <w:noWrap/>
            <w:hideMark/>
          </w:tcPr>
          <w:p w14:paraId="5CF625DC" w14:textId="77777777" w:rsidR="00EB22CE" w:rsidRPr="00CF7EB4" w:rsidRDefault="00EB22CE" w:rsidP="00D739F6">
            <w:pPr>
              <w:pStyle w:val="Sinespaciado"/>
              <w:jc w:val="right"/>
            </w:pPr>
            <w:r w:rsidRPr="00CF7EB4">
              <w:t> </w:t>
            </w:r>
          </w:p>
        </w:tc>
        <w:tc>
          <w:tcPr>
            <w:tcW w:w="1554" w:type="dxa"/>
            <w:noWrap/>
            <w:hideMark/>
          </w:tcPr>
          <w:p w14:paraId="6A174A7A" w14:textId="77777777" w:rsidR="00EB22CE" w:rsidRPr="00CF7EB4" w:rsidRDefault="00EB22CE" w:rsidP="00D739F6">
            <w:pPr>
              <w:pStyle w:val="Sinespaciado"/>
              <w:jc w:val="right"/>
            </w:pPr>
            <w:r w:rsidRPr="00CF7EB4">
              <w:t xml:space="preserve">                                       1,341.84 </w:t>
            </w:r>
          </w:p>
        </w:tc>
      </w:tr>
      <w:tr w:rsidR="00EB22CE" w:rsidRPr="00CF7EB4" w14:paraId="06FF4D34" w14:textId="77777777" w:rsidTr="00D739F6">
        <w:trPr>
          <w:trHeight w:val="300"/>
        </w:trPr>
        <w:tc>
          <w:tcPr>
            <w:tcW w:w="1980" w:type="dxa"/>
            <w:noWrap/>
            <w:hideMark/>
          </w:tcPr>
          <w:p w14:paraId="4B3389B8" w14:textId="77777777" w:rsidR="00EB22CE" w:rsidRPr="00CF7EB4" w:rsidRDefault="00EB22CE" w:rsidP="00D739F6">
            <w:pPr>
              <w:pStyle w:val="Sinespaciado"/>
            </w:pPr>
            <w:r w:rsidRPr="00CF7EB4">
              <w:t xml:space="preserve"> 8.4.01.04 </w:t>
            </w:r>
          </w:p>
        </w:tc>
        <w:tc>
          <w:tcPr>
            <w:tcW w:w="3969" w:type="dxa"/>
            <w:hideMark/>
          </w:tcPr>
          <w:p w14:paraId="1337264C" w14:textId="77777777" w:rsidR="00EB22CE" w:rsidRPr="00CF7EB4" w:rsidRDefault="00EB22CE"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45C4EBE7" w14:textId="77777777" w:rsidR="00EB22CE" w:rsidRPr="00CF7EB4" w:rsidRDefault="00EB22CE" w:rsidP="00D739F6">
            <w:pPr>
              <w:pStyle w:val="Sinespaciado"/>
              <w:jc w:val="right"/>
            </w:pPr>
            <w:r w:rsidRPr="00CF7EB4">
              <w:t> </w:t>
            </w:r>
          </w:p>
        </w:tc>
        <w:tc>
          <w:tcPr>
            <w:tcW w:w="1554" w:type="dxa"/>
            <w:noWrap/>
            <w:hideMark/>
          </w:tcPr>
          <w:p w14:paraId="2E9AE2E6" w14:textId="77777777" w:rsidR="00EB22CE" w:rsidRPr="00CF7EB4" w:rsidRDefault="00EB22CE" w:rsidP="00D739F6">
            <w:pPr>
              <w:pStyle w:val="Sinespaciado"/>
              <w:jc w:val="right"/>
            </w:pPr>
            <w:r w:rsidRPr="00CF7EB4">
              <w:t xml:space="preserve">                                        860.00 </w:t>
            </w:r>
          </w:p>
        </w:tc>
      </w:tr>
      <w:tr w:rsidR="00EB22CE" w:rsidRPr="00CF7EB4" w14:paraId="155B3A37" w14:textId="77777777" w:rsidTr="00D739F6">
        <w:trPr>
          <w:trHeight w:val="390"/>
        </w:trPr>
        <w:tc>
          <w:tcPr>
            <w:tcW w:w="1980" w:type="dxa"/>
            <w:noWrap/>
            <w:hideMark/>
          </w:tcPr>
          <w:p w14:paraId="0B41677C" w14:textId="77777777" w:rsidR="00EB22CE" w:rsidRPr="00CF7EB4" w:rsidRDefault="00EB22CE" w:rsidP="00D739F6">
            <w:pPr>
              <w:pStyle w:val="Sinespaciado"/>
            </w:pPr>
            <w:r w:rsidRPr="00CF7EB4">
              <w:t xml:space="preserve"> 08.4.01.07 </w:t>
            </w:r>
          </w:p>
        </w:tc>
        <w:tc>
          <w:tcPr>
            <w:tcW w:w="3969" w:type="dxa"/>
            <w:hideMark/>
          </w:tcPr>
          <w:p w14:paraId="672BBE3C" w14:textId="77777777" w:rsidR="00EB22CE" w:rsidRPr="00CF7EB4" w:rsidRDefault="00EB22CE" w:rsidP="00D739F6">
            <w:pPr>
              <w:pStyle w:val="Sinespaciado"/>
            </w:pPr>
            <w:r w:rsidRPr="00CF7EB4">
              <w:t xml:space="preserve"> Equipos, Sistemas Y Paquetes Informáticos (De Larga Duración) </w:t>
            </w:r>
          </w:p>
        </w:tc>
        <w:tc>
          <w:tcPr>
            <w:tcW w:w="1701" w:type="dxa"/>
            <w:noWrap/>
            <w:hideMark/>
          </w:tcPr>
          <w:p w14:paraId="142DFADC" w14:textId="77777777" w:rsidR="00EB22CE" w:rsidRPr="00CF7EB4" w:rsidRDefault="00EB22CE" w:rsidP="00D739F6">
            <w:pPr>
              <w:pStyle w:val="Sinespaciado"/>
              <w:jc w:val="right"/>
            </w:pPr>
            <w:r w:rsidRPr="00CF7EB4">
              <w:t> </w:t>
            </w:r>
          </w:p>
        </w:tc>
        <w:tc>
          <w:tcPr>
            <w:tcW w:w="1554" w:type="dxa"/>
            <w:noWrap/>
            <w:hideMark/>
          </w:tcPr>
          <w:p w14:paraId="42FD9573" w14:textId="77777777" w:rsidR="00EB22CE" w:rsidRPr="00CF7EB4" w:rsidRDefault="00EB22CE" w:rsidP="00D739F6">
            <w:pPr>
              <w:pStyle w:val="Sinespaciado"/>
              <w:jc w:val="right"/>
            </w:pPr>
            <w:r w:rsidRPr="00CF7EB4">
              <w:t xml:space="preserve">                                     4,746.00 </w:t>
            </w:r>
          </w:p>
        </w:tc>
      </w:tr>
      <w:tr w:rsidR="00EB22CE" w:rsidRPr="00CF7EB4" w14:paraId="73ADD966" w14:textId="77777777" w:rsidTr="00D739F6">
        <w:trPr>
          <w:trHeight w:val="300"/>
        </w:trPr>
        <w:tc>
          <w:tcPr>
            <w:tcW w:w="5949" w:type="dxa"/>
            <w:gridSpan w:val="2"/>
            <w:noWrap/>
            <w:hideMark/>
          </w:tcPr>
          <w:p w14:paraId="67D516DC" w14:textId="77777777" w:rsidR="00EB22CE" w:rsidRPr="00CF7EB4" w:rsidRDefault="00EB22CE" w:rsidP="00D739F6">
            <w:pPr>
              <w:pStyle w:val="Sinespaciado"/>
              <w:rPr>
                <w:b/>
                <w:bCs/>
                <w:i/>
                <w:iCs/>
              </w:rPr>
            </w:pPr>
            <w:r w:rsidRPr="00CF7EB4">
              <w:rPr>
                <w:b/>
                <w:bCs/>
                <w:i/>
                <w:iCs/>
              </w:rPr>
              <w:t xml:space="preserve"> 1.1.2 </w:t>
            </w:r>
            <w:proofErr w:type="spellStart"/>
            <w:r w:rsidRPr="00CF7EB4">
              <w:rPr>
                <w:b/>
                <w:bCs/>
                <w:i/>
                <w:iCs/>
              </w:rPr>
              <w:t>Subp</w:t>
            </w:r>
            <w:proofErr w:type="spellEnd"/>
            <w:r w:rsidRPr="00CF7EB4">
              <w:rPr>
                <w:b/>
                <w:bCs/>
                <w:i/>
                <w:iCs/>
              </w:rPr>
              <w:t xml:space="preserve"> 2.- D.  De Gestión Administrativa </w:t>
            </w:r>
          </w:p>
        </w:tc>
        <w:tc>
          <w:tcPr>
            <w:tcW w:w="1701" w:type="dxa"/>
            <w:noWrap/>
            <w:hideMark/>
          </w:tcPr>
          <w:p w14:paraId="74DAEFAD" w14:textId="77777777" w:rsidR="00EB22CE" w:rsidRPr="00CF7EB4" w:rsidRDefault="00EB22CE" w:rsidP="00D739F6">
            <w:pPr>
              <w:pStyle w:val="Sinespaciado"/>
              <w:jc w:val="right"/>
            </w:pPr>
            <w:r w:rsidRPr="00CF7EB4">
              <w:t> </w:t>
            </w:r>
          </w:p>
        </w:tc>
        <w:tc>
          <w:tcPr>
            <w:tcW w:w="1554" w:type="dxa"/>
            <w:noWrap/>
            <w:hideMark/>
          </w:tcPr>
          <w:p w14:paraId="0E29C66C" w14:textId="77777777" w:rsidR="00EB22CE" w:rsidRPr="00CF7EB4" w:rsidRDefault="00EB22CE" w:rsidP="00D739F6">
            <w:pPr>
              <w:pStyle w:val="Sinespaciado"/>
              <w:jc w:val="right"/>
            </w:pPr>
            <w:r w:rsidRPr="00CF7EB4">
              <w:t> </w:t>
            </w:r>
          </w:p>
        </w:tc>
      </w:tr>
      <w:tr w:rsidR="00EB22CE" w:rsidRPr="00CF7EB4" w14:paraId="6F753116" w14:textId="77777777" w:rsidTr="00D739F6">
        <w:trPr>
          <w:trHeight w:val="300"/>
        </w:trPr>
        <w:tc>
          <w:tcPr>
            <w:tcW w:w="1980" w:type="dxa"/>
            <w:noWrap/>
            <w:hideMark/>
          </w:tcPr>
          <w:p w14:paraId="6F7A18C9" w14:textId="77777777" w:rsidR="00EB22CE" w:rsidRPr="00CF7EB4" w:rsidRDefault="00EB22CE" w:rsidP="00D739F6">
            <w:pPr>
              <w:pStyle w:val="Sinespaciado"/>
            </w:pPr>
            <w:r w:rsidRPr="00CF7EB4">
              <w:t xml:space="preserve"> 5.3.01.05 </w:t>
            </w:r>
          </w:p>
        </w:tc>
        <w:tc>
          <w:tcPr>
            <w:tcW w:w="3969" w:type="dxa"/>
            <w:hideMark/>
          </w:tcPr>
          <w:p w14:paraId="3A15C53D" w14:textId="77777777" w:rsidR="00EB22CE" w:rsidRPr="00CF7EB4" w:rsidRDefault="00EB22CE" w:rsidP="00D739F6">
            <w:pPr>
              <w:pStyle w:val="Sinespaciado"/>
            </w:pPr>
            <w:r w:rsidRPr="00CF7EB4">
              <w:t xml:space="preserve"> Telecomunicaciones </w:t>
            </w:r>
          </w:p>
        </w:tc>
        <w:tc>
          <w:tcPr>
            <w:tcW w:w="1701" w:type="dxa"/>
            <w:noWrap/>
            <w:hideMark/>
          </w:tcPr>
          <w:p w14:paraId="703C967D" w14:textId="77777777" w:rsidR="00EB22CE" w:rsidRPr="00CF7EB4" w:rsidRDefault="00EB22CE" w:rsidP="00D739F6">
            <w:pPr>
              <w:pStyle w:val="Sinespaciado"/>
              <w:jc w:val="right"/>
            </w:pPr>
            <w:r w:rsidRPr="00CF7EB4">
              <w:t> </w:t>
            </w:r>
          </w:p>
        </w:tc>
        <w:tc>
          <w:tcPr>
            <w:tcW w:w="1554" w:type="dxa"/>
            <w:noWrap/>
            <w:hideMark/>
          </w:tcPr>
          <w:p w14:paraId="5F6637BD" w14:textId="77777777" w:rsidR="00EB22CE" w:rsidRPr="00CF7EB4" w:rsidRDefault="00EB22CE" w:rsidP="00D739F6">
            <w:pPr>
              <w:pStyle w:val="Sinespaciado"/>
              <w:jc w:val="right"/>
            </w:pPr>
            <w:r w:rsidRPr="00CF7EB4">
              <w:t xml:space="preserve">                                     3,000.00 </w:t>
            </w:r>
          </w:p>
        </w:tc>
      </w:tr>
      <w:tr w:rsidR="00EB22CE" w:rsidRPr="00CF7EB4" w14:paraId="16D6E4B3" w14:textId="77777777" w:rsidTr="00D739F6">
        <w:trPr>
          <w:trHeight w:val="570"/>
        </w:trPr>
        <w:tc>
          <w:tcPr>
            <w:tcW w:w="1980" w:type="dxa"/>
            <w:noWrap/>
            <w:hideMark/>
          </w:tcPr>
          <w:p w14:paraId="7DE91A9D" w14:textId="77777777" w:rsidR="00EB22CE" w:rsidRPr="00CF7EB4" w:rsidRDefault="00EB22CE" w:rsidP="00D739F6">
            <w:pPr>
              <w:pStyle w:val="Sinespaciado"/>
            </w:pPr>
            <w:r w:rsidRPr="00CF7EB4">
              <w:t xml:space="preserve"> 5.3.02.04 </w:t>
            </w:r>
          </w:p>
        </w:tc>
        <w:tc>
          <w:tcPr>
            <w:tcW w:w="3969" w:type="dxa"/>
            <w:hideMark/>
          </w:tcPr>
          <w:p w14:paraId="72AF0287" w14:textId="77777777" w:rsidR="00EB22CE" w:rsidRPr="00CF7EB4" w:rsidRDefault="00EB22CE" w:rsidP="00D739F6">
            <w:pPr>
              <w:pStyle w:val="Sinespaciado"/>
            </w:pPr>
            <w:r w:rsidRPr="00CF7EB4">
              <w:t xml:space="preserve"> Edición, Impresión, Reproducción, Publicaciones, Suscripciones, Fotocopiado, Traducción, Empastado, Enmarcación, </w:t>
            </w:r>
          </w:p>
        </w:tc>
        <w:tc>
          <w:tcPr>
            <w:tcW w:w="1701" w:type="dxa"/>
            <w:noWrap/>
            <w:hideMark/>
          </w:tcPr>
          <w:p w14:paraId="3F00DADF" w14:textId="77777777" w:rsidR="00EB22CE" w:rsidRPr="00CF7EB4" w:rsidRDefault="00EB22CE" w:rsidP="00D739F6">
            <w:pPr>
              <w:pStyle w:val="Sinespaciado"/>
              <w:jc w:val="right"/>
            </w:pPr>
            <w:r w:rsidRPr="00CF7EB4">
              <w:t> </w:t>
            </w:r>
          </w:p>
        </w:tc>
        <w:tc>
          <w:tcPr>
            <w:tcW w:w="1554" w:type="dxa"/>
            <w:noWrap/>
            <w:hideMark/>
          </w:tcPr>
          <w:p w14:paraId="1ED97129" w14:textId="77777777" w:rsidR="00EB22CE" w:rsidRPr="00CF7EB4" w:rsidRDefault="00EB22CE" w:rsidP="00D739F6">
            <w:pPr>
              <w:pStyle w:val="Sinespaciado"/>
              <w:jc w:val="right"/>
            </w:pPr>
            <w:r w:rsidRPr="00CF7EB4">
              <w:t xml:space="preserve">                                      9,941.44 </w:t>
            </w:r>
          </w:p>
        </w:tc>
      </w:tr>
      <w:tr w:rsidR="00EB22CE" w:rsidRPr="00CF7EB4" w14:paraId="4CB9B7CC" w14:textId="77777777" w:rsidTr="00D739F6">
        <w:trPr>
          <w:trHeight w:val="390"/>
        </w:trPr>
        <w:tc>
          <w:tcPr>
            <w:tcW w:w="1980" w:type="dxa"/>
            <w:noWrap/>
            <w:hideMark/>
          </w:tcPr>
          <w:p w14:paraId="4D106059" w14:textId="77777777" w:rsidR="00EB22CE" w:rsidRPr="00CF7EB4" w:rsidRDefault="00EB22CE" w:rsidP="00D739F6">
            <w:pPr>
              <w:pStyle w:val="Sinespaciado"/>
            </w:pPr>
            <w:r w:rsidRPr="00CF7EB4">
              <w:t xml:space="preserve"> 5.3.02.46 </w:t>
            </w:r>
          </w:p>
        </w:tc>
        <w:tc>
          <w:tcPr>
            <w:tcW w:w="3969" w:type="dxa"/>
            <w:hideMark/>
          </w:tcPr>
          <w:p w14:paraId="084D0E74" w14:textId="77777777" w:rsidR="00EB22CE" w:rsidRPr="00CF7EB4" w:rsidRDefault="00EB22CE" w:rsidP="00D739F6">
            <w:pPr>
              <w:pStyle w:val="Sinespaciado"/>
            </w:pPr>
            <w:r w:rsidRPr="00CF7EB4">
              <w:t xml:space="preserve"> Servicios de Identificación, Marcación, Autentificación, Rastreo, Monitoreo, Seguimiento y/o Trazabilidad </w:t>
            </w:r>
          </w:p>
        </w:tc>
        <w:tc>
          <w:tcPr>
            <w:tcW w:w="1701" w:type="dxa"/>
            <w:noWrap/>
            <w:hideMark/>
          </w:tcPr>
          <w:p w14:paraId="0F301CA2" w14:textId="77777777" w:rsidR="00EB22CE" w:rsidRPr="00CF7EB4" w:rsidRDefault="00EB22CE" w:rsidP="00D739F6">
            <w:pPr>
              <w:pStyle w:val="Sinespaciado"/>
              <w:jc w:val="right"/>
            </w:pPr>
            <w:r w:rsidRPr="00CF7EB4">
              <w:t> </w:t>
            </w:r>
          </w:p>
        </w:tc>
        <w:tc>
          <w:tcPr>
            <w:tcW w:w="1554" w:type="dxa"/>
            <w:noWrap/>
            <w:hideMark/>
          </w:tcPr>
          <w:p w14:paraId="43C737EF" w14:textId="77777777" w:rsidR="00EB22CE" w:rsidRPr="00CF7EB4" w:rsidRDefault="00EB22CE" w:rsidP="00D739F6">
            <w:pPr>
              <w:pStyle w:val="Sinespaciado"/>
              <w:jc w:val="right"/>
            </w:pPr>
            <w:r w:rsidRPr="00CF7EB4">
              <w:t xml:space="preserve">                                    11,972.00 </w:t>
            </w:r>
          </w:p>
        </w:tc>
      </w:tr>
      <w:tr w:rsidR="00EB22CE" w:rsidRPr="00CF7EB4" w14:paraId="6F1A6ABF" w14:textId="77777777" w:rsidTr="00D739F6">
        <w:trPr>
          <w:trHeight w:val="390"/>
        </w:trPr>
        <w:tc>
          <w:tcPr>
            <w:tcW w:w="1980" w:type="dxa"/>
            <w:noWrap/>
            <w:hideMark/>
          </w:tcPr>
          <w:p w14:paraId="0BCCDD23" w14:textId="77777777" w:rsidR="00EB22CE" w:rsidRPr="00CF7EB4" w:rsidRDefault="00EB22CE" w:rsidP="00D739F6">
            <w:pPr>
              <w:pStyle w:val="Sinespaciado"/>
            </w:pPr>
            <w:r w:rsidRPr="00CF7EB4">
              <w:lastRenderedPageBreak/>
              <w:t xml:space="preserve"> 5.3.07.02 </w:t>
            </w:r>
          </w:p>
        </w:tc>
        <w:tc>
          <w:tcPr>
            <w:tcW w:w="3969" w:type="dxa"/>
            <w:hideMark/>
          </w:tcPr>
          <w:p w14:paraId="4D4C3AE4" w14:textId="77777777" w:rsidR="00EB22CE" w:rsidRPr="00CF7EB4" w:rsidRDefault="00EB22CE" w:rsidP="00D739F6">
            <w:pPr>
              <w:pStyle w:val="Sinespaciado"/>
            </w:pPr>
            <w:r w:rsidRPr="00CF7EB4">
              <w:t xml:space="preserve"> Arrendamiento Y Licencias De Uso De Paquetes Informáticos </w:t>
            </w:r>
          </w:p>
        </w:tc>
        <w:tc>
          <w:tcPr>
            <w:tcW w:w="1701" w:type="dxa"/>
            <w:noWrap/>
            <w:hideMark/>
          </w:tcPr>
          <w:p w14:paraId="007C18FE" w14:textId="77777777" w:rsidR="00EB22CE" w:rsidRPr="00CF7EB4" w:rsidRDefault="00EB22CE" w:rsidP="00D739F6">
            <w:pPr>
              <w:pStyle w:val="Sinespaciado"/>
              <w:jc w:val="right"/>
            </w:pPr>
            <w:r w:rsidRPr="00CF7EB4">
              <w:t> </w:t>
            </w:r>
          </w:p>
        </w:tc>
        <w:tc>
          <w:tcPr>
            <w:tcW w:w="1554" w:type="dxa"/>
            <w:noWrap/>
            <w:hideMark/>
          </w:tcPr>
          <w:p w14:paraId="33D78BC9" w14:textId="77777777" w:rsidR="00EB22CE" w:rsidRPr="00CF7EB4" w:rsidRDefault="00EB22CE" w:rsidP="00D739F6">
            <w:pPr>
              <w:pStyle w:val="Sinespaciado"/>
              <w:jc w:val="right"/>
            </w:pPr>
            <w:r w:rsidRPr="00CF7EB4">
              <w:t xml:space="preserve">                                   15,887.60 </w:t>
            </w:r>
          </w:p>
        </w:tc>
      </w:tr>
      <w:tr w:rsidR="00EB22CE" w:rsidRPr="00CF7EB4" w14:paraId="3CEC1A3C" w14:textId="77777777" w:rsidTr="00D739F6">
        <w:trPr>
          <w:trHeight w:val="390"/>
        </w:trPr>
        <w:tc>
          <w:tcPr>
            <w:tcW w:w="1980" w:type="dxa"/>
            <w:noWrap/>
            <w:hideMark/>
          </w:tcPr>
          <w:p w14:paraId="637E06BA" w14:textId="77777777" w:rsidR="00EB22CE" w:rsidRPr="00CF7EB4" w:rsidRDefault="00EB22CE" w:rsidP="00D739F6">
            <w:pPr>
              <w:pStyle w:val="Sinespaciado"/>
            </w:pPr>
            <w:r w:rsidRPr="00CF7EB4">
              <w:t xml:space="preserve"> 5.3.08.02 </w:t>
            </w:r>
          </w:p>
        </w:tc>
        <w:tc>
          <w:tcPr>
            <w:tcW w:w="3969" w:type="dxa"/>
            <w:hideMark/>
          </w:tcPr>
          <w:p w14:paraId="74D4EE00" w14:textId="77777777" w:rsidR="00EB22CE" w:rsidRPr="00CF7EB4" w:rsidRDefault="00EB22CE" w:rsidP="00D739F6">
            <w:pPr>
              <w:pStyle w:val="Sinespaciado"/>
            </w:pPr>
            <w:r w:rsidRPr="00CF7EB4">
              <w:t xml:space="preserve"> Vestuario, Lencería, Prendas De Protección Y Accesorios Para Uniformes Del Personal De Protección, Vigilancia Y </w:t>
            </w:r>
          </w:p>
        </w:tc>
        <w:tc>
          <w:tcPr>
            <w:tcW w:w="1701" w:type="dxa"/>
            <w:noWrap/>
            <w:hideMark/>
          </w:tcPr>
          <w:p w14:paraId="27BB6D70" w14:textId="77777777" w:rsidR="00EB22CE" w:rsidRPr="00CF7EB4" w:rsidRDefault="00EB22CE" w:rsidP="00D739F6">
            <w:pPr>
              <w:pStyle w:val="Sinespaciado"/>
              <w:jc w:val="right"/>
            </w:pPr>
            <w:r w:rsidRPr="00CF7EB4">
              <w:t> </w:t>
            </w:r>
          </w:p>
        </w:tc>
        <w:tc>
          <w:tcPr>
            <w:tcW w:w="1554" w:type="dxa"/>
            <w:noWrap/>
            <w:hideMark/>
          </w:tcPr>
          <w:p w14:paraId="5C6229D8" w14:textId="77777777" w:rsidR="00EB22CE" w:rsidRPr="00CF7EB4" w:rsidRDefault="00EB22CE" w:rsidP="00D739F6">
            <w:pPr>
              <w:pStyle w:val="Sinespaciado"/>
              <w:jc w:val="right"/>
            </w:pPr>
            <w:r w:rsidRPr="00CF7EB4">
              <w:t xml:space="preserve">                                      6,851.36 </w:t>
            </w:r>
          </w:p>
        </w:tc>
      </w:tr>
      <w:tr w:rsidR="00EB22CE" w:rsidRPr="00CF7EB4" w14:paraId="0BCA63FB" w14:textId="77777777" w:rsidTr="00D739F6">
        <w:trPr>
          <w:trHeight w:val="300"/>
        </w:trPr>
        <w:tc>
          <w:tcPr>
            <w:tcW w:w="1980" w:type="dxa"/>
            <w:noWrap/>
            <w:hideMark/>
          </w:tcPr>
          <w:p w14:paraId="48B756AC" w14:textId="77777777" w:rsidR="00EB22CE" w:rsidRPr="00CF7EB4" w:rsidRDefault="00EB22CE" w:rsidP="00D739F6">
            <w:pPr>
              <w:pStyle w:val="Sinespaciado"/>
            </w:pPr>
            <w:r w:rsidRPr="00CF7EB4">
              <w:t xml:space="preserve"> 5.3.08.04 </w:t>
            </w:r>
          </w:p>
        </w:tc>
        <w:tc>
          <w:tcPr>
            <w:tcW w:w="3969" w:type="dxa"/>
            <w:hideMark/>
          </w:tcPr>
          <w:p w14:paraId="3C84ED62" w14:textId="77777777" w:rsidR="00EB22CE" w:rsidRPr="00CF7EB4" w:rsidRDefault="00EB22CE" w:rsidP="00D739F6">
            <w:pPr>
              <w:pStyle w:val="Sinespaciado"/>
            </w:pPr>
            <w:r w:rsidRPr="00CF7EB4">
              <w:t xml:space="preserve"> Materiales De Oficina </w:t>
            </w:r>
          </w:p>
        </w:tc>
        <w:tc>
          <w:tcPr>
            <w:tcW w:w="1701" w:type="dxa"/>
            <w:noWrap/>
            <w:hideMark/>
          </w:tcPr>
          <w:p w14:paraId="5293ADD4" w14:textId="77777777" w:rsidR="00EB22CE" w:rsidRPr="00CF7EB4" w:rsidRDefault="00EB22CE" w:rsidP="00D739F6">
            <w:pPr>
              <w:pStyle w:val="Sinespaciado"/>
              <w:jc w:val="right"/>
            </w:pPr>
            <w:r w:rsidRPr="00CF7EB4">
              <w:t> </w:t>
            </w:r>
          </w:p>
        </w:tc>
        <w:tc>
          <w:tcPr>
            <w:tcW w:w="1554" w:type="dxa"/>
            <w:noWrap/>
            <w:hideMark/>
          </w:tcPr>
          <w:p w14:paraId="06808712" w14:textId="77777777" w:rsidR="00EB22CE" w:rsidRPr="00CF7EB4" w:rsidRDefault="00EB22CE" w:rsidP="00D739F6">
            <w:pPr>
              <w:pStyle w:val="Sinespaciado"/>
              <w:jc w:val="right"/>
            </w:pPr>
            <w:r w:rsidRPr="00CF7EB4">
              <w:t xml:space="preserve">                                     2,728.56 </w:t>
            </w:r>
          </w:p>
        </w:tc>
      </w:tr>
      <w:tr w:rsidR="00EB22CE" w:rsidRPr="00CF7EB4" w14:paraId="004555C1" w14:textId="77777777" w:rsidTr="00D739F6">
        <w:trPr>
          <w:trHeight w:val="300"/>
        </w:trPr>
        <w:tc>
          <w:tcPr>
            <w:tcW w:w="1980" w:type="dxa"/>
            <w:noWrap/>
            <w:hideMark/>
          </w:tcPr>
          <w:p w14:paraId="6E6A4EA0" w14:textId="77777777" w:rsidR="00EB22CE" w:rsidRPr="00CF7EB4" w:rsidRDefault="00EB22CE" w:rsidP="00D739F6">
            <w:pPr>
              <w:pStyle w:val="Sinespaciado"/>
            </w:pPr>
            <w:r w:rsidRPr="00CF7EB4">
              <w:t xml:space="preserve"> 5.3.08.05 </w:t>
            </w:r>
          </w:p>
        </w:tc>
        <w:tc>
          <w:tcPr>
            <w:tcW w:w="3969" w:type="dxa"/>
            <w:hideMark/>
          </w:tcPr>
          <w:p w14:paraId="7F574409" w14:textId="77777777" w:rsidR="00EB22CE" w:rsidRPr="00CF7EB4" w:rsidRDefault="00EB22CE" w:rsidP="00D739F6">
            <w:pPr>
              <w:pStyle w:val="Sinespaciado"/>
            </w:pPr>
            <w:r w:rsidRPr="00CF7EB4">
              <w:t xml:space="preserve"> Materiales De Aseo </w:t>
            </w:r>
          </w:p>
        </w:tc>
        <w:tc>
          <w:tcPr>
            <w:tcW w:w="1701" w:type="dxa"/>
            <w:noWrap/>
            <w:hideMark/>
          </w:tcPr>
          <w:p w14:paraId="51DA0D79" w14:textId="77777777" w:rsidR="00EB22CE" w:rsidRPr="00CF7EB4" w:rsidRDefault="00EB22CE" w:rsidP="00D739F6">
            <w:pPr>
              <w:pStyle w:val="Sinespaciado"/>
              <w:jc w:val="right"/>
            </w:pPr>
            <w:r w:rsidRPr="00CF7EB4">
              <w:t> </w:t>
            </w:r>
          </w:p>
        </w:tc>
        <w:tc>
          <w:tcPr>
            <w:tcW w:w="1554" w:type="dxa"/>
            <w:noWrap/>
            <w:hideMark/>
          </w:tcPr>
          <w:p w14:paraId="3543ACB4" w14:textId="77777777" w:rsidR="00EB22CE" w:rsidRPr="00CF7EB4" w:rsidRDefault="00EB22CE" w:rsidP="00D739F6">
            <w:pPr>
              <w:pStyle w:val="Sinespaciado"/>
              <w:jc w:val="right"/>
            </w:pPr>
            <w:r w:rsidRPr="00CF7EB4">
              <w:t xml:space="preserve">                                  24,534.52 </w:t>
            </w:r>
          </w:p>
        </w:tc>
      </w:tr>
      <w:tr w:rsidR="00EB22CE" w:rsidRPr="00CF7EB4" w14:paraId="2862AA5E" w14:textId="77777777" w:rsidTr="00D739F6">
        <w:trPr>
          <w:trHeight w:val="390"/>
        </w:trPr>
        <w:tc>
          <w:tcPr>
            <w:tcW w:w="1980" w:type="dxa"/>
            <w:noWrap/>
            <w:hideMark/>
          </w:tcPr>
          <w:p w14:paraId="7EF770DA" w14:textId="77777777" w:rsidR="00EB22CE" w:rsidRPr="00CF7EB4" w:rsidRDefault="00EB22CE" w:rsidP="00D739F6">
            <w:pPr>
              <w:pStyle w:val="Sinespaciado"/>
            </w:pPr>
            <w:r w:rsidRPr="00CF7EB4">
              <w:t xml:space="preserve"> 5.3.08.07 </w:t>
            </w:r>
          </w:p>
        </w:tc>
        <w:tc>
          <w:tcPr>
            <w:tcW w:w="3969" w:type="dxa"/>
            <w:hideMark/>
          </w:tcPr>
          <w:p w14:paraId="75B14DAF" w14:textId="77777777" w:rsidR="00EB22CE" w:rsidRPr="00CF7EB4" w:rsidRDefault="00EB22CE" w:rsidP="00D739F6">
            <w:pPr>
              <w:pStyle w:val="Sinespaciado"/>
            </w:pPr>
            <w:r w:rsidRPr="00CF7EB4">
              <w:t xml:space="preserve"> Materiales De Impresión, Fotografía, Reproducción Y Publicaciones </w:t>
            </w:r>
          </w:p>
        </w:tc>
        <w:tc>
          <w:tcPr>
            <w:tcW w:w="1701" w:type="dxa"/>
            <w:noWrap/>
            <w:hideMark/>
          </w:tcPr>
          <w:p w14:paraId="2DFE2FC8" w14:textId="77777777" w:rsidR="00EB22CE" w:rsidRPr="00CF7EB4" w:rsidRDefault="00EB22CE" w:rsidP="00D739F6">
            <w:pPr>
              <w:pStyle w:val="Sinespaciado"/>
              <w:jc w:val="right"/>
            </w:pPr>
            <w:r w:rsidRPr="00CF7EB4">
              <w:t> </w:t>
            </w:r>
          </w:p>
        </w:tc>
        <w:tc>
          <w:tcPr>
            <w:tcW w:w="1554" w:type="dxa"/>
            <w:noWrap/>
            <w:hideMark/>
          </w:tcPr>
          <w:p w14:paraId="0B7BD337" w14:textId="77777777" w:rsidR="00EB22CE" w:rsidRPr="00CF7EB4" w:rsidRDefault="00EB22CE" w:rsidP="00D739F6">
            <w:pPr>
              <w:pStyle w:val="Sinespaciado"/>
              <w:jc w:val="right"/>
            </w:pPr>
            <w:r w:rsidRPr="00CF7EB4">
              <w:t xml:space="preserve">                                       1,139.20 </w:t>
            </w:r>
          </w:p>
        </w:tc>
      </w:tr>
      <w:tr w:rsidR="00EB22CE" w:rsidRPr="00CF7EB4" w14:paraId="14977BF7" w14:textId="77777777" w:rsidTr="00D739F6">
        <w:trPr>
          <w:trHeight w:val="300"/>
        </w:trPr>
        <w:tc>
          <w:tcPr>
            <w:tcW w:w="1980" w:type="dxa"/>
            <w:noWrap/>
            <w:hideMark/>
          </w:tcPr>
          <w:p w14:paraId="6C2E9344" w14:textId="77777777" w:rsidR="00EB22CE" w:rsidRPr="00CF7EB4" w:rsidRDefault="00EB22CE" w:rsidP="00D739F6">
            <w:pPr>
              <w:pStyle w:val="Sinespaciado"/>
            </w:pPr>
            <w:r w:rsidRPr="00CF7EB4">
              <w:t xml:space="preserve"> 5.3.08.09 </w:t>
            </w:r>
          </w:p>
        </w:tc>
        <w:tc>
          <w:tcPr>
            <w:tcW w:w="3969" w:type="dxa"/>
            <w:hideMark/>
          </w:tcPr>
          <w:p w14:paraId="51D47D9B" w14:textId="77777777" w:rsidR="00EB22CE" w:rsidRPr="00CF7EB4" w:rsidRDefault="00EB22CE" w:rsidP="00D739F6">
            <w:pPr>
              <w:pStyle w:val="Sinespaciado"/>
            </w:pPr>
            <w:r w:rsidRPr="00CF7EB4">
              <w:t xml:space="preserve"> Medicamentos </w:t>
            </w:r>
          </w:p>
        </w:tc>
        <w:tc>
          <w:tcPr>
            <w:tcW w:w="1701" w:type="dxa"/>
            <w:noWrap/>
            <w:hideMark/>
          </w:tcPr>
          <w:p w14:paraId="5FE37E58" w14:textId="77777777" w:rsidR="00EB22CE" w:rsidRPr="00CF7EB4" w:rsidRDefault="00EB22CE" w:rsidP="00D739F6">
            <w:pPr>
              <w:pStyle w:val="Sinespaciado"/>
              <w:jc w:val="right"/>
            </w:pPr>
            <w:r w:rsidRPr="00CF7EB4">
              <w:t> </w:t>
            </w:r>
          </w:p>
        </w:tc>
        <w:tc>
          <w:tcPr>
            <w:tcW w:w="1554" w:type="dxa"/>
            <w:noWrap/>
            <w:hideMark/>
          </w:tcPr>
          <w:p w14:paraId="3572EA69" w14:textId="77777777" w:rsidR="00EB22CE" w:rsidRPr="00CF7EB4" w:rsidRDefault="00EB22CE" w:rsidP="00D739F6">
            <w:pPr>
              <w:pStyle w:val="Sinespaciado"/>
              <w:jc w:val="right"/>
            </w:pPr>
            <w:r w:rsidRPr="00CF7EB4">
              <w:t xml:space="preserve">                                      5,542.14 </w:t>
            </w:r>
          </w:p>
        </w:tc>
      </w:tr>
      <w:tr w:rsidR="00EB22CE" w:rsidRPr="00CF7EB4" w14:paraId="4532FA5E" w14:textId="77777777" w:rsidTr="00D739F6">
        <w:trPr>
          <w:trHeight w:val="570"/>
        </w:trPr>
        <w:tc>
          <w:tcPr>
            <w:tcW w:w="1980" w:type="dxa"/>
            <w:noWrap/>
            <w:hideMark/>
          </w:tcPr>
          <w:p w14:paraId="127B6097" w14:textId="77777777" w:rsidR="00EB22CE" w:rsidRPr="00CF7EB4" w:rsidRDefault="00EB22CE" w:rsidP="00D739F6">
            <w:pPr>
              <w:pStyle w:val="Sinespaciado"/>
            </w:pPr>
            <w:r w:rsidRPr="00CF7EB4">
              <w:t xml:space="preserve"> 5.3.08.11 </w:t>
            </w:r>
          </w:p>
        </w:tc>
        <w:tc>
          <w:tcPr>
            <w:tcW w:w="3969" w:type="dxa"/>
            <w:hideMark/>
          </w:tcPr>
          <w:p w14:paraId="22353AA1" w14:textId="77777777" w:rsidR="00EB22CE" w:rsidRPr="00CF7EB4" w:rsidRDefault="00EB22CE" w:rsidP="00D739F6">
            <w:pPr>
              <w:pStyle w:val="Sinespaciado"/>
            </w:pPr>
            <w:r w:rsidRPr="00CF7EB4">
              <w:t xml:space="preserve"> Insumos, Materiales Y Suministros Para Construcción. Electricidad, Plomería, Carpintería, Señalización Vial, Navegación, Contra Incendio Y Placas </w:t>
            </w:r>
          </w:p>
        </w:tc>
        <w:tc>
          <w:tcPr>
            <w:tcW w:w="1701" w:type="dxa"/>
            <w:noWrap/>
            <w:hideMark/>
          </w:tcPr>
          <w:p w14:paraId="6F16E7AF" w14:textId="77777777" w:rsidR="00EB22CE" w:rsidRPr="00CF7EB4" w:rsidRDefault="00EB22CE" w:rsidP="00D739F6">
            <w:pPr>
              <w:pStyle w:val="Sinespaciado"/>
              <w:jc w:val="right"/>
            </w:pPr>
            <w:r w:rsidRPr="00CF7EB4">
              <w:t> </w:t>
            </w:r>
          </w:p>
        </w:tc>
        <w:tc>
          <w:tcPr>
            <w:tcW w:w="1554" w:type="dxa"/>
            <w:noWrap/>
            <w:hideMark/>
          </w:tcPr>
          <w:p w14:paraId="5CC3236D" w14:textId="77777777" w:rsidR="00EB22CE" w:rsidRPr="00CF7EB4" w:rsidRDefault="00EB22CE" w:rsidP="00D739F6">
            <w:pPr>
              <w:pStyle w:val="Sinespaciado"/>
              <w:jc w:val="right"/>
            </w:pPr>
            <w:r w:rsidRPr="00CF7EB4">
              <w:t xml:space="preserve">                                     4,290.00 </w:t>
            </w:r>
          </w:p>
        </w:tc>
      </w:tr>
      <w:tr w:rsidR="00EB22CE" w:rsidRPr="00CF7EB4" w14:paraId="191CCF8D" w14:textId="77777777" w:rsidTr="00D739F6">
        <w:trPr>
          <w:trHeight w:val="300"/>
        </w:trPr>
        <w:tc>
          <w:tcPr>
            <w:tcW w:w="1980" w:type="dxa"/>
            <w:noWrap/>
            <w:hideMark/>
          </w:tcPr>
          <w:p w14:paraId="4FBBC5F5" w14:textId="77777777" w:rsidR="00EB22CE" w:rsidRPr="00CF7EB4" w:rsidRDefault="00EB22CE" w:rsidP="00D739F6">
            <w:pPr>
              <w:pStyle w:val="Sinespaciado"/>
            </w:pPr>
            <w:r w:rsidRPr="00CF7EB4">
              <w:t xml:space="preserve"> 8.4.01.04 </w:t>
            </w:r>
          </w:p>
        </w:tc>
        <w:tc>
          <w:tcPr>
            <w:tcW w:w="3969" w:type="dxa"/>
            <w:hideMark/>
          </w:tcPr>
          <w:p w14:paraId="71A631BA" w14:textId="77777777" w:rsidR="00EB22CE" w:rsidRPr="00CF7EB4" w:rsidRDefault="00EB22CE"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0FCE91BA" w14:textId="77777777" w:rsidR="00EB22CE" w:rsidRPr="00CF7EB4" w:rsidRDefault="00EB22CE" w:rsidP="00D739F6">
            <w:pPr>
              <w:pStyle w:val="Sinespaciado"/>
              <w:jc w:val="right"/>
            </w:pPr>
            <w:r w:rsidRPr="00CF7EB4">
              <w:t> </w:t>
            </w:r>
          </w:p>
        </w:tc>
        <w:tc>
          <w:tcPr>
            <w:tcW w:w="1554" w:type="dxa"/>
            <w:noWrap/>
            <w:hideMark/>
          </w:tcPr>
          <w:p w14:paraId="02B94871" w14:textId="77777777" w:rsidR="00EB22CE" w:rsidRPr="00CF7EB4" w:rsidRDefault="00EB22CE" w:rsidP="00D739F6">
            <w:pPr>
              <w:pStyle w:val="Sinespaciado"/>
              <w:jc w:val="right"/>
            </w:pPr>
            <w:r w:rsidRPr="00CF7EB4">
              <w:t xml:space="preserve">                                       1,195.00 </w:t>
            </w:r>
          </w:p>
        </w:tc>
      </w:tr>
      <w:tr w:rsidR="00EB22CE" w:rsidRPr="00CF7EB4" w14:paraId="19801555" w14:textId="77777777" w:rsidTr="00D739F6">
        <w:trPr>
          <w:trHeight w:val="300"/>
        </w:trPr>
        <w:tc>
          <w:tcPr>
            <w:tcW w:w="1980" w:type="dxa"/>
            <w:noWrap/>
            <w:hideMark/>
          </w:tcPr>
          <w:p w14:paraId="0153060E" w14:textId="77777777" w:rsidR="00EB22CE" w:rsidRPr="00CF7EB4" w:rsidRDefault="00EB22CE" w:rsidP="00D739F6">
            <w:pPr>
              <w:pStyle w:val="Sinespaciado"/>
            </w:pPr>
            <w:r w:rsidRPr="00CF7EB4">
              <w:t xml:space="preserve"> 8.4.01.06 </w:t>
            </w:r>
          </w:p>
        </w:tc>
        <w:tc>
          <w:tcPr>
            <w:tcW w:w="3969" w:type="dxa"/>
            <w:hideMark/>
          </w:tcPr>
          <w:p w14:paraId="691C098C" w14:textId="77777777" w:rsidR="00EB22CE" w:rsidRPr="00CF7EB4" w:rsidRDefault="00EB22CE" w:rsidP="00D739F6">
            <w:pPr>
              <w:pStyle w:val="Sinespaciado"/>
            </w:pPr>
            <w:r w:rsidRPr="00CF7EB4">
              <w:t xml:space="preserve"> Herramientas (De Larga Duración) </w:t>
            </w:r>
          </w:p>
        </w:tc>
        <w:tc>
          <w:tcPr>
            <w:tcW w:w="1701" w:type="dxa"/>
            <w:noWrap/>
            <w:hideMark/>
          </w:tcPr>
          <w:p w14:paraId="73A71E1E" w14:textId="77777777" w:rsidR="00EB22CE" w:rsidRPr="00CF7EB4" w:rsidRDefault="00EB22CE" w:rsidP="00D739F6">
            <w:pPr>
              <w:pStyle w:val="Sinespaciado"/>
              <w:jc w:val="right"/>
            </w:pPr>
            <w:r w:rsidRPr="00CF7EB4">
              <w:t> </w:t>
            </w:r>
          </w:p>
        </w:tc>
        <w:tc>
          <w:tcPr>
            <w:tcW w:w="1554" w:type="dxa"/>
            <w:noWrap/>
            <w:hideMark/>
          </w:tcPr>
          <w:p w14:paraId="6D3B5D88" w14:textId="77777777" w:rsidR="00EB22CE" w:rsidRPr="00CF7EB4" w:rsidRDefault="00EB22CE" w:rsidP="00D739F6">
            <w:pPr>
              <w:pStyle w:val="Sinespaciado"/>
              <w:jc w:val="right"/>
            </w:pPr>
            <w:r w:rsidRPr="00CF7EB4">
              <w:t xml:space="preserve">                                      3,104.00 </w:t>
            </w:r>
          </w:p>
        </w:tc>
      </w:tr>
      <w:tr w:rsidR="00EB22CE" w:rsidRPr="00CF7EB4" w14:paraId="5F87753C" w14:textId="77777777" w:rsidTr="00D739F6">
        <w:trPr>
          <w:trHeight w:val="390"/>
        </w:trPr>
        <w:tc>
          <w:tcPr>
            <w:tcW w:w="1980" w:type="dxa"/>
            <w:noWrap/>
            <w:hideMark/>
          </w:tcPr>
          <w:p w14:paraId="61BF1925" w14:textId="77777777" w:rsidR="00EB22CE" w:rsidRPr="00CF7EB4" w:rsidRDefault="00EB22CE" w:rsidP="00D739F6">
            <w:pPr>
              <w:pStyle w:val="Sinespaciado"/>
            </w:pPr>
            <w:r w:rsidRPr="00CF7EB4">
              <w:t xml:space="preserve"> 8.4.01.07 </w:t>
            </w:r>
          </w:p>
        </w:tc>
        <w:tc>
          <w:tcPr>
            <w:tcW w:w="3969" w:type="dxa"/>
            <w:hideMark/>
          </w:tcPr>
          <w:p w14:paraId="7B349447" w14:textId="77777777" w:rsidR="00EB22CE" w:rsidRPr="00CF7EB4" w:rsidRDefault="00EB22CE" w:rsidP="00D739F6">
            <w:pPr>
              <w:pStyle w:val="Sinespaciado"/>
            </w:pPr>
            <w:r w:rsidRPr="00CF7EB4">
              <w:t xml:space="preserve"> Equipos, Sistemas Y Paquetes Informáticos (De Larga Duración) </w:t>
            </w:r>
          </w:p>
        </w:tc>
        <w:tc>
          <w:tcPr>
            <w:tcW w:w="1701" w:type="dxa"/>
            <w:noWrap/>
            <w:hideMark/>
          </w:tcPr>
          <w:p w14:paraId="2B2960F4" w14:textId="77777777" w:rsidR="00EB22CE" w:rsidRPr="00CF7EB4" w:rsidRDefault="00EB22CE" w:rsidP="00D739F6">
            <w:pPr>
              <w:pStyle w:val="Sinespaciado"/>
              <w:jc w:val="right"/>
            </w:pPr>
            <w:r w:rsidRPr="00CF7EB4">
              <w:t> </w:t>
            </w:r>
          </w:p>
        </w:tc>
        <w:tc>
          <w:tcPr>
            <w:tcW w:w="1554" w:type="dxa"/>
            <w:noWrap/>
            <w:hideMark/>
          </w:tcPr>
          <w:p w14:paraId="6D793F8A" w14:textId="77777777" w:rsidR="00EB22CE" w:rsidRPr="00CF7EB4" w:rsidRDefault="00EB22CE" w:rsidP="00D739F6">
            <w:pPr>
              <w:pStyle w:val="Sinespaciado"/>
              <w:jc w:val="right"/>
            </w:pPr>
            <w:r w:rsidRPr="00CF7EB4">
              <w:t xml:space="preserve">                                   19,707.04 </w:t>
            </w:r>
          </w:p>
        </w:tc>
      </w:tr>
      <w:tr w:rsidR="00EB22CE" w:rsidRPr="00CF7EB4" w14:paraId="6D40B335" w14:textId="77777777" w:rsidTr="00D739F6">
        <w:trPr>
          <w:trHeight w:val="300"/>
        </w:trPr>
        <w:tc>
          <w:tcPr>
            <w:tcW w:w="1980" w:type="dxa"/>
            <w:noWrap/>
            <w:hideMark/>
          </w:tcPr>
          <w:p w14:paraId="6AA97269" w14:textId="77777777" w:rsidR="00EB22CE" w:rsidRPr="00CF7EB4" w:rsidRDefault="00EB22CE" w:rsidP="00D739F6">
            <w:pPr>
              <w:pStyle w:val="Sinespaciado"/>
            </w:pPr>
            <w:r w:rsidRPr="00CF7EB4">
              <w:t xml:space="preserve"> 7.3.02.08  </w:t>
            </w:r>
          </w:p>
        </w:tc>
        <w:tc>
          <w:tcPr>
            <w:tcW w:w="3969" w:type="dxa"/>
            <w:hideMark/>
          </w:tcPr>
          <w:p w14:paraId="01970A67" w14:textId="77777777" w:rsidR="00EB22CE" w:rsidRPr="00CF7EB4" w:rsidRDefault="00EB22CE" w:rsidP="00D739F6">
            <w:pPr>
              <w:pStyle w:val="Sinespaciado"/>
            </w:pPr>
            <w:r w:rsidRPr="00CF7EB4">
              <w:t xml:space="preserve"> Servicio De Seguridad Y Vigilancia </w:t>
            </w:r>
          </w:p>
        </w:tc>
        <w:tc>
          <w:tcPr>
            <w:tcW w:w="1701" w:type="dxa"/>
            <w:noWrap/>
            <w:hideMark/>
          </w:tcPr>
          <w:p w14:paraId="1A76C63F" w14:textId="77777777" w:rsidR="00EB22CE" w:rsidRPr="00CF7EB4" w:rsidRDefault="00EB22CE" w:rsidP="00D739F6">
            <w:pPr>
              <w:pStyle w:val="Sinespaciado"/>
              <w:jc w:val="right"/>
            </w:pPr>
            <w:r w:rsidRPr="00CF7EB4">
              <w:t> </w:t>
            </w:r>
          </w:p>
        </w:tc>
        <w:tc>
          <w:tcPr>
            <w:tcW w:w="1554" w:type="dxa"/>
            <w:noWrap/>
            <w:hideMark/>
          </w:tcPr>
          <w:p w14:paraId="59A01489" w14:textId="77777777" w:rsidR="00EB22CE" w:rsidRPr="00CF7EB4" w:rsidRDefault="00EB22CE" w:rsidP="00D739F6">
            <w:pPr>
              <w:pStyle w:val="Sinespaciado"/>
              <w:jc w:val="right"/>
            </w:pPr>
            <w:r w:rsidRPr="00CF7EB4">
              <w:t xml:space="preserve">                                  35,528.05 </w:t>
            </w:r>
          </w:p>
        </w:tc>
      </w:tr>
      <w:tr w:rsidR="00EB22CE" w:rsidRPr="00CF7EB4" w14:paraId="0645520A" w14:textId="77777777" w:rsidTr="00D739F6">
        <w:trPr>
          <w:trHeight w:val="300"/>
        </w:trPr>
        <w:tc>
          <w:tcPr>
            <w:tcW w:w="5949" w:type="dxa"/>
            <w:gridSpan w:val="2"/>
            <w:noWrap/>
            <w:hideMark/>
          </w:tcPr>
          <w:p w14:paraId="6627DBE8" w14:textId="77777777" w:rsidR="00EB22CE" w:rsidRPr="00CF7EB4" w:rsidRDefault="00EB22CE" w:rsidP="00D739F6">
            <w:pPr>
              <w:pStyle w:val="Sinespaciado"/>
              <w:rPr>
                <w:b/>
                <w:bCs/>
                <w:i/>
                <w:iCs/>
              </w:rPr>
            </w:pPr>
            <w:r w:rsidRPr="00CF7EB4">
              <w:rPr>
                <w:b/>
                <w:bCs/>
                <w:i/>
                <w:iCs/>
              </w:rPr>
              <w:t xml:space="preserve"> 1.1.3 </w:t>
            </w:r>
            <w:proofErr w:type="spellStart"/>
            <w:r w:rsidRPr="00CF7EB4">
              <w:rPr>
                <w:b/>
                <w:bCs/>
                <w:i/>
                <w:iCs/>
              </w:rPr>
              <w:t>Subp</w:t>
            </w:r>
            <w:proofErr w:type="spellEnd"/>
            <w:r w:rsidRPr="00CF7EB4">
              <w:rPr>
                <w:b/>
                <w:bCs/>
                <w:i/>
                <w:iCs/>
              </w:rPr>
              <w:t xml:space="preserve"> 3.- D. Alianzas Estratégicas </w:t>
            </w:r>
          </w:p>
          <w:p w14:paraId="222C439A" w14:textId="77777777" w:rsidR="00EB22CE" w:rsidRPr="00CF7EB4" w:rsidRDefault="00EB22CE" w:rsidP="00D739F6">
            <w:pPr>
              <w:pStyle w:val="Sinespaciado"/>
              <w:rPr>
                <w:b/>
              </w:rPr>
            </w:pPr>
            <w:r w:rsidRPr="00CF7EB4">
              <w:rPr>
                <w:b/>
              </w:rPr>
              <w:t> </w:t>
            </w:r>
          </w:p>
        </w:tc>
        <w:tc>
          <w:tcPr>
            <w:tcW w:w="1701" w:type="dxa"/>
            <w:noWrap/>
            <w:hideMark/>
          </w:tcPr>
          <w:p w14:paraId="172A2923" w14:textId="77777777" w:rsidR="00EB22CE" w:rsidRPr="00CF7EB4" w:rsidRDefault="00EB22CE" w:rsidP="00D739F6">
            <w:pPr>
              <w:pStyle w:val="Sinespaciado"/>
              <w:jc w:val="right"/>
            </w:pPr>
            <w:r w:rsidRPr="00CF7EB4">
              <w:t> </w:t>
            </w:r>
          </w:p>
        </w:tc>
        <w:tc>
          <w:tcPr>
            <w:tcW w:w="1554" w:type="dxa"/>
            <w:noWrap/>
            <w:hideMark/>
          </w:tcPr>
          <w:p w14:paraId="4778F46A" w14:textId="77777777" w:rsidR="00EB22CE" w:rsidRPr="00CF7EB4" w:rsidRDefault="00EB22CE" w:rsidP="00D739F6">
            <w:pPr>
              <w:pStyle w:val="Sinespaciado"/>
              <w:jc w:val="right"/>
            </w:pPr>
            <w:r w:rsidRPr="00CF7EB4">
              <w:t> </w:t>
            </w:r>
          </w:p>
        </w:tc>
      </w:tr>
      <w:tr w:rsidR="00EB22CE" w:rsidRPr="00CF7EB4" w14:paraId="2F899845" w14:textId="77777777" w:rsidTr="00D739F6">
        <w:trPr>
          <w:trHeight w:val="570"/>
        </w:trPr>
        <w:tc>
          <w:tcPr>
            <w:tcW w:w="1980" w:type="dxa"/>
            <w:noWrap/>
            <w:hideMark/>
          </w:tcPr>
          <w:p w14:paraId="2C6900B5" w14:textId="77777777" w:rsidR="00EB22CE" w:rsidRPr="00CF7EB4" w:rsidRDefault="00EB22CE" w:rsidP="00D739F6">
            <w:pPr>
              <w:pStyle w:val="Sinespaciado"/>
            </w:pPr>
            <w:r w:rsidRPr="00CF7EB4">
              <w:t xml:space="preserve"> 5.3.02.04 </w:t>
            </w:r>
          </w:p>
        </w:tc>
        <w:tc>
          <w:tcPr>
            <w:tcW w:w="3969" w:type="dxa"/>
            <w:hideMark/>
          </w:tcPr>
          <w:p w14:paraId="534CE6A3" w14:textId="77777777" w:rsidR="00EB22CE" w:rsidRPr="00CF7EB4" w:rsidRDefault="00EB22CE" w:rsidP="00D739F6">
            <w:pPr>
              <w:pStyle w:val="Sinespaciado"/>
            </w:pPr>
            <w:r w:rsidRPr="00CF7EB4">
              <w:t xml:space="preserve"> Edición, Impresión, Reproducción, Publicaciones, Suscripciones, Fotocopiado, Traducción, Empastado, Enmarcación, </w:t>
            </w:r>
          </w:p>
        </w:tc>
        <w:tc>
          <w:tcPr>
            <w:tcW w:w="1701" w:type="dxa"/>
            <w:noWrap/>
            <w:hideMark/>
          </w:tcPr>
          <w:p w14:paraId="4838CE9C" w14:textId="77777777" w:rsidR="00EB22CE" w:rsidRPr="00CF7EB4" w:rsidRDefault="00EB22CE" w:rsidP="00D739F6">
            <w:pPr>
              <w:pStyle w:val="Sinespaciado"/>
              <w:jc w:val="right"/>
            </w:pPr>
            <w:r w:rsidRPr="00CF7EB4">
              <w:t> </w:t>
            </w:r>
          </w:p>
        </w:tc>
        <w:tc>
          <w:tcPr>
            <w:tcW w:w="1554" w:type="dxa"/>
            <w:noWrap/>
            <w:hideMark/>
          </w:tcPr>
          <w:p w14:paraId="465B16E1" w14:textId="77777777" w:rsidR="00EB22CE" w:rsidRPr="00CF7EB4" w:rsidRDefault="00EB22CE" w:rsidP="00D739F6">
            <w:pPr>
              <w:pStyle w:val="Sinespaciado"/>
              <w:jc w:val="right"/>
            </w:pPr>
            <w:r w:rsidRPr="00CF7EB4">
              <w:t xml:space="preserve">                                      3,905.01 </w:t>
            </w:r>
          </w:p>
        </w:tc>
      </w:tr>
      <w:tr w:rsidR="00EB22CE" w:rsidRPr="00CF7EB4" w14:paraId="5E14E22B" w14:textId="77777777" w:rsidTr="00D739F6">
        <w:trPr>
          <w:trHeight w:val="300"/>
        </w:trPr>
        <w:tc>
          <w:tcPr>
            <w:tcW w:w="1980" w:type="dxa"/>
            <w:noWrap/>
            <w:hideMark/>
          </w:tcPr>
          <w:p w14:paraId="4CA3636F" w14:textId="77777777" w:rsidR="00EB22CE" w:rsidRPr="00CF7EB4" w:rsidRDefault="00EB22CE" w:rsidP="00D739F6">
            <w:pPr>
              <w:pStyle w:val="Sinespaciado"/>
            </w:pPr>
            <w:r w:rsidRPr="00CF7EB4">
              <w:t xml:space="preserve"> 5.3.02.07 </w:t>
            </w:r>
          </w:p>
        </w:tc>
        <w:tc>
          <w:tcPr>
            <w:tcW w:w="3969" w:type="dxa"/>
            <w:hideMark/>
          </w:tcPr>
          <w:p w14:paraId="332A8765" w14:textId="77777777" w:rsidR="00EB22CE" w:rsidRPr="00CF7EB4" w:rsidRDefault="00EB22CE" w:rsidP="00D739F6">
            <w:pPr>
              <w:pStyle w:val="Sinespaciado"/>
            </w:pPr>
            <w:r w:rsidRPr="00CF7EB4">
              <w:t xml:space="preserve"> Difusión, Información Y Publicidad </w:t>
            </w:r>
          </w:p>
        </w:tc>
        <w:tc>
          <w:tcPr>
            <w:tcW w:w="1701" w:type="dxa"/>
            <w:noWrap/>
            <w:hideMark/>
          </w:tcPr>
          <w:p w14:paraId="01990104" w14:textId="77777777" w:rsidR="00EB22CE" w:rsidRPr="00CF7EB4" w:rsidRDefault="00EB22CE" w:rsidP="00D739F6">
            <w:pPr>
              <w:pStyle w:val="Sinespaciado"/>
              <w:jc w:val="right"/>
            </w:pPr>
            <w:r w:rsidRPr="00CF7EB4">
              <w:t> </w:t>
            </w:r>
          </w:p>
        </w:tc>
        <w:tc>
          <w:tcPr>
            <w:tcW w:w="1554" w:type="dxa"/>
            <w:noWrap/>
            <w:hideMark/>
          </w:tcPr>
          <w:p w14:paraId="65C8A954" w14:textId="77777777" w:rsidR="00EB22CE" w:rsidRPr="00CF7EB4" w:rsidRDefault="00EB22CE" w:rsidP="00D739F6">
            <w:pPr>
              <w:pStyle w:val="Sinespaciado"/>
              <w:jc w:val="right"/>
            </w:pPr>
            <w:r w:rsidRPr="00CF7EB4">
              <w:t xml:space="preserve">                                  43,468.20 </w:t>
            </w:r>
          </w:p>
        </w:tc>
      </w:tr>
      <w:tr w:rsidR="00EB22CE" w:rsidRPr="00CF7EB4" w14:paraId="349DB6B6" w14:textId="77777777" w:rsidTr="00D739F6">
        <w:trPr>
          <w:trHeight w:val="300"/>
        </w:trPr>
        <w:tc>
          <w:tcPr>
            <w:tcW w:w="1980" w:type="dxa"/>
            <w:noWrap/>
            <w:hideMark/>
          </w:tcPr>
          <w:p w14:paraId="62356B14" w14:textId="77777777" w:rsidR="00EB22CE" w:rsidRPr="00CF7EB4" w:rsidRDefault="00EB22CE" w:rsidP="00D739F6">
            <w:pPr>
              <w:pStyle w:val="Sinespaciado"/>
            </w:pPr>
            <w:r w:rsidRPr="00CF7EB4">
              <w:t xml:space="preserve"> 5.3.03.02 </w:t>
            </w:r>
          </w:p>
        </w:tc>
        <w:tc>
          <w:tcPr>
            <w:tcW w:w="3969" w:type="dxa"/>
            <w:hideMark/>
          </w:tcPr>
          <w:p w14:paraId="3659C7D7" w14:textId="77777777" w:rsidR="00EB22CE" w:rsidRPr="00CF7EB4" w:rsidRDefault="00EB22CE" w:rsidP="00D739F6">
            <w:pPr>
              <w:pStyle w:val="Sinespaciado"/>
            </w:pPr>
            <w:r w:rsidRPr="00CF7EB4">
              <w:t xml:space="preserve"> Pasajes Al Exterior </w:t>
            </w:r>
          </w:p>
        </w:tc>
        <w:tc>
          <w:tcPr>
            <w:tcW w:w="1701" w:type="dxa"/>
            <w:noWrap/>
            <w:hideMark/>
          </w:tcPr>
          <w:p w14:paraId="2D545A53" w14:textId="77777777" w:rsidR="00EB22CE" w:rsidRPr="00CF7EB4" w:rsidRDefault="00EB22CE" w:rsidP="00D739F6">
            <w:pPr>
              <w:pStyle w:val="Sinespaciado"/>
              <w:jc w:val="right"/>
            </w:pPr>
            <w:r w:rsidRPr="00CF7EB4">
              <w:t> </w:t>
            </w:r>
          </w:p>
        </w:tc>
        <w:tc>
          <w:tcPr>
            <w:tcW w:w="1554" w:type="dxa"/>
            <w:noWrap/>
            <w:hideMark/>
          </w:tcPr>
          <w:p w14:paraId="1819E61D" w14:textId="77777777" w:rsidR="00EB22CE" w:rsidRPr="00CF7EB4" w:rsidRDefault="00EB22CE" w:rsidP="00D739F6">
            <w:pPr>
              <w:pStyle w:val="Sinespaciado"/>
              <w:jc w:val="right"/>
            </w:pPr>
            <w:r w:rsidRPr="00CF7EB4">
              <w:t xml:space="preserve">                                     2,326.29 </w:t>
            </w:r>
          </w:p>
        </w:tc>
      </w:tr>
      <w:tr w:rsidR="00EB22CE" w:rsidRPr="00CF7EB4" w14:paraId="1268B6D3" w14:textId="77777777" w:rsidTr="00D739F6">
        <w:trPr>
          <w:trHeight w:val="300"/>
        </w:trPr>
        <w:tc>
          <w:tcPr>
            <w:tcW w:w="1980" w:type="dxa"/>
            <w:noWrap/>
            <w:hideMark/>
          </w:tcPr>
          <w:p w14:paraId="2177253B" w14:textId="77777777" w:rsidR="00EB22CE" w:rsidRPr="00CF7EB4" w:rsidRDefault="00EB22CE" w:rsidP="00D739F6">
            <w:pPr>
              <w:pStyle w:val="Sinespaciado"/>
            </w:pPr>
            <w:r w:rsidRPr="00CF7EB4">
              <w:t xml:space="preserve"> 5.3.05.05 </w:t>
            </w:r>
          </w:p>
        </w:tc>
        <w:tc>
          <w:tcPr>
            <w:tcW w:w="3969" w:type="dxa"/>
            <w:hideMark/>
          </w:tcPr>
          <w:p w14:paraId="72DC1C5A" w14:textId="77777777" w:rsidR="00EB22CE" w:rsidRPr="00CF7EB4" w:rsidRDefault="00EB22CE" w:rsidP="00D739F6">
            <w:pPr>
              <w:pStyle w:val="Sinespaciado"/>
            </w:pPr>
            <w:r w:rsidRPr="00CF7EB4">
              <w:t xml:space="preserve"> Vehículos (Arrendamiento) </w:t>
            </w:r>
          </w:p>
        </w:tc>
        <w:tc>
          <w:tcPr>
            <w:tcW w:w="1701" w:type="dxa"/>
            <w:noWrap/>
            <w:hideMark/>
          </w:tcPr>
          <w:p w14:paraId="01389353" w14:textId="77777777" w:rsidR="00EB22CE" w:rsidRPr="00CF7EB4" w:rsidRDefault="00EB22CE" w:rsidP="00D739F6">
            <w:pPr>
              <w:pStyle w:val="Sinespaciado"/>
              <w:jc w:val="right"/>
            </w:pPr>
            <w:r w:rsidRPr="00CF7EB4">
              <w:t> </w:t>
            </w:r>
          </w:p>
        </w:tc>
        <w:tc>
          <w:tcPr>
            <w:tcW w:w="1554" w:type="dxa"/>
            <w:noWrap/>
            <w:hideMark/>
          </w:tcPr>
          <w:p w14:paraId="7278768B" w14:textId="77777777" w:rsidR="00EB22CE" w:rsidRPr="00CF7EB4" w:rsidRDefault="00EB22CE" w:rsidP="00D739F6">
            <w:pPr>
              <w:pStyle w:val="Sinespaciado"/>
              <w:jc w:val="right"/>
            </w:pPr>
            <w:r w:rsidRPr="00CF7EB4">
              <w:t xml:space="preserve">                                     3,000.00 </w:t>
            </w:r>
          </w:p>
        </w:tc>
      </w:tr>
      <w:tr w:rsidR="00EB22CE" w:rsidRPr="00CF7EB4" w14:paraId="3EE8C766" w14:textId="77777777" w:rsidTr="00D739F6">
        <w:trPr>
          <w:trHeight w:val="390"/>
        </w:trPr>
        <w:tc>
          <w:tcPr>
            <w:tcW w:w="1980" w:type="dxa"/>
            <w:noWrap/>
            <w:hideMark/>
          </w:tcPr>
          <w:p w14:paraId="563A7320" w14:textId="77777777" w:rsidR="00EB22CE" w:rsidRPr="00CF7EB4" w:rsidRDefault="00EB22CE" w:rsidP="00D739F6">
            <w:pPr>
              <w:pStyle w:val="Sinespaciado"/>
            </w:pPr>
            <w:r w:rsidRPr="00CF7EB4">
              <w:t xml:space="preserve"> 8.4.01.07 </w:t>
            </w:r>
          </w:p>
        </w:tc>
        <w:tc>
          <w:tcPr>
            <w:tcW w:w="3969" w:type="dxa"/>
            <w:hideMark/>
          </w:tcPr>
          <w:p w14:paraId="1B5F6E7D" w14:textId="77777777" w:rsidR="00EB22CE" w:rsidRPr="00CF7EB4" w:rsidRDefault="00EB22CE" w:rsidP="00D739F6">
            <w:pPr>
              <w:pStyle w:val="Sinespaciado"/>
            </w:pPr>
            <w:r w:rsidRPr="00CF7EB4">
              <w:t xml:space="preserve"> Equipos, Sistemas Y Paquetes Informáticos (De Larga Duración) </w:t>
            </w:r>
          </w:p>
        </w:tc>
        <w:tc>
          <w:tcPr>
            <w:tcW w:w="1701" w:type="dxa"/>
            <w:noWrap/>
            <w:hideMark/>
          </w:tcPr>
          <w:p w14:paraId="371E7F69" w14:textId="77777777" w:rsidR="00EB22CE" w:rsidRPr="00CF7EB4" w:rsidRDefault="00EB22CE" w:rsidP="00D739F6">
            <w:pPr>
              <w:pStyle w:val="Sinespaciado"/>
              <w:jc w:val="right"/>
            </w:pPr>
            <w:r w:rsidRPr="00CF7EB4">
              <w:t> </w:t>
            </w:r>
          </w:p>
        </w:tc>
        <w:tc>
          <w:tcPr>
            <w:tcW w:w="1554" w:type="dxa"/>
            <w:noWrap/>
            <w:hideMark/>
          </w:tcPr>
          <w:p w14:paraId="280ABC5B" w14:textId="77777777" w:rsidR="00EB22CE" w:rsidRPr="00CF7EB4" w:rsidRDefault="00EB22CE" w:rsidP="00D739F6">
            <w:pPr>
              <w:pStyle w:val="Sinespaciado"/>
              <w:jc w:val="right"/>
            </w:pPr>
            <w:r w:rsidRPr="00CF7EB4">
              <w:t xml:space="preserve">                                      8,512.00 </w:t>
            </w:r>
          </w:p>
        </w:tc>
      </w:tr>
      <w:tr w:rsidR="00EB22CE" w:rsidRPr="00CF7EB4" w14:paraId="5C30181A" w14:textId="77777777" w:rsidTr="00D739F6">
        <w:trPr>
          <w:trHeight w:val="300"/>
        </w:trPr>
        <w:tc>
          <w:tcPr>
            <w:tcW w:w="5949" w:type="dxa"/>
            <w:gridSpan w:val="2"/>
            <w:noWrap/>
            <w:hideMark/>
          </w:tcPr>
          <w:p w14:paraId="033673D1" w14:textId="77777777" w:rsidR="00EB22CE" w:rsidRPr="00CF7EB4" w:rsidRDefault="00EB22CE" w:rsidP="00D739F6">
            <w:pPr>
              <w:pStyle w:val="Sinespaciado"/>
              <w:rPr>
                <w:b/>
                <w:bCs/>
                <w:i/>
                <w:iCs/>
              </w:rPr>
            </w:pPr>
            <w:r w:rsidRPr="00CF7EB4">
              <w:rPr>
                <w:b/>
                <w:bCs/>
                <w:i/>
                <w:iCs/>
              </w:rPr>
              <w:t xml:space="preserve"> 1.1.4 </w:t>
            </w:r>
            <w:proofErr w:type="spellStart"/>
            <w:r w:rsidRPr="00CF7EB4">
              <w:rPr>
                <w:b/>
                <w:bCs/>
                <w:i/>
                <w:iCs/>
              </w:rPr>
              <w:t>Subp</w:t>
            </w:r>
            <w:proofErr w:type="spellEnd"/>
            <w:r w:rsidRPr="00CF7EB4">
              <w:rPr>
                <w:b/>
                <w:bCs/>
                <w:i/>
                <w:iCs/>
              </w:rPr>
              <w:t xml:space="preserve"> 4.- D. Registro De La Propiedad Y M. </w:t>
            </w:r>
          </w:p>
          <w:p w14:paraId="5B05D1A5" w14:textId="77777777" w:rsidR="00EB22CE" w:rsidRPr="00CF7EB4" w:rsidRDefault="00EB22CE" w:rsidP="00D739F6">
            <w:pPr>
              <w:pStyle w:val="Sinespaciado"/>
              <w:rPr>
                <w:b/>
                <w:bCs/>
                <w:i/>
                <w:iCs/>
              </w:rPr>
            </w:pPr>
            <w:r w:rsidRPr="00CF7EB4">
              <w:rPr>
                <w:b/>
                <w:bCs/>
                <w:i/>
                <w:iCs/>
              </w:rPr>
              <w:t> </w:t>
            </w:r>
          </w:p>
        </w:tc>
        <w:tc>
          <w:tcPr>
            <w:tcW w:w="1701" w:type="dxa"/>
            <w:noWrap/>
            <w:hideMark/>
          </w:tcPr>
          <w:p w14:paraId="0948940B" w14:textId="77777777" w:rsidR="00EB22CE" w:rsidRPr="00CF7EB4" w:rsidRDefault="00EB22CE" w:rsidP="00D739F6">
            <w:pPr>
              <w:pStyle w:val="Sinespaciado"/>
              <w:jc w:val="right"/>
            </w:pPr>
            <w:r w:rsidRPr="00CF7EB4">
              <w:t> </w:t>
            </w:r>
          </w:p>
        </w:tc>
        <w:tc>
          <w:tcPr>
            <w:tcW w:w="1554" w:type="dxa"/>
            <w:noWrap/>
            <w:hideMark/>
          </w:tcPr>
          <w:p w14:paraId="40642018" w14:textId="77777777" w:rsidR="00EB22CE" w:rsidRPr="00CF7EB4" w:rsidRDefault="00EB22CE" w:rsidP="00D739F6">
            <w:pPr>
              <w:pStyle w:val="Sinespaciado"/>
              <w:jc w:val="right"/>
            </w:pPr>
            <w:r w:rsidRPr="00CF7EB4">
              <w:t> </w:t>
            </w:r>
          </w:p>
        </w:tc>
      </w:tr>
      <w:tr w:rsidR="00EB22CE" w:rsidRPr="00CF7EB4" w14:paraId="5D3F7E77" w14:textId="77777777" w:rsidTr="00D739F6">
        <w:trPr>
          <w:trHeight w:val="390"/>
        </w:trPr>
        <w:tc>
          <w:tcPr>
            <w:tcW w:w="1980" w:type="dxa"/>
            <w:noWrap/>
            <w:hideMark/>
          </w:tcPr>
          <w:p w14:paraId="3C19800D" w14:textId="77777777" w:rsidR="00EB22CE" w:rsidRPr="00CF7EB4" w:rsidRDefault="00EB22CE" w:rsidP="00D739F6">
            <w:pPr>
              <w:pStyle w:val="Sinespaciado"/>
            </w:pPr>
            <w:r w:rsidRPr="00CF7EB4">
              <w:lastRenderedPageBreak/>
              <w:t xml:space="preserve"> 8.4.01.03  </w:t>
            </w:r>
          </w:p>
        </w:tc>
        <w:tc>
          <w:tcPr>
            <w:tcW w:w="3969" w:type="dxa"/>
            <w:hideMark/>
          </w:tcPr>
          <w:p w14:paraId="39524E10" w14:textId="77777777" w:rsidR="00EB22CE" w:rsidRPr="00CF7EB4" w:rsidRDefault="00EB22CE" w:rsidP="00D739F6">
            <w:pPr>
              <w:pStyle w:val="Sinespaciado"/>
            </w:pPr>
            <w:r w:rsidRPr="00CF7EB4">
              <w:t xml:space="preserve"> Mobiliarios (De Larga Duración)</w:t>
            </w:r>
            <w:r w:rsidRPr="00CF7EB4">
              <w:br/>
              <w:t xml:space="preserve"> </w:t>
            </w:r>
          </w:p>
        </w:tc>
        <w:tc>
          <w:tcPr>
            <w:tcW w:w="1701" w:type="dxa"/>
            <w:noWrap/>
            <w:hideMark/>
          </w:tcPr>
          <w:p w14:paraId="25897F66" w14:textId="77777777" w:rsidR="00EB22CE" w:rsidRPr="00CF7EB4" w:rsidRDefault="00EB22CE" w:rsidP="00D739F6">
            <w:pPr>
              <w:pStyle w:val="Sinespaciado"/>
              <w:jc w:val="right"/>
            </w:pPr>
            <w:r w:rsidRPr="00CF7EB4">
              <w:t> </w:t>
            </w:r>
          </w:p>
        </w:tc>
        <w:tc>
          <w:tcPr>
            <w:tcW w:w="1554" w:type="dxa"/>
            <w:noWrap/>
            <w:hideMark/>
          </w:tcPr>
          <w:p w14:paraId="26E93FC0" w14:textId="77777777" w:rsidR="00EB22CE" w:rsidRPr="00CF7EB4" w:rsidRDefault="00EB22CE" w:rsidP="00D739F6">
            <w:pPr>
              <w:pStyle w:val="Sinespaciado"/>
              <w:jc w:val="right"/>
            </w:pPr>
            <w:r w:rsidRPr="00CF7EB4">
              <w:t xml:space="preserve">                                      1,520.00 </w:t>
            </w:r>
          </w:p>
        </w:tc>
      </w:tr>
      <w:tr w:rsidR="00EB22CE" w:rsidRPr="00CF7EB4" w14:paraId="60B85EF1" w14:textId="77777777" w:rsidTr="00D739F6">
        <w:trPr>
          <w:trHeight w:val="300"/>
        </w:trPr>
        <w:tc>
          <w:tcPr>
            <w:tcW w:w="5949" w:type="dxa"/>
            <w:gridSpan w:val="2"/>
            <w:noWrap/>
            <w:hideMark/>
          </w:tcPr>
          <w:p w14:paraId="67E393A3" w14:textId="77777777" w:rsidR="00EB22CE" w:rsidRPr="00CF7EB4" w:rsidRDefault="00EB22CE" w:rsidP="00D739F6">
            <w:pPr>
              <w:pStyle w:val="Sinespaciado"/>
              <w:rPr>
                <w:b/>
                <w:bCs/>
                <w:i/>
                <w:iCs/>
              </w:rPr>
            </w:pPr>
            <w:r w:rsidRPr="00CF7EB4">
              <w:rPr>
                <w:b/>
                <w:bCs/>
                <w:i/>
                <w:iCs/>
              </w:rPr>
              <w:t xml:space="preserve"> 1.2.1 </w:t>
            </w:r>
            <w:proofErr w:type="spellStart"/>
            <w:r w:rsidRPr="00CF7EB4">
              <w:rPr>
                <w:b/>
                <w:bCs/>
                <w:i/>
                <w:iCs/>
              </w:rPr>
              <w:t>Subp</w:t>
            </w:r>
            <w:proofErr w:type="spellEnd"/>
            <w:r w:rsidRPr="00CF7EB4">
              <w:rPr>
                <w:b/>
                <w:bCs/>
                <w:i/>
                <w:iCs/>
              </w:rPr>
              <w:t xml:space="preserve"> 1.- D.  De Gestión Financiera </w:t>
            </w:r>
          </w:p>
          <w:p w14:paraId="20A3D073" w14:textId="77777777" w:rsidR="00EB22CE" w:rsidRPr="00CF7EB4" w:rsidRDefault="00EB22CE" w:rsidP="00D739F6">
            <w:pPr>
              <w:pStyle w:val="Sinespaciado"/>
              <w:rPr>
                <w:b/>
                <w:bCs/>
                <w:i/>
                <w:iCs/>
              </w:rPr>
            </w:pPr>
            <w:r w:rsidRPr="00CF7EB4">
              <w:rPr>
                <w:b/>
                <w:bCs/>
                <w:i/>
                <w:iCs/>
              </w:rPr>
              <w:t> </w:t>
            </w:r>
          </w:p>
        </w:tc>
        <w:tc>
          <w:tcPr>
            <w:tcW w:w="1701" w:type="dxa"/>
            <w:noWrap/>
            <w:hideMark/>
          </w:tcPr>
          <w:p w14:paraId="47808566" w14:textId="77777777" w:rsidR="00EB22CE" w:rsidRPr="00CF7EB4" w:rsidRDefault="00EB22CE" w:rsidP="00D739F6">
            <w:pPr>
              <w:pStyle w:val="Sinespaciado"/>
              <w:jc w:val="right"/>
            </w:pPr>
            <w:r w:rsidRPr="00CF7EB4">
              <w:t> </w:t>
            </w:r>
          </w:p>
        </w:tc>
        <w:tc>
          <w:tcPr>
            <w:tcW w:w="1554" w:type="dxa"/>
            <w:noWrap/>
            <w:hideMark/>
          </w:tcPr>
          <w:p w14:paraId="288A67AF" w14:textId="77777777" w:rsidR="00EB22CE" w:rsidRPr="00CF7EB4" w:rsidRDefault="00EB22CE" w:rsidP="00D739F6">
            <w:pPr>
              <w:pStyle w:val="Sinespaciado"/>
              <w:jc w:val="right"/>
            </w:pPr>
            <w:r w:rsidRPr="00CF7EB4">
              <w:t> </w:t>
            </w:r>
          </w:p>
        </w:tc>
      </w:tr>
      <w:tr w:rsidR="00EB22CE" w:rsidRPr="00CF7EB4" w14:paraId="7345106E" w14:textId="77777777" w:rsidTr="00D739F6">
        <w:trPr>
          <w:trHeight w:val="570"/>
        </w:trPr>
        <w:tc>
          <w:tcPr>
            <w:tcW w:w="1980" w:type="dxa"/>
            <w:noWrap/>
            <w:hideMark/>
          </w:tcPr>
          <w:p w14:paraId="1C1F3080" w14:textId="77777777" w:rsidR="00EB22CE" w:rsidRPr="00CF7EB4" w:rsidRDefault="00EB22CE" w:rsidP="00D739F6">
            <w:pPr>
              <w:pStyle w:val="Sinespaciado"/>
            </w:pPr>
            <w:r w:rsidRPr="00CF7EB4">
              <w:t xml:space="preserve"> 5.3.02.04 </w:t>
            </w:r>
          </w:p>
        </w:tc>
        <w:tc>
          <w:tcPr>
            <w:tcW w:w="3969" w:type="dxa"/>
            <w:hideMark/>
          </w:tcPr>
          <w:p w14:paraId="73945605" w14:textId="77777777" w:rsidR="00EB22CE" w:rsidRPr="00CF7EB4" w:rsidRDefault="00EB22CE" w:rsidP="00D739F6">
            <w:pPr>
              <w:pStyle w:val="Sinespaciado"/>
            </w:pPr>
            <w:r w:rsidRPr="00CF7EB4">
              <w:t xml:space="preserve"> Edición, Impresión, Reproducción, Publicaciones, Suscripciones, Fotocopiado, Traducción, Empastado, Enmarcación, </w:t>
            </w:r>
          </w:p>
        </w:tc>
        <w:tc>
          <w:tcPr>
            <w:tcW w:w="1701" w:type="dxa"/>
            <w:noWrap/>
            <w:hideMark/>
          </w:tcPr>
          <w:p w14:paraId="1CB4EE83" w14:textId="77777777" w:rsidR="00EB22CE" w:rsidRPr="00CF7EB4" w:rsidRDefault="00EB22CE" w:rsidP="00D739F6">
            <w:pPr>
              <w:pStyle w:val="Sinespaciado"/>
              <w:jc w:val="right"/>
            </w:pPr>
            <w:r w:rsidRPr="00CF7EB4">
              <w:t> </w:t>
            </w:r>
          </w:p>
        </w:tc>
        <w:tc>
          <w:tcPr>
            <w:tcW w:w="1554" w:type="dxa"/>
            <w:noWrap/>
            <w:hideMark/>
          </w:tcPr>
          <w:p w14:paraId="642ED242" w14:textId="77777777" w:rsidR="00EB22CE" w:rsidRPr="00CF7EB4" w:rsidRDefault="00EB22CE" w:rsidP="00D739F6">
            <w:pPr>
              <w:pStyle w:val="Sinespaciado"/>
              <w:jc w:val="right"/>
            </w:pPr>
            <w:r w:rsidRPr="00CF7EB4">
              <w:t xml:space="preserve">                                     4,486.80 </w:t>
            </w:r>
          </w:p>
        </w:tc>
      </w:tr>
      <w:tr w:rsidR="00EB22CE" w:rsidRPr="00CF7EB4" w14:paraId="304C0BF0" w14:textId="77777777" w:rsidTr="00D739F6">
        <w:trPr>
          <w:trHeight w:val="300"/>
        </w:trPr>
        <w:tc>
          <w:tcPr>
            <w:tcW w:w="1980" w:type="dxa"/>
            <w:noWrap/>
            <w:hideMark/>
          </w:tcPr>
          <w:p w14:paraId="3B943FBA" w14:textId="77777777" w:rsidR="00EB22CE" w:rsidRPr="00CF7EB4" w:rsidRDefault="00EB22CE" w:rsidP="00D739F6">
            <w:pPr>
              <w:pStyle w:val="Sinespaciado"/>
            </w:pPr>
            <w:r w:rsidRPr="00CF7EB4">
              <w:t xml:space="preserve"> 5.3.05.05 </w:t>
            </w:r>
          </w:p>
        </w:tc>
        <w:tc>
          <w:tcPr>
            <w:tcW w:w="3969" w:type="dxa"/>
            <w:hideMark/>
          </w:tcPr>
          <w:p w14:paraId="415D8E79" w14:textId="77777777" w:rsidR="00EB22CE" w:rsidRPr="00CF7EB4" w:rsidRDefault="00EB22CE" w:rsidP="00D739F6">
            <w:pPr>
              <w:pStyle w:val="Sinespaciado"/>
            </w:pPr>
            <w:r w:rsidRPr="00CF7EB4">
              <w:t xml:space="preserve"> Vehículos (Arrendamiento) </w:t>
            </w:r>
          </w:p>
        </w:tc>
        <w:tc>
          <w:tcPr>
            <w:tcW w:w="1701" w:type="dxa"/>
            <w:noWrap/>
            <w:hideMark/>
          </w:tcPr>
          <w:p w14:paraId="3D2F91DF" w14:textId="77777777" w:rsidR="00EB22CE" w:rsidRPr="00CF7EB4" w:rsidRDefault="00EB22CE" w:rsidP="00D739F6">
            <w:pPr>
              <w:pStyle w:val="Sinespaciado"/>
              <w:jc w:val="right"/>
            </w:pPr>
            <w:r w:rsidRPr="00CF7EB4">
              <w:t> </w:t>
            </w:r>
          </w:p>
        </w:tc>
        <w:tc>
          <w:tcPr>
            <w:tcW w:w="1554" w:type="dxa"/>
            <w:noWrap/>
            <w:hideMark/>
          </w:tcPr>
          <w:p w14:paraId="64FBF0A6" w14:textId="77777777" w:rsidR="00EB22CE" w:rsidRPr="00CF7EB4" w:rsidRDefault="00EB22CE" w:rsidP="00D739F6">
            <w:pPr>
              <w:pStyle w:val="Sinespaciado"/>
              <w:jc w:val="right"/>
            </w:pPr>
            <w:r w:rsidRPr="00CF7EB4">
              <w:t xml:space="preserve">                                        525.00 </w:t>
            </w:r>
          </w:p>
        </w:tc>
      </w:tr>
      <w:tr w:rsidR="00EB22CE" w:rsidRPr="00CF7EB4" w14:paraId="69E7A3EF" w14:textId="77777777" w:rsidTr="00D739F6">
        <w:trPr>
          <w:trHeight w:val="390"/>
        </w:trPr>
        <w:tc>
          <w:tcPr>
            <w:tcW w:w="1980" w:type="dxa"/>
            <w:noWrap/>
            <w:hideMark/>
          </w:tcPr>
          <w:p w14:paraId="7072C4C9" w14:textId="77777777" w:rsidR="00EB22CE" w:rsidRPr="00CF7EB4" w:rsidRDefault="00EB22CE" w:rsidP="00D739F6">
            <w:pPr>
              <w:pStyle w:val="Sinespaciado"/>
            </w:pPr>
            <w:r w:rsidRPr="00CF7EB4">
              <w:t xml:space="preserve"> 5.3.07.02 </w:t>
            </w:r>
          </w:p>
        </w:tc>
        <w:tc>
          <w:tcPr>
            <w:tcW w:w="3969" w:type="dxa"/>
            <w:hideMark/>
          </w:tcPr>
          <w:p w14:paraId="7DF4419C" w14:textId="77777777" w:rsidR="00EB22CE" w:rsidRPr="00CF7EB4" w:rsidRDefault="00EB22CE" w:rsidP="00D739F6">
            <w:pPr>
              <w:pStyle w:val="Sinespaciado"/>
            </w:pPr>
            <w:r w:rsidRPr="00CF7EB4">
              <w:t xml:space="preserve"> Arrendamiento Y Licencias De Uso De Paquetes Informáticos </w:t>
            </w:r>
          </w:p>
        </w:tc>
        <w:tc>
          <w:tcPr>
            <w:tcW w:w="1701" w:type="dxa"/>
            <w:noWrap/>
            <w:hideMark/>
          </w:tcPr>
          <w:p w14:paraId="1E8601C6" w14:textId="77777777" w:rsidR="00EB22CE" w:rsidRPr="00CF7EB4" w:rsidRDefault="00EB22CE" w:rsidP="00D739F6">
            <w:pPr>
              <w:pStyle w:val="Sinespaciado"/>
              <w:jc w:val="right"/>
            </w:pPr>
            <w:r w:rsidRPr="00CF7EB4">
              <w:t> </w:t>
            </w:r>
          </w:p>
        </w:tc>
        <w:tc>
          <w:tcPr>
            <w:tcW w:w="1554" w:type="dxa"/>
            <w:noWrap/>
            <w:hideMark/>
          </w:tcPr>
          <w:p w14:paraId="15FEC566" w14:textId="77777777" w:rsidR="00EB22CE" w:rsidRPr="00CF7EB4" w:rsidRDefault="00EB22CE" w:rsidP="00D739F6">
            <w:pPr>
              <w:pStyle w:val="Sinespaciado"/>
              <w:jc w:val="right"/>
            </w:pPr>
            <w:r w:rsidRPr="00CF7EB4">
              <w:t xml:space="preserve">                                     7,500.00 </w:t>
            </w:r>
          </w:p>
        </w:tc>
      </w:tr>
      <w:tr w:rsidR="00EB22CE" w:rsidRPr="00CF7EB4" w14:paraId="3E8CE0CF" w14:textId="77777777" w:rsidTr="00D739F6">
        <w:trPr>
          <w:trHeight w:val="390"/>
        </w:trPr>
        <w:tc>
          <w:tcPr>
            <w:tcW w:w="1980" w:type="dxa"/>
            <w:noWrap/>
            <w:hideMark/>
          </w:tcPr>
          <w:p w14:paraId="7688E568" w14:textId="77777777" w:rsidR="00EB22CE" w:rsidRPr="00CF7EB4" w:rsidRDefault="00EB22CE" w:rsidP="00D739F6">
            <w:pPr>
              <w:pStyle w:val="Sinespaciado"/>
            </w:pPr>
            <w:r w:rsidRPr="00CF7EB4">
              <w:t xml:space="preserve"> 8.4.01.07 </w:t>
            </w:r>
          </w:p>
        </w:tc>
        <w:tc>
          <w:tcPr>
            <w:tcW w:w="3969" w:type="dxa"/>
            <w:hideMark/>
          </w:tcPr>
          <w:p w14:paraId="7CD5C1F6" w14:textId="77777777" w:rsidR="00EB22CE" w:rsidRPr="00CF7EB4" w:rsidRDefault="00EB22CE" w:rsidP="00D739F6">
            <w:pPr>
              <w:pStyle w:val="Sinespaciado"/>
            </w:pPr>
            <w:r w:rsidRPr="00CF7EB4">
              <w:t xml:space="preserve"> Equipos, Sistemas Y Paquetes Informáticos (De Larga Duración) </w:t>
            </w:r>
          </w:p>
        </w:tc>
        <w:tc>
          <w:tcPr>
            <w:tcW w:w="1701" w:type="dxa"/>
            <w:noWrap/>
            <w:hideMark/>
          </w:tcPr>
          <w:p w14:paraId="2F7EEBE3" w14:textId="77777777" w:rsidR="00EB22CE" w:rsidRPr="00CF7EB4" w:rsidRDefault="00EB22CE" w:rsidP="00D739F6">
            <w:pPr>
              <w:pStyle w:val="Sinespaciado"/>
              <w:jc w:val="right"/>
            </w:pPr>
            <w:r w:rsidRPr="00CF7EB4">
              <w:t> </w:t>
            </w:r>
          </w:p>
        </w:tc>
        <w:tc>
          <w:tcPr>
            <w:tcW w:w="1554" w:type="dxa"/>
            <w:noWrap/>
            <w:hideMark/>
          </w:tcPr>
          <w:p w14:paraId="332C1E23" w14:textId="77777777" w:rsidR="00EB22CE" w:rsidRPr="00CF7EB4" w:rsidRDefault="00EB22CE" w:rsidP="00D739F6">
            <w:pPr>
              <w:pStyle w:val="Sinespaciado"/>
              <w:jc w:val="right"/>
            </w:pPr>
            <w:r w:rsidRPr="00CF7EB4">
              <w:t xml:space="preserve">                                        967.00 </w:t>
            </w:r>
          </w:p>
        </w:tc>
      </w:tr>
      <w:tr w:rsidR="00EB22CE" w:rsidRPr="00CF7EB4" w14:paraId="1CC2249C" w14:textId="77777777" w:rsidTr="00D739F6">
        <w:trPr>
          <w:trHeight w:val="300"/>
        </w:trPr>
        <w:tc>
          <w:tcPr>
            <w:tcW w:w="5949" w:type="dxa"/>
            <w:gridSpan w:val="2"/>
            <w:noWrap/>
            <w:hideMark/>
          </w:tcPr>
          <w:p w14:paraId="3D99329A" w14:textId="77777777" w:rsidR="00EB22CE" w:rsidRPr="00CF7EB4" w:rsidRDefault="00EB22CE" w:rsidP="00D739F6">
            <w:pPr>
              <w:pStyle w:val="Sinespaciado"/>
              <w:rPr>
                <w:b/>
                <w:bCs/>
                <w:i/>
                <w:iCs/>
              </w:rPr>
            </w:pPr>
            <w:r w:rsidRPr="00CF7EB4">
              <w:rPr>
                <w:b/>
                <w:bCs/>
                <w:i/>
                <w:iCs/>
              </w:rPr>
              <w:t xml:space="preserve"> 1.3.1 Subp.1 Seguridad Control Municipal </w:t>
            </w:r>
          </w:p>
          <w:p w14:paraId="393709C6" w14:textId="77777777" w:rsidR="00EB22CE" w:rsidRPr="00CF7EB4" w:rsidRDefault="00EB22CE" w:rsidP="00D739F6">
            <w:pPr>
              <w:pStyle w:val="Sinespaciado"/>
              <w:rPr>
                <w:b/>
                <w:bCs/>
                <w:i/>
                <w:iCs/>
              </w:rPr>
            </w:pPr>
            <w:r w:rsidRPr="00CF7EB4">
              <w:rPr>
                <w:b/>
                <w:bCs/>
                <w:i/>
                <w:iCs/>
              </w:rPr>
              <w:t> </w:t>
            </w:r>
          </w:p>
        </w:tc>
        <w:tc>
          <w:tcPr>
            <w:tcW w:w="1701" w:type="dxa"/>
            <w:noWrap/>
            <w:hideMark/>
          </w:tcPr>
          <w:p w14:paraId="0F7EC3E1" w14:textId="77777777" w:rsidR="00EB22CE" w:rsidRPr="00CF7EB4" w:rsidRDefault="00EB22CE" w:rsidP="00D739F6">
            <w:pPr>
              <w:pStyle w:val="Sinespaciado"/>
              <w:jc w:val="right"/>
            </w:pPr>
            <w:r w:rsidRPr="00CF7EB4">
              <w:t> </w:t>
            </w:r>
          </w:p>
        </w:tc>
        <w:tc>
          <w:tcPr>
            <w:tcW w:w="1554" w:type="dxa"/>
            <w:noWrap/>
            <w:hideMark/>
          </w:tcPr>
          <w:p w14:paraId="0D2D4524" w14:textId="77777777" w:rsidR="00EB22CE" w:rsidRPr="00CF7EB4" w:rsidRDefault="00EB22CE" w:rsidP="00D739F6">
            <w:pPr>
              <w:pStyle w:val="Sinespaciado"/>
              <w:jc w:val="right"/>
            </w:pPr>
            <w:r w:rsidRPr="00CF7EB4">
              <w:t> </w:t>
            </w:r>
          </w:p>
        </w:tc>
      </w:tr>
      <w:tr w:rsidR="00EB22CE" w:rsidRPr="00CF7EB4" w14:paraId="35C775A4" w14:textId="77777777" w:rsidTr="00D739F6">
        <w:trPr>
          <w:trHeight w:val="300"/>
        </w:trPr>
        <w:tc>
          <w:tcPr>
            <w:tcW w:w="1980" w:type="dxa"/>
            <w:noWrap/>
            <w:hideMark/>
          </w:tcPr>
          <w:p w14:paraId="5F0346CB" w14:textId="77777777" w:rsidR="00EB22CE" w:rsidRPr="00CF7EB4" w:rsidRDefault="00EB22CE" w:rsidP="00D739F6">
            <w:pPr>
              <w:pStyle w:val="Sinespaciado"/>
            </w:pPr>
            <w:r w:rsidRPr="00CF7EB4">
              <w:t xml:space="preserve"> 7.3.02.55 </w:t>
            </w:r>
          </w:p>
        </w:tc>
        <w:tc>
          <w:tcPr>
            <w:tcW w:w="3969" w:type="dxa"/>
            <w:hideMark/>
          </w:tcPr>
          <w:p w14:paraId="1BBFB696" w14:textId="77777777" w:rsidR="00EB22CE" w:rsidRPr="00CF7EB4" w:rsidRDefault="00EB22CE" w:rsidP="00D739F6">
            <w:pPr>
              <w:pStyle w:val="Sinespaciado"/>
            </w:pPr>
            <w:r w:rsidRPr="00CF7EB4">
              <w:t xml:space="preserve"> Combustibles </w:t>
            </w:r>
          </w:p>
        </w:tc>
        <w:tc>
          <w:tcPr>
            <w:tcW w:w="1701" w:type="dxa"/>
            <w:noWrap/>
            <w:hideMark/>
          </w:tcPr>
          <w:p w14:paraId="24CC4DFE" w14:textId="77777777" w:rsidR="00EB22CE" w:rsidRPr="00CF7EB4" w:rsidRDefault="00EB22CE" w:rsidP="00D739F6">
            <w:pPr>
              <w:pStyle w:val="Sinespaciado"/>
              <w:jc w:val="right"/>
            </w:pPr>
            <w:r w:rsidRPr="00CF7EB4">
              <w:t> </w:t>
            </w:r>
          </w:p>
        </w:tc>
        <w:tc>
          <w:tcPr>
            <w:tcW w:w="1554" w:type="dxa"/>
            <w:noWrap/>
            <w:hideMark/>
          </w:tcPr>
          <w:p w14:paraId="4CD8D746" w14:textId="77777777" w:rsidR="00EB22CE" w:rsidRPr="00CF7EB4" w:rsidRDefault="00EB22CE" w:rsidP="00D739F6">
            <w:pPr>
              <w:pStyle w:val="Sinespaciado"/>
              <w:jc w:val="right"/>
            </w:pPr>
            <w:r w:rsidRPr="00CF7EB4">
              <w:t xml:space="preserve">                                      3,461.93 </w:t>
            </w:r>
          </w:p>
        </w:tc>
      </w:tr>
      <w:tr w:rsidR="00EB22CE" w:rsidRPr="00CF7EB4" w14:paraId="08CB2DAD" w14:textId="77777777" w:rsidTr="00D739F6">
        <w:trPr>
          <w:trHeight w:val="390"/>
        </w:trPr>
        <w:tc>
          <w:tcPr>
            <w:tcW w:w="1980" w:type="dxa"/>
            <w:noWrap/>
            <w:hideMark/>
          </w:tcPr>
          <w:p w14:paraId="3FF8ECEB" w14:textId="77777777" w:rsidR="00EB22CE" w:rsidRPr="00CF7EB4" w:rsidRDefault="00EB22CE" w:rsidP="00D739F6">
            <w:pPr>
              <w:pStyle w:val="Sinespaciado"/>
            </w:pPr>
            <w:r w:rsidRPr="00CF7EB4">
              <w:t xml:space="preserve"> 7.3.04.04 </w:t>
            </w:r>
          </w:p>
        </w:tc>
        <w:tc>
          <w:tcPr>
            <w:tcW w:w="3969" w:type="dxa"/>
            <w:hideMark/>
          </w:tcPr>
          <w:p w14:paraId="4BA5D321" w14:textId="77777777" w:rsidR="00EB22CE" w:rsidRPr="00CF7EB4" w:rsidRDefault="00EB22CE" w:rsidP="00D739F6">
            <w:pPr>
              <w:pStyle w:val="Sinespaciado"/>
            </w:pPr>
            <w:r w:rsidRPr="00CF7EB4">
              <w:t xml:space="preserve"> Maquinarias Y Equipos (Instalación, Mantenimiento Y Reparación) </w:t>
            </w:r>
          </w:p>
        </w:tc>
        <w:tc>
          <w:tcPr>
            <w:tcW w:w="1701" w:type="dxa"/>
            <w:noWrap/>
            <w:hideMark/>
          </w:tcPr>
          <w:p w14:paraId="33A17813" w14:textId="77777777" w:rsidR="00EB22CE" w:rsidRPr="00CF7EB4" w:rsidRDefault="00EB22CE" w:rsidP="00D739F6">
            <w:pPr>
              <w:pStyle w:val="Sinespaciado"/>
              <w:jc w:val="right"/>
            </w:pPr>
            <w:r w:rsidRPr="00CF7EB4">
              <w:t> </w:t>
            </w:r>
          </w:p>
        </w:tc>
        <w:tc>
          <w:tcPr>
            <w:tcW w:w="1554" w:type="dxa"/>
            <w:noWrap/>
            <w:hideMark/>
          </w:tcPr>
          <w:p w14:paraId="548837A2" w14:textId="77777777" w:rsidR="00EB22CE" w:rsidRPr="00CF7EB4" w:rsidRDefault="00EB22CE" w:rsidP="00D739F6">
            <w:pPr>
              <w:pStyle w:val="Sinespaciado"/>
              <w:jc w:val="right"/>
            </w:pPr>
            <w:r w:rsidRPr="00CF7EB4">
              <w:t xml:space="preserve">                                   76,168.64 </w:t>
            </w:r>
          </w:p>
        </w:tc>
      </w:tr>
      <w:tr w:rsidR="00EB22CE" w:rsidRPr="00CF7EB4" w14:paraId="3B2DB74E" w14:textId="77777777" w:rsidTr="00D739F6">
        <w:trPr>
          <w:trHeight w:val="300"/>
        </w:trPr>
        <w:tc>
          <w:tcPr>
            <w:tcW w:w="1980" w:type="dxa"/>
            <w:noWrap/>
            <w:hideMark/>
          </w:tcPr>
          <w:p w14:paraId="75A407EE" w14:textId="77777777" w:rsidR="00EB22CE" w:rsidRPr="00CF7EB4" w:rsidRDefault="00EB22CE" w:rsidP="00D739F6">
            <w:pPr>
              <w:pStyle w:val="Sinespaciado"/>
            </w:pPr>
            <w:r w:rsidRPr="00CF7EB4">
              <w:t xml:space="preserve"> 7.3.06.13 </w:t>
            </w:r>
          </w:p>
        </w:tc>
        <w:tc>
          <w:tcPr>
            <w:tcW w:w="3969" w:type="dxa"/>
            <w:hideMark/>
          </w:tcPr>
          <w:p w14:paraId="30D13D9B" w14:textId="77777777" w:rsidR="00EB22CE" w:rsidRPr="00CF7EB4" w:rsidRDefault="00EB22CE" w:rsidP="00D739F6">
            <w:pPr>
              <w:pStyle w:val="Sinespaciado"/>
            </w:pPr>
            <w:r w:rsidRPr="00CF7EB4">
              <w:t xml:space="preserve"> Capacitación Para La Ciudadanía En General </w:t>
            </w:r>
          </w:p>
        </w:tc>
        <w:tc>
          <w:tcPr>
            <w:tcW w:w="1701" w:type="dxa"/>
            <w:noWrap/>
            <w:hideMark/>
          </w:tcPr>
          <w:p w14:paraId="66353ECB" w14:textId="77777777" w:rsidR="00EB22CE" w:rsidRPr="00CF7EB4" w:rsidRDefault="00EB22CE" w:rsidP="00D739F6">
            <w:pPr>
              <w:pStyle w:val="Sinespaciado"/>
              <w:jc w:val="right"/>
            </w:pPr>
            <w:r w:rsidRPr="00CF7EB4">
              <w:t> </w:t>
            </w:r>
          </w:p>
        </w:tc>
        <w:tc>
          <w:tcPr>
            <w:tcW w:w="1554" w:type="dxa"/>
            <w:noWrap/>
            <w:hideMark/>
          </w:tcPr>
          <w:p w14:paraId="23B6E9A2" w14:textId="77777777" w:rsidR="00EB22CE" w:rsidRPr="00CF7EB4" w:rsidRDefault="00EB22CE" w:rsidP="00D739F6">
            <w:pPr>
              <w:pStyle w:val="Sinespaciado"/>
              <w:jc w:val="right"/>
            </w:pPr>
            <w:r w:rsidRPr="00CF7EB4">
              <w:t xml:space="preserve">                                      2,190.00 </w:t>
            </w:r>
          </w:p>
        </w:tc>
      </w:tr>
      <w:tr w:rsidR="00EB22CE" w:rsidRPr="00CF7EB4" w14:paraId="4685C7D5" w14:textId="77777777" w:rsidTr="00D739F6">
        <w:trPr>
          <w:trHeight w:val="570"/>
        </w:trPr>
        <w:tc>
          <w:tcPr>
            <w:tcW w:w="1980" w:type="dxa"/>
            <w:noWrap/>
            <w:hideMark/>
          </w:tcPr>
          <w:p w14:paraId="63DE01CD" w14:textId="77777777" w:rsidR="00EB22CE" w:rsidRPr="00CF7EB4" w:rsidRDefault="00EB22CE" w:rsidP="00D739F6">
            <w:pPr>
              <w:pStyle w:val="Sinespaciado"/>
            </w:pPr>
            <w:r w:rsidRPr="00CF7EB4">
              <w:t xml:space="preserve"> 7.3.08.02  </w:t>
            </w:r>
          </w:p>
        </w:tc>
        <w:tc>
          <w:tcPr>
            <w:tcW w:w="3969" w:type="dxa"/>
            <w:hideMark/>
          </w:tcPr>
          <w:p w14:paraId="56F806D7" w14:textId="77777777" w:rsidR="00EB22CE" w:rsidRPr="00CF7EB4" w:rsidRDefault="00EB22CE" w:rsidP="00D739F6">
            <w:pPr>
              <w:pStyle w:val="Sinespaciado"/>
            </w:pPr>
            <w:r w:rsidRPr="00CF7EB4">
              <w:t xml:space="preserve"> Vestuario, Lencería, Prendas De Protección Y Accesorios Para Uniformes Del Personal</w:t>
            </w:r>
            <w:r w:rsidRPr="00CF7EB4">
              <w:br/>
              <w:t xml:space="preserve">De Protección, Vigilancia Y </w:t>
            </w:r>
          </w:p>
        </w:tc>
        <w:tc>
          <w:tcPr>
            <w:tcW w:w="1701" w:type="dxa"/>
            <w:noWrap/>
            <w:hideMark/>
          </w:tcPr>
          <w:p w14:paraId="042B3921" w14:textId="77777777" w:rsidR="00EB22CE" w:rsidRPr="00CF7EB4" w:rsidRDefault="00EB22CE" w:rsidP="00D739F6">
            <w:pPr>
              <w:pStyle w:val="Sinespaciado"/>
              <w:jc w:val="right"/>
            </w:pPr>
            <w:r w:rsidRPr="00CF7EB4">
              <w:t> </w:t>
            </w:r>
          </w:p>
        </w:tc>
        <w:tc>
          <w:tcPr>
            <w:tcW w:w="1554" w:type="dxa"/>
            <w:noWrap/>
            <w:hideMark/>
          </w:tcPr>
          <w:p w14:paraId="093B645C" w14:textId="77777777" w:rsidR="00EB22CE" w:rsidRPr="00CF7EB4" w:rsidRDefault="00EB22CE" w:rsidP="00D739F6">
            <w:pPr>
              <w:pStyle w:val="Sinespaciado"/>
              <w:jc w:val="right"/>
            </w:pPr>
            <w:r w:rsidRPr="00CF7EB4">
              <w:t xml:space="preserve">                                         1,711.71 </w:t>
            </w:r>
          </w:p>
        </w:tc>
      </w:tr>
      <w:tr w:rsidR="00EB22CE" w:rsidRPr="00CF7EB4" w14:paraId="16A5A242" w14:textId="77777777" w:rsidTr="00D739F6">
        <w:trPr>
          <w:trHeight w:val="390"/>
        </w:trPr>
        <w:tc>
          <w:tcPr>
            <w:tcW w:w="1980" w:type="dxa"/>
            <w:noWrap/>
            <w:hideMark/>
          </w:tcPr>
          <w:p w14:paraId="155008E1" w14:textId="77777777" w:rsidR="00EB22CE" w:rsidRPr="00CF7EB4" w:rsidRDefault="00EB22CE" w:rsidP="00D739F6">
            <w:pPr>
              <w:pStyle w:val="Sinespaciado"/>
            </w:pPr>
            <w:r w:rsidRPr="00CF7EB4">
              <w:t xml:space="preserve"> 7.3.08.11 </w:t>
            </w:r>
          </w:p>
        </w:tc>
        <w:tc>
          <w:tcPr>
            <w:tcW w:w="3969" w:type="dxa"/>
            <w:hideMark/>
          </w:tcPr>
          <w:p w14:paraId="3A7152B1" w14:textId="77777777" w:rsidR="00EB22CE" w:rsidRPr="00CF7EB4" w:rsidRDefault="00EB22CE" w:rsidP="00D739F6">
            <w:pPr>
              <w:pStyle w:val="Sinespaciado"/>
            </w:pPr>
            <w:r w:rsidRPr="00CF7EB4">
              <w:t xml:space="preserve"> </w:t>
            </w:r>
            <w:proofErr w:type="gramStart"/>
            <w:r w:rsidRPr="00CF7EB4">
              <w:t>Insumos,  Materiales</w:t>
            </w:r>
            <w:proofErr w:type="gramEnd"/>
            <w:r w:rsidRPr="00CF7EB4">
              <w:t xml:space="preserve">  Y  Suministros  Para  Construcción,  Electricidad,  Plomería,  Carpintería,  Señalización  Vial, </w:t>
            </w:r>
          </w:p>
        </w:tc>
        <w:tc>
          <w:tcPr>
            <w:tcW w:w="1701" w:type="dxa"/>
            <w:noWrap/>
            <w:hideMark/>
          </w:tcPr>
          <w:p w14:paraId="287E178F" w14:textId="77777777" w:rsidR="00EB22CE" w:rsidRPr="00CF7EB4" w:rsidRDefault="00EB22CE" w:rsidP="00D739F6">
            <w:pPr>
              <w:pStyle w:val="Sinespaciado"/>
              <w:jc w:val="right"/>
            </w:pPr>
            <w:r w:rsidRPr="00CF7EB4">
              <w:t> </w:t>
            </w:r>
          </w:p>
        </w:tc>
        <w:tc>
          <w:tcPr>
            <w:tcW w:w="1554" w:type="dxa"/>
            <w:noWrap/>
            <w:hideMark/>
          </w:tcPr>
          <w:p w14:paraId="085A98D4" w14:textId="77777777" w:rsidR="00EB22CE" w:rsidRPr="00CF7EB4" w:rsidRDefault="00EB22CE" w:rsidP="00D739F6">
            <w:pPr>
              <w:pStyle w:val="Sinespaciado"/>
              <w:jc w:val="right"/>
            </w:pPr>
            <w:r w:rsidRPr="00CF7EB4">
              <w:t xml:space="preserve">                                  43,275.95 </w:t>
            </w:r>
          </w:p>
        </w:tc>
      </w:tr>
      <w:tr w:rsidR="00EB22CE" w:rsidRPr="00CF7EB4" w14:paraId="2861A352" w14:textId="77777777" w:rsidTr="00D739F6">
        <w:trPr>
          <w:trHeight w:val="300"/>
        </w:trPr>
        <w:tc>
          <w:tcPr>
            <w:tcW w:w="1980" w:type="dxa"/>
            <w:noWrap/>
            <w:hideMark/>
          </w:tcPr>
          <w:p w14:paraId="6B4E7C04" w14:textId="77777777" w:rsidR="00EB22CE" w:rsidRPr="00CF7EB4" w:rsidRDefault="00EB22CE" w:rsidP="00D739F6">
            <w:pPr>
              <w:pStyle w:val="Sinespaciado"/>
            </w:pPr>
            <w:r w:rsidRPr="00CF7EB4">
              <w:t xml:space="preserve"> 7.3.08.12 </w:t>
            </w:r>
          </w:p>
        </w:tc>
        <w:tc>
          <w:tcPr>
            <w:tcW w:w="3969" w:type="dxa"/>
            <w:hideMark/>
          </w:tcPr>
          <w:p w14:paraId="3CF88E94" w14:textId="77777777" w:rsidR="00EB22CE" w:rsidRPr="00CF7EB4" w:rsidRDefault="00EB22CE" w:rsidP="00D739F6">
            <w:pPr>
              <w:pStyle w:val="Sinespaciado"/>
            </w:pPr>
            <w:r w:rsidRPr="00CF7EB4">
              <w:t xml:space="preserve"> Materiales </w:t>
            </w:r>
            <w:proofErr w:type="spellStart"/>
            <w:r w:rsidRPr="00CF7EB4">
              <w:t>Didacticos</w:t>
            </w:r>
            <w:proofErr w:type="spellEnd"/>
            <w:r w:rsidRPr="00CF7EB4">
              <w:t xml:space="preserve"> </w:t>
            </w:r>
          </w:p>
        </w:tc>
        <w:tc>
          <w:tcPr>
            <w:tcW w:w="1701" w:type="dxa"/>
            <w:noWrap/>
            <w:hideMark/>
          </w:tcPr>
          <w:p w14:paraId="2682979D" w14:textId="77777777" w:rsidR="00EB22CE" w:rsidRPr="00CF7EB4" w:rsidRDefault="00EB22CE" w:rsidP="00D739F6">
            <w:pPr>
              <w:pStyle w:val="Sinespaciado"/>
              <w:jc w:val="right"/>
            </w:pPr>
            <w:r w:rsidRPr="00CF7EB4">
              <w:t> </w:t>
            </w:r>
          </w:p>
        </w:tc>
        <w:tc>
          <w:tcPr>
            <w:tcW w:w="1554" w:type="dxa"/>
            <w:noWrap/>
            <w:hideMark/>
          </w:tcPr>
          <w:p w14:paraId="7AFF1F53" w14:textId="77777777" w:rsidR="00EB22CE" w:rsidRPr="00CF7EB4" w:rsidRDefault="00EB22CE" w:rsidP="00D739F6">
            <w:pPr>
              <w:pStyle w:val="Sinespaciado"/>
              <w:jc w:val="right"/>
            </w:pPr>
            <w:r w:rsidRPr="00CF7EB4">
              <w:t xml:space="preserve">                                      2,014.00 </w:t>
            </w:r>
          </w:p>
        </w:tc>
      </w:tr>
      <w:tr w:rsidR="00EB22CE" w:rsidRPr="00CF7EB4" w14:paraId="0384BDA5" w14:textId="77777777" w:rsidTr="00D739F6">
        <w:trPr>
          <w:trHeight w:val="300"/>
        </w:trPr>
        <w:tc>
          <w:tcPr>
            <w:tcW w:w="1980" w:type="dxa"/>
            <w:noWrap/>
            <w:hideMark/>
          </w:tcPr>
          <w:p w14:paraId="44C3577B" w14:textId="77777777" w:rsidR="00EB22CE" w:rsidRPr="00CF7EB4" w:rsidRDefault="00EB22CE" w:rsidP="00D739F6">
            <w:pPr>
              <w:pStyle w:val="Sinespaciado"/>
            </w:pPr>
            <w:r w:rsidRPr="00CF7EB4">
              <w:t xml:space="preserve"> 8.4.01.03 </w:t>
            </w:r>
          </w:p>
        </w:tc>
        <w:tc>
          <w:tcPr>
            <w:tcW w:w="3969" w:type="dxa"/>
            <w:hideMark/>
          </w:tcPr>
          <w:p w14:paraId="14FFE998" w14:textId="77777777" w:rsidR="00EB22CE" w:rsidRPr="00CF7EB4" w:rsidRDefault="00EB22CE" w:rsidP="00D739F6">
            <w:pPr>
              <w:pStyle w:val="Sinespaciado"/>
            </w:pPr>
            <w:r w:rsidRPr="00CF7EB4">
              <w:t xml:space="preserve"> Mobiliarios (De Larga Duración) </w:t>
            </w:r>
          </w:p>
        </w:tc>
        <w:tc>
          <w:tcPr>
            <w:tcW w:w="1701" w:type="dxa"/>
            <w:noWrap/>
            <w:hideMark/>
          </w:tcPr>
          <w:p w14:paraId="38B132E0" w14:textId="77777777" w:rsidR="00EB22CE" w:rsidRPr="00CF7EB4" w:rsidRDefault="00EB22CE" w:rsidP="00D739F6">
            <w:pPr>
              <w:pStyle w:val="Sinespaciado"/>
              <w:jc w:val="right"/>
            </w:pPr>
            <w:r w:rsidRPr="00CF7EB4">
              <w:t> </w:t>
            </w:r>
          </w:p>
        </w:tc>
        <w:tc>
          <w:tcPr>
            <w:tcW w:w="1554" w:type="dxa"/>
            <w:noWrap/>
            <w:hideMark/>
          </w:tcPr>
          <w:p w14:paraId="00F9A03C" w14:textId="77777777" w:rsidR="00EB22CE" w:rsidRPr="00CF7EB4" w:rsidRDefault="00EB22CE" w:rsidP="00D739F6">
            <w:pPr>
              <w:pStyle w:val="Sinespaciado"/>
              <w:jc w:val="right"/>
            </w:pPr>
            <w:r w:rsidRPr="00CF7EB4">
              <w:t xml:space="preserve">                                     6,948.44 </w:t>
            </w:r>
          </w:p>
        </w:tc>
      </w:tr>
      <w:tr w:rsidR="00EB22CE" w:rsidRPr="00CF7EB4" w14:paraId="6CDF1204" w14:textId="77777777" w:rsidTr="00D739F6">
        <w:trPr>
          <w:trHeight w:val="300"/>
        </w:trPr>
        <w:tc>
          <w:tcPr>
            <w:tcW w:w="1980" w:type="dxa"/>
            <w:noWrap/>
            <w:hideMark/>
          </w:tcPr>
          <w:p w14:paraId="166C1DFD" w14:textId="77777777" w:rsidR="00EB22CE" w:rsidRPr="00CF7EB4" w:rsidRDefault="00EB22CE" w:rsidP="00D739F6">
            <w:pPr>
              <w:pStyle w:val="Sinespaciado"/>
            </w:pPr>
            <w:r w:rsidRPr="00CF7EB4">
              <w:t xml:space="preserve"> 8.4.01.04 </w:t>
            </w:r>
          </w:p>
        </w:tc>
        <w:tc>
          <w:tcPr>
            <w:tcW w:w="3969" w:type="dxa"/>
            <w:hideMark/>
          </w:tcPr>
          <w:p w14:paraId="4CC736FA" w14:textId="77777777" w:rsidR="00EB22CE" w:rsidRPr="00CF7EB4" w:rsidRDefault="00EB22CE"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1194FB02" w14:textId="77777777" w:rsidR="00EB22CE" w:rsidRPr="00CF7EB4" w:rsidRDefault="00EB22CE" w:rsidP="00D739F6">
            <w:pPr>
              <w:pStyle w:val="Sinespaciado"/>
              <w:jc w:val="right"/>
            </w:pPr>
            <w:r w:rsidRPr="00CF7EB4">
              <w:t> </w:t>
            </w:r>
          </w:p>
        </w:tc>
        <w:tc>
          <w:tcPr>
            <w:tcW w:w="1554" w:type="dxa"/>
            <w:noWrap/>
            <w:hideMark/>
          </w:tcPr>
          <w:p w14:paraId="1B6E2DC8" w14:textId="77777777" w:rsidR="00EB22CE" w:rsidRPr="00CF7EB4" w:rsidRDefault="00EB22CE" w:rsidP="00D739F6">
            <w:pPr>
              <w:pStyle w:val="Sinespaciado"/>
              <w:jc w:val="right"/>
            </w:pPr>
            <w:r w:rsidRPr="00CF7EB4">
              <w:t xml:space="preserve">                                  79,085.62 </w:t>
            </w:r>
          </w:p>
        </w:tc>
      </w:tr>
      <w:tr w:rsidR="00EB22CE" w:rsidRPr="00CF7EB4" w14:paraId="3A0241CC" w14:textId="77777777" w:rsidTr="00D739F6">
        <w:trPr>
          <w:trHeight w:val="390"/>
        </w:trPr>
        <w:tc>
          <w:tcPr>
            <w:tcW w:w="1980" w:type="dxa"/>
            <w:noWrap/>
            <w:hideMark/>
          </w:tcPr>
          <w:p w14:paraId="44C324C8" w14:textId="77777777" w:rsidR="00EB22CE" w:rsidRPr="00CF7EB4" w:rsidRDefault="00EB22CE" w:rsidP="00D739F6">
            <w:pPr>
              <w:pStyle w:val="Sinespaciado"/>
            </w:pPr>
            <w:r w:rsidRPr="00CF7EB4">
              <w:t xml:space="preserve"> 8.4.01.07 </w:t>
            </w:r>
          </w:p>
        </w:tc>
        <w:tc>
          <w:tcPr>
            <w:tcW w:w="3969" w:type="dxa"/>
            <w:hideMark/>
          </w:tcPr>
          <w:p w14:paraId="0D66D3EB" w14:textId="77777777" w:rsidR="00EB22CE" w:rsidRPr="00CF7EB4" w:rsidRDefault="00EB22CE" w:rsidP="00D739F6">
            <w:pPr>
              <w:pStyle w:val="Sinespaciado"/>
            </w:pPr>
            <w:r w:rsidRPr="00CF7EB4">
              <w:t xml:space="preserve"> Equipos, Sistemas Y Paquetes Informáticos (De Larga Duración) </w:t>
            </w:r>
          </w:p>
        </w:tc>
        <w:tc>
          <w:tcPr>
            <w:tcW w:w="1701" w:type="dxa"/>
            <w:noWrap/>
            <w:hideMark/>
          </w:tcPr>
          <w:p w14:paraId="3CDC87E2" w14:textId="77777777" w:rsidR="00EB22CE" w:rsidRPr="00CF7EB4" w:rsidRDefault="00EB22CE" w:rsidP="00D739F6">
            <w:pPr>
              <w:pStyle w:val="Sinespaciado"/>
              <w:jc w:val="right"/>
            </w:pPr>
            <w:r w:rsidRPr="00CF7EB4">
              <w:t> </w:t>
            </w:r>
          </w:p>
        </w:tc>
        <w:tc>
          <w:tcPr>
            <w:tcW w:w="1554" w:type="dxa"/>
            <w:noWrap/>
            <w:hideMark/>
          </w:tcPr>
          <w:p w14:paraId="7355B4B4" w14:textId="77777777" w:rsidR="00EB22CE" w:rsidRPr="00CF7EB4" w:rsidRDefault="00EB22CE" w:rsidP="00D739F6">
            <w:pPr>
              <w:pStyle w:val="Sinespaciado"/>
              <w:jc w:val="right"/>
            </w:pPr>
            <w:r w:rsidRPr="00CF7EB4">
              <w:t xml:space="preserve">                                  23,453.86 </w:t>
            </w:r>
          </w:p>
        </w:tc>
      </w:tr>
      <w:tr w:rsidR="00EB22CE" w:rsidRPr="00CF7EB4" w14:paraId="13D2C1E6" w14:textId="77777777" w:rsidTr="00D739F6">
        <w:trPr>
          <w:trHeight w:val="300"/>
        </w:trPr>
        <w:tc>
          <w:tcPr>
            <w:tcW w:w="5949" w:type="dxa"/>
            <w:gridSpan w:val="2"/>
            <w:noWrap/>
            <w:hideMark/>
          </w:tcPr>
          <w:p w14:paraId="03A2F1E0" w14:textId="77777777" w:rsidR="00EB22CE" w:rsidRPr="00CF7EB4" w:rsidRDefault="00EB22CE" w:rsidP="00D739F6">
            <w:pPr>
              <w:pStyle w:val="Sinespaciado"/>
              <w:rPr>
                <w:b/>
                <w:bCs/>
                <w:i/>
                <w:iCs/>
              </w:rPr>
            </w:pPr>
            <w:r w:rsidRPr="00CF7EB4">
              <w:rPr>
                <w:bCs/>
                <w:i/>
                <w:iCs/>
              </w:rPr>
              <w:t xml:space="preserve"> </w:t>
            </w:r>
            <w:r w:rsidRPr="00CF7EB4">
              <w:rPr>
                <w:b/>
                <w:bCs/>
                <w:i/>
                <w:iCs/>
              </w:rPr>
              <w:t xml:space="preserve">2.1.1 </w:t>
            </w:r>
            <w:proofErr w:type="spellStart"/>
            <w:r w:rsidRPr="00CF7EB4">
              <w:rPr>
                <w:b/>
                <w:bCs/>
                <w:i/>
                <w:iCs/>
              </w:rPr>
              <w:t>Subp</w:t>
            </w:r>
            <w:proofErr w:type="spellEnd"/>
            <w:r w:rsidRPr="00CF7EB4">
              <w:rPr>
                <w:b/>
                <w:bCs/>
                <w:i/>
                <w:iCs/>
              </w:rPr>
              <w:t xml:space="preserve"> 1.- D. De Gestión Turismo, </w:t>
            </w:r>
            <w:proofErr w:type="gramStart"/>
            <w:r w:rsidRPr="00CF7EB4">
              <w:rPr>
                <w:b/>
                <w:bCs/>
                <w:i/>
                <w:iCs/>
              </w:rPr>
              <w:t>Cultural  y</w:t>
            </w:r>
            <w:proofErr w:type="gramEnd"/>
            <w:r w:rsidRPr="00CF7EB4">
              <w:rPr>
                <w:b/>
                <w:bCs/>
                <w:i/>
                <w:iCs/>
              </w:rPr>
              <w:t xml:space="preserve"> Nacional </w:t>
            </w:r>
          </w:p>
        </w:tc>
        <w:tc>
          <w:tcPr>
            <w:tcW w:w="1701" w:type="dxa"/>
            <w:noWrap/>
            <w:hideMark/>
          </w:tcPr>
          <w:p w14:paraId="1D25CBC9" w14:textId="77777777" w:rsidR="00EB22CE" w:rsidRPr="00CF7EB4" w:rsidRDefault="00EB22CE" w:rsidP="00D739F6">
            <w:pPr>
              <w:pStyle w:val="Sinespaciado"/>
              <w:jc w:val="right"/>
            </w:pPr>
            <w:r w:rsidRPr="00CF7EB4">
              <w:t> </w:t>
            </w:r>
          </w:p>
        </w:tc>
        <w:tc>
          <w:tcPr>
            <w:tcW w:w="1554" w:type="dxa"/>
            <w:noWrap/>
            <w:hideMark/>
          </w:tcPr>
          <w:p w14:paraId="4E079458" w14:textId="77777777" w:rsidR="00EB22CE" w:rsidRPr="00CF7EB4" w:rsidRDefault="00EB22CE" w:rsidP="00D739F6">
            <w:pPr>
              <w:pStyle w:val="Sinespaciado"/>
              <w:jc w:val="right"/>
            </w:pPr>
            <w:r w:rsidRPr="00CF7EB4">
              <w:t> </w:t>
            </w:r>
          </w:p>
        </w:tc>
      </w:tr>
      <w:tr w:rsidR="00EB22CE" w:rsidRPr="00CF7EB4" w14:paraId="00D6F385" w14:textId="77777777" w:rsidTr="00D739F6">
        <w:trPr>
          <w:trHeight w:val="570"/>
        </w:trPr>
        <w:tc>
          <w:tcPr>
            <w:tcW w:w="1980" w:type="dxa"/>
            <w:noWrap/>
            <w:hideMark/>
          </w:tcPr>
          <w:p w14:paraId="17654470" w14:textId="77777777" w:rsidR="00EB22CE" w:rsidRPr="00CF7EB4" w:rsidRDefault="00EB22CE" w:rsidP="00D739F6">
            <w:pPr>
              <w:pStyle w:val="Sinespaciado"/>
            </w:pPr>
            <w:r w:rsidRPr="00CF7EB4">
              <w:t xml:space="preserve"> 7.3.02.04 </w:t>
            </w:r>
          </w:p>
        </w:tc>
        <w:tc>
          <w:tcPr>
            <w:tcW w:w="3969" w:type="dxa"/>
            <w:hideMark/>
          </w:tcPr>
          <w:p w14:paraId="22FF32CA" w14:textId="77777777" w:rsidR="00EB22CE" w:rsidRPr="00CF7EB4" w:rsidRDefault="00EB22CE" w:rsidP="00D739F6">
            <w:pPr>
              <w:pStyle w:val="Sinespaciado"/>
            </w:pPr>
            <w:r w:rsidRPr="00CF7EB4">
              <w:t xml:space="preserve"> Edición, Impresión, Reproducción, Publicaciones, Suscripciones, </w:t>
            </w:r>
            <w:r w:rsidRPr="00CF7EB4">
              <w:lastRenderedPageBreak/>
              <w:t xml:space="preserve">Fotocopiado, Traducción, Empastado, Enmarcación, </w:t>
            </w:r>
          </w:p>
        </w:tc>
        <w:tc>
          <w:tcPr>
            <w:tcW w:w="1701" w:type="dxa"/>
            <w:noWrap/>
            <w:hideMark/>
          </w:tcPr>
          <w:p w14:paraId="334C2868" w14:textId="77777777" w:rsidR="00EB22CE" w:rsidRPr="00CF7EB4" w:rsidRDefault="00EB22CE" w:rsidP="00D739F6">
            <w:pPr>
              <w:pStyle w:val="Sinespaciado"/>
              <w:jc w:val="right"/>
            </w:pPr>
            <w:r w:rsidRPr="00CF7EB4">
              <w:lastRenderedPageBreak/>
              <w:t> </w:t>
            </w:r>
          </w:p>
        </w:tc>
        <w:tc>
          <w:tcPr>
            <w:tcW w:w="1554" w:type="dxa"/>
            <w:noWrap/>
            <w:hideMark/>
          </w:tcPr>
          <w:p w14:paraId="0BB6DA07" w14:textId="77777777" w:rsidR="00EB22CE" w:rsidRPr="00CF7EB4" w:rsidRDefault="00EB22CE" w:rsidP="00D739F6">
            <w:pPr>
              <w:pStyle w:val="Sinespaciado"/>
              <w:jc w:val="right"/>
            </w:pPr>
            <w:r w:rsidRPr="00CF7EB4">
              <w:t xml:space="preserve">                                   10,806.98 </w:t>
            </w:r>
          </w:p>
        </w:tc>
      </w:tr>
      <w:tr w:rsidR="00EB22CE" w:rsidRPr="00CF7EB4" w14:paraId="529112E7" w14:textId="77777777" w:rsidTr="00D739F6">
        <w:trPr>
          <w:trHeight w:val="390"/>
        </w:trPr>
        <w:tc>
          <w:tcPr>
            <w:tcW w:w="1980" w:type="dxa"/>
            <w:noWrap/>
            <w:hideMark/>
          </w:tcPr>
          <w:p w14:paraId="5148F8E7" w14:textId="77777777" w:rsidR="00EB22CE" w:rsidRPr="00CF7EB4" w:rsidRDefault="00EB22CE" w:rsidP="00D739F6">
            <w:pPr>
              <w:pStyle w:val="Sinespaciado"/>
            </w:pPr>
            <w:r w:rsidRPr="00CF7EB4">
              <w:t xml:space="preserve"> 7.3.02.05.01.01 </w:t>
            </w:r>
          </w:p>
        </w:tc>
        <w:tc>
          <w:tcPr>
            <w:tcW w:w="3969" w:type="dxa"/>
            <w:hideMark/>
          </w:tcPr>
          <w:p w14:paraId="7781899C" w14:textId="77777777" w:rsidR="00EB22CE" w:rsidRPr="00CF7EB4" w:rsidRDefault="00EB22CE" w:rsidP="00D739F6">
            <w:pPr>
              <w:pStyle w:val="Sinespaciado"/>
            </w:pPr>
            <w:r w:rsidRPr="00CF7EB4">
              <w:t xml:space="preserve"> Espectáculos Culturales Y Sociales (Turismo, Cultura Y Nacionalidades) </w:t>
            </w:r>
          </w:p>
        </w:tc>
        <w:tc>
          <w:tcPr>
            <w:tcW w:w="1701" w:type="dxa"/>
            <w:noWrap/>
            <w:hideMark/>
          </w:tcPr>
          <w:p w14:paraId="3F892D38" w14:textId="77777777" w:rsidR="00EB22CE" w:rsidRPr="00CF7EB4" w:rsidRDefault="00EB22CE" w:rsidP="00D739F6">
            <w:pPr>
              <w:pStyle w:val="Sinespaciado"/>
              <w:jc w:val="right"/>
            </w:pPr>
            <w:r w:rsidRPr="00CF7EB4">
              <w:t> </w:t>
            </w:r>
          </w:p>
        </w:tc>
        <w:tc>
          <w:tcPr>
            <w:tcW w:w="1554" w:type="dxa"/>
            <w:noWrap/>
            <w:hideMark/>
          </w:tcPr>
          <w:p w14:paraId="0C988774" w14:textId="77777777" w:rsidR="00EB22CE" w:rsidRPr="00CF7EB4" w:rsidRDefault="00EB22CE" w:rsidP="00D739F6">
            <w:pPr>
              <w:pStyle w:val="Sinespaciado"/>
              <w:jc w:val="right"/>
            </w:pPr>
            <w:r w:rsidRPr="00CF7EB4">
              <w:t xml:space="preserve">                                  75,000.00 </w:t>
            </w:r>
          </w:p>
        </w:tc>
      </w:tr>
      <w:tr w:rsidR="00EB22CE" w:rsidRPr="00CF7EB4" w14:paraId="69F55B66" w14:textId="77777777" w:rsidTr="00D739F6">
        <w:trPr>
          <w:trHeight w:val="300"/>
        </w:trPr>
        <w:tc>
          <w:tcPr>
            <w:tcW w:w="1980" w:type="dxa"/>
            <w:noWrap/>
            <w:hideMark/>
          </w:tcPr>
          <w:p w14:paraId="228F16BD" w14:textId="77777777" w:rsidR="00EB22CE" w:rsidRPr="00CF7EB4" w:rsidRDefault="00EB22CE" w:rsidP="00D739F6">
            <w:pPr>
              <w:pStyle w:val="Sinespaciado"/>
            </w:pPr>
            <w:r w:rsidRPr="00CF7EB4">
              <w:t xml:space="preserve"> 7.3.02.05.03 </w:t>
            </w:r>
          </w:p>
        </w:tc>
        <w:tc>
          <w:tcPr>
            <w:tcW w:w="3969" w:type="dxa"/>
            <w:hideMark/>
          </w:tcPr>
          <w:p w14:paraId="66681CEF" w14:textId="77777777" w:rsidR="00EB22CE" w:rsidRPr="00CF7EB4" w:rsidRDefault="00EB22CE" w:rsidP="00D739F6">
            <w:pPr>
              <w:pStyle w:val="Sinespaciado"/>
            </w:pPr>
            <w:r w:rsidRPr="00CF7EB4">
              <w:t xml:space="preserve"> Deporte Y Recreación (Campeonato Local De Fútbol) </w:t>
            </w:r>
          </w:p>
        </w:tc>
        <w:tc>
          <w:tcPr>
            <w:tcW w:w="1701" w:type="dxa"/>
            <w:noWrap/>
            <w:hideMark/>
          </w:tcPr>
          <w:p w14:paraId="432AF994" w14:textId="77777777" w:rsidR="00EB22CE" w:rsidRPr="00CF7EB4" w:rsidRDefault="00EB22CE" w:rsidP="00D739F6">
            <w:pPr>
              <w:pStyle w:val="Sinespaciado"/>
              <w:jc w:val="right"/>
            </w:pPr>
            <w:r w:rsidRPr="00CF7EB4">
              <w:t> </w:t>
            </w:r>
          </w:p>
        </w:tc>
        <w:tc>
          <w:tcPr>
            <w:tcW w:w="1554" w:type="dxa"/>
            <w:noWrap/>
            <w:hideMark/>
          </w:tcPr>
          <w:p w14:paraId="62B58D29" w14:textId="77777777" w:rsidR="00EB22CE" w:rsidRPr="00CF7EB4" w:rsidRDefault="00EB22CE" w:rsidP="00D739F6">
            <w:pPr>
              <w:pStyle w:val="Sinespaciado"/>
              <w:jc w:val="right"/>
            </w:pPr>
            <w:r w:rsidRPr="00CF7EB4">
              <w:t xml:space="preserve">                                  27,789.60 </w:t>
            </w:r>
          </w:p>
        </w:tc>
      </w:tr>
      <w:tr w:rsidR="00EB22CE" w:rsidRPr="00CF7EB4" w14:paraId="463B0584" w14:textId="77777777" w:rsidTr="00D739F6">
        <w:trPr>
          <w:trHeight w:val="300"/>
        </w:trPr>
        <w:tc>
          <w:tcPr>
            <w:tcW w:w="1980" w:type="dxa"/>
            <w:noWrap/>
            <w:hideMark/>
          </w:tcPr>
          <w:p w14:paraId="04C03B6A" w14:textId="77777777" w:rsidR="00EB22CE" w:rsidRPr="00CF7EB4" w:rsidRDefault="00EB22CE" w:rsidP="00D739F6">
            <w:pPr>
              <w:pStyle w:val="Sinespaciado"/>
            </w:pPr>
            <w:r w:rsidRPr="00CF7EB4">
              <w:t xml:space="preserve"> 7.3.02.55 </w:t>
            </w:r>
          </w:p>
        </w:tc>
        <w:tc>
          <w:tcPr>
            <w:tcW w:w="3969" w:type="dxa"/>
            <w:hideMark/>
          </w:tcPr>
          <w:p w14:paraId="5DB3FF70" w14:textId="77777777" w:rsidR="00EB22CE" w:rsidRPr="00CF7EB4" w:rsidRDefault="00EB22CE" w:rsidP="00D739F6">
            <w:pPr>
              <w:pStyle w:val="Sinespaciado"/>
            </w:pPr>
            <w:r w:rsidRPr="00CF7EB4">
              <w:t xml:space="preserve"> Combustibles </w:t>
            </w:r>
          </w:p>
        </w:tc>
        <w:tc>
          <w:tcPr>
            <w:tcW w:w="1701" w:type="dxa"/>
            <w:noWrap/>
            <w:hideMark/>
          </w:tcPr>
          <w:p w14:paraId="5D5B52CA" w14:textId="77777777" w:rsidR="00EB22CE" w:rsidRPr="00CF7EB4" w:rsidRDefault="00EB22CE" w:rsidP="00D739F6">
            <w:pPr>
              <w:pStyle w:val="Sinespaciado"/>
              <w:jc w:val="right"/>
            </w:pPr>
            <w:r w:rsidRPr="00CF7EB4">
              <w:t> </w:t>
            </w:r>
          </w:p>
        </w:tc>
        <w:tc>
          <w:tcPr>
            <w:tcW w:w="1554" w:type="dxa"/>
            <w:noWrap/>
            <w:hideMark/>
          </w:tcPr>
          <w:p w14:paraId="1383E6D4" w14:textId="77777777" w:rsidR="00EB22CE" w:rsidRPr="00CF7EB4" w:rsidRDefault="00EB22CE" w:rsidP="00D739F6">
            <w:pPr>
              <w:pStyle w:val="Sinespaciado"/>
              <w:jc w:val="right"/>
            </w:pPr>
            <w:r w:rsidRPr="00CF7EB4">
              <w:t xml:space="preserve">                                         923.18 </w:t>
            </w:r>
          </w:p>
        </w:tc>
      </w:tr>
      <w:tr w:rsidR="00EB22CE" w:rsidRPr="00CF7EB4" w14:paraId="753819DE" w14:textId="77777777" w:rsidTr="00D739F6">
        <w:trPr>
          <w:trHeight w:val="300"/>
        </w:trPr>
        <w:tc>
          <w:tcPr>
            <w:tcW w:w="1980" w:type="dxa"/>
            <w:noWrap/>
            <w:hideMark/>
          </w:tcPr>
          <w:p w14:paraId="614F8320" w14:textId="77777777" w:rsidR="00EB22CE" w:rsidRPr="00CF7EB4" w:rsidRDefault="00EB22CE" w:rsidP="00D739F6">
            <w:pPr>
              <w:pStyle w:val="Sinespaciado"/>
            </w:pPr>
            <w:r w:rsidRPr="00CF7EB4">
              <w:t xml:space="preserve"> 7.3.05.05 </w:t>
            </w:r>
          </w:p>
        </w:tc>
        <w:tc>
          <w:tcPr>
            <w:tcW w:w="3969" w:type="dxa"/>
            <w:hideMark/>
          </w:tcPr>
          <w:p w14:paraId="42664B3A" w14:textId="77777777" w:rsidR="00EB22CE" w:rsidRPr="00CF7EB4" w:rsidRDefault="00EB22CE" w:rsidP="00D739F6">
            <w:pPr>
              <w:pStyle w:val="Sinespaciado"/>
            </w:pPr>
            <w:r w:rsidRPr="00CF7EB4">
              <w:t xml:space="preserve"> Vehículos </w:t>
            </w:r>
          </w:p>
        </w:tc>
        <w:tc>
          <w:tcPr>
            <w:tcW w:w="1701" w:type="dxa"/>
            <w:noWrap/>
            <w:hideMark/>
          </w:tcPr>
          <w:p w14:paraId="6960B96C" w14:textId="77777777" w:rsidR="00EB22CE" w:rsidRPr="00CF7EB4" w:rsidRDefault="00EB22CE" w:rsidP="00D739F6">
            <w:pPr>
              <w:pStyle w:val="Sinespaciado"/>
              <w:jc w:val="right"/>
            </w:pPr>
            <w:r w:rsidRPr="00CF7EB4">
              <w:t> </w:t>
            </w:r>
          </w:p>
        </w:tc>
        <w:tc>
          <w:tcPr>
            <w:tcW w:w="1554" w:type="dxa"/>
            <w:noWrap/>
            <w:hideMark/>
          </w:tcPr>
          <w:p w14:paraId="3EB65DC5" w14:textId="77777777" w:rsidR="00EB22CE" w:rsidRPr="00CF7EB4" w:rsidRDefault="00EB22CE" w:rsidP="00D739F6">
            <w:pPr>
              <w:pStyle w:val="Sinespaciado"/>
              <w:jc w:val="right"/>
            </w:pPr>
            <w:r w:rsidRPr="00CF7EB4">
              <w:t xml:space="preserve">                                  23,750.00 </w:t>
            </w:r>
          </w:p>
        </w:tc>
      </w:tr>
      <w:tr w:rsidR="00EB22CE" w:rsidRPr="00CF7EB4" w14:paraId="213CC92E" w14:textId="77777777" w:rsidTr="00D739F6">
        <w:trPr>
          <w:trHeight w:val="300"/>
        </w:trPr>
        <w:tc>
          <w:tcPr>
            <w:tcW w:w="1980" w:type="dxa"/>
            <w:noWrap/>
            <w:hideMark/>
          </w:tcPr>
          <w:p w14:paraId="0445488C" w14:textId="77777777" w:rsidR="00EB22CE" w:rsidRPr="00CF7EB4" w:rsidRDefault="00EB22CE" w:rsidP="00D739F6">
            <w:pPr>
              <w:pStyle w:val="Sinespaciado"/>
            </w:pPr>
            <w:r w:rsidRPr="00CF7EB4">
              <w:t xml:space="preserve"> 7.3.06.06 </w:t>
            </w:r>
          </w:p>
        </w:tc>
        <w:tc>
          <w:tcPr>
            <w:tcW w:w="3969" w:type="dxa"/>
            <w:hideMark/>
          </w:tcPr>
          <w:p w14:paraId="70FCCFBD" w14:textId="77777777" w:rsidR="00EB22CE" w:rsidRPr="00CF7EB4" w:rsidRDefault="00EB22CE" w:rsidP="00D739F6">
            <w:pPr>
              <w:pStyle w:val="Sinespaciado"/>
            </w:pPr>
            <w:r w:rsidRPr="00CF7EB4">
              <w:t xml:space="preserve"> Honorarios Por Contratos Civiles De Servicios </w:t>
            </w:r>
          </w:p>
        </w:tc>
        <w:tc>
          <w:tcPr>
            <w:tcW w:w="1701" w:type="dxa"/>
            <w:noWrap/>
            <w:hideMark/>
          </w:tcPr>
          <w:p w14:paraId="2DBA7E4C" w14:textId="77777777" w:rsidR="00EB22CE" w:rsidRPr="00CF7EB4" w:rsidRDefault="00EB22CE" w:rsidP="00D739F6">
            <w:pPr>
              <w:pStyle w:val="Sinespaciado"/>
              <w:jc w:val="right"/>
            </w:pPr>
            <w:r w:rsidRPr="00CF7EB4">
              <w:t> </w:t>
            </w:r>
          </w:p>
        </w:tc>
        <w:tc>
          <w:tcPr>
            <w:tcW w:w="1554" w:type="dxa"/>
            <w:noWrap/>
            <w:hideMark/>
          </w:tcPr>
          <w:p w14:paraId="668BEE2B" w14:textId="77777777" w:rsidR="00EB22CE" w:rsidRPr="00CF7EB4" w:rsidRDefault="00EB22CE" w:rsidP="00D739F6">
            <w:pPr>
              <w:pStyle w:val="Sinespaciado"/>
              <w:jc w:val="right"/>
            </w:pPr>
            <w:r w:rsidRPr="00CF7EB4">
              <w:t xml:space="preserve">                                   26,813.06 </w:t>
            </w:r>
          </w:p>
        </w:tc>
      </w:tr>
      <w:tr w:rsidR="00EB22CE" w:rsidRPr="00CF7EB4" w14:paraId="5606A29C" w14:textId="77777777" w:rsidTr="00D739F6">
        <w:trPr>
          <w:trHeight w:val="300"/>
        </w:trPr>
        <w:tc>
          <w:tcPr>
            <w:tcW w:w="1980" w:type="dxa"/>
            <w:noWrap/>
            <w:hideMark/>
          </w:tcPr>
          <w:p w14:paraId="33FEB038" w14:textId="77777777" w:rsidR="00EB22CE" w:rsidRPr="00CF7EB4" w:rsidRDefault="00EB22CE" w:rsidP="00D739F6">
            <w:pPr>
              <w:pStyle w:val="Sinespaciado"/>
            </w:pPr>
            <w:r w:rsidRPr="00CF7EB4">
              <w:t xml:space="preserve"> 7.3.06.13 </w:t>
            </w:r>
          </w:p>
        </w:tc>
        <w:tc>
          <w:tcPr>
            <w:tcW w:w="3969" w:type="dxa"/>
            <w:hideMark/>
          </w:tcPr>
          <w:p w14:paraId="4CBB2B43" w14:textId="77777777" w:rsidR="00EB22CE" w:rsidRPr="00CF7EB4" w:rsidRDefault="00EB22CE" w:rsidP="00D739F6">
            <w:pPr>
              <w:pStyle w:val="Sinespaciado"/>
            </w:pPr>
            <w:r w:rsidRPr="00CF7EB4">
              <w:t xml:space="preserve"> Capacitación para la Ciudadanía en General </w:t>
            </w:r>
          </w:p>
        </w:tc>
        <w:tc>
          <w:tcPr>
            <w:tcW w:w="1701" w:type="dxa"/>
            <w:noWrap/>
            <w:hideMark/>
          </w:tcPr>
          <w:p w14:paraId="437777CA" w14:textId="77777777" w:rsidR="00EB22CE" w:rsidRPr="00CF7EB4" w:rsidRDefault="00EB22CE" w:rsidP="00D739F6">
            <w:pPr>
              <w:pStyle w:val="Sinespaciado"/>
              <w:jc w:val="right"/>
            </w:pPr>
            <w:r w:rsidRPr="00CF7EB4">
              <w:t> </w:t>
            </w:r>
          </w:p>
        </w:tc>
        <w:tc>
          <w:tcPr>
            <w:tcW w:w="1554" w:type="dxa"/>
            <w:noWrap/>
            <w:hideMark/>
          </w:tcPr>
          <w:p w14:paraId="593B610A" w14:textId="77777777" w:rsidR="00EB22CE" w:rsidRPr="00CF7EB4" w:rsidRDefault="00EB22CE" w:rsidP="00D739F6">
            <w:pPr>
              <w:pStyle w:val="Sinespaciado"/>
              <w:jc w:val="right"/>
            </w:pPr>
            <w:r w:rsidRPr="00CF7EB4">
              <w:t xml:space="preserve">                                  26,600.00 </w:t>
            </w:r>
          </w:p>
        </w:tc>
      </w:tr>
      <w:tr w:rsidR="00EB22CE" w:rsidRPr="00CF7EB4" w14:paraId="27EA75F2" w14:textId="77777777" w:rsidTr="00D739F6">
        <w:trPr>
          <w:trHeight w:val="390"/>
        </w:trPr>
        <w:tc>
          <w:tcPr>
            <w:tcW w:w="1980" w:type="dxa"/>
            <w:noWrap/>
            <w:hideMark/>
          </w:tcPr>
          <w:p w14:paraId="57991CAD" w14:textId="77777777" w:rsidR="00EB22CE" w:rsidRPr="00CF7EB4" w:rsidRDefault="00EB22CE" w:rsidP="00D739F6">
            <w:pPr>
              <w:pStyle w:val="Sinespaciado"/>
            </w:pPr>
            <w:r w:rsidRPr="00CF7EB4">
              <w:t xml:space="preserve"> 7.3.08.02 </w:t>
            </w:r>
          </w:p>
        </w:tc>
        <w:tc>
          <w:tcPr>
            <w:tcW w:w="3969" w:type="dxa"/>
            <w:hideMark/>
          </w:tcPr>
          <w:p w14:paraId="27EE092B" w14:textId="77777777" w:rsidR="00EB22CE" w:rsidRPr="00CF7EB4" w:rsidRDefault="00EB22CE" w:rsidP="00D739F6">
            <w:pPr>
              <w:pStyle w:val="Sinespaciado"/>
            </w:pPr>
            <w:r w:rsidRPr="00CF7EB4">
              <w:t xml:space="preserve"> Vestuario, Lencería, Prendas De Protección Y Accesorios Para Uniformes Del Personal De Protección, Vigilancia Y </w:t>
            </w:r>
          </w:p>
        </w:tc>
        <w:tc>
          <w:tcPr>
            <w:tcW w:w="1701" w:type="dxa"/>
            <w:noWrap/>
            <w:hideMark/>
          </w:tcPr>
          <w:p w14:paraId="71E274CF" w14:textId="77777777" w:rsidR="00EB22CE" w:rsidRPr="00CF7EB4" w:rsidRDefault="00EB22CE" w:rsidP="00D739F6">
            <w:pPr>
              <w:pStyle w:val="Sinespaciado"/>
              <w:jc w:val="right"/>
            </w:pPr>
            <w:r w:rsidRPr="00CF7EB4">
              <w:t> </w:t>
            </w:r>
          </w:p>
        </w:tc>
        <w:tc>
          <w:tcPr>
            <w:tcW w:w="1554" w:type="dxa"/>
            <w:noWrap/>
            <w:hideMark/>
          </w:tcPr>
          <w:p w14:paraId="17A82043" w14:textId="77777777" w:rsidR="00EB22CE" w:rsidRPr="00CF7EB4" w:rsidRDefault="00EB22CE" w:rsidP="00D739F6">
            <w:pPr>
              <w:pStyle w:val="Sinespaciado"/>
              <w:jc w:val="right"/>
            </w:pPr>
            <w:r w:rsidRPr="00CF7EB4">
              <w:t xml:space="preserve">                                     6,828.32 </w:t>
            </w:r>
          </w:p>
        </w:tc>
      </w:tr>
      <w:tr w:rsidR="00EB22CE" w:rsidRPr="00CF7EB4" w14:paraId="53EE332F" w14:textId="77777777" w:rsidTr="00D739F6">
        <w:trPr>
          <w:trHeight w:val="390"/>
        </w:trPr>
        <w:tc>
          <w:tcPr>
            <w:tcW w:w="1980" w:type="dxa"/>
            <w:noWrap/>
            <w:hideMark/>
          </w:tcPr>
          <w:p w14:paraId="68BB82F4" w14:textId="77777777" w:rsidR="00EB22CE" w:rsidRPr="00CF7EB4" w:rsidRDefault="00EB22CE" w:rsidP="00D739F6">
            <w:pPr>
              <w:pStyle w:val="Sinespaciado"/>
            </w:pPr>
            <w:r w:rsidRPr="00CF7EB4">
              <w:t xml:space="preserve"> 7.3.08.11 </w:t>
            </w:r>
          </w:p>
        </w:tc>
        <w:tc>
          <w:tcPr>
            <w:tcW w:w="3969" w:type="dxa"/>
            <w:hideMark/>
          </w:tcPr>
          <w:p w14:paraId="7C9BB3C3" w14:textId="77777777" w:rsidR="00EB22CE" w:rsidRPr="00CF7EB4" w:rsidRDefault="00EB22CE" w:rsidP="00D739F6">
            <w:pPr>
              <w:pStyle w:val="Sinespaciado"/>
            </w:pPr>
            <w:r w:rsidRPr="00CF7EB4">
              <w:t xml:space="preserve"> </w:t>
            </w:r>
            <w:proofErr w:type="gramStart"/>
            <w:r w:rsidRPr="00CF7EB4">
              <w:t>Insumos,  Materiales</w:t>
            </w:r>
            <w:proofErr w:type="gramEnd"/>
            <w:r w:rsidRPr="00CF7EB4">
              <w:t xml:space="preserve">  Y  Suministros  Para  Construcción,  Electricidad,  Plomería,  Carpintería,  Señalización  Vial, </w:t>
            </w:r>
          </w:p>
        </w:tc>
        <w:tc>
          <w:tcPr>
            <w:tcW w:w="1701" w:type="dxa"/>
            <w:noWrap/>
            <w:hideMark/>
          </w:tcPr>
          <w:p w14:paraId="7C4C39F8" w14:textId="77777777" w:rsidR="00EB22CE" w:rsidRPr="00CF7EB4" w:rsidRDefault="00EB22CE" w:rsidP="00D739F6">
            <w:pPr>
              <w:pStyle w:val="Sinespaciado"/>
              <w:jc w:val="right"/>
            </w:pPr>
            <w:r w:rsidRPr="00CF7EB4">
              <w:t> </w:t>
            </w:r>
          </w:p>
        </w:tc>
        <w:tc>
          <w:tcPr>
            <w:tcW w:w="1554" w:type="dxa"/>
            <w:noWrap/>
            <w:hideMark/>
          </w:tcPr>
          <w:p w14:paraId="1358E24C" w14:textId="77777777" w:rsidR="00EB22CE" w:rsidRPr="00CF7EB4" w:rsidRDefault="00EB22CE" w:rsidP="00D739F6">
            <w:pPr>
              <w:pStyle w:val="Sinespaciado"/>
              <w:jc w:val="right"/>
            </w:pPr>
            <w:r w:rsidRPr="00CF7EB4">
              <w:t xml:space="preserve">                                  30,034.52 </w:t>
            </w:r>
          </w:p>
        </w:tc>
      </w:tr>
      <w:tr w:rsidR="00EB22CE" w:rsidRPr="00CF7EB4" w14:paraId="495549A5" w14:textId="77777777" w:rsidTr="00D739F6">
        <w:trPr>
          <w:trHeight w:val="300"/>
        </w:trPr>
        <w:tc>
          <w:tcPr>
            <w:tcW w:w="1980" w:type="dxa"/>
            <w:noWrap/>
            <w:hideMark/>
          </w:tcPr>
          <w:p w14:paraId="742E670A" w14:textId="77777777" w:rsidR="00EB22CE" w:rsidRPr="00CF7EB4" w:rsidRDefault="00EB22CE" w:rsidP="00D739F6">
            <w:pPr>
              <w:pStyle w:val="Sinespaciado"/>
            </w:pPr>
            <w:r w:rsidRPr="00CF7EB4">
              <w:t xml:space="preserve"> 7.3.08.13 </w:t>
            </w:r>
          </w:p>
        </w:tc>
        <w:tc>
          <w:tcPr>
            <w:tcW w:w="3969" w:type="dxa"/>
            <w:hideMark/>
          </w:tcPr>
          <w:p w14:paraId="3333EA16" w14:textId="77777777" w:rsidR="00EB22CE" w:rsidRPr="00CF7EB4" w:rsidRDefault="00EB22CE" w:rsidP="00D739F6">
            <w:pPr>
              <w:pStyle w:val="Sinespaciado"/>
            </w:pPr>
            <w:r w:rsidRPr="00CF7EB4">
              <w:t xml:space="preserve"> Repuestos Y Accesorios </w:t>
            </w:r>
          </w:p>
        </w:tc>
        <w:tc>
          <w:tcPr>
            <w:tcW w:w="1701" w:type="dxa"/>
            <w:noWrap/>
            <w:hideMark/>
          </w:tcPr>
          <w:p w14:paraId="69A826C8" w14:textId="77777777" w:rsidR="00EB22CE" w:rsidRPr="00CF7EB4" w:rsidRDefault="00EB22CE" w:rsidP="00D739F6">
            <w:pPr>
              <w:pStyle w:val="Sinespaciado"/>
              <w:jc w:val="right"/>
            </w:pPr>
            <w:r w:rsidRPr="00CF7EB4">
              <w:t> </w:t>
            </w:r>
          </w:p>
        </w:tc>
        <w:tc>
          <w:tcPr>
            <w:tcW w:w="1554" w:type="dxa"/>
            <w:noWrap/>
            <w:hideMark/>
          </w:tcPr>
          <w:p w14:paraId="72E4A9DC" w14:textId="77777777" w:rsidR="00EB22CE" w:rsidRPr="00CF7EB4" w:rsidRDefault="00EB22CE" w:rsidP="00D739F6">
            <w:pPr>
              <w:pStyle w:val="Sinespaciado"/>
              <w:jc w:val="right"/>
            </w:pPr>
            <w:r w:rsidRPr="00CF7EB4">
              <w:t xml:space="preserve">                                     2,743.27 </w:t>
            </w:r>
          </w:p>
        </w:tc>
      </w:tr>
      <w:tr w:rsidR="00EB22CE" w:rsidRPr="00CF7EB4" w14:paraId="5C4B8F53" w14:textId="77777777" w:rsidTr="00D739F6">
        <w:trPr>
          <w:trHeight w:val="570"/>
        </w:trPr>
        <w:tc>
          <w:tcPr>
            <w:tcW w:w="1980" w:type="dxa"/>
            <w:noWrap/>
            <w:hideMark/>
          </w:tcPr>
          <w:p w14:paraId="67F707FF" w14:textId="77777777" w:rsidR="00EB22CE" w:rsidRPr="00CF7EB4" w:rsidRDefault="00EB22CE" w:rsidP="00D739F6">
            <w:pPr>
              <w:pStyle w:val="Sinespaciado"/>
            </w:pPr>
            <w:r w:rsidRPr="00CF7EB4">
              <w:t xml:space="preserve"> 7.3.08.24 </w:t>
            </w:r>
          </w:p>
        </w:tc>
        <w:tc>
          <w:tcPr>
            <w:tcW w:w="3969" w:type="dxa"/>
            <w:hideMark/>
          </w:tcPr>
          <w:p w14:paraId="0AFA9F4D" w14:textId="77777777" w:rsidR="00EB22CE" w:rsidRPr="00CF7EB4" w:rsidRDefault="00EB22CE" w:rsidP="00D739F6">
            <w:pPr>
              <w:pStyle w:val="Sinespaciado"/>
            </w:pPr>
            <w:r w:rsidRPr="00CF7EB4">
              <w:t xml:space="preserve"> Insumos, Bienes Y Materiales Para La Producción De Programas De Radio Y Televisión, Eventos Culturales, Artísticos Y </w:t>
            </w:r>
          </w:p>
        </w:tc>
        <w:tc>
          <w:tcPr>
            <w:tcW w:w="1701" w:type="dxa"/>
            <w:noWrap/>
            <w:hideMark/>
          </w:tcPr>
          <w:p w14:paraId="4BBE0265" w14:textId="77777777" w:rsidR="00EB22CE" w:rsidRPr="00CF7EB4" w:rsidRDefault="00EB22CE" w:rsidP="00D739F6">
            <w:pPr>
              <w:pStyle w:val="Sinespaciado"/>
              <w:jc w:val="right"/>
            </w:pPr>
            <w:r w:rsidRPr="00CF7EB4">
              <w:t> </w:t>
            </w:r>
          </w:p>
        </w:tc>
        <w:tc>
          <w:tcPr>
            <w:tcW w:w="1554" w:type="dxa"/>
            <w:noWrap/>
            <w:hideMark/>
          </w:tcPr>
          <w:p w14:paraId="536ECA16" w14:textId="77777777" w:rsidR="00EB22CE" w:rsidRPr="00CF7EB4" w:rsidRDefault="00EB22CE" w:rsidP="00D739F6">
            <w:pPr>
              <w:pStyle w:val="Sinespaciado"/>
              <w:jc w:val="right"/>
            </w:pPr>
            <w:r w:rsidRPr="00CF7EB4">
              <w:t xml:space="preserve">                                     11,180.73 </w:t>
            </w:r>
          </w:p>
        </w:tc>
      </w:tr>
      <w:tr w:rsidR="00EB22CE" w:rsidRPr="00CF7EB4" w14:paraId="76C143D6" w14:textId="77777777" w:rsidTr="00D739F6">
        <w:trPr>
          <w:trHeight w:val="390"/>
        </w:trPr>
        <w:tc>
          <w:tcPr>
            <w:tcW w:w="1980" w:type="dxa"/>
            <w:noWrap/>
            <w:hideMark/>
          </w:tcPr>
          <w:p w14:paraId="59C63B1E" w14:textId="77777777" w:rsidR="00EB22CE" w:rsidRPr="00CF7EB4" w:rsidRDefault="00EB22CE" w:rsidP="00D739F6">
            <w:pPr>
              <w:pStyle w:val="Sinespaciado"/>
            </w:pPr>
            <w:r w:rsidRPr="00CF7EB4">
              <w:t xml:space="preserve"> 7.3.14.08 </w:t>
            </w:r>
          </w:p>
        </w:tc>
        <w:tc>
          <w:tcPr>
            <w:tcW w:w="3969" w:type="dxa"/>
            <w:hideMark/>
          </w:tcPr>
          <w:p w14:paraId="24D6D12E" w14:textId="77777777" w:rsidR="00EB22CE" w:rsidRPr="00CF7EB4" w:rsidRDefault="00EB22CE" w:rsidP="00D739F6">
            <w:pPr>
              <w:pStyle w:val="Sinespaciado"/>
            </w:pPr>
            <w:r w:rsidRPr="00CF7EB4">
              <w:t xml:space="preserve"> Bienes Artísticos, Culturales, Bienes Deportivos Y Símbolos Patrios (No Depreciable) </w:t>
            </w:r>
          </w:p>
        </w:tc>
        <w:tc>
          <w:tcPr>
            <w:tcW w:w="1701" w:type="dxa"/>
            <w:noWrap/>
            <w:hideMark/>
          </w:tcPr>
          <w:p w14:paraId="60239F09" w14:textId="77777777" w:rsidR="00EB22CE" w:rsidRPr="00CF7EB4" w:rsidRDefault="00EB22CE" w:rsidP="00D739F6">
            <w:pPr>
              <w:pStyle w:val="Sinespaciado"/>
              <w:jc w:val="right"/>
            </w:pPr>
            <w:r w:rsidRPr="00CF7EB4">
              <w:t> </w:t>
            </w:r>
          </w:p>
        </w:tc>
        <w:tc>
          <w:tcPr>
            <w:tcW w:w="1554" w:type="dxa"/>
            <w:noWrap/>
            <w:hideMark/>
          </w:tcPr>
          <w:p w14:paraId="5199077E" w14:textId="77777777" w:rsidR="00EB22CE" w:rsidRPr="00CF7EB4" w:rsidRDefault="00EB22CE" w:rsidP="00D739F6">
            <w:pPr>
              <w:pStyle w:val="Sinespaciado"/>
              <w:jc w:val="right"/>
            </w:pPr>
            <w:r w:rsidRPr="00CF7EB4">
              <w:t xml:space="preserve">                                     3,066.60 </w:t>
            </w:r>
          </w:p>
        </w:tc>
      </w:tr>
      <w:tr w:rsidR="00EB22CE" w:rsidRPr="00CF7EB4" w14:paraId="14A6AEE9" w14:textId="77777777" w:rsidTr="00D739F6">
        <w:trPr>
          <w:trHeight w:val="390"/>
        </w:trPr>
        <w:tc>
          <w:tcPr>
            <w:tcW w:w="1980" w:type="dxa"/>
            <w:noWrap/>
            <w:hideMark/>
          </w:tcPr>
          <w:p w14:paraId="6F546B7D" w14:textId="77777777" w:rsidR="00EB22CE" w:rsidRPr="00CF7EB4" w:rsidRDefault="00EB22CE" w:rsidP="00D739F6">
            <w:pPr>
              <w:pStyle w:val="Sinespaciado"/>
            </w:pPr>
            <w:r w:rsidRPr="00CF7EB4">
              <w:t xml:space="preserve"> 7.5.05.01.02 </w:t>
            </w:r>
          </w:p>
        </w:tc>
        <w:tc>
          <w:tcPr>
            <w:tcW w:w="3969" w:type="dxa"/>
            <w:hideMark/>
          </w:tcPr>
          <w:p w14:paraId="14AC9944" w14:textId="77777777" w:rsidR="00EB22CE" w:rsidRPr="00CF7EB4" w:rsidRDefault="00EB22CE" w:rsidP="00D739F6">
            <w:pPr>
              <w:pStyle w:val="Sinespaciado"/>
            </w:pPr>
            <w:r w:rsidRPr="00CF7EB4">
              <w:t xml:space="preserve"> </w:t>
            </w:r>
            <w:proofErr w:type="spellStart"/>
            <w:r w:rsidRPr="00CF7EB4">
              <w:t>Pp</w:t>
            </w:r>
            <w:proofErr w:type="spellEnd"/>
            <w:r w:rsidRPr="00CF7EB4">
              <w:t xml:space="preserve"> 2025. Construcción De </w:t>
            </w:r>
            <w:proofErr w:type="gramStart"/>
            <w:r w:rsidRPr="00CF7EB4">
              <w:t>Un  Centro</w:t>
            </w:r>
            <w:proofErr w:type="gramEnd"/>
            <w:r w:rsidRPr="00CF7EB4">
              <w:t xml:space="preserve"> Turístico Sobe El Río Eno, Sector Cabecera Parroquial Rumipamba </w:t>
            </w:r>
          </w:p>
        </w:tc>
        <w:tc>
          <w:tcPr>
            <w:tcW w:w="1701" w:type="dxa"/>
            <w:noWrap/>
            <w:hideMark/>
          </w:tcPr>
          <w:p w14:paraId="3C808D1C" w14:textId="77777777" w:rsidR="00EB22CE" w:rsidRPr="00CF7EB4" w:rsidRDefault="00EB22CE" w:rsidP="00D739F6">
            <w:pPr>
              <w:pStyle w:val="Sinespaciado"/>
              <w:jc w:val="right"/>
            </w:pPr>
            <w:r w:rsidRPr="00CF7EB4">
              <w:t> </w:t>
            </w:r>
          </w:p>
        </w:tc>
        <w:tc>
          <w:tcPr>
            <w:tcW w:w="1554" w:type="dxa"/>
            <w:noWrap/>
            <w:hideMark/>
          </w:tcPr>
          <w:p w14:paraId="2AB248FC" w14:textId="77777777" w:rsidR="00EB22CE" w:rsidRPr="00CF7EB4" w:rsidRDefault="00EB22CE" w:rsidP="00D739F6">
            <w:pPr>
              <w:pStyle w:val="Sinespaciado"/>
              <w:jc w:val="right"/>
            </w:pPr>
            <w:r w:rsidRPr="00CF7EB4">
              <w:t xml:space="preserve">                                 106,020.97 </w:t>
            </w:r>
          </w:p>
        </w:tc>
      </w:tr>
      <w:tr w:rsidR="00EB22CE" w:rsidRPr="00CF7EB4" w14:paraId="6928FDCC" w14:textId="77777777" w:rsidTr="00D739F6">
        <w:trPr>
          <w:trHeight w:val="300"/>
        </w:trPr>
        <w:tc>
          <w:tcPr>
            <w:tcW w:w="1980" w:type="dxa"/>
            <w:noWrap/>
            <w:hideMark/>
          </w:tcPr>
          <w:p w14:paraId="5990DF6F" w14:textId="77777777" w:rsidR="00EB22CE" w:rsidRPr="00CF7EB4" w:rsidRDefault="00EB22CE" w:rsidP="00D739F6">
            <w:pPr>
              <w:pStyle w:val="Sinespaciado"/>
            </w:pPr>
            <w:r w:rsidRPr="00CF7EB4">
              <w:t xml:space="preserve"> 8.4.01.03 </w:t>
            </w:r>
          </w:p>
        </w:tc>
        <w:tc>
          <w:tcPr>
            <w:tcW w:w="3969" w:type="dxa"/>
            <w:hideMark/>
          </w:tcPr>
          <w:p w14:paraId="25D88768" w14:textId="77777777" w:rsidR="00EB22CE" w:rsidRPr="00CF7EB4" w:rsidRDefault="00EB22CE" w:rsidP="00D739F6">
            <w:pPr>
              <w:pStyle w:val="Sinespaciado"/>
            </w:pPr>
            <w:r w:rsidRPr="00CF7EB4">
              <w:t xml:space="preserve"> Mobiliarios (De Larga Duración) </w:t>
            </w:r>
          </w:p>
        </w:tc>
        <w:tc>
          <w:tcPr>
            <w:tcW w:w="1701" w:type="dxa"/>
            <w:noWrap/>
            <w:hideMark/>
          </w:tcPr>
          <w:p w14:paraId="7ECF71B3" w14:textId="77777777" w:rsidR="00EB22CE" w:rsidRPr="00CF7EB4" w:rsidRDefault="00EB22CE" w:rsidP="00D739F6">
            <w:pPr>
              <w:pStyle w:val="Sinespaciado"/>
              <w:jc w:val="right"/>
            </w:pPr>
            <w:r w:rsidRPr="00CF7EB4">
              <w:t> </w:t>
            </w:r>
          </w:p>
        </w:tc>
        <w:tc>
          <w:tcPr>
            <w:tcW w:w="1554" w:type="dxa"/>
            <w:noWrap/>
            <w:hideMark/>
          </w:tcPr>
          <w:p w14:paraId="7749E6D2" w14:textId="77777777" w:rsidR="00EB22CE" w:rsidRPr="00CF7EB4" w:rsidRDefault="00EB22CE" w:rsidP="00D739F6">
            <w:pPr>
              <w:pStyle w:val="Sinespaciado"/>
              <w:jc w:val="right"/>
            </w:pPr>
            <w:r w:rsidRPr="00CF7EB4">
              <w:t xml:space="preserve">                                      7,073.91 </w:t>
            </w:r>
          </w:p>
        </w:tc>
      </w:tr>
      <w:tr w:rsidR="00EB22CE" w:rsidRPr="00CF7EB4" w14:paraId="790A05DF" w14:textId="77777777" w:rsidTr="00D739F6">
        <w:trPr>
          <w:trHeight w:val="300"/>
        </w:trPr>
        <w:tc>
          <w:tcPr>
            <w:tcW w:w="1980" w:type="dxa"/>
            <w:noWrap/>
            <w:hideMark/>
          </w:tcPr>
          <w:p w14:paraId="649D7085" w14:textId="77777777" w:rsidR="00EB22CE" w:rsidRPr="00CF7EB4" w:rsidRDefault="00EB22CE" w:rsidP="00D739F6">
            <w:pPr>
              <w:pStyle w:val="Sinespaciado"/>
            </w:pPr>
            <w:r w:rsidRPr="00CF7EB4">
              <w:t xml:space="preserve"> 8.4.01.04 </w:t>
            </w:r>
          </w:p>
        </w:tc>
        <w:tc>
          <w:tcPr>
            <w:tcW w:w="3969" w:type="dxa"/>
            <w:hideMark/>
          </w:tcPr>
          <w:p w14:paraId="06F2905C" w14:textId="77777777" w:rsidR="00EB22CE" w:rsidRPr="00CF7EB4" w:rsidRDefault="00EB22CE"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2298DE6F" w14:textId="77777777" w:rsidR="00EB22CE" w:rsidRPr="00CF7EB4" w:rsidRDefault="00EB22CE" w:rsidP="00D739F6">
            <w:pPr>
              <w:pStyle w:val="Sinespaciado"/>
              <w:jc w:val="right"/>
            </w:pPr>
            <w:r w:rsidRPr="00CF7EB4">
              <w:t> </w:t>
            </w:r>
          </w:p>
        </w:tc>
        <w:tc>
          <w:tcPr>
            <w:tcW w:w="1554" w:type="dxa"/>
            <w:noWrap/>
            <w:hideMark/>
          </w:tcPr>
          <w:p w14:paraId="5D9A06F6" w14:textId="77777777" w:rsidR="00EB22CE" w:rsidRPr="00CF7EB4" w:rsidRDefault="00EB22CE" w:rsidP="00D739F6">
            <w:pPr>
              <w:pStyle w:val="Sinespaciado"/>
              <w:jc w:val="right"/>
            </w:pPr>
            <w:r w:rsidRPr="00CF7EB4">
              <w:t xml:space="preserve">                                  98,087.88 </w:t>
            </w:r>
          </w:p>
        </w:tc>
      </w:tr>
      <w:tr w:rsidR="00EB22CE" w:rsidRPr="00CF7EB4" w14:paraId="43A0A6C2" w14:textId="77777777" w:rsidTr="00D739F6">
        <w:trPr>
          <w:trHeight w:val="390"/>
        </w:trPr>
        <w:tc>
          <w:tcPr>
            <w:tcW w:w="1980" w:type="dxa"/>
            <w:noWrap/>
            <w:hideMark/>
          </w:tcPr>
          <w:p w14:paraId="10903B8B" w14:textId="77777777" w:rsidR="00EB22CE" w:rsidRPr="00CF7EB4" w:rsidRDefault="00EB22CE" w:rsidP="00D739F6">
            <w:pPr>
              <w:pStyle w:val="Sinespaciado"/>
            </w:pPr>
            <w:r w:rsidRPr="00CF7EB4">
              <w:t xml:space="preserve"> 8.4.01.07 </w:t>
            </w:r>
          </w:p>
        </w:tc>
        <w:tc>
          <w:tcPr>
            <w:tcW w:w="3969" w:type="dxa"/>
            <w:hideMark/>
          </w:tcPr>
          <w:p w14:paraId="0848FCF8" w14:textId="77777777" w:rsidR="00EB22CE" w:rsidRPr="00CF7EB4" w:rsidRDefault="00EB22CE" w:rsidP="00D739F6">
            <w:pPr>
              <w:pStyle w:val="Sinespaciado"/>
            </w:pPr>
            <w:r w:rsidRPr="00CF7EB4">
              <w:t xml:space="preserve"> Equipos, Sistemas Y Paquetes Informáticos (De Larga Duración) </w:t>
            </w:r>
          </w:p>
        </w:tc>
        <w:tc>
          <w:tcPr>
            <w:tcW w:w="1701" w:type="dxa"/>
            <w:noWrap/>
            <w:hideMark/>
          </w:tcPr>
          <w:p w14:paraId="731D75C8" w14:textId="77777777" w:rsidR="00EB22CE" w:rsidRPr="00CF7EB4" w:rsidRDefault="00EB22CE" w:rsidP="00D739F6">
            <w:pPr>
              <w:pStyle w:val="Sinespaciado"/>
              <w:jc w:val="right"/>
            </w:pPr>
            <w:r w:rsidRPr="00CF7EB4">
              <w:t> </w:t>
            </w:r>
          </w:p>
        </w:tc>
        <w:tc>
          <w:tcPr>
            <w:tcW w:w="1554" w:type="dxa"/>
            <w:noWrap/>
            <w:hideMark/>
          </w:tcPr>
          <w:p w14:paraId="4C3C62A1" w14:textId="77777777" w:rsidR="00EB22CE" w:rsidRPr="00CF7EB4" w:rsidRDefault="00EB22CE" w:rsidP="00D739F6">
            <w:pPr>
              <w:pStyle w:val="Sinespaciado"/>
              <w:jc w:val="right"/>
            </w:pPr>
            <w:r w:rsidRPr="00CF7EB4">
              <w:t xml:space="preserve">                                   10,723.77 </w:t>
            </w:r>
          </w:p>
        </w:tc>
      </w:tr>
      <w:tr w:rsidR="00EB22CE" w:rsidRPr="00CF7EB4" w14:paraId="1D4F41D5" w14:textId="77777777" w:rsidTr="00D739F6">
        <w:trPr>
          <w:trHeight w:val="300"/>
        </w:trPr>
        <w:tc>
          <w:tcPr>
            <w:tcW w:w="1980" w:type="dxa"/>
            <w:noWrap/>
            <w:hideMark/>
          </w:tcPr>
          <w:p w14:paraId="052A4C61" w14:textId="77777777" w:rsidR="00EB22CE" w:rsidRPr="00CF7EB4" w:rsidRDefault="00EB22CE" w:rsidP="00D739F6">
            <w:pPr>
              <w:pStyle w:val="Sinespaciado"/>
            </w:pPr>
            <w:r w:rsidRPr="00CF7EB4">
              <w:t xml:space="preserve"> 8.4.01.08 </w:t>
            </w:r>
          </w:p>
        </w:tc>
        <w:tc>
          <w:tcPr>
            <w:tcW w:w="3969" w:type="dxa"/>
            <w:hideMark/>
          </w:tcPr>
          <w:p w14:paraId="42C0C7EE" w14:textId="77777777" w:rsidR="00EB22CE" w:rsidRPr="00CF7EB4" w:rsidRDefault="00EB22CE" w:rsidP="00D739F6">
            <w:pPr>
              <w:pStyle w:val="Sinespaciado"/>
            </w:pPr>
            <w:r w:rsidRPr="00CF7EB4">
              <w:t xml:space="preserve"> Bienes Artísticos Y Culturales (De Larga Duración) </w:t>
            </w:r>
          </w:p>
        </w:tc>
        <w:tc>
          <w:tcPr>
            <w:tcW w:w="1701" w:type="dxa"/>
            <w:noWrap/>
            <w:hideMark/>
          </w:tcPr>
          <w:p w14:paraId="78C2D31E" w14:textId="77777777" w:rsidR="00EB22CE" w:rsidRPr="00CF7EB4" w:rsidRDefault="00EB22CE" w:rsidP="00D739F6">
            <w:pPr>
              <w:pStyle w:val="Sinespaciado"/>
              <w:jc w:val="right"/>
            </w:pPr>
            <w:r w:rsidRPr="00CF7EB4">
              <w:t> </w:t>
            </w:r>
          </w:p>
        </w:tc>
        <w:tc>
          <w:tcPr>
            <w:tcW w:w="1554" w:type="dxa"/>
            <w:noWrap/>
            <w:hideMark/>
          </w:tcPr>
          <w:p w14:paraId="652A280C" w14:textId="77777777" w:rsidR="00EB22CE" w:rsidRPr="00CF7EB4" w:rsidRDefault="00EB22CE" w:rsidP="00D739F6">
            <w:pPr>
              <w:pStyle w:val="Sinespaciado"/>
              <w:jc w:val="right"/>
            </w:pPr>
            <w:r w:rsidRPr="00CF7EB4">
              <w:t xml:space="preserve">                                    11,400.00 </w:t>
            </w:r>
          </w:p>
        </w:tc>
      </w:tr>
      <w:tr w:rsidR="00EB22CE" w:rsidRPr="00CF7EB4" w14:paraId="5A0BF603" w14:textId="77777777" w:rsidTr="00D739F6">
        <w:trPr>
          <w:trHeight w:val="300"/>
        </w:trPr>
        <w:tc>
          <w:tcPr>
            <w:tcW w:w="5949" w:type="dxa"/>
            <w:gridSpan w:val="2"/>
            <w:noWrap/>
            <w:hideMark/>
          </w:tcPr>
          <w:p w14:paraId="049D4A52" w14:textId="77777777" w:rsidR="00EB22CE" w:rsidRPr="00CF7EB4" w:rsidRDefault="00EB22CE" w:rsidP="00D739F6">
            <w:pPr>
              <w:pStyle w:val="Sinespaciado"/>
              <w:rPr>
                <w:b/>
                <w:bCs/>
                <w:i/>
                <w:iCs/>
              </w:rPr>
            </w:pPr>
            <w:r w:rsidRPr="00CF7EB4">
              <w:rPr>
                <w:bCs/>
                <w:i/>
                <w:iCs/>
              </w:rPr>
              <w:t xml:space="preserve"> </w:t>
            </w:r>
            <w:r w:rsidRPr="00CF7EB4">
              <w:rPr>
                <w:b/>
                <w:bCs/>
                <w:i/>
                <w:iCs/>
              </w:rPr>
              <w:t xml:space="preserve">3.1.1 </w:t>
            </w:r>
            <w:proofErr w:type="spellStart"/>
            <w:r w:rsidRPr="00CF7EB4">
              <w:rPr>
                <w:b/>
                <w:bCs/>
                <w:i/>
                <w:iCs/>
              </w:rPr>
              <w:t>Subp</w:t>
            </w:r>
            <w:proofErr w:type="spellEnd"/>
            <w:r w:rsidRPr="00CF7EB4">
              <w:rPr>
                <w:b/>
                <w:bCs/>
                <w:i/>
                <w:iCs/>
              </w:rPr>
              <w:t xml:space="preserve"> 1.- D. Gestión De Planificación </w:t>
            </w:r>
          </w:p>
        </w:tc>
        <w:tc>
          <w:tcPr>
            <w:tcW w:w="1701" w:type="dxa"/>
            <w:noWrap/>
            <w:hideMark/>
          </w:tcPr>
          <w:p w14:paraId="2138D946" w14:textId="77777777" w:rsidR="00EB22CE" w:rsidRPr="00CF7EB4" w:rsidRDefault="00EB22CE" w:rsidP="00D739F6">
            <w:pPr>
              <w:pStyle w:val="Sinespaciado"/>
              <w:jc w:val="right"/>
            </w:pPr>
            <w:r w:rsidRPr="00CF7EB4">
              <w:t> </w:t>
            </w:r>
          </w:p>
        </w:tc>
        <w:tc>
          <w:tcPr>
            <w:tcW w:w="1554" w:type="dxa"/>
            <w:noWrap/>
            <w:hideMark/>
          </w:tcPr>
          <w:p w14:paraId="1CF40FB9" w14:textId="77777777" w:rsidR="00EB22CE" w:rsidRPr="00CF7EB4" w:rsidRDefault="00EB22CE" w:rsidP="00D739F6">
            <w:pPr>
              <w:pStyle w:val="Sinespaciado"/>
              <w:jc w:val="right"/>
            </w:pPr>
            <w:r w:rsidRPr="00CF7EB4">
              <w:t> </w:t>
            </w:r>
          </w:p>
        </w:tc>
      </w:tr>
      <w:tr w:rsidR="00EB22CE" w:rsidRPr="00CF7EB4" w14:paraId="31A02FE1" w14:textId="77777777" w:rsidTr="00D739F6">
        <w:trPr>
          <w:trHeight w:val="300"/>
        </w:trPr>
        <w:tc>
          <w:tcPr>
            <w:tcW w:w="1980" w:type="dxa"/>
            <w:noWrap/>
            <w:hideMark/>
          </w:tcPr>
          <w:p w14:paraId="17E9A7B6" w14:textId="77777777" w:rsidR="00EB22CE" w:rsidRPr="00CF7EB4" w:rsidRDefault="00EB22CE" w:rsidP="00D739F6">
            <w:pPr>
              <w:pStyle w:val="Sinespaciado"/>
            </w:pPr>
            <w:r w:rsidRPr="00CF7EB4">
              <w:lastRenderedPageBreak/>
              <w:t xml:space="preserve"> 5.3.03.03 </w:t>
            </w:r>
          </w:p>
        </w:tc>
        <w:tc>
          <w:tcPr>
            <w:tcW w:w="3969" w:type="dxa"/>
            <w:hideMark/>
          </w:tcPr>
          <w:p w14:paraId="79D3A3B1" w14:textId="77777777" w:rsidR="00EB22CE" w:rsidRPr="00CF7EB4" w:rsidRDefault="00EB22CE" w:rsidP="00D739F6">
            <w:pPr>
              <w:pStyle w:val="Sinespaciado"/>
            </w:pPr>
            <w:r w:rsidRPr="00CF7EB4">
              <w:t xml:space="preserve"> Viáticos Y Subsistencias En El Interior </w:t>
            </w:r>
          </w:p>
        </w:tc>
        <w:tc>
          <w:tcPr>
            <w:tcW w:w="1701" w:type="dxa"/>
            <w:noWrap/>
            <w:hideMark/>
          </w:tcPr>
          <w:p w14:paraId="473BAE71" w14:textId="77777777" w:rsidR="00EB22CE" w:rsidRPr="00CF7EB4" w:rsidRDefault="00EB22CE" w:rsidP="00D739F6">
            <w:pPr>
              <w:pStyle w:val="Sinespaciado"/>
              <w:jc w:val="right"/>
            </w:pPr>
            <w:r w:rsidRPr="00CF7EB4">
              <w:t> </w:t>
            </w:r>
          </w:p>
        </w:tc>
        <w:tc>
          <w:tcPr>
            <w:tcW w:w="1554" w:type="dxa"/>
            <w:noWrap/>
            <w:hideMark/>
          </w:tcPr>
          <w:p w14:paraId="57A009AE" w14:textId="77777777" w:rsidR="00EB22CE" w:rsidRPr="00CF7EB4" w:rsidRDefault="00EB22CE" w:rsidP="00D739F6">
            <w:pPr>
              <w:pStyle w:val="Sinespaciado"/>
              <w:jc w:val="right"/>
            </w:pPr>
            <w:r w:rsidRPr="00CF7EB4">
              <w:t xml:space="preserve">                                         910.00 </w:t>
            </w:r>
          </w:p>
        </w:tc>
      </w:tr>
      <w:tr w:rsidR="00EB22CE" w:rsidRPr="00CF7EB4" w14:paraId="11AC42E8" w14:textId="77777777" w:rsidTr="00D739F6">
        <w:trPr>
          <w:trHeight w:val="300"/>
        </w:trPr>
        <w:tc>
          <w:tcPr>
            <w:tcW w:w="1980" w:type="dxa"/>
            <w:noWrap/>
            <w:hideMark/>
          </w:tcPr>
          <w:p w14:paraId="69599225" w14:textId="77777777" w:rsidR="00EB22CE" w:rsidRPr="00CF7EB4" w:rsidRDefault="00EB22CE" w:rsidP="00D739F6">
            <w:pPr>
              <w:pStyle w:val="Sinespaciado"/>
            </w:pPr>
            <w:r w:rsidRPr="00CF7EB4">
              <w:t xml:space="preserve"> 5.3.05.05 </w:t>
            </w:r>
          </w:p>
        </w:tc>
        <w:tc>
          <w:tcPr>
            <w:tcW w:w="3969" w:type="dxa"/>
            <w:hideMark/>
          </w:tcPr>
          <w:p w14:paraId="2C487341" w14:textId="77777777" w:rsidR="00EB22CE" w:rsidRPr="00CF7EB4" w:rsidRDefault="00EB22CE" w:rsidP="00D739F6">
            <w:pPr>
              <w:pStyle w:val="Sinespaciado"/>
            </w:pPr>
            <w:r w:rsidRPr="00CF7EB4">
              <w:t xml:space="preserve"> Vehículos (Arrendamiento) </w:t>
            </w:r>
          </w:p>
        </w:tc>
        <w:tc>
          <w:tcPr>
            <w:tcW w:w="1701" w:type="dxa"/>
            <w:noWrap/>
            <w:hideMark/>
          </w:tcPr>
          <w:p w14:paraId="727A47F9" w14:textId="77777777" w:rsidR="00EB22CE" w:rsidRPr="00CF7EB4" w:rsidRDefault="00EB22CE" w:rsidP="00D739F6">
            <w:pPr>
              <w:pStyle w:val="Sinespaciado"/>
              <w:jc w:val="right"/>
            </w:pPr>
            <w:r w:rsidRPr="00CF7EB4">
              <w:t> </w:t>
            </w:r>
          </w:p>
        </w:tc>
        <w:tc>
          <w:tcPr>
            <w:tcW w:w="1554" w:type="dxa"/>
            <w:noWrap/>
            <w:hideMark/>
          </w:tcPr>
          <w:p w14:paraId="5828009C" w14:textId="77777777" w:rsidR="00EB22CE" w:rsidRPr="00CF7EB4" w:rsidRDefault="00EB22CE" w:rsidP="00D739F6">
            <w:pPr>
              <w:pStyle w:val="Sinespaciado"/>
              <w:jc w:val="right"/>
            </w:pPr>
            <w:r w:rsidRPr="00CF7EB4">
              <w:t xml:space="preserve">                                       1,125.00 </w:t>
            </w:r>
          </w:p>
        </w:tc>
      </w:tr>
      <w:tr w:rsidR="00EB22CE" w:rsidRPr="00CF7EB4" w14:paraId="698D99CD" w14:textId="77777777" w:rsidTr="00D739F6">
        <w:trPr>
          <w:trHeight w:val="300"/>
        </w:trPr>
        <w:tc>
          <w:tcPr>
            <w:tcW w:w="1980" w:type="dxa"/>
            <w:noWrap/>
            <w:hideMark/>
          </w:tcPr>
          <w:p w14:paraId="188F76C8" w14:textId="77777777" w:rsidR="00EB22CE" w:rsidRPr="00CF7EB4" w:rsidRDefault="00EB22CE" w:rsidP="00D739F6">
            <w:pPr>
              <w:pStyle w:val="Sinespaciado"/>
            </w:pPr>
            <w:r w:rsidRPr="00CF7EB4">
              <w:t xml:space="preserve"> 5.3.06.06 </w:t>
            </w:r>
          </w:p>
        </w:tc>
        <w:tc>
          <w:tcPr>
            <w:tcW w:w="3969" w:type="dxa"/>
            <w:hideMark/>
          </w:tcPr>
          <w:p w14:paraId="52CC887C" w14:textId="77777777" w:rsidR="00EB22CE" w:rsidRPr="00CF7EB4" w:rsidRDefault="00EB22CE" w:rsidP="00D739F6">
            <w:pPr>
              <w:pStyle w:val="Sinespaciado"/>
            </w:pPr>
            <w:r w:rsidRPr="00CF7EB4">
              <w:t xml:space="preserve"> Honorarios Por Contratos Civiles De Servicios </w:t>
            </w:r>
          </w:p>
        </w:tc>
        <w:tc>
          <w:tcPr>
            <w:tcW w:w="1701" w:type="dxa"/>
            <w:noWrap/>
            <w:hideMark/>
          </w:tcPr>
          <w:p w14:paraId="0B9CCEDF" w14:textId="77777777" w:rsidR="00EB22CE" w:rsidRPr="00CF7EB4" w:rsidRDefault="00EB22CE" w:rsidP="00D739F6">
            <w:pPr>
              <w:pStyle w:val="Sinespaciado"/>
              <w:jc w:val="right"/>
            </w:pPr>
            <w:r w:rsidRPr="00CF7EB4">
              <w:t> </w:t>
            </w:r>
          </w:p>
        </w:tc>
        <w:tc>
          <w:tcPr>
            <w:tcW w:w="1554" w:type="dxa"/>
            <w:noWrap/>
            <w:hideMark/>
          </w:tcPr>
          <w:p w14:paraId="19B901FA" w14:textId="77777777" w:rsidR="00EB22CE" w:rsidRPr="00CF7EB4" w:rsidRDefault="00EB22CE" w:rsidP="00D739F6">
            <w:pPr>
              <w:pStyle w:val="Sinespaciado"/>
              <w:jc w:val="right"/>
            </w:pPr>
            <w:r w:rsidRPr="00CF7EB4">
              <w:t xml:space="preserve">                                    10,189.84 </w:t>
            </w:r>
          </w:p>
        </w:tc>
      </w:tr>
      <w:tr w:rsidR="00EB22CE" w:rsidRPr="00CF7EB4" w14:paraId="21109442" w14:textId="77777777" w:rsidTr="00D739F6">
        <w:trPr>
          <w:trHeight w:val="300"/>
        </w:trPr>
        <w:tc>
          <w:tcPr>
            <w:tcW w:w="1980" w:type="dxa"/>
            <w:noWrap/>
            <w:hideMark/>
          </w:tcPr>
          <w:p w14:paraId="78524056" w14:textId="77777777" w:rsidR="00EB22CE" w:rsidRPr="00CF7EB4" w:rsidRDefault="00EB22CE" w:rsidP="00D739F6">
            <w:pPr>
              <w:pStyle w:val="Sinespaciado"/>
            </w:pPr>
            <w:r w:rsidRPr="00CF7EB4">
              <w:t xml:space="preserve"> 7.3.06.01.09 </w:t>
            </w:r>
          </w:p>
        </w:tc>
        <w:tc>
          <w:tcPr>
            <w:tcW w:w="3969" w:type="dxa"/>
            <w:hideMark/>
          </w:tcPr>
          <w:p w14:paraId="067B0E8B" w14:textId="77777777" w:rsidR="00EB22CE" w:rsidRPr="00CF7EB4" w:rsidRDefault="00EB22CE" w:rsidP="00D739F6">
            <w:pPr>
              <w:pStyle w:val="Sinespaciado"/>
            </w:pPr>
            <w:r w:rsidRPr="00CF7EB4">
              <w:t xml:space="preserve"> Consultoría paso lateral </w:t>
            </w:r>
          </w:p>
        </w:tc>
        <w:tc>
          <w:tcPr>
            <w:tcW w:w="1701" w:type="dxa"/>
            <w:noWrap/>
            <w:hideMark/>
          </w:tcPr>
          <w:p w14:paraId="39E9A22B" w14:textId="77777777" w:rsidR="00EB22CE" w:rsidRPr="00CF7EB4" w:rsidRDefault="00EB22CE" w:rsidP="00D739F6">
            <w:pPr>
              <w:pStyle w:val="Sinespaciado"/>
              <w:jc w:val="right"/>
            </w:pPr>
            <w:r w:rsidRPr="00CF7EB4">
              <w:t> </w:t>
            </w:r>
          </w:p>
        </w:tc>
        <w:tc>
          <w:tcPr>
            <w:tcW w:w="1554" w:type="dxa"/>
            <w:noWrap/>
            <w:hideMark/>
          </w:tcPr>
          <w:p w14:paraId="52FF23E3" w14:textId="77777777" w:rsidR="00EB22CE" w:rsidRPr="00CF7EB4" w:rsidRDefault="00EB22CE" w:rsidP="00D739F6">
            <w:pPr>
              <w:pStyle w:val="Sinespaciado"/>
              <w:jc w:val="right"/>
            </w:pPr>
            <w:r w:rsidRPr="00CF7EB4">
              <w:t xml:space="preserve">                                 179,960.00 </w:t>
            </w:r>
          </w:p>
        </w:tc>
      </w:tr>
      <w:tr w:rsidR="00EB22CE" w:rsidRPr="00CF7EB4" w14:paraId="7ACD8D57" w14:textId="77777777" w:rsidTr="00D739F6">
        <w:trPr>
          <w:trHeight w:val="300"/>
        </w:trPr>
        <w:tc>
          <w:tcPr>
            <w:tcW w:w="1980" w:type="dxa"/>
            <w:noWrap/>
            <w:hideMark/>
          </w:tcPr>
          <w:p w14:paraId="141464D2" w14:textId="77777777" w:rsidR="00EB22CE" w:rsidRPr="00CF7EB4" w:rsidRDefault="00EB22CE" w:rsidP="00D739F6">
            <w:pPr>
              <w:pStyle w:val="Sinespaciado"/>
            </w:pPr>
            <w:r w:rsidRPr="00CF7EB4">
              <w:t xml:space="preserve"> 7.3.06.05.03.01 </w:t>
            </w:r>
          </w:p>
        </w:tc>
        <w:tc>
          <w:tcPr>
            <w:tcW w:w="3969" w:type="dxa"/>
            <w:hideMark/>
          </w:tcPr>
          <w:p w14:paraId="6D6C92A5" w14:textId="77777777" w:rsidR="00EB22CE" w:rsidRPr="00CF7EB4" w:rsidRDefault="00EB22CE" w:rsidP="00D739F6">
            <w:pPr>
              <w:pStyle w:val="Sinespaciado"/>
            </w:pPr>
            <w:r w:rsidRPr="00CF7EB4">
              <w:t xml:space="preserve"> Estudio Y Diseño De Proyectos (Planificación) </w:t>
            </w:r>
          </w:p>
        </w:tc>
        <w:tc>
          <w:tcPr>
            <w:tcW w:w="1701" w:type="dxa"/>
            <w:noWrap/>
            <w:hideMark/>
          </w:tcPr>
          <w:p w14:paraId="7942B348" w14:textId="77777777" w:rsidR="00EB22CE" w:rsidRPr="00CF7EB4" w:rsidRDefault="00EB22CE" w:rsidP="00D739F6">
            <w:pPr>
              <w:pStyle w:val="Sinespaciado"/>
              <w:jc w:val="right"/>
            </w:pPr>
            <w:r w:rsidRPr="00CF7EB4">
              <w:t> </w:t>
            </w:r>
          </w:p>
        </w:tc>
        <w:tc>
          <w:tcPr>
            <w:tcW w:w="1554" w:type="dxa"/>
            <w:noWrap/>
            <w:hideMark/>
          </w:tcPr>
          <w:p w14:paraId="0EE4CE5D" w14:textId="77777777" w:rsidR="00EB22CE" w:rsidRPr="00CF7EB4" w:rsidRDefault="00EB22CE" w:rsidP="00D739F6">
            <w:pPr>
              <w:pStyle w:val="Sinespaciado"/>
              <w:jc w:val="right"/>
            </w:pPr>
            <w:r w:rsidRPr="00CF7EB4">
              <w:t xml:space="preserve">                                     5,350.00 </w:t>
            </w:r>
          </w:p>
        </w:tc>
      </w:tr>
      <w:tr w:rsidR="00EB22CE" w:rsidRPr="00CF7EB4" w14:paraId="32D3175D" w14:textId="77777777" w:rsidTr="00D739F6">
        <w:trPr>
          <w:trHeight w:val="300"/>
        </w:trPr>
        <w:tc>
          <w:tcPr>
            <w:tcW w:w="1980" w:type="dxa"/>
            <w:noWrap/>
            <w:hideMark/>
          </w:tcPr>
          <w:p w14:paraId="3AB42E5A" w14:textId="77777777" w:rsidR="00EB22CE" w:rsidRPr="00CF7EB4" w:rsidRDefault="00EB22CE" w:rsidP="00D739F6">
            <w:pPr>
              <w:pStyle w:val="Sinespaciado"/>
            </w:pPr>
            <w:r w:rsidRPr="00CF7EB4">
              <w:t xml:space="preserve"> 8.4.01.03 </w:t>
            </w:r>
          </w:p>
        </w:tc>
        <w:tc>
          <w:tcPr>
            <w:tcW w:w="3969" w:type="dxa"/>
            <w:hideMark/>
          </w:tcPr>
          <w:p w14:paraId="2D631454" w14:textId="77777777" w:rsidR="00EB22CE" w:rsidRPr="00CF7EB4" w:rsidRDefault="00EB22CE" w:rsidP="00D739F6">
            <w:pPr>
              <w:pStyle w:val="Sinespaciado"/>
            </w:pPr>
            <w:r w:rsidRPr="00CF7EB4">
              <w:t xml:space="preserve"> Mobiliarios (De Larga Duración) </w:t>
            </w:r>
          </w:p>
        </w:tc>
        <w:tc>
          <w:tcPr>
            <w:tcW w:w="1701" w:type="dxa"/>
            <w:noWrap/>
            <w:hideMark/>
          </w:tcPr>
          <w:p w14:paraId="4D0FA7FE" w14:textId="77777777" w:rsidR="00EB22CE" w:rsidRPr="00CF7EB4" w:rsidRDefault="00EB22CE" w:rsidP="00D739F6">
            <w:pPr>
              <w:pStyle w:val="Sinespaciado"/>
              <w:jc w:val="right"/>
            </w:pPr>
            <w:r w:rsidRPr="00CF7EB4">
              <w:t> </w:t>
            </w:r>
          </w:p>
        </w:tc>
        <w:tc>
          <w:tcPr>
            <w:tcW w:w="1554" w:type="dxa"/>
            <w:noWrap/>
            <w:hideMark/>
          </w:tcPr>
          <w:p w14:paraId="6CAC8E11" w14:textId="77777777" w:rsidR="00EB22CE" w:rsidRPr="00CF7EB4" w:rsidRDefault="00EB22CE" w:rsidP="00D739F6">
            <w:pPr>
              <w:pStyle w:val="Sinespaciado"/>
              <w:jc w:val="right"/>
            </w:pPr>
            <w:r w:rsidRPr="00CF7EB4">
              <w:t xml:space="preserve">                                     4,340.57 </w:t>
            </w:r>
          </w:p>
        </w:tc>
      </w:tr>
      <w:tr w:rsidR="00EB22CE" w:rsidRPr="00CF7EB4" w14:paraId="6447998F" w14:textId="77777777" w:rsidTr="00D739F6">
        <w:trPr>
          <w:trHeight w:val="390"/>
        </w:trPr>
        <w:tc>
          <w:tcPr>
            <w:tcW w:w="1980" w:type="dxa"/>
            <w:noWrap/>
            <w:hideMark/>
          </w:tcPr>
          <w:p w14:paraId="673427EB" w14:textId="77777777" w:rsidR="00EB22CE" w:rsidRPr="00CF7EB4" w:rsidRDefault="00EB22CE" w:rsidP="00D739F6">
            <w:pPr>
              <w:pStyle w:val="Sinespaciado"/>
            </w:pPr>
            <w:r w:rsidRPr="00CF7EB4">
              <w:t xml:space="preserve"> 8.4.01.07 </w:t>
            </w:r>
          </w:p>
        </w:tc>
        <w:tc>
          <w:tcPr>
            <w:tcW w:w="3969" w:type="dxa"/>
            <w:hideMark/>
          </w:tcPr>
          <w:p w14:paraId="56EC5A1B" w14:textId="77777777" w:rsidR="00EB22CE" w:rsidRPr="00CF7EB4" w:rsidRDefault="00EB22CE" w:rsidP="00D739F6">
            <w:pPr>
              <w:pStyle w:val="Sinespaciado"/>
            </w:pPr>
            <w:r w:rsidRPr="00CF7EB4">
              <w:t xml:space="preserve"> Equipos, Sistemas Y Paquetes Informáticos (De Larga Duración) </w:t>
            </w:r>
          </w:p>
        </w:tc>
        <w:tc>
          <w:tcPr>
            <w:tcW w:w="1701" w:type="dxa"/>
            <w:noWrap/>
            <w:hideMark/>
          </w:tcPr>
          <w:p w14:paraId="4449A1B0" w14:textId="77777777" w:rsidR="00EB22CE" w:rsidRPr="00CF7EB4" w:rsidRDefault="00EB22CE" w:rsidP="00D739F6">
            <w:pPr>
              <w:pStyle w:val="Sinespaciado"/>
              <w:jc w:val="right"/>
            </w:pPr>
            <w:r w:rsidRPr="00CF7EB4">
              <w:t> </w:t>
            </w:r>
          </w:p>
        </w:tc>
        <w:tc>
          <w:tcPr>
            <w:tcW w:w="1554" w:type="dxa"/>
            <w:noWrap/>
            <w:hideMark/>
          </w:tcPr>
          <w:p w14:paraId="57CCBBA5" w14:textId="77777777" w:rsidR="00EB22CE" w:rsidRPr="00CF7EB4" w:rsidRDefault="00EB22CE" w:rsidP="00D739F6">
            <w:pPr>
              <w:pStyle w:val="Sinespaciado"/>
              <w:jc w:val="right"/>
            </w:pPr>
            <w:r w:rsidRPr="00CF7EB4">
              <w:t xml:space="preserve">                                   17,935.04 </w:t>
            </w:r>
          </w:p>
        </w:tc>
      </w:tr>
      <w:tr w:rsidR="00EB22CE" w:rsidRPr="00CF7EB4" w14:paraId="20544C28" w14:textId="77777777" w:rsidTr="00D739F6">
        <w:trPr>
          <w:trHeight w:val="300"/>
        </w:trPr>
        <w:tc>
          <w:tcPr>
            <w:tcW w:w="5949" w:type="dxa"/>
            <w:gridSpan w:val="2"/>
            <w:noWrap/>
            <w:hideMark/>
          </w:tcPr>
          <w:p w14:paraId="29DADD04" w14:textId="77777777" w:rsidR="00EB22CE" w:rsidRPr="00CF7EB4" w:rsidRDefault="00EB22CE" w:rsidP="00D739F6">
            <w:pPr>
              <w:pStyle w:val="Sinespaciado"/>
              <w:rPr>
                <w:b/>
                <w:bCs/>
                <w:i/>
                <w:iCs/>
              </w:rPr>
            </w:pPr>
            <w:r w:rsidRPr="00CF7EB4">
              <w:rPr>
                <w:b/>
                <w:bCs/>
                <w:i/>
                <w:iCs/>
              </w:rPr>
              <w:t xml:space="preserve"> 3.2.1 </w:t>
            </w:r>
            <w:proofErr w:type="spellStart"/>
            <w:r w:rsidRPr="00CF7EB4">
              <w:rPr>
                <w:b/>
                <w:bCs/>
                <w:i/>
                <w:iCs/>
              </w:rPr>
              <w:t>Subp</w:t>
            </w:r>
            <w:proofErr w:type="spellEnd"/>
            <w:r w:rsidRPr="00CF7EB4">
              <w:rPr>
                <w:b/>
                <w:bCs/>
                <w:i/>
                <w:iCs/>
              </w:rPr>
              <w:t xml:space="preserve"> 1.- D. Gestión Ambiental </w:t>
            </w:r>
          </w:p>
        </w:tc>
        <w:tc>
          <w:tcPr>
            <w:tcW w:w="1701" w:type="dxa"/>
            <w:noWrap/>
            <w:hideMark/>
          </w:tcPr>
          <w:p w14:paraId="4C5DA2AB" w14:textId="77777777" w:rsidR="00EB22CE" w:rsidRPr="00CF7EB4" w:rsidRDefault="00EB22CE" w:rsidP="00D739F6">
            <w:pPr>
              <w:pStyle w:val="Sinespaciado"/>
              <w:jc w:val="right"/>
            </w:pPr>
            <w:r w:rsidRPr="00CF7EB4">
              <w:t> </w:t>
            </w:r>
          </w:p>
        </w:tc>
        <w:tc>
          <w:tcPr>
            <w:tcW w:w="1554" w:type="dxa"/>
            <w:noWrap/>
            <w:hideMark/>
          </w:tcPr>
          <w:p w14:paraId="3F364726" w14:textId="77777777" w:rsidR="00EB22CE" w:rsidRPr="00CF7EB4" w:rsidRDefault="00EB22CE" w:rsidP="00D739F6">
            <w:pPr>
              <w:pStyle w:val="Sinespaciado"/>
              <w:jc w:val="right"/>
            </w:pPr>
            <w:r w:rsidRPr="00CF7EB4">
              <w:t> </w:t>
            </w:r>
          </w:p>
        </w:tc>
      </w:tr>
      <w:tr w:rsidR="00EB22CE" w:rsidRPr="00CF7EB4" w14:paraId="6C4AC0DB" w14:textId="77777777" w:rsidTr="00D739F6">
        <w:trPr>
          <w:trHeight w:val="570"/>
        </w:trPr>
        <w:tc>
          <w:tcPr>
            <w:tcW w:w="1980" w:type="dxa"/>
            <w:noWrap/>
            <w:hideMark/>
          </w:tcPr>
          <w:p w14:paraId="5CFA5BB8" w14:textId="77777777" w:rsidR="00EB22CE" w:rsidRPr="00CF7EB4" w:rsidRDefault="00EB22CE" w:rsidP="00D739F6">
            <w:pPr>
              <w:pStyle w:val="Sinespaciado"/>
            </w:pPr>
            <w:r w:rsidRPr="00CF7EB4">
              <w:t xml:space="preserve"> 7.3.02.04 </w:t>
            </w:r>
          </w:p>
        </w:tc>
        <w:tc>
          <w:tcPr>
            <w:tcW w:w="3969" w:type="dxa"/>
            <w:hideMark/>
          </w:tcPr>
          <w:p w14:paraId="0B9D7CBC" w14:textId="77777777" w:rsidR="00EB22CE" w:rsidRPr="00CF7EB4" w:rsidRDefault="00EB22CE" w:rsidP="00D739F6">
            <w:pPr>
              <w:pStyle w:val="Sinespaciado"/>
            </w:pPr>
            <w:r w:rsidRPr="00CF7EB4">
              <w:t xml:space="preserve"> Edición, Impresión, Reproducción, Publicaciones, Suscripciones, Fotocopiado, Traducción, Empastado, Enmarcación, </w:t>
            </w:r>
          </w:p>
        </w:tc>
        <w:tc>
          <w:tcPr>
            <w:tcW w:w="1701" w:type="dxa"/>
            <w:noWrap/>
            <w:hideMark/>
          </w:tcPr>
          <w:p w14:paraId="33C6F870" w14:textId="77777777" w:rsidR="00EB22CE" w:rsidRPr="00CF7EB4" w:rsidRDefault="00EB22CE" w:rsidP="00D739F6">
            <w:pPr>
              <w:pStyle w:val="Sinespaciado"/>
              <w:jc w:val="right"/>
            </w:pPr>
            <w:r w:rsidRPr="00CF7EB4">
              <w:t> </w:t>
            </w:r>
          </w:p>
        </w:tc>
        <w:tc>
          <w:tcPr>
            <w:tcW w:w="1554" w:type="dxa"/>
            <w:noWrap/>
            <w:hideMark/>
          </w:tcPr>
          <w:p w14:paraId="7335A6BE" w14:textId="77777777" w:rsidR="00EB22CE" w:rsidRPr="00CF7EB4" w:rsidRDefault="00EB22CE" w:rsidP="00D739F6">
            <w:pPr>
              <w:pStyle w:val="Sinespaciado"/>
              <w:jc w:val="right"/>
            </w:pPr>
            <w:r w:rsidRPr="00CF7EB4">
              <w:t xml:space="preserve">                                  26,635.00 </w:t>
            </w:r>
          </w:p>
        </w:tc>
      </w:tr>
      <w:tr w:rsidR="00EB22CE" w:rsidRPr="00CF7EB4" w14:paraId="32EAC598" w14:textId="77777777" w:rsidTr="00D739F6">
        <w:trPr>
          <w:trHeight w:val="570"/>
        </w:trPr>
        <w:tc>
          <w:tcPr>
            <w:tcW w:w="1980" w:type="dxa"/>
            <w:noWrap/>
            <w:hideMark/>
          </w:tcPr>
          <w:p w14:paraId="0AD578E3" w14:textId="77777777" w:rsidR="00EB22CE" w:rsidRPr="00CF7EB4" w:rsidRDefault="00EB22CE" w:rsidP="00D739F6">
            <w:pPr>
              <w:pStyle w:val="Sinespaciado"/>
            </w:pPr>
            <w:r w:rsidRPr="00CF7EB4">
              <w:t xml:space="preserve"> 7.3.02.09 </w:t>
            </w:r>
          </w:p>
        </w:tc>
        <w:tc>
          <w:tcPr>
            <w:tcW w:w="3969" w:type="dxa"/>
            <w:hideMark/>
          </w:tcPr>
          <w:p w14:paraId="3A8B6286" w14:textId="77777777" w:rsidR="00EB22CE" w:rsidRPr="00CF7EB4" w:rsidRDefault="00EB22CE" w:rsidP="00D739F6">
            <w:pPr>
              <w:pStyle w:val="Sinespaciado"/>
            </w:pPr>
            <w:r w:rsidRPr="00CF7EB4">
              <w:t xml:space="preserve"> Servicios De Aseo, Lavado De Vestimenta De Trabajo, Fumigación, Desinfección, Limpieza De Instalaciones, Manejo </w:t>
            </w:r>
          </w:p>
        </w:tc>
        <w:tc>
          <w:tcPr>
            <w:tcW w:w="1701" w:type="dxa"/>
            <w:noWrap/>
            <w:hideMark/>
          </w:tcPr>
          <w:p w14:paraId="104F8227" w14:textId="77777777" w:rsidR="00EB22CE" w:rsidRPr="00CF7EB4" w:rsidRDefault="00EB22CE" w:rsidP="00D739F6">
            <w:pPr>
              <w:pStyle w:val="Sinespaciado"/>
              <w:jc w:val="right"/>
            </w:pPr>
            <w:r w:rsidRPr="00CF7EB4">
              <w:t> </w:t>
            </w:r>
          </w:p>
        </w:tc>
        <w:tc>
          <w:tcPr>
            <w:tcW w:w="1554" w:type="dxa"/>
            <w:noWrap/>
            <w:hideMark/>
          </w:tcPr>
          <w:p w14:paraId="5540D2FB" w14:textId="77777777" w:rsidR="00EB22CE" w:rsidRPr="00CF7EB4" w:rsidRDefault="00EB22CE" w:rsidP="00D739F6">
            <w:pPr>
              <w:pStyle w:val="Sinespaciado"/>
              <w:jc w:val="right"/>
            </w:pPr>
            <w:r w:rsidRPr="00CF7EB4">
              <w:t xml:space="preserve">                                  78,692.00 </w:t>
            </w:r>
          </w:p>
        </w:tc>
      </w:tr>
      <w:tr w:rsidR="00EB22CE" w:rsidRPr="00CF7EB4" w14:paraId="3B6FD4A2" w14:textId="77777777" w:rsidTr="00D739F6">
        <w:trPr>
          <w:trHeight w:val="300"/>
        </w:trPr>
        <w:tc>
          <w:tcPr>
            <w:tcW w:w="1980" w:type="dxa"/>
            <w:noWrap/>
            <w:hideMark/>
          </w:tcPr>
          <w:p w14:paraId="73AB2CF6" w14:textId="77777777" w:rsidR="00EB22CE" w:rsidRPr="00CF7EB4" w:rsidRDefault="00EB22CE" w:rsidP="00D739F6">
            <w:pPr>
              <w:pStyle w:val="Sinespaciado"/>
            </w:pPr>
            <w:r w:rsidRPr="00CF7EB4">
              <w:t xml:space="preserve"> 7.3.02.55 </w:t>
            </w:r>
          </w:p>
        </w:tc>
        <w:tc>
          <w:tcPr>
            <w:tcW w:w="3969" w:type="dxa"/>
            <w:hideMark/>
          </w:tcPr>
          <w:p w14:paraId="08E8C3EB" w14:textId="77777777" w:rsidR="00EB22CE" w:rsidRPr="00CF7EB4" w:rsidRDefault="00EB22CE" w:rsidP="00D739F6">
            <w:pPr>
              <w:pStyle w:val="Sinespaciado"/>
            </w:pPr>
            <w:r w:rsidRPr="00CF7EB4">
              <w:t xml:space="preserve"> Combustibles </w:t>
            </w:r>
          </w:p>
        </w:tc>
        <w:tc>
          <w:tcPr>
            <w:tcW w:w="1701" w:type="dxa"/>
            <w:noWrap/>
            <w:hideMark/>
          </w:tcPr>
          <w:p w14:paraId="64B0CD3C" w14:textId="77777777" w:rsidR="00EB22CE" w:rsidRPr="00CF7EB4" w:rsidRDefault="00EB22CE" w:rsidP="00D739F6">
            <w:pPr>
              <w:pStyle w:val="Sinespaciado"/>
              <w:jc w:val="right"/>
            </w:pPr>
            <w:r w:rsidRPr="00CF7EB4">
              <w:t> </w:t>
            </w:r>
          </w:p>
        </w:tc>
        <w:tc>
          <w:tcPr>
            <w:tcW w:w="1554" w:type="dxa"/>
            <w:noWrap/>
            <w:hideMark/>
          </w:tcPr>
          <w:p w14:paraId="6DBE5FD8" w14:textId="77777777" w:rsidR="00EB22CE" w:rsidRPr="00CF7EB4" w:rsidRDefault="00EB22CE" w:rsidP="00D739F6">
            <w:pPr>
              <w:pStyle w:val="Sinespaciado"/>
              <w:jc w:val="right"/>
            </w:pPr>
            <w:r w:rsidRPr="00CF7EB4">
              <w:t xml:space="preserve">                                     4,365.76 </w:t>
            </w:r>
          </w:p>
        </w:tc>
      </w:tr>
      <w:tr w:rsidR="00EB22CE" w:rsidRPr="00CF7EB4" w14:paraId="6DB18EE3" w14:textId="77777777" w:rsidTr="00D739F6">
        <w:trPr>
          <w:trHeight w:val="390"/>
        </w:trPr>
        <w:tc>
          <w:tcPr>
            <w:tcW w:w="1980" w:type="dxa"/>
            <w:noWrap/>
            <w:hideMark/>
          </w:tcPr>
          <w:p w14:paraId="4C3D2BBC" w14:textId="77777777" w:rsidR="00EB22CE" w:rsidRPr="00CF7EB4" w:rsidRDefault="00EB22CE" w:rsidP="00D739F6">
            <w:pPr>
              <w:pStyle w:val="Sinespaciado"/>
            </w:pPr>
            <w:r w:rsidRPr="00CF7EB4">
              <w:t xml:space="preserve"> 7.3.04.04 </w:t>
            </w:r>
          </w:p>
        </w:tc>
        <w:tc>
          <w:tcPr>
            <w:tcW w:w="3969" w:type="dxa"/>
            <w:hideMark/>
          </w:tcPr>
          <w:p w14:paraId="61C39FD0" w14:textId="77777777" w:rsidR="00EB22CE" w:rsidRPr="00CF7EB4" w:rsidRDefault="00EB22CE" w:rsidP="00D739F6">
            <w:pPr>
              <w:pStyle w:val="Sinespaciado"/>
            </w:pPr>
            <w:r w:rsidRPr="00CF7EB4">
              <w:t xml:space="preserve"> Maquinarias Y Equipos (Instalación, Mantenimiento Y Reparación) </w:t>
            </w:r>
          </w:p>
        </w:tc>
        <w:tc>
          <w:tcPr>
            <w:tcW w:w="1701" w:type="dxa"/>
            <w:noWrap/>
            <w:hideMark/>
          </w:tcPr>
          <w:p w14:paraId="28D6EA92" w14:textId="77777777" w:rsidR="00EB22CE" w:rsidRPr="00CF7EB4" w:rsidRDefault="00EB22CE" w:rsidP="00D739F6">
            <w:pPr>
              <w:pStyle w:val="Sinespaciado"/>
              <w:jc w:val="right"/>
            </w:pPr>
            <w:r w:rsidRPr="00CF7EB4">
              <w:t> </w:t>
            </w:r>
          </w:p>
        </w:tc>
        <w:tc>
          <w:tcPr>
            <w:tcW w:w="1554" w:type="dxa"/>
            <w:noWrap/>
            <w:hideMark/>
          </w:tcPr>
          <w:p w14:paraId="57F1AE1E" w14:textId="77777777" w:rsidR="00EB22CE" w:rsidRPr="00CF7EB4" w:rsidRDefault="00EB22CE" w:rsidP="00D739F6">
            <w:pPr>
              <w:pStyle w:val="Sinespaciado"/>
              <w:jc w:val="right"/>
            </w:pPr>
            <w:r w:rsidRPr="00CF7EB4">
              <w:t xml:space="preserve">                                  34,885.87 </w:t>
            </w:r>
          </w:p>
        </w:tc>
      </w:tr>
      <w:tr w:rsidR="00EB22CE" w:rsidRPr="00CF7EB4" w14:paraId="61D26BCA" w14:textId="77777777" w:rsidTr="00D739F6">
        <w:trPr>
          <w:trHeight w:val="300"/>
        </w:trPr>
        <w:tc>
          <w:tcPr>
            <w:tcW w:w="1980" w:type="dxa"/>
            <w:noWrap/>
            <w:hideMark/>
          </w:tcPr>
          <w:p w14:paraId="4FC37A13" w14:textId="77777777" w:rsidR="00EB22CE" w:rsidRPr="00CF7EB4" w:rsidRDefault="00EB22CE" w:rsidP="00D739F6">
            <w:pPr>
              <w:pStyle w:val="Sinespaciado"/>
            </w:pPr>
            <w:r w:rsidRPr="00CF7EB4">
              <w:t xml:space="preserve"> 7.3.04.05 </w:t>
            </w:r>
          </w:p>
        </w:tc>
        <w:tc>
          <w:tcPr>
            <w:tcW w:w="3969" w:type="dxa"/>
            <w:hideMark/>
          </w:tcPr>
          <w:p w14:paraId="192EFC0D" w14:textId="77777777" w:rsidR="00EB22CE" w:rsidRPr="00CF7EB4" w:rsidRDefault="00EB22CE" w:rsidP="00D739F6">
            <w:pPr>
              <w:pStyle w:val="Sinespaciado"/>
            </w:pPr>
            <w:r w:rsidRPr="00CF7EB4">
              <w:t xml:space="preserve"> Vehículos (Servicio Para Mantenimiento Y Reparación) </w:t>
            </w:r>
          </w:p>
        </w:tc>
        <w:tc>
          <w:tcPr>
            <w:tcW w:w="1701" w:type="dxa"/>
            <w:noWrap/>
            <w:hideMark/>
          </w:tcPr>
          <w:p w14:paraId="3A884DB3" w14:textId="77777777" w:rsidR="00EB22CE" w:rsidRPr="00CF7EB4" w:rsidRDefault="00EB22CE" w:rsidP="00D739F6">
            <w:pPr>
              <w:pStyle w:val="Sinespaciado"/>
              <w:jc w:val="right"/>
            </w:pPr>
            <w:r w:rsidRPr="00CF7EB4">
              <w:t> </w:t>
            </w:r>
          </w:p>
        </w:tc>
        <w:tc>
          <w:tcPr>
            <w:tcW w:w="1554" w:type="dxa"/>
            <w:noWrap/>
            <w:hideMark/>
          </w:tcPr>
          <w:p w14:paraId="1A1990BD" w14:textId="77777777" w:rsidR="00EB22CE" w:rsidRPr="00CF7EB4" w:rsidRDefault="00EB22CE" w:rsidP="00D739F6">
            <w:pPr>
              <w:pStyle w:val="Sinespaciado"/>
              <w:jc w:val="right"/>
            </w:pPr>
            <w:r w:rsidRPr="00CF7EB4">
              <w:t xml:space="preserve">                                   13,463.34 </w:t>
            </w:r>
          </w:p>
        </w:tc>
      </w:tr>
      <w:tr w:rsidR="00EB22CE" w:rsidRPr="00CF7EB4" w14:paraId="0E92EF5F" w14:textId="77777777" w:rsidTr="00D739F6">
        <w:trPr>
          <w:trHeight w:val="300"/>
        </w:trPr>
        <w:tc>
          <w:tcPr>
            <w:tcW w:w="1980" w:type="dxa"/>
            <w:noWrap/>
            <w:hideMark/>
          </w:tcPr>
          <w:p w14:paraId="607E0903" w14:textId="77777777" w:rsidR="00EB22CE" w:rsidRPr="00CF7EB4" w:rsidRDefault="00EB22CE" w:rsidP="00D739F6">
            <w:pPr>
              <w:pStyle w:val="Sinespaciado"/>
            </w:pPr>
            <w:r w:rsidRPr="00CF7EB4">
              <w:t xml:space="preserve"> 7.3.05.05 </w:t>
            </w:r>
          </w:p>
        </w:tc>
        <w:tc>
          <w:tcPr>
            <w:tcW w:w="3969" w:type="dxa"/>
            <w:hideMark/>
          </w:tcPr>
          <w:p w14:paraId="5E2C8FC1" w14:textId="77777777" w:rsidR="00EB22CE" w:rsidRPr="00CF7EB4" w:rsidRDefault="00EB22CE" w:rsidP="00D739F6">
            <w:pPr>
              <w:pStyle w:val="Sinespaciado"/>
            </w:pPr>
            <w:r w:rsidRPr="00CF7EB4">
              <w:t xml:space="preserve"> Vehículos </w:t>
            </w:r>
          </w:p>
        </w:tc>
        <w:tc>
          <w:tcPr>
            <w:tcW w:w="1701" w:type="dxa"/>
            <w:noWrap/>
            <w:hideMark/>
          </w:tcPr>
          <w:p w14:paraId="6E93CCE1" w14:textId="77777777" w:rsidR="00EB22CE" w:rsidRPr="00CF7EB4" w:rsidRDefault="00EB22CE" w:rsidP="00D739F6">
            <w:pPr>
              <w:pStyle w:val="Sinespaciado"/>
              <w:jc w:val="right"/>
            </w:pPr>
            <w:r w:rsidRPr="00CF7EB4">
              <w:t> </w:t>
            </w:r>
          </w:p>
        </w:tc>
        <w:tc>
          <w:tcPr>
            <w:tcW w:w="1554" w:type="dxa"/>
            <w:noWrap/>
            <w:hideMark/>
          </w:tcPr>
          <w:p w14:paraId="3727D7EA" w14:textId="77777777" w:rsidR="00EB22CE" w:rsidRPr="00CF7EB4" w:rsidRDefault="00EB22CE" w:rsidP="00D739F6">
            <w:pPr>
              <w:pStyle w:val="Sinespaciado"/>
              <w:jc w:val="right"/>
            </w:pPr>
            <w:r w:rsidRPr="00CF7EB4">
              <w:t xml:space="preserve">                                     6,250.00 </w:t>
            </w:r>
          </w:p>
        </w:tc>
      </w:tr>
      <w:tr w:rsidR="00EB22CE" w:rsidRPr="00CF7EB4" w14:paraId="0E6B52F8" w14:textId="77777777" w:rsidTr="00D739F6">
        <w:trPr>
          <w:trHeight w:val="390"/>
        </w:trPr>
        <w:tc>
          <w:tcPr>
            <w:tcW w:w="1980" w:type="dxa"/>
            <w:noWrap/>
            <w:hideMark/>
          </w:tcPr>
          <w:p w14:paraId="35F5CE4D" w14:textId="77777777" w:rsidR="00EB22CE" w:rsidRPr="00CF7EB4" w:rsidRDefault="00EB22CE" w:rsidP="00D739F6">
            <w:pPr>
              <w:pStyle w:val="Sinespaciado"/>
            </w:pPr>
            <w:r w:rsidRPr="00CF7EB4">
              <w:t xml:space="preserve"> 7.3.06.01.03 </w:t>
            </w:r>
          </w:p>
        </w:tc>
        <w:tc>
          <w:tcPr>
            <w:tcW w:w="3969" w:type="dxa"/>
            <w:hideMark/>
          </w:tcPr>
          <w:p w14:paraId="31F8420E" w14:textId="77777777" w:rsidR="00EB22CE" w:rsidRPr="00CF7EB4" w:rsidRDefault="00EB22CE" w:rsidP="00D739F6">
            <w:pPr>
              <w:pStyle w:val="Sinespaciado"/>
            </w:pPr>
            <w:r w:rsidRPr="00CF7EB4">
              <w:t xml:space="preserve"> Consultoría, Asesoría E Investigación Especializada </w:t>
            </w:r>
            <w:proofErr w:type="gramStart"/>
            <w:r w:rsidRPr="00CF7EB4">
              <w:t>( Ambiente</w:t>
            </w:r>
            <w:proofErr w:type="gramEnd"/>
            <w:r w:rsidRPr="00CF7EB4">
              <w:t xml:space="preserve">) </w:t>
            </w:r>
          </w:p>
        </w:tc>
        <w:tc>
          <w:tcPr>
            <w:tcW w:w="1701" w:type="dxa"/>
            <w:noWrap/>
            <w:hideMark/>
          </w:tcPr>
          <w:p w14:paraId="1C0AE403" w14:textId="77777777" w:rsidR="00EB22CE" w:rsidRPr="00CF7EB4" w:rsidRDefault="00EB22CE" w:rsidP="00D739F6">
            <w:pPr>
              <w:pStyle w:val="Sinespaciado"/>
              <w:jc w:val="right"/>
            </w:pPr>
            <w:r w:rsidRPr="00CF7EB4">
              <w:t> </w:t>
            </w:r>
          </w:p>
        </w:tc>
        <w:tc>
          <w:tcPr>
            <w:tcW w:w="1554" w:type="dxa"/>
            <w:noWrap/>
            <w:hideMark/>
          </w:tcPr>
          <w:p w14:paraId="68DA0128" w14:textId="77777777" w:rsidR="00EB22CE" w:rsidRPr="00CF7EB4" w:rsidRDefault="00EB22CE" w:rsidP="00D739F6">
            <w:pPr>
              <w:pStyle w:val="Sinespaciado"/>
              <w:jc w:val="right"/>
            </w:pPr>
            <w:r w:rsidRPr="00CF7EB4">
              <w:t xml:space="preserve">                                 100,000.00 </w:t>
            </w:r>
          </w:p>
        </w:tc>
      </w:tr>
      <w:tr w:rsidR="00EB22CE" w:rsidRPr="00CF7EB4" w14:paraId="0D295E00" w14:textId="77777777" w:rsidTr="00D739F6">
        <w:trPr>
          <w:trHeight w:val="300"/>
        </w:trPr>
        <w:tc>
          <w:tcPr>
            <w:tcW w:w="1980" w:type="dxa"/>
            <w:noWrap/>
            <w:hideMark/>
          </w:tcPr>
          <w:p w14:paraId="465ABC1A" w14:textId="77777777" w:rsidR="00EB22CE" w:rsidRPr="00CF7EB4" w:rsidRDefault="00EB22CE" w:rsidP="00D739F6">
            <w:pPr>
              <w:pStyle w:val="Sinespaciado"/>
            </w:pPr>
            <w:r w:rsidRPr="00CF7EB4">
              <w:t xml:space="preserve"> 7.3.06.06 </w:t>
            </w:r>
          </w:p>
        </w:tc>
        <w:tc>
          <w:tcPr>
            <w:tcW w:w="3969" w:type="dxa"/>
            <w:hideMark/>
          </w:tcPr>
          <w:p w14:paraId="21EEFA47" w14:textId="77777777" w:rsidR="00EB22CE" w:rsidRPr="00CF7EB4" w:rsidRDefault="00EB22CE" w:rsidP="00D739F6">
            <w:pPr>
              <w:pStyle w:val="Sinespaciado"/>
            </w:pPr>
            <w:r w:rsidRPr="00CF7EB4">
              <w:t xml:space="preserve"> Honorarios Por Contratos Civiles De Servicios </w:t>
            </w:r>
          </w:p>
        </w:tc>
        <w:tc>
          <w:tcPr>
            <w:tcW w:w="1701" w:type="dxa"/>
            <w:noWrap/>
            <w:hideMark/>
          </w:tcPr>
          <w:p w14:paraId="68043E8C" w14:textId="77777777" w:rsidR="00EB22CE" w:rsidRPr="00CF7EB4" w:rsidRDefault="00EB22CE" w:rsidP="00D739F6">
            <w:pPr>
              <w:pStyle w:val="Sinespaciado"/>
              <w:jc w:val="right"/>
            </w:pPr>
            <w:r w:rsidRPr="00CF7EB4">
              <w:t> </w:t>
            </w:r>
          </w:p>
        </w:tc>
        <w:tc>
          <w:tcPr>
            <w:tcW w:w="1554" w:type="dxa"/>
            <w:noWrap/>
            <w:hideMark/>
          </w:tcPr>
          <w:p w14:paraId="05E06903" w14:textId="77777777" w:rsidR="00EB22CE" w:rsidRPr="00CF7EB4" w:rsidRDefault="00EB22CE" w:rsidP="00D739F6">
            <w:pPr>
              <w:pStyle w:val="Sinespaciado"/>
              <w:jc w:val="right"/>
            </w:pPr>
            <w:r w:rsidRPr="00CF7EB4">
              <w:t xml:space="preserve">                                     5,576.00 </w:t>
            </w:r>
          </w:p>
        </w:tc>
      </w:tr>
      <w:tr w:rsidR="00EB22CE" w:rsidRPr="00CF7EB4" w14:paraId="1FE7B13B" w14:textId="77777777" w:rsidTr="00D739F6">
        <w:trPr>
          <w:trHeight w:val="300"/>
        </w:trPr>
        <w:tc>
          <w:tcPr>
            <w:tcW w:w="1980" w:type="dxa"/>
            <w:noWrap/>
            <w:hideMark/>
          </w:tcPr>
          <w:p w14:paraId="0707EB8A" w14:textId="77777777" w:rsidR="00EB22CE" w:rsidRPr="00CF7EB4" w:rsidRDefault="00EB22CE" w:rsidP="00D739F6">
            <w:pPr>
              <w:pStyle w:val="Sinespaciado"/>
            </w:pPr>
            <w:r w:rsidRPr="00CF7EB4">
              <w:t xml:space="preserve"> 7.3.08.05 </w:t>
            </w:r>
          </w:p>
        </w:tc>
        <w:tc>
          <w:tcPr>
            <w:tcW w:w="3969" w:type="dxa"/>
            <w:hideMark/>
          </w:tcPr>
          <w:p w14:paraId="55E3AFD3" w14:textId="77777777" w:rsidR="00EB22CE" w:rsidRPr="00CF7EB4" w:rsidRDefault="00EB22CE" w:rsidP="00D739F6">
            <w:pPr>
              <w:pStyle w:val="Sinespaciado"/>
            </w:pPr>
            <w:r w:rsidRPr="00CF7EB4">
              <w:t xml:space="preserve"> Materiales De Aseo </w:t>
            </w:r>
          </w:p>
        </w:tc>
        <w:tc>
          <w:tcPr>
            <w:tcW w:w="1701" w:type="dxa"/>
            <w:noWrap/>
            <w:hideMark/>
          </w:tcPr>
          <w:p w14:paraId="1ADD0F51" w14:textId="77777777" w:rsidR="00EB22CE" w:rsidRPr="00CF7EB4" w:rsidRDefault="00EB22CE" w:rsidP="00D739F6">
            <w:pPr>
              <w:pStyle w:val="Sinespaciado"/>
              <w:jc w:val="right"/>
            </w:pPr>
            <w:r w:rsidRPr="00CF7EB4">
              <w:t> </w:t>
            </w:r>
          </w:p>
        </w:tc>
        <w:tc>
          <w:tcPr>
            <w:tcW w:w="1554" w:type="dxa"/>
            <w:noWrap/>
            <w:hideMark/>
          </w:tcPr>
          <w:p w14:paraId="2DA14BDA" w14:textId="77777777" w:rsidR="00EB22CE" w:rsidRPr="00CF7EB4" w:rsidRDefault="00EB22CE" w:rsidP="00D739F6">
            <w:pPr>
              <w:pStyle w:val="Sinespaciado"/>
              <w:jc w:val="right"/>
            </w:pPr>
            <w:r w:rsidRPr="00CF7EB4">
              <w:t xml:space="preserve">                                 104,660.00 </w:t>
            </w:r>
          </w:p>
        </w:tc>
      </w:tr>
      <w:tr w:rsidR="00EB22CE" w:rsidRPr="00CF7EB4" w14:paraId="25BD73D2" w14:textId="77777777" w:rsidTr="00D739F6">
        <w:trPr>
          <w:trHeight w:val="300"/>
        </w:trPr>
        <w:tc>
          <w:tcPr>
            <w:tcW w:w="1980" w:type="dxa"/>
            <w:noWrap/>
            <w:hideMark/>
          </w:tcPr>
          <w:p w14:paraId="1686DF68" w14:textId="77777777" w:rsidR="00EB22CE" w:rsidRPr="00CF7EB4" w:rsidRDefault="00EB22CE" w:rsidP="00D739F6">
            <w:pPr>
              <w:pStyle w:val="Sinespaciado"/>
            </w:pPr>
            <w:r w:rsidRPr="00CF7EB4">
              <w:t xml:space="preserve"> 7.3.08.12 </w:t>
            </w:r>
          </w:p>
        </w:tc>
        <w:tc>
          <w:tcPr>
            <w:tcW w:w="3969" w:type="dxa"/>
            <w:hideMark/>
          </w:tcPr>
          <w:p w14:paraId="4F354A62" w14:textId="77777777" w:rsidR="00EB22CE" w:rsidRPr="00CF7EB4" w:rsidRDefault="00EB22CE" w:rsidP="00D739F6">
            <w:pPr>
              <w:pStyle w:val="Sinespaciado"/>
            </w:pPr>
            <w:r w:rsidRPr="00CF7EB4">
              <w:t xml:space="preserve"> Materiales </w:t>
            </w:r>
            <w:proofErr w:type="spellStart"/>
            <w:r w:rsidRPr="00CF7EB4">
              <w:t>Didacticos</w:t>
            </w:r>
            <w:proofErr w:type="spellEnd"/>
            <w:r w:rsidRPr="00CF7EB4">
              <w:t xml:space="preserve"> </w:t>
            </w:r>
          </w:p>
        </w:tc>
        <w:tc>
          <w:tcPr>
            <w:tcW w:w="1701" w:type="dxa"/>
            <w:noWrap/>
            <w:hideMark/>
          </w:tcPr>
          <w:p w14:paraId="4A7374E2" w14:textId="77777777" w:rsidR="00EB22CE" w:rsidRPr="00CF7EB4" w:rsidRDefault="00EB22CE" w:rsidP="00D739F6">
            <w:pPr>
              <w:pStyle w:val="Sinespaciado"/>
              <w:jc w:val="right"/>
            </w:pPr>
            <w:r w:rsidRPr="00CF7EB4">
              <w:t> </w:t>
            </w:r>
          </w:p>
        </w:tc>
        <w:tc>
          <w:tcPr>
            <w:tcW w:w="1554" w:type="dxa"/>
            <w:noWrap/>
            <w:hideMark/>
          </w:tcPr>
          <w:p w14:paraId="4A57CF6D" w14:textId="77777777" w:rsidR="00EB22CE" w:rsidRPr="00CF7EB4" w:rsidRDefault="00EB22CE" w:rsidP="00D739F6">
            <w:pPr>
              <w:pStyle w:val="Sinespaciado"/>
              <w:jc w:val="right"/>
            </w:pPr>
            <w:r w:rsidRPr="00CF7EB4">
              <w:t xml:space="preserve">                                        840.00 </w:t>
            </w:r>
          </w:p>
        </w:tc>
      </w:tr>
      <w:tr w:rsidR="00EB22CE" w:rsidRPr="00CF7EB4" w14:paraId="450D62E1" w14:textId="77777777" w:rsidTr="00D739F6">
        <w:trPr>
          <w:trHeight w:val="300"/>
        </w:trPr>
        <w:tc>
          <w:tcPr>
            <w:tcW w:w="1980" w:type="dxa"/>
            <w:noWrap/>
            <w:hideMark/>
          </w:tcPr>
          <w:p w14:paraId="7011165A" w14:textId="77777777" w:rsidR="00EB22CE" w:rsidRPr="00CF7EB4" w:rsidRDefault="00EB22CE" w:rsidP="00D739F6">
            <w:pPr>
              <w:pStyle w:val="Sinespaciado"/>
            </w:pPr>
            <w:r w:rsidRPr="00CF7EB4">
              <w:t xml:space="preserve"> 7.3.08.13 </w:t>
            </w:r>
          </w:p>
        </w:tc>
        <w:tc>
          <w:tcPr>
            <w:tcW w:w="3969" w:type="dxa"/>
            <w:hideMark/>
          </w:tcPr>
          <w:p w14:paraId="5A937D72" w14:textId="77777777" w:rsidR="00EB22CE" w:rsidRPr="00CF7EB4" w:rsidRDefault="00EB22CE" w:rsidP="00D739F6">
            <w:pPr>
              <w:pStyle w:val="Sinespaciado"/>
            </w:pPr>
            <w:r w:rsidRPr="00CF7EB4">
              <w:t xml:space="preserve"> Repuestos Y Accesorios </w:t>
            </w:r>
          </w:p>
        </w:tc>
        <w:tc>
          <w:tcPr>
            <w:tcW w:w="1701" w:type="dxa"/>
            <w:noWrap/>
            <w:hideMark/>
          </w:tcPr>
          <w:p w14:paraId="674056E7" w14:textId="77777777" w:rsidR="00EB22CE" w:rsidRPr="00CF7EB4" w:rsidRDefault="00EB22CE" w:rsidP="00D739F6">
            <w:pPr>
              <w:pStyle w:val="Sinespaciado"/>
              <w:jc w:val="right"/>
            </w:pPr>
            <w:r w:rsidRPr="00CF7EB4">
              <w:t> </w:t>
            </w:r>
          </w:p>
        </w:tc>
        <w:tc>
          <w:tcPr>
            <w:tcW w:w="1554" w:type="dxa"/>
            <w:noWrap/>
            <w:hideMark/>
          </w:tcPr>
          <w:p w14:paraId="2A52C99D" w14:textId="77777777" w:rsidR="00EB22CE" w:rsidRPr="00CF7EB4" w:rsidRDefault="00EB22CE" w:rsidP="00D739F6">
            <w:pPr>
              <w:pStyle w:val="Sinespaciado"/>
              <w:jc w:val="right"/>
            </w:pPr>
            <w:r w:rsidRPr="00CF7EB4">
              <w:t xml:space="preserve">                                    26,129.31 </w:t>
            </w:r>
          </w:p>
        </w:tc>
      </w:tr>
      <w:tr w:rsidR="00EB22CE" w:rsidRPr="00CF7EB4" w14:paraId="6FD9511F" w14:textId="77777777" w:rsidTr="00D739F6">
        <w:trPr>
          <w:trHeight w:val="390"/>
        </w:trPr>
        <w:tc>
          <w:tcPr>
            <w:tcW w:w="1980" w:type="dxa"/>
            <w:noWrap/>
            <w:hideMark/>
          </w:tcPr>
          <w:p w14:paraId="2D971939" w14:textId="77777777" w:rsidR="00EB22CE" w:rsidRPr="00CF7EB4" w:rsidRDefault="00EB22CE" w:rsidP="00D739F6">
            <w:pPr>
              <w:pStyle w:val="Sinespaciado"/>
            </w:pPr>
            <w:r w:rsidRPr="00CF7EB4">
              <w:lastRenderedPageBreak/>
              <w:t xml:space="preserve"> 7.5.01.07.02 </w:t>
            </w:r>
          </w:p>
        </w:tc>
        <w:tc>
          <w:tcPr>
            <w:tcW w:w="3969" w:type="dxa"/>
            <w:hideMark/>
          </w:tcPr>
          <w:p w14:paraId="18AF5E20" w14:textId="77777777" w:rsidR="00EB22CE" w:rsidRPr="00CF7EB4" w:rsidRDefault="00EB22CE" w:rsidP="00D739F6">
            <w:pPr>
              <w:pStyle w:val="Sinespaciado"/>
            </w:pPr>
            <w:r w:rsidRPr="00CF7EB4">
              <w:t xml:space="preserve"> STCTEA  2025. Recuperación Del Área Verde De Los Barrios 5 De </w:t>
            </w:r>
            <w:proofErr w:type="gramStart"/>
            <w:r w:rsidRPr="00CF7EB4">
              <w:t>Junio</w:t>
            </w:r>
            <w:proofErr w:type="gramEnd"/>
            <w:r w:rsidRPr="00CF7EB4">
              <w:t xml:space="preserve"> Y Jaime Roldós. La Joya De Los Sachas </w:t>
            </w:r>
          </w:p>
        </w:tc>
        <w:tc>
          <w:tcPr>
            <w:tcW w:w="1701" w:type="dxa"/>
            <w:noWrap/>
            <w:hideMark/>
          </w:tcPr>
          <w:p w14:paraId="1ABAB0DE" w14:textId="77777777" w:rsidR="00EB22CE" w:rsidRPr="00CF7EB4" w:rsidRDefault="00EB22CE" w:rsidP="00D739F6">
            <w:pPr>
              <w:pStyle w:val="Sinespaciado"/>
              <w:jc w:val="right"/>
            </w:pPr>
            <w:r w:rsidRPr="00CF7EB4">
              <w:t> </w:t>
            </w:r>
          </w:p>
        </w:tc>
        <w:tc>
          <w:tcPr>
            <w:tcW w:w="1554" w:type="dxa"/>
            <w:noWrap/>
            <w:hideMark/>
          </w:tcPr>
          <w:p w14:paraId="071FF3D1" w14:textId="77777777" w:rsidR="00EB22CE" w:rsidRPr="00CF7EB4" w:rsidRDefault="00EB22CE" w:rsidP="00D739F6">
            <w:pPr>
              <w:pStyle w:val="Sinespaciado"/>
              <w:jc w:val="right"/>
            </w:pPr>
            <w:r w:rsidRPr="00CF7EB4">
              <w:t xml:space="preserve">                                 410,666.67 </w:t>
            </w:r>
          </w:p>
        </w:tc>
      </w:tr>
      <w:tr w:rsidR="00EB22CE" w:rsidRPr="00CF7EB4" w14:paraId="5562858F" w14:textId="77777777" w:rsidTr="00D739F6">
        <w:trPr>
          <w:trHeight w:val="570"/>
        </w:trPr>
        <w:tc>
          <w:tcPr>
            <w:tcW w:w="1980" w:type="dxa"/>
            <w:noWrap/>
            <w:hideMark/>
          </w:tcPr>
          <w:p w14:paraId="7F09F4F0" w14:textId="77777777" w:rsidR="00EB22CE" w:rsidRPr="00CF7EB4" w:rsidRDefault="00EB22CE" w:rsidP="00D739F6">
            <w:pPr>
              <w:pStyle w:val="Sinespaciado"/>
            </w:pPr>
            <w:r w:rsidRPr="00CF7EB4">
              <w:t xml:space="preserve"> 7.5.01.07.52  </w:t>
            </w:r>
          </w:p>
        </w:tc>
        <w:tc>
          <w:tcPr>
            <w:tcW w:w="3969" w:type="dxa"/>
            <w:hideMark/>
          </w:tcPr>
          <w:p w14:paraId="3C06A3EF" w14:textId="77777777" w:rsidR="00EB22CE" w:rsidRPr="00CF7EB4" w:rsidRDefault="00EB22CE" w:rsidP="00D739F6">
            <w:pPr>
              <w:pStyle w:val="Sinespaciado"/>
            </w:pPr>
            <w:r w:rsidRPr="00CF7EB4">
              <w:t xml:space="preserve"> Repotenciación Del Relleno Sanitario Ubicado En La Comunidad </w:t>
            </w:r>
            <w:proofErr w:type="spellStart"/>
            <w:r w:rsidRPr="00CF7EB4">
              <w:t>Getzamani</w:t>
            </w:r>
            <w:proofErr w:type="spellEnd"/>
            <w:r w:rsidRPr="00CF7EB4">
              <w:t>.</w:t>
            </w:r>
            <w:r w:rsidRPr="00CF7EB4">
              <w:br/>
              <w:t xml:space="preserve"> </w:t>
            </w:r>
          </w:p>
        </w:tc>
        <w:tc>
          <w:tcPr>
            <w:tcW w:w="1701" w:type="dxa"/>
            <w:noWrap/>
            <w:hideMark/>
          </w:tcPr>
          <w:p w14:paraId="65CBCE54" w14:textId="77777777" w:rsidR="00EB22CE" w:rsidRPr="00CF7EB4" w:rsidRDefault="00EB22CE" w:rsidP="00D739F6">
            <w:pPr>
              <w:pStyle w:val="Sinespaciado"/>
              <w:jc w:val="right"/>
            </w:pPr>
            <w:r w:rsidRPr="00CF7EB4">
              <w:t> </w:t>
            </w:r>
          </w:p>
        </w:tc>
        <w:tc>
          <w:tcPr>
            <w:tcW w:w="1554" w:type="dxa"/>
            <w:noWrap/>
            <w:hideMark/>
          </w:tcPr>
          <w:p w14:paraId="56B769CB" w14:textId="77777777" w:rsidR="00EB22CE" w:rsidRPr="00CF7EB4" w:rsidRDefault="00EB22CE" w:rsidP="00D739F6">
            <w:pPr>
              <w:pStyle w:val="Sinespaciado"/>
              <w:jc w:val="right"/>
            </w:pPr>
            <w:r w:rsidRPr="00CF7EB4">
              <w:t xml:space="preserve">                                   79,613.35 </w:t>
            </w:r>
          </w:p>
        </w:tc>
      </w:tr>
      <w:tr w:rsidR="00EB22CE" w:rsidRPr="00CF7EB4" w14:paraId="0780E032" w14:textId="77777777" w:rsidTr="00D739F6">
        <w:trPr>
          <w:trHeight w:val="300"/>
        </w:trPr>
        <w:tc>
          <w:tcPr>
            <w:tcW w:w="1980" w:type="dxa"/>
            <w:noWrap/>
            <w:hideMark/>
          </w:tcPr>
          <w:p w14:paraId="3FAA9F9B" w14:textId="77777777" w:rsidR="00EB22CE" w:rsidRPr="00CF7EB4" w:rsidRDefault="00EB22CE" w:rsidP="00D739F6">
            <w:pPr>
              <w:pStyle w:val="Sinespaciado"/>
            </w:pPr>
            <w:r w:rsidRPr="00CF7EB4">
              <w:t xml:space="preserve"> 8.4.01.03 </w:t>
            </w:r>
          </w:p>
        </w:tc>
        <w:tc>
          <w:tcPr>
            <w:tcW w:w="3969" w:type="dxa"/>
            <w:hideMark/>
          </w:tcPr>
          <w:p w14:paraId="0FB9E34A" w14:textId="77777777" w:rsidR="00EB22CE" w:rsidRPr="00CF7EB4" w:rsidRDefault="00EB22CE" w:rsidP="00D739F6">
            <w:pPr>
              <w:pStyle w:val="Sinespaciado"/>
            </w:pPr>
            <w:r w:rsidRPr="00CF7EB4">
              <w:t xml:space="preserve"> Mobiliarios (De Larga Duración) </w:t>
            </w:r>
          </w:p>
        </w:tc>
        <w:tc>
          <w:tcPr>
            <w:tcW w:w="1701" w:type="dxa"/>
            <w:noWrap/>
            <w:hideMark/>
          </w:tcPr>
          <w:p w14:paraId="69514986" w14:textId="77777777" w:rsidR="00EB22CE" w:rsidRPr="00CF7EB4" w:rsidRDefault="00EB22CE" w:rsidP="00D739F6">
            <w:pPr>
              <w:pStyle w:val="Sinespaciado"/>
              <w:jc w:val="right"/>
            </w:pPr>
            <w:r w:rsidRPr="00CF7EB4">
              <w:t> </w:t>
            </w:r>
          </w:p>
        </w:tc>
        <w:tc>
          <w:tcPr>
            <w:tcW w:w="1554" w:type="dxa"/>
            <w:noWrap/>
            <w:hideMark/>
          </w:tcPr>
          <w:p w14:paraId="6E7E89FF" w14:textId="77777777" w:rsidR="00EB22CE" w:rsidRPr="00CF7EB4" w:rsidRDefault="00EB22CE" w:rsidP="00D739F6">
            <w:pPr>
              <w:pStyle w:val="Sinespaciado"/>
              <w:jc w:val="right"/>
            </w:pPr>
            <w:r w:rsidRPr="00CF7EB4">
              <w:t xml:space="preserve">                                     3,479.77 </w:t>
            </w:r>
          </w:p>
        </w:tc>
      </w:tr>
      <w:tr w:rsidR="00EB22CE" w:rsidRPr="00CF7EB4" w14:paraId="5A411117" w14:textId="77777777" w:rsidTr="00D739F6">
        <w:trPr>
          <w:trHeight w:val="300"/>
        </w:trPr>
        <w:tc>
          <w:tcPr>
            <w:tcW w:w="1980" w:type="dxa"/>
            <w:noWrap/>
            <w:hideMark/>
          </w:tcPr>
          <w:p w14:paraId="762588A5" w14:textId="77777777" w:rsidR="00EB22CE" w:rsidRPr="00CF7EB4" w:rsidRDefault="00EB22CE" w:rsidP="00D739F6">
            <w:pPr>
              <w:pStyle w:val="Sinespaciado"/>
            </w:pPr>
            <w:r w:rsidRPr="00CF7EB4">
              <w:t xml:space="preserve"> 8.4.01.04 </w:t>
            </w:r>
          </w:p>
        </w:tc>
        <w:tc>
          <w:tcPr>
            <w:tcW w:w="3969" w:type="dxa"/>
            <w:hideMark/>
          </w:tcPr>
          <w:p w14:paraId="18F821C6" w14:textId="77777777" w:rsidR="00EB22CE" w:rsidRPr="00CF7EB4" w:rsidRDefault="00EB22CE"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023457EA" w14:textId="77777777" w:rsidR="00EB22CE" w:rsidRPr="00CF7EB4" w:rsidRDefault="00EB22CE" w:rsidP="00D739F6">
            <w:pPr>
              <w:pStyle w:val="Sinespaciado"/>
              <w:jc w:val="right"/>
            </w:pPr>
            <w:r w:rsidRPr="00CF7EB4">
              <w:t> </w:t>
            </w:r>
          </w:p>
        </w:tc>
        <w:tc>
          <w:tcPr>
            <w:tcW w:w="1554" w:type="dxa"/>
            <w:noWrap/>
            <w:hideMark/>
          </w:tcPr>
          <w:p w14:paraId="2D1D5B37" w14:textId="77777777" w:rsidR="00EB22CE" w:rsidRPr="00CF7EB4" w:rsidRDefault="00EB22CE" w:rsidP="00D739F6">
            <w:pPr>
              <w:pStyle w:val="Sinespaciado"/>
              <w:jc w:val="right"/>
            </w:pPr>
            <w:r w:rsidRPr="00CF7EB4">
              <w:t xml:space="preserve">                                  45,802.00 </w:t>
            </w:r>
          </w:p>
        </w:tc>
      </w:tr>
      <w:tr w:rsidR="00EB22CE" w:rsidRPr="00CF7EB4" w14:paraId="67F878B3" w14:textId="77777777" w:rsidTr="00D739F6">
        <w:trPr>
          <w:trHeight w:val="300"/>
        </w:trPr>
        <w:tc>
          <w:tcPr>
            <w:tcW w:w="1980" w:type="dxa"/>
            <w:noWrap/>
            <w:hideMark/>
          </w:tcPr>
          <w:p w14:paraId="0D399479" w14:textId="77777777" w:rsidR="00EB22CE" w:rsidRPr="00CF7EB4" w:rsidRDefault="00EB22CE" w:rsidP="00D739F6">
            <w:pPr>
              <w:pStyle w:val="Sinespaciado"/>
            </w:pPr>
            <w:r w:rsidRPr="00CF7EB4">
              <w:t xml:space="preserve"> 8.4.01.05 </w:t>
            </w:r>
          </w:p>
        </w:tc>
        <w:tc>
          <w:tcPr>
            <w:tcW w:w="3969" w:type="dxa"/>
            <w:hideMark/>
          </w:tcPr>
          <w:p w14:paraId="750195C2" w14:textId="77777777" w:rsidR="00EB22CE" w:rsidRPr="00CF7EB4" w:rsidRDefault="00EB22CE" w:rsidP="00D739F6">
            <w:pPr>
              <w:pStyle w:val="Sinespaciado"/>
            </w:pPr>
            <w:r w:rsidRPr="00CF7EB4">
              <w:t xml:space="preserve"> </w:t>
            </w:r>
            <w:proofErr w:type="spellStart"/>
            <w:r w:rsidRPr="00CF7EB4">
              <w:t>Vehiculos</w:t>
            </w:r>
            <w:proofErr w:type="spellEnd"/>
            <w:r w:rsidRPr="00CF7EB4">
              <w:t xml:space="preserve"> (De Larga Duración) </w:t>
            </w:r>
          </w:p>
        </w:tc>
        <w:tc>
          <w:tcPr>
            <w:tcW w:w="1701" w:type="dxa"/>
            <w:noWrap/>
            <w:hideMark/>
          </w:tcPr>
          <w:p w14:paraId="58DB2F55" w14:textId="77777777" w:rsidR="00EB22CE" w:rsidRPr="00CF7EB4" w:rsidRDefault="00EB22CE" w:rsidP="00D739F6">
            <w:pPr>
              <w:pStyle w:val="Sinespaciado"/>
              <w:jc w:val="right"/>
            </w:pPr>
            <w:r w:rsidRPr="00CF7EB4">
              <w:t> </w:t>
            </w:r>
          </w:p>
        </w:tc>
        <w:tc>
          <w:tcPr>
            <w:tcW w:w="1554" w:type="dxa"/>
            <w:noWrap/>
            <w:hideMark/>
          </w:tcPr>
          <w:p w14:paraId="6BB3B375" w14:textId="77777777" w:rsidR="00EB22CE" w:rsidRPr="00CF7EB4" w:rsidRDefault="00EB22CE" w:rsidP="00D739F6">
            <w:pPr>
              <w:pStyle w:val="Sinespaciado"/>
              <w:jc w:val="right"/>
            </w:pPr>
            <w:r w:rsidRPr="00CF7EB4">
              <w:t xml:space="preserve">                                 158,000.00 </w:t>
            </w:r>
          </w:p>
        </w:tc>
      </w:tr>
      <w:tr w:rsidR="00EB22CE" w:rsidRPr="00CF7EB4" w14:paraId="5A512E42" w14:textId="77777777" w:rsidTr="00D739F6">
        <w:trPr>
          <w:trHeight w:val="300"/>
        </w:trPr>
        <w:tc>
          <w:tcPr>
            <w:tcW w:w="5949" w:type="dxa"/>
            <w:gridSpan w:val="2"/>
            <w:noWrap/>
            <w:hideMark/>
          </w:tcPr>
          <w:p w14:paraId="423B6C21" w14:textId="77777777" w:rsidR="00EB22CE" w:rsidRPr="00CF7EB4" w:rsidRDefault="00EB22CE" w:rsidP="00D739F6">
            <w:pPr>
              <w:pStyle w:val="Sinespaciado"/>
              <w:rPr>
                <w:b/>
                <w:bCs/>
              </w:rPr>
            </w:pPr>
            <w:r w:rsidRPr="00CF7EB4">
              <w:rPr>
                <w:b/>
                <w:bCs/>
              </w:rPr>
              <w:t xml:space="preserve"> 3.3.1 </w:t>
            </w:r>
            <w:proofErr w:type="spellStart"/>
            <w:r w:rsidRPr="00CF7EB4">
              <w:rPr>
                <w:b/>
                <w:bCs/>
              </w:rPr>
              <w:t>Subp</w:t>
            </w:r>
            <w:proofErr w:type="spellEnd"/>
            <w:r w:rsidRPr="00CF7EB4">
              <w:rPr>
                <w:b/>
                <w:bCs/>
              </w:rPr>
              <w:t xml:space="preserve"> 1.- D. De Gestión De Agua </w:t>
            </w:r>
            <w:proofErr w:type="spellStart"/>
            <w:r w:rsidRPr="00CF7EB4">
              <w:rPr>
                <w:b/>
                <w:bCs/>
              </w:rPr>
              <w:t>Pot</w:t>
            </w:r>
            <w:proofErr w:type="spellEnd"/>
            <w:r w:rsidRPr="00CF7EB4">
              <w:rPr>
                <w:b/>
                <w:bCs/>
              </w:rPr>
              <w:t xml:space="preserve">. Y </w:t>
            </w:r>
            <w:proofErr w:type="spellStart"/>
            <w:r w:rsidRPr="00CF7EB4">
              <w:rPr>
                <w:b/>
                <w:bCs/>
              </w:rPr>
              <w:t>Alcant</w:t>
            </w:r>
            <w:proofErr w:type="spellEnd"/>
            <w:r w:rsidRPr="00CF7EB4">
              <w:rPr>
                <w:b/>
                <w:bCs/>
              </w:rPr>
              <w:t xml:space="preserve">. </w:t>
            </w:r>
          </w:p>
        </w:tc>
        <w:tc>
          <w:tcPr>
            <w:tcW w:w="1701" w:type="dxa"/>
            <w:noWrap/>
            <w:hideMark/>
          </w:tcPr>
          <w:p w14:paraId="7CB0068D" w14:textId="77777777" w:rsidR="00EB22CE" w:rsidRPr="00CF7EB4" w:rsidRDefault="00EB22CE" w:rsidP="00D739F6">
            <w:pPr>
              <w:pStyle w:val="Sinespaciado"/>
              <w:jc w:val="right"/>
            </w:pPr>
            <w:r w:rsidRPr="00CF7EB4">
              <w:t> </w:t>
            </w:r>
          </w:p>
        </w:tc>
        <w:tc>
          <w:tcPr>
            <w:tcW w:w="1554" w:type="dxa"/>
            <w:noWrap/>
            <w:hideMark/>
          </w:tcPr>
          <w:p w14:paraId="07F843E4" w14:textId="77777777" w:rsidR="00EB22CE" w:rsidRPr="00CF7EB4" w:rsidRDefault="00EB22CE" w:rsidP="00D739F6">
            <w:pPr>
              <w:pStyle w:val="Sinespaciado"/>
              <w:jc w:val="right"/>
            </w:pPr>
            <w:r w:rsidRPr="00CF7EB4">
              <w:t> </w:t>
            </w:r>
          </w:p>
        </w:tc>
      </w:tr>
      <w:tr w:rsidR="00EB22CE" w:rsidRPr="00CF7EB4" w14:paraId="7F6D7A70" w14:textId="77777777" w:rsidTr="00D739F6">
        <w:trPr>
          <w:trHeight w:val="300"/>
        </w:trPr>
        <w:tc>
          <w:tcPr>
            <w:tcW w:w="1980" w:type="dxa"/>
            <w:noWrap/>
            <w:hideMark/>
          </w:tcPr>
          <w:p w14:paraId="77688F29" w14:textId="77777777" w:rsidR="00EB22CE" w:rsidRPr="00CF7EB4" w:rsidRDefault="00EB22CE" w:rsidP="00D739F6">
            <w:pPr>
              <w:pStyle w:val="Sinespaciado"/>
            </w:pPr>
            <w:r w:rsidRPr="00CF7EB4">
              <w:t xml:space="preserve"> 7.3.02.55 </w:t>
            </w:r>
          </w:p>
        </w:tc>
        <w:tc>
          <w:tcPr>
            <w:tcW w:w="3969" w:type="dxa"/>
            <w:hideMark/>
          </w:tcPr>
          <w:p w14:paraId="01491B66" w14:textId="77777777" w:rsidR="00EB22CE" w:rsidRPr="00CF7EB4" w:rsidRDefault="00EB22CE" w:rsidP="00D739F6">
            <w:pPr>
              <w:pStyle w:val="Sinespaciado"/>
            </w:pPr>
            <w:r w:rsidRPr="00CF7EB4">
              <w:t xml:space="preserve"> Combustibles </w:t>
            </w:r>
          </w:p>
        </w:tc>
        <w:tc>
          <w:tcPr>
            <w:tcW w:w="1701" w:type="dxa"/>
            <w:noWrap/>
            <w:hideMark/>
          </w:tcPr>
          <w:p w14:paraId="6CACC323" w14:textId="77777777" w:rsidR="00EB22CE" w:rsidRPr="00CF7EB4" w:rsidRDefault="00EB22CE" w:rsidP="00D739F6">
            <w:pPr>
              <w:pStyle w:val="Sinespaciado"/>
              <w:jc w:val="right"/>
            </w:pPr>
            <w:r w:rsidRPr="00CF7EB4">
              <w:t> </w:t>
            </w:r>
          </w:p>
        </w:tc>
        <w:tc>
          <w:tcPr>
            <w:tcW w:w="1554" w:type="dxa"/>
            <w:noWrap/>
            <w:hideMark/>
          </w:tcPr>
          <w:p w14:paraId="3AC70090" w14:textId="77777777" w:rsidR="00EB22CE" w:rsidRPr="00CF7EB4" w:rsidRDefault="00EB22CE" w:rsidP="00D739F6">
            <w:pPr>
              <w:pStyle w:val="Sinespaciado"/>
              <w:jc w:val="right"/>
            </w:pPr>
            <w:r w:rsidRPr="00CF7EB4">
              <w:t xml:space="preserve">                                   19,028.69 </w:t>
            </w:r>
          </w:p>
        </w:tc>
      </w:tr>
      <w:tr w:rsidR="00EB22CE" w:rsidRPr="00CF7EB4" w14:paraId="602D102C" w14:textId="77777777" w:rsidTr="00D739F6">
        <w:trPr>
          <w:trHeight w:val="390"/>
        </w:trPr>
        <w:tc>
          <w:tcPr>
            <w:tcW w:w="1980" w:type="dxa"/>
            <w:noWrap/>
            <w:hideMark/>
          </w:tcPr>
          <w:p w14:paraId="25FF0AA2" w14:textId="77777777" w:rsidR="00EB22CE" w:rsidRPr="00CF7EB4" w:rsidRDefault="00EB22CE" w:rsidP="00D739F6">
            <w:pPr>
              <w:pStyle w:val="Sinespaciado"/>
            </w:pPr>
            <w:r w:rsidRPr="00CF7EB4">
              <w:t xml:space="preserve"> 7.3.04.04 </w:t>
            </w:r>
          </w:p>
        </w:tc>
        <w:tc>
          <w:tcPr>
            <w:tcW w:w="3969" w:type="dxa"/>
            <w:hideMark/>
          </w:tcPr>
          <w:p w14:paraId="4447AAB7" w14:textId="77777777" w:rsidR="00EB22CE" w:rsidRPr="00CF7EB4" w:rsidRDefault="00EB22CE" w:rsidP="00D739F6">
            <w:pPr>
              <w:pStyle w:val="Sinespaciado"/>
            </w:pPr>
            <w:r w:rsidRPr="00CF7EB4">
              <w:t xml:space="preserve"> Maquinarias Y Equipos (Instalación, Mantenimiento Y Reparación) </w:t>
            </w:r>
          </w:p>
        </w:tc>
        <w:tc>
          <w:tcPr>
            <w:tcW w:w="1701" w:type="dxa"/>
            <w:noWrap/>
            <w:hideMark/>
          </w:tcPr>
          <w:p w14:paraId="0C6CFB5C" w14:textId="77777777" w:rsidR="00EB22CE" w:rsidRPr="00CF7EB4" w:rsidRDefault="00EB22CE" w:rsidP="00D739F6">
            <w:pPr>
              <w:pStyle w:val="Sinespaciado"/>
              <w:jc w:val="right"/>
            </w:pPr>
            <w:r w:rsidRPr="00CF7EB4">
              <w:t> </w:t>
            </w:r>
          </w:p>
        </w:tc>
        <w:tc>
          <w:tcPr>
            <w:tcW w:w="1554" w:type="dxa"/>
            <w:noWrap/>
            <w:hideMark/>
          </w:tcPr>
          <w:p w14:paraId="4BF3B9D5" w14:textId="77777777" w:rsidR="00EB22CE" w:rsidRPr="00CF7EB4" w:rsidRDefault="00EB22CE" w:rsidP="00D739F6">
            <w:pPr>
              <w:pStyle w:val="Sinespaciado"/>
              <w:jc w:val="right"/>
            </w:pPr>
            <w:r w:rsidRPr="00CF7EB4">
              <w:t xml:space="preserve">                                     11,951.73 </w:t>
            </w:r>
          </w:p>
        </w:tc>
      </w:tr>
      <w:tr w:rsidR="00EB22CE" w:rsidRPr="00CF7EB4" w14:paraId="15DB4E70" w14:textId="77777777" w:rsidTr="00D739F6">
        <w:trPr>
          <w:trHeight w:val="300"/>
        </w:trPr>
        <w:tc>
          <w:tcPr>
            <w:tcW w:w="1980" w:type="dxa"/>
            <w:noWrap/>
            <w:hideMark/>
          </w:tcPr>
          <w:p w14:paraId="3BD24220" w14:textId="77777777" w:rsidR="00EB22CE" w:rsidRPr="00CF7EB4" w:rsidRDefault="00EB22CE" w:rsidP="00D739F6">
            <w:pPr>
              <w:pStyle w:val="Sinespaciado"/>
            </w:pPr>
            <w:r w:rsidRPr="00CF7EB4">
              <w:t xml:space="preserve"> 7.3.04.05 </w:t>
            </w:r>
          </w:p>
        </w:tc>
        <w:tc>
          <w:tcPr>
            <w:tcW w:w="3969" w:type="dxa"/>
            <w:hideMark/>
          </w:tcPr>
          <w:p w14:paraId="0C3F8CCF" w14:textId="77777777" w:rsidR="00EB22CE" w:rsidRPr="00CF7EB4" w:rsidRDefault="00EB22CE" w:rsidP="00D739F6">
            <w:pPr>
              <w:pStyle w:val="Sinespaciado"/>
            </w:pPr>
            <w:r w:rsidRPr="00CF7EB4">
              <w:t xml:space="preserve"> Vehículos (Servicio Para Mantenimiento Y Reparación) </w:t>
            </w:r>
          </w:p>
        </w:tc>
        <w:tc>
          <w:tcPr>
            <w:tcW w:w="1701" w:type="dxa"/>
            <w:noWrap/>
            <w:hideMark/>
          </w:tcPr>
          <w:p w14:paraId="7D09AA1A" w14:textId="77777777" w:rsidR="00EB22CE" w:rsidRPr="00CF7EB4" w:rsidRDefault="00EB22CE" w:rsidP="00D739F6">
            <w:pPr>
              <w:pStyle w:val="Sinespaciado"/>
              <w:jc w:val="right"/>
            </w:pPr>
            <w:r w:rsidRPr="00CF7EB4">
              <w:t> </w:t>
            </w:r>
          </w:p>
        </w:tc>
        <w:tc>
          <w:tcPr>
            <w:tcW w:w="1554" w:type="dxa"/>
            <w:noWrap/>
            <w:hideMark/>
          </w:tcPr>
          <w:p w14:paraId="76CF9D87" w14:textId="77777777" w:rsidR="00EB22CE" w:rsidRPr="00CF7EB4" w:rsidRDefault="00EB22CE" w:rsidP="00D739F6">
            <w:pPr>
              <w:pStyle w:val="Sinespaciado"/>
              <w:jc w:val="right"/>
            </w:pPr>
            <w:r w:rsidRPr="00CF7EB4">
              <w:t xml:space="preserve">                                      1,200.00 </w:t>
            </w:r>
          </w:p>
        </w:tc>
      </w:tr>
      <w:tr w:rsidR="00EB22CE" w:rsidRPr="00CF7EB4" w14:paraId="7E3EC9F8" w14:textId="77777777" w:rsidTr="00D739F6">
        <w:trPr>
          <w:trHeight w:val="300"/>
        </w:trPr>
        <w:tc>
          <w:tcPr>
            <w:tcW w:w="1980" w:type="dxa"/>
            <w:noWrap/>
            <w:hideMark/>
          </w:tcPr>
          <w:p w14:paraId="195CE50C" w14:textId="77777777" w:rsidR="00EB22CE" w:rsidRPr="00CF7EB4" w:rsidRDefault="00EB22CE" w:rsidP="00D739F6">
            <w:pPr>
              <w:pStyle w:val="Sinespaciado"/>
            </w:pPr>
            <w:r w:rsidRPr="00CF7EB4">
              <w:t xml:space="preserve"> 7.3.05.05 </w:t>
            </w:r>
          </w:p>
        </w:tc>
        <w:tc>
          <w:tcPr>
            <w:tcW w:w="3969" w:type="dxa"/>
            <w:hideMark/>
          </w:tcPr>
          <w:p w14:paraId="1BCBC658" w14:textId="77777777" w:rsidR="00EB22CE" w:rsidRPr="00CF7EB4" w:rsidRDefault="00EB22CE" w:rsidP="00D739F6">
            <w:pPr>
              <w:pStyle w:val="Sinespaciado"/>
            </w:pPr>
            <w:r w:rsidRPr="00CF7EB4">
              <w:t xml:space="preserve"> Vehículos (Arrendamiento) </w:t>
            </w:r>
          </w:p>
        </w:tc>
        <w:tc>
          <w:tcPr>
            <w:tcW w:w="1701" w:type="dxa"/>
            <w:noWrap/>
            <w:hideMark/>
          </w:tcPr>
          <w:p w14:paraId="7384CE4B" w14:textId="77777777" w:rsidR="00EB22CE" w:rsidRPr="00CF7EB4" w:rsidRDefault="00EB22CE" w:rsidP="00D739F6">
            <w:pPr>
              <w:pStyle w:val="Sinespaciado"/>
              <w:jc w:val="right"/>
            </w:pPr>
            <w:r w:rsidRPr="00CF7EB4">
              <w:t> </w:t>
            </w:r>
          </w:p>
        </w:tc>
        <w:tc>
          <w:tcPr>
            <w:tcW w:w="1554" w:type="dxa"/>
            <w:noWrap/>
            <w:hideMark/>
          </w:tcPr>
          <w:p w14:paraId="48EB1984" w14:textId="77777777" w:rsidR="00EB22CE" w:rsidRPr="00CF7EB4" w:rsidRDefault="00EB22CE" w:rsidP="00D739F6">
            <w:pPr>
              <w:pStyle w:val="Sinespaciado"/>
              <w:jc w:val="right"/>
            </w:pPr>
            <w:r w:rsidRPr="00CF7EB4">
              <w:t xml:space="preserve">                                       4,271.61 </w:t>
            </w:r>
          </w:p>
        </w:tc>
      </w:tr>
      <w:tr w:rsidR="00EB22CE" w:rsidRPr="00CF7EB4" w14:paraId="017DCB66" w14:textId="77777777" w:rsidTr="00D739F6">
        <w:trPr>
          <w:trHeight w:val="390"/>
        </w:trPr>
        <w:tc>
          <w:tcPr>
            <w:tcW w:w="1980" w:type="dxa"/>
            <w:noWrap/>
            <w:hideMark/>
          </w:tcPr>
          <w:p w14:paraId="49D73A4F" w14:textId="77777777" w:rsidR="00EB22CE" w:rsidRPr="00CF7EB4" w:rsidRDefault="00EB22CE" w:rsidP="00D739F6">
            <w:pPr>
              <w:pStyle w:val="Sinespaciado"/>
            </w:pPr>
            <w:r w:rsidRPr="00CF7EB4">
              <w:t xml:space="preserve"> 7.3.06.01.06 </w:t>
            </w:r>
          </w:p>
        </w:tc>
        <w:tc>
          <w:tcPr>
            <w:tcW w:w="3969" w:type="dxa"/>
            <w:hideMark/>
          </w:tcPr>
          <w:p w14:paraId="60E4D56B" w14:textId="77777777" w:rsidR="00EB22CE" w:rsidRPr="00CF7EB4" w:rsidRDefault="00EB22CE" w:rsidP="00D739F6">
            <w:pPr>
              <w:pStyle w:val="Sinespaciado"/>
            </w:pPr>
            <w:r w:rsidRPr="00CF7EB4">
              <w:t xml:space="preserve"> Consultoría Para Estudios Planes Maestro De Agua Potable, Alcantarillado Sanitario Y Pluvial </w:t>
            </w:r>
          </w:p>
        </w:tc>
        <w:tc>
          <w:tcPr>
            <w:tcW w:w="1701" w:type="dxa"/>
            <w:noWrap/>
            <w:hideMark/>
          </w:tcPr>
          <w:p w14:paraId="45DC5937" w14:textId="77777777" w:rsidR="00EB22CE" w:rsidRPr="00CF7EB4" w:rsidRDefault="00EB22CE" w:rsidP="00D739F6">
            <w:pPr>
              <w:pStyle w:val="Sinespaciado"/>
              <w:jc w:val="right"/>
            </w:pPr>
            <w:r w:rsidRPr="00CF7EB4">
              <w:t> </w:t>
            </w:r>
          </w:p>
        </w:tc>
        <w:tc>
          <w:tcPr>
            <w:tcW w:w="1554" w:type="dxa"/>
            <w:noWrap/>
            <w:hideMark/>
          </w:tcPr>
          <w:p w14:paraId="315769AC" w14:textId="77777777" w:rsidR="00EB22CE" w:rsidRPr="00CF7EB4" w:rsidRDefault="00EB22CE" w:rsidP="00D739F6">
            <w:pPr>
              <w:pStyle w:val="Sinespaciado"/>
              <w:jc w:val="right"/>
            </w:pPr>
            <w:r w:rsidRPr="00CF7EB4">
              <w:t xml:space="preserve">                                 738,104.80 </w:t>
            </w:r>
          </w:p>
        </w:tc>
      </w:tr>
      <w:tr w:rsidR="00EB22CE" w:rsidRPr="00CF7EB4" w14:paraId="1D8F0B8A" w14:textId="77777777" w:rsidTr="00D739F6">
        <w:trPr>
          <w:trHeight w:val="390"/>
        </w:trPr>
        <w:tc>
          <w:tcPr>
            <w:tcW w:w="1980" w:type="dxa"/>
            <w:noWrap/>
            <w:hideMark/>
          </w:tcPr>
          <w:p w14:paraId="51F0A859" w14:textId="77777777" w:rsidR="00EB22CE" w:rsidRPr="00CF7EB4" w:rsidRDefault="00EB22CE" w:rsidP="00D739F6">
            <w:pPr>
              <w:pStyle w:val="Sinespaciado"/>
            </w:pPr>
            <w:r w:rsidRPr="00CF7EB4">
              <w:t xml:space="preserve"> 7.3.06.04.06 </w:t>
            </w:r>
          </w:p>
        </w:tc>
        <w:tc>
          <w:tcPr>
            <w:tcW w:w="3969" w:type="dxa"/>
            <w:hideMark/>
          </w:tcPr>
          <w:p w14:paraId="18774330" w14:textId="77777777" w:rsidR="00EB22CE" w:rsidRPr="00CF7EB4" w:rsidRDefault="00EB22CE" w:rsidP="00D739F6">
            <w:pPr>
              <w:pStyle w:val="Sinespaciado"/>
            </w:pPr>
            <w:r w:rsidRPr="00CF7EB4">
              <w:t xml:space="preserve"> Fiscalización Planes Maestros De Agua Potable, Alcantarillado Sanitario Y Pluvial </w:t>
            </w:r>
          </w:p>
        </w:tc>
        <w:tc>
          <w:tcPr>
            <w:tcW w:w="1701" w:type="dxa"/>
            <w:noWrap/>
            <w:hideMark/>
          </w:tcPr>
          <w:p w14:paraId="32595A1C" w14:textId="77777777" w:rsidR="00EB22CE" w:rsidRPr="00CF7EB4" w:rsidRDefault="00EB22CE" w:rsidP="00D739F6">
            <w:pPr>
              <w:pStyle w:val="Sinespaciado"/>
              <w:jc w:val="right"/>
            </w:pPr>
            <w:r w:rsidRPr="00CF7EB4">
              <w:t> </w:t>
            </w:r>
          </w:p>
        </w:tc>
        <w:tc>
          <w:tcPr>
            <w:tcW w:w="1554" w:type="dxa"/>
            <w:noWrap/>
            <w:hideMark/>
          </w:tcPr>
          <w:p w14:paraId="28E2BD90" w14:textId="77777777" w:rsidR="00EB22CE" w:rsidRPr="00CF7EB4" w:rsidRDefault="00EB22CE" w:rsidP="00D739F6">
            <w:pPr>
              <w:pStyle w:val="Sinespaciado"/>
              <w:jc w:val="right"/>
            </w:pPr>
            <w:r w:rsidRPr="00CF7EB4">
              <w:t xml:space="preserve">                                   45,107.03 </w:t>
            </w:r>
          </w:p>
        </w:tc>
      </w:tr>
      <w:tr w:rsidR="00EB22CE" w:rsidRPr="00CF7EB4" w14:paraId="1D6F657C" w14:textId="77777777" w:rsidTr="00D739F6">
        <w:trPr>
          <w:trHeight w:val="570"/>
        </w:trPr>
        <w:tc>
          <w:tcPr>
            <w:tcW w:w="1980" w:type="dxa"/>
            <w:noWrap/>
            <w:hideMark/>
          </w:tcPr>
          <w:p w14:paraId="13BA78E3" w14:textId="77777777" w:rsidR="00EB22CE" w:rsidRPr="00CF7EB4" w:rsidRDefault="00EB22CE" w:rsidP="00D739F6">
            <w:pPr>
              <w:pStyle w:val="Sinespaciado"/>
            </w:pPr>
            <w:r w:rsidRPr="00CF7EB4">
              <w:t xml:space="preserve"> 7.3.06.04.10 </w:t>
            </w:r>
          </w:p>
        </w:tc>
        <w:tc>
          <w:tcPr>
            <w:tcW w:w="3969" w:type="dxa"/>
            <w:hideMark/>
          </w:tcPr>
          <w:p w14:paraId="73BC6870" w14:textId="77777777" w:rsidR="00EB22CE" w:rsidRPr="00CF7EB4" w:rsidRDefault="00EB22CE" w:rsidP="00D739F6">
            <w:pPr>
              <w:pStyle w:val="Sinespaciado"/>
            </w:pPr>
            <w:r w:rsidRPr="00CF7EB4">
              <w:t xml:space="preserve"> Fiscal </w:t>
            </w:r>
            <w:proofErr w:type="spellStart"/>
            <w:r w:rsidRPr="00CF7EB4">
              <w:t>Cons</w:t>
            </w:r>
            <w:proofErr w:type="spellEnd"/>
            <w:r w:rsidRPr="00CF7EB4">
              <w:t xml:space="preserve">. Del Sistema Zonal De Agua Potable Para La Parroquia Tres De Noviembre Y Las Comunidades Adyacentes, </w:t>
            </w:r>
            <w:proofErr w:type="spellStart"/>
            <w:r w:rsidRPr="00CF7EB4">
              <w:t>Canton</w:t>
            </w:r>
            <w:proofErr w:type="spellEnd"/>
            <w:r w:rsidRPr="00CF7EB4">
              <w:t xml:space="preserve"> La Joya De Los Sachas, </w:t>
            </w:r>
            <w:proofErr w:type="spellStart"/>
            <w:r w:rsidRPr="00CF7EB4">
              <w:t>Provin</w:t>
            </w:r>
            <w:proofErr w:type="spellEnd"/>
            <w:r w:rsidRPr="00CF7EB4">
              <w:t xml:space="preserve"> </w:t>
            </w:r>
          </w:p>
        </w:tc>
        <w:tc>
          <w:tcPr>
            <w:tcW w:w="1701" w:type="dxa"/>
            <w:noWrap/>
            <w:hideMark/>
          </w:tcPr>
          <w:p w14:paraId="1DFF97EF" w14:textId="77777777" w:rsidR="00EB22CE" w:rsidRPr="00CF7EB4" w:rsidRDefault="00EB22CE" w:rsidP="00D739F6">
            <w:pPr>
              <w:pStyle w:val="Sinespaciado"/>
              <w:jc w:val="right"/>
            </w:pPr>
            <w:r w:rsidRPr="00CF7EB4">
              <w:t> </w:t>
            </w:r>
          </w:p>
        </w:tc>
        <w:tc>
          <w:tcPr>
            <w:tcW w:w="1554" w:type="dxa"/>
            <w:noWrap/>
            <w:hideMark/>
          </w:tcPr>
          <w:p w14:paraId="7174806A" w14:textId="77777777" w:rsidR="00EB22CE" w:rsidRPr="00CF7EB4" w:rsidRDefault="00EB22CE" w:rsidP="00D739F6">
            <w:pPr>
              <w:pStyle w:val="Sinespaciado"/>
              <w:jc w:val="right"/>
            </w:pPr>
            <w:r w:rsidRPr="00CF7EB4">
              <w:t xml:space="preserve">                                  53,439.45 </w:t>
            </w:r>
          </w:p>
        </w:tc>
      </w:tr>
      <w:tr w:rsidR="00EB22CE" w:rsidRPr="00CF7EB4" w14:paraId="2E73AB09" w14:textId="77777777" w:rsidTr="00D739F6">
        <w:trPr>
          <w:trHeight w:val="570"/>
        </w:trPr>
        <w:tc>
          <w:tcPr>
            <w:tcW w:w="1980" w:type="dxa"/>
            <w:noWrap/>
            <w:hideMark/>
          </w:tcPr>
          <w:p w14:paraId="55950D01" w14:textId="77777777" w:rsidR="00EB22CE" w:rsidRPr="00CF7EB4" w:rsidRDefault="00EB22CE" w:rsidP="00D739F6">
            <w:pPr>
              <w:pStyle w:val="Sinespaciado"/>
            </w:pPr>
            <w:r w:rsidRPr="00CF7EB4">
              <w:t xml:space="preserve"> 7.3.06.05.02.07 </w:t>
            </w:r>
          </w:p>
        </w:tc>
        <w:tc>
          <w:tcPr>
            <w:tcW w:w="3969" w:type="dxa"/>
            <w:hideMark/>
          </w:tcPr>
          <w:p w14:paraId="5220B9BA" w14:textId="77777777" w:rsidR="00EB22CE" w:rsidRPr="00CF7EB4" w:rsidRDefault="00EB22CE" w:rsidP="00D739F6">
            <w:pPr>
              <w:pStyle w:val="Sinespaciado"/>
            </w:pPr>
            <w:r w:rsidRPr="00CF7EB4">
              <w:t xml:space="preserve"> Estudios Y Diseños Definitivos Del </w:t>
            </w:r>
            <w:proofErr w:type="spellStart"/>
            <w:r w:rsidRPr="00CF7EB4">
              <w:t>Sistem</w:t>
            </w:r>
            <w:proofErr w:type="spellEnd"/>
            <w:r w:rsidRPr="00CF7EB4">
              <w:t xml:space="preserve"> De Alcantarillado Sanitario Pluvial En La Comunidad La Parker De La Zona 5 Y 6 Del </w:t>
            </w:r>
            <w:proofErr w:type="spellStart"/>
            <w:r w:rsidRPr="00CF7EB4">
              <w:t>Canton</w:t>
            </w:r>
            <w:proofErr w:type="spellEnd"/>
            <w:r w:rsidRPr="00CF7EB4">
              <w:t xml:space="preserve"> La Joya De Los </w:t>
            </w:r>
            <w:proofErr w:type="spellStart"/>
            <w:r w:rsidRPr="00CF7EB4">
              <w:t>Sac</w:t>
            </w:r>
            <w:proofErr w:type="spellEnd"/>
            <w:r w:rsidRPr="00CF7EB4">
              <w:t xml:space="preserve"> </w:t>
            </w:r>
          </w:p>
        </w:tc>
        <w:tc>
          <w:tcPr>
            <w:tcW w:w="1701" w:type="dxa"/>
            <w:noWrap/>
            <w:hideMark/>
          </w:tcPr>
          <w:p w14:paraId="4C81F0A8" w14:textId="77777777" w:rsidR="00EB22CE" w:rsidRPr="00CF7EB4" w:rsidRDefault="00EB22CE" w:rsidP="00D739F6">
            <w:pPr>
              <w:pStyle w:val="Sinespaciado"/>
              <w:jc w:val="right"/>
            </w:pPr>
            <w:r w:rsidRPr="00CF7EB4">
              <w:t> </w:t>
            </w:r>
          </w:p>
        </w:tc>
        <w:tc>
          <w:tcPr>
            <w:tcW w:w="1554" w:type="dxa"/>
            <w:noWrap/>
            <w:hideMark/>
          </w:tcPr>
          <w:p w14:paraId="2FFA3FF0" w14:textId="77777777" w:rsidR="00EB22CE" w:rsidRPr="00CF7EB4" w:rsidRDefault="00EB22CE" w:rsidP="00D739F6">
            <w:pPr>
              <w:pStyle w:val="Sinespaciado"/>
              <w:jc w:val="right"/>
            </w:pPr>
            <w:r w:rsidRPr="00CF7EB4">
              <w:t xml:space="preserve">                                  39,295.55 </w:t>
            </w:r>
          </w:p>
        </w:tc>
      </w:tr>
      <w:tr w:rsidR="00EB22CE" w:rsidRPr="00CF7EB4" w14:paraId="0A8166B7" w14:textId="77777777" w:rsidTr="00D739F6">
        <w:trPr>
          <w:trHeight w:val="300"/>
        </w:trPr>
        <w:tc>
          <w:tcPr>
            <w:tcW w:w="1980" w:type="dxa"/>
            <w:noWrap/>
            <w:hideMark/>
          </w:tcPr>
          <w:p w14:paraId="267551BC" w14:textId="77777777" w:rsidR="00EB22CE" w:rsidRPr="00CF7EB4" w:rsidRDefault="00EB22CE" w:rsidP="00D739F6">
            <w:pPr>
              <w:pStyle w:val="Sinespaciado"/>
            </w:pPr>
            <w:r w:rsidRPr="00CF7EB4">
              <w:t xml:space="preserve"> 7.3.06.06 </w:t>
            </w:r>
          </w:p>
        </w:tc>
        <w:tc>
          <w:tcPr>
            <w:tcW w:w="3969" w:type="dxa"/>
            <w:hideMark/>
          </w:tcPr>
          <w:p w14:paraId="7DCD6E7D" w14:textId="77777777" w:rsidR="00EB22CE" w:rsidRPr="00CF7EB4" w:rsidRDefault="00EB22CE" w:rsidP="00D739F6">
            <w:pPr>
              <w:pStyle w:val="Sinespaciado"/>
            </w:pPr>
            <w:r w:rsidRPr="00CF7EB4">
              <w:t xml:space="preserve"> Honorarios Por Contratos Civiles De Servicios </w:t>
            </w:r>
          </w:p>
        </w:tc>
        <w:tc>
          <w:tcPr>
            <w:tcW w:w="1701" w:type="dxa"/>
            <w:noWrap/>
            <w:hideMark/>
          </w:tcPr>
          <w:p w14:paraId="4D149F68" w14:textId="77777777" w:rsidR="00EB22CE" w:rsidRPr="00CF7EB4" w:rsidRDefault="00EB22CE" w:rsidP="00D739F6">
            <w:pPr>
              <w:pStyle w:val="Sinespaciado"/>
              <w:jc w:val="right"/>
            </w:pPr>
            <w:r w:rsidRPr="00CF7EB4">
              <w:t> </w:t>
            </w:r>
          </w:p>
        </w:tc>
        <w:tc>
          <w:tcPr>
            <w:tcW w:w="1554" w:type="dxa"/>
            <w:noWrap/>
            <w:hideMark/>
          </w:tcPr>
          <w:p w14:paraId="2B342523" w14:textId="77777777" w:rsidR="00EB22CE" w:rsidRPr="00CF7EB4" w:rsidRDefault="00EB22CE" w:rsidP="00D739F6">
            <w:pPr>
              <w:pStyle w:val="Sinespaciado"/>
              <w:jc w:val="right"/>
            </w:pPr>
            <w:r w:rsidRPr="00CF7EB4">
              <w:t xml:space="preserve">                                      9,917.73 </w:t>
            </w:r>
          </w:p>
        </w:tc>
      </w:tr>
      <w:tr w:rsidR="00EB22CE" w:rsidRPr="00CF7EB4" w14:paraId="43110DF9" w14:textId="77777777" w:rsidTr="00D739F6">
        <w:trPr>
          <w:trHeight w:val="300"/>
        </w:trPr>
        <w:tc>
          <w:tcPr>
            <w:tcW w:w="1980" w:type="dxa"/>
            <w:noWrap/>
            <w:hideMark/>
          </w:tcPr>
          <w:p w14:paraId="214E3A66" w14:textId="77777777" w:rsidR="00EB22CE" w:rsidRPr="00CF7EB4" w:rsidRDefault="00EB22CE" w:rsidP="00D739F6">
            <w:pPr>
              <w:pStyle w:val="Sinespaciado"/>
            </w:pPr>
            <w:r w:rsidRPr="00CF7EB4">
              <w:t xml:space="preserve"> 7.3.08.03 </w:t>
            </w:r>
          </w:p>
        </w:tc>
        <w:tc>
          <w:tcPr>
            <w:tcW w:w="3969" w:type="dxa"/>
            <w:hideMark/>
          </w:tcPr>
          <w:p w14:paraId="51230C35" w14:textId="77777777" w:rsidR="00EB22CE" w:rsidRPr="00CF7EB4" w:rsidRDefault="00EB22CE" w:rsidP="00D739F6">
            <w:pPr>
              <w:pStyle w:val="Sinespaciado"/>
            </w:pPr>
            <w:r w:rsidRPr="00CF7EB4">
              <w:t xml:space="preserve"> Lubricantes </w:t>
            </w:r>
          </w:p>
        </w:tc>
        <w:tc>
          <w:tcPr>
            <w:tcW w:w="1701" w:type="dxa"/>
            <w:noWrap/>
            <w:hideMark/>
          </w:tcPr>
          <w:p w14:paraId="48982D16" w14:textId="77777777" w:rsidR="00EB22CE" w:rsidRPr="00CF7EB4" w:rsidRDefault="00EB22CE" w:rsidP="00D739F6">
            <w:pPr>
              <w:pStyle w:val="Sinespaciado"/>
              <w:jc w:val="right"/>
            </w:pPr>
            <w:r w:rsidRPr="00CF7EB4">
              <w:t> </w:t>
            </w:r>
          </w:p>
        </w:tc>
        <w:tc>
          <w:tcPr>
            <w:tcW w:w="1554" w:type="dxa"/>
            <w:noWrap/>
            <w:hideMark/>
          </w:tcPr>
          <w:p w14:paraId="11068B0C" w14:textId="77777777" w:rsidR="00EB22CE" w:rsidRPr="00CF7EB4" w:rsidRDefault="00EB22CE" w:rsidP="00D739F6">
            <w:pPr>
              <w:pStyle w:val="Sinespaciado"/>
              <w:jc w:val="right"/>
            </w:pPr>
            <w:r w:rsidRPr="00CF7EB4">
              <w:t xml:space="preserve">                                     2,730.00 </w:t>
            </w:r>
          </w:p>
        </w:tc>
      </w:tr>
      <w:tr w:rsidR="00EB22CE" w:rsidRPr="00CF7EB4" w14:paraId="1D89BB65" w14:textId="77777777" w:rsidTr="00D739F6">
        <w:trPr>
          <w:trHeight w:val="390"/>
        </w:trPr>
        <w:tc>
          <w:tcPr>
            <w:tcW w:w="1980" w:type="dxa"/>
            <w:noWrap/>
            <w:hideMark/>
          </w:tcPr>
          <w:p w14:paraId="0051CF4B" w14:textId="77777777" w:rsidR="00EB22CE" w:rsidRPr="00CF7EB4" w:rsidRDefault="00EB22CE" w:rsidP="00D739F6">
            <w:pPr>
              <w:pStyle w:val="Sinespaciado"/>
            </w:pPr>
            <w:r w:rsidRPr="00CF7EB4">
              <w:lastRenderedPageBreak/>
              <w:t xml:space="preserve"> 7.3.08.11 </w:t>
            </w:r>
          </w:p>
        </w:tc>
        <w:tc>
          <w:tcPr>
            <w:tcW w:w="3969" w:type="dxa"/>
            <w:hideMark/>
          </w:tcPr>
          <w:p w14:paraId="5D8A2ECF" w14:textId="77777777" w:rsidR="00EB22CE" w:rsidRPr="00CF7EB4" w:rsidRDefault="00EB22CE" w:rsidP="00D739F6">
            <w:pPr>
              <w:pStyle w:val="Sinespaciado"/>
            </w:pPr>
            <w:r w:rsidRPr="00CF7EB4">
              <w:t xml:space="preserve"> </w:t>
            </w:r>
            <w:proofErr w:type="gramStart"/>
            <w:r w:rsidRPr="00CF7EB4">
              <w:t>Insumos,  Materiales</w:t>
            </w:r>
            <w:proofErr w:type="gramEnd"/>
            <w:r w:rsidRPr="00CF7EB4">
              <w:t xml:space="preserve">  Y  Suministros  Para  Construcción,  Electricidad,  Plomería,  Carpintería,  Señalización  Vial, </w:t>
            </w:r>
          </w:p>
        </w:tc>
        <w:tc>
          <w:tcPr>
            <w:tcW w:w="1701" w:type="dxa"/>
            <w:noWrap/>
            <w:hideMark/>
          </w:tcPr>
          <w:p w14:paraId="1932AEBE" w14:textId="77777777" w:rsidR="00EB22CE" w:rsidRPr="00CF7EB4" w:rsidRDefault="00EB22CE" w:rsidP="00D739F6">
            <w:pPr>
              <w:pStyle w:val="Sinespaciado"/>
              <w:jc w:val="right"/>
            </w:pPr>
            <w:r w:rsidRPr="00CF7EB4">
              <w:t> </w:t>
            </w:r>
          </w:p>
        </w:tc>
        <w:tc>
          <w:tcPr>
            <w:tcW w:w="1554" w:type="dxa"/>
            <w:noWrap/>
            <w:hideMark/>
          </w:tcPr>
          <w:p w14:paraId="48667455" w14:textId="77777777" w:rsidR="00EB22CE" w:rsidRPr="00CF7EB4" w:rsidRDefault="00EB22CE" w:rsidP="00D739F6">
            <w:pPr>
              <w:pStyle w:val="Sinespaciado"/>
              <w:jc w:val="right"/>
            </w:pPr>
            <w:r w:rsidRPr="00CF7EB4">
              <w:t xml:space="preserve">                                    28,221.19 </w:t>
            </w:r>
          </w:p>
        </w:tc>
      </w:tr>
      <w:tr w:rsidR="00EB22CE" w:rsidRPr="00CF7EB4" w14:paraId="07A82B61" w14:textId="77777777" w:rsidTr="00D739F6">
        <w:trPr>
          <w:trHeight w:val="300"/>
        </w:trPr>
        <w:tc>
          <w:tcPr>
            <w:tcW w:w="1980" w:type="dxa"/>
            <w:noWrap/>
            <w:hideMark/>
          </w:tcPr>
          <w:p w14:paraId="47E6D55A" w14:textId="77777777" w:rsidR="00EB22CE" w:rsidRPr="00CF7EB4" w:rsidRDefault="00EB22CE" w:rsidP="00D739F6">
            <w:pPr>
              <w:pStyle w:val="Sinespaciado"/>
            </w:pPr>
            <w:r w:rsidRPr="00CF7EB4">
              <w:t xml:space="preserve"> 7.3.08.13 </w:t>
            </w:r>
          </w:p>
        </w:tc>
        <w:tc>
          <w:tcPr>
            <w:tcW w:w="3969" w:type="dxa"/>
            <w:hideMark/>
          </w:tcPr>
          <w:p w14:paraId="7D93B85B" w14:textId="77777777" w:rsidR="00EB22CE" w:rsidRPr="00CF7EB4" w:rsidRDefault="00EB22CE" w:rsidP="00D739F6">
            <w:pPr>
              <w:pStyle w:val="Sinespaciado"/>
            </w:pPr>
            <w:r w:rsidRPr="00CF7EB4">
              <w:t xml:space="preserve"> Repuestos Y Accesorios </w:t>
            </w:r>
          </w:p>
        </w:tc>
        <w:tc>
          <w:tcPr>
            <w:tcW w:w="1701" w:type="dxa"/>
            <w:noWrap/>
            <w:hideMark/>
          </w:tcPr>
          <w:p w14:paraId="27147305" w14:textId="77777777" w:rsidR="00EB22CE" w:rsidRPr="00CF7EB4" w:rsidRDefault="00EB22CE" w:rsidP="00D739F6">
            <w:pPr>
              <w:pStyle w:val="Sinespaciado"/>
              <w:jc w:val="right"/>
            </w:pPr>
            <w:r w:rsidRPr="00CF7EB4">
              <w:t> </w:t>
            </w:r>
          </w:p>
        </w:tc>
        <w:tc>
          <w:tcPr>
            <w:tcW w:w="1554" w:type="dxa"/>
            <w:noWrap/>
            <w:hideMark/>
          </w:tcPr>
          <w:p w14:paraId="568D5950" w14:textId="77777777" w:rsidR="00EB22CE" w:rsidRPr="00CF7EB4" w:rsidRDefault="00EB22CE" w:rsidP="00D739F6">
            <w:pPr>
              <w:pStyle w:val="Sinespaciado"/>
              <w:jc w:val="right"/>
            </w:pPr>
            <w:r w:rsidRPr="00CF7EB4">
              <w:t xml:space="preserve">                                   40,807.14 </w:t>
            </w:r>
          </w:p>
        </w:tc>
      </w:tr>
      <w:tr w:rsidR="00EB22CE" w:rsidRPr="00CF7EB4" w14:paraId="77806983" w14:textId="77777777" w:rsidTr="00D739F6">
        <w:trPr>
          <w:trHeight w:val="390"/>
        </w:trPr>
        <w:tc>
          <w:tcPr>
            <w:tcW w:w="1980" w:type="dxa"/>
            <w:noWrap/>
            <w:hideMark/>
          </w:tcPr>
          <w:p w14:paraId="5994EF7E" w14:textId="77777777" w:rsidR="00EB22CE" w:rsidRPr="00CF7EB4" w:rsidRDefault="00EB22CE" w:rsidP="00D739F6">
            <w:pPr>
              <w:pStyle w:val="Sinespaciado"/>
            </w:pPr>
            <w:r w:rsidRPr="00CF7EB4">
              <w:t xml:space="preserve"> 7.5.01.01.34 </w:t>
            </w:r>
          </w:p>
        </w:tc>
        <w:tc>
          <w:tcPr>
            <w:tcW w:w="3969" w:type="dxa"/>
            <w:hideMark/>
          </w:tcPr>
          <w:p w14:paraId="41B4AB03" w14:textId="77777777" w:rsidR="00EB22CE" w:rsidRPr="00CF7EB4" w:rsidRDefault="00EB22CE" w:rsidP="00D739F6">
            <w:pPr>
              <w:pStyle w:val="Sinespaciado"/>
            </w:pPr>
            <w:r w:rsidRPr="00CF7EB4">
              <w:t xml:space="preserve"> </w:t>
            </w:r>
            <w:proofErr w:type="spellStart"/>
            <w:r w:rsidRPr="00CF7EB4">
              <w:t>Pp</w:t>
            </w:r>
            <w:proofErr w:type="spellEnd"/>
            <w:r w:rsidRPr="00CF7EB4">
              <w:t xml:space="preserve"> 2025. Barrio Luz Y </w:t>
            </w:r>
            <w:proofErr w:type="spellStart"/>
            <w:r w:rsidRPr="00CF7EB4">
              <w:t>Vida</w:t>
            </w:r>
            <w:proofErr w:type="gramStart"/>
            <w:r w:rsidRPr="00CF7EB4">
              <w:t>.,Ampliación</w:t>
            </w:r>
            <w:proofErr w:type="spellEnd"/>
            <w:proofErr w:type="gramEnd"/>
            <w:r w:rsidRPr="00CF7EB4">
              <w:t xml:space="preserve"> De Redes De Agua Potable, </w:t>
            </w:r>
          </w:p>
        </w:tc>
        <w:tc>
          <w:tcPr>
            <w:tcW w:w="1701" w:type="dxa"/>
            <w:noWrap/>
            <w:hideMark/>
          </w:tcPr>
          <w:p w14:paraId="4B115DB1" w14:textId="77777777" w:rsidR="00EB22CE" w:rsidRPr="00CF7EB4" w:rsidRDefault="00EB22CE" w:rsidP="00D739F6">
            <w:pPr>
              <w:pStyle w:val="Sinespaciado"/>
              <w:jc w:val="right"/>
            </w:pPr>
            <w:r w:rsidRPr="00CF7EB4">
              <w:t> </w:t>
            </w:r>
          </w:p>
        </w:tc>
        <w:tc>
          <w:tcPr>
            <w:tcW w:w="1554" w:type="dxa"/>
            <w:noWrap/>
            <w:hideMark/>
          </w:tcPr>
          <w:p w14:paraId="744433B4" w14:textId="77777777" w:rsidR="00EB22CE" w:rsidRPr="00CF7EB4" w:rsidRDefault="00EB22CE" w:rsidP="00D739F6">
            <w:pPr>
              <w:pStyle w:val="Sinespaciado"/>
              <w:jc w:val="right"/>
            </w:pPr>
            <w:r w:rsidRPr="00CF7EB4">
              <w:t xml:space="preserve">                                 102,666.66 </w:t>
            </w:r>
          </w:p>
        </w:tc>
      </w:tr>
      <w:tr w:rsidR="00EB22CE" w:rsidRPr="00CF7EB4" w14:paraId="4BF74A1C" w14:textId="77777777" w:rsidTr="00D739F6">
        <w:trPr>
          <w:trHeight w:val="570"/>
        </w:trPr>
        <w:tc>
          <w:tcPr>
            <w:tcW w:w="1980" w:type="dxa"/>
            <w:noWrap/>
            <w:hideMark/>
          </w:tcPr>
          <w:p w14:paraId="145CC0CD" w14:textId="77777777" w:rsidR="00EB22CE" w:rsidRPr="00CF7EB4" w:rsidRDefault="00EB22CE" w:rsidP="00D739F6">
            <w:pPr>
              <w:pStyle w:val="Sinespaciado"/>
            </w:pPr>
            <w:r w:rsidRPr="00CF7EB4">
              <w:t xml:space="preserve"> 7.5.01.01.35 </w:t>
            </w:r>
          </w:p>
        </w:tc>
        <w:tc>
          <w:tcPr>
            <w:tcW w:w="3969" w:type="dxa"/>
            <w:hideMark/>
          </w:tcPr>
          <w:p w14:paraId="455D35D7" w14:textId="77777777" w:rsidR="00EB22CE" w:rsidRPr="00CF7EB4" w:rsidRDefault="00EB22CE" w:rsidP="00D739F6">
            <w:pPr>
              <w:pStyle w:val="Sinespaciado"/>
            </w:pPr>
            <w:r w:rsidRPr="00CF7EB4">
              <w:t xml:space="preserve"> </w:t>
            </w:r>
            <w:proofErr w:type="spellStart"/>
            <w:r w:rsidRPr="00CF7EB4">
              <w:t>Pp</w:t>
            </w:r>
            <w:proofErr w:type="spellEnd"/>
            <w:r w:rsidRPr="00CF7EB4">
              <w:t xml:space="preserve"> </w:t>
            </w:r>
            <w:proofErr w:type="gramStart"/>
            <w:r w:rsidRPr="00CF7EB4">
              <w:t>2025,Nueva</w:t>
            </w:r>
            <w:proofErr w:type="gramEnd"/>
            <w:r w:rsidRPr="00CF7EB4">
              <w:t xml:space="preserve"> </w:t>
            </w:r>
            <w:proofErr w:type="spellStart"/>
            <w:r w:rsidRPr="00CF7EB4">
              <w:t>Esperanza,San</w:t>
            </w:r>
            <w:proofErr w:type="spellEnd"/>
            <w:r w:rsidRPr="00CF7EB4">
              <w:t xml:space="preserve"> Sebastián del </w:t>
            </w:r>
            <w:proofErr w:type="spellStart"/>
            <w:r w:rsidRPr="00CF7EB4">
              <w:t>CocaConstrucción</w:t>
            </w:r>
            <w:proofErr w:type="spellEnd"/>
            <w:r w:rsidRPr="00CF7EB4">
              <w:t xml:space="preserve"> de un sistema de agua con sus redes de distribución. </w:t>
            </w:r>
          </w:p>
        </w:tc>
        <w:tc>
          <w:tcPr>
            <w:tcW w:w="1701" w:type="dxa"/>
            <w:noWrap/>
            <w:hideMark/>
          </w:tcPr>
          <w:p w14:paraId="23E749E1" w14:textId="77777777" w:rsidR="00EB22CE" w:rsidRPr="00CF7EB4" w:rsidRDefault="00EB22CE" w:rsidP="00D739F6">
            <w:pPr>
              <w:pStyle w:val="Sinespaciado"/>
              <w:jc w:val="right"/>
            </w:pPr>
            <w:r w:rsidRPr="00CF7EB4">
              <w:t> </w:t>
            </w:r>
          </w:p>
        </w:tc>
        <w:tc>
          <w:tcPr>
            <w:tcW w:w="1554" w:type="dxa"/>
            <w:noWrap/>
            <w:hideMark/>
          </w:tcPr>
          <w:p w14:paraId="7B0A0F3B" w14:textId="77777777" w:rsidR="00EB22CE" w:rsidRPr="00CF7EB4" w:rsidRDefault="00EB22CE" w:rsidP="00D739F6">
            <w:pPr>
              <w:pStyle w:val="Sinespaciado"/>
              <w:jc w:val="right"/>
            </w:pPr>
            <w:r w:rsidRPr="00CF7EB4">
              <w:t xml:space="preserve">                                   25,615.68 </w:t>
            </w:r>
          </w:p>
        </w:tc>
      </w:tr>
      <w:tr w:rsidR="00EB22CE" w:rsidRPr="00CF7EB4" w14:paraId="6F19ED8F" w14:textId="77777777" w:rsidTr="00D739F6">
        <w:trPr>
          <w:trHeight w:val="390"/>
        </w:trPr>
        <w:tc>
          <w:tcPr>
            <w:tcW w:w="1980" w:type="dxa"/>
            <w:noWrap/>
            <w:hideMark/>
          </w:tcPr>
          <w:p w14:paraId="68E301CA" w14:textId="77777777" w:rsidR="00EB22CE" w:rsidRPr="00CF7EB4" w:rsidRDefault="00EB22CE" w:rsidP="00D739F6">
            <w:pPr>
              <w:pStyle w:val="Sinespaciado"/>
            </w:pPr>
            <w:r w:rsidRPr="00CF7EB4">
              <w:t xml:space="preserve"> 7.5.01.01.36 </w:t>
            </w:r>
          </w:p>
        </w:tc>
        <w:tc>
          <w:tcPr>
            <w:tcW w:w="3969" w:type="dxa"/>
            <w:hideMark/>
          </w:tcPr>
          <w:p w14:paraId="67C8989E" w14:textId="77777777" w:rsidR="00EB22CE" w:rsidRPr="00CF7EB4" w:rsidRDefault="00EB22CE" w:rsidP="00D739F6">
            <w:pPr>
              <w:pStyle w:val="Sinespaciado"/>
            </w:pPr>
            <w:r w:rsidRPr="00CF7EB4">
              <w:t xml:space="preserve"> </w:t>
            </w:r>
            <w:proofErr w:type="spellStart"/>
            <w:proofErr w:type="gramStart"/>
            <w:r w:rsidRPr="00CF7EB4">
              <w:t>Pp</w:t>
            </w:r>
            <w:proofErr w:type="spellEnd"/>
            <w:r w:rsidRPr="00CF7EB4">
              <w:t xml:space="preserve">  2025</w:t>
            </w:r>
            <w:proofErr w:type="gramEnd"/>
            <w:r w:rsidRPr="00CF7EB4">
              <w:t xml:space="preserve">,La Libertad. Zona 5 Y </w:t>
            </w:r>
            <w:proofErr w:type="gramStart"/>
            <w:r w:rsidRPr="00CF7EB4">
              <w:t>6,Complemento</w:t>
            </w:r>
            <w:proofErr w:type="gramEnd"/>
            <w:r w:rsidRPr="00CF7EB4">
              <w:t xml:space="preserve"> Del Proyecto De Agua. </w:t>
            </w:r>
          </w:p>
        </w:tc>
        <w:tc>
          <w:tcPr>
            <w:tcW w:w="1701" w:type="dxa"/>
            <w:noWrap/>
            <w:hideMark/>
          </w:tcPr>
          <w:p w14:paraId="1593D75E" w14:textId="77777777" w:rsidR="00EB22CE" w:rsidRPr="00CF7EB4" w:rsidRDefault="00EB22CE" w:rsidP="00D739F6">
            <w:pPr>
              <w:pStyle w:val="Sinespaciado"/>
              <w:jc w:val="right"/>
            </w:pPr>
            <w:r w:rsidRPr="00CF7EB4">
              <w:t> </w:t>
            </w:r>
          </w:p>
        </w:tc>
        <w:tc>
          <w:tcPr>
            <w:tcW w:w="1554" w:type="dxa"/>
            <w:noWrap/>
            <w:hideMark/>
          </w:tcPr>
          <w:p w14:paraId="63B9EF30" w14:textId="77777777" w:rsidR="00EB22CE" w:rsidRPr="00CF7EB4" w:rsidRDefault="00EB22CE" w:rsidP="00D739F6">
            <w:pPr>
              <w:pStyle w:val="Sinespaciado"/>
              <w:jc w:val="right"/>
            </w:pPr>
            <w:r w:rsidRPr="00CF7EB4">
              <w:t xml:space="preserve">                                      12,141.51 </w:t>
            </w:r>
          </w:p>
        </w:tc>
      </w:tr>
      <w:tr w:rsidR="00EB22CE" w:rsidRPr="00CF7EB4" w14:paraId="0AE2D20F" w14:textId="77777777" w:rsidTr="00D739F6">
        <w:trPr>
          <w:trHeight w:val="300"/>
        </w:trPr>
        <w:tc>
          <w:tcPr>
            <w:tcW w:w="1980" w:type="dxa"/>
            <w:noWrap/>
            <w:hideMark/>
          </w:tcPr>
          <w:p w14:paraId="50BB8115" w14:textId="77777777" w:rsidR="00EB22CE" w:rsidRPr="00CF7EB4" w:rsidRDefault="00EB22CE" w:rsidP="00D739F6">
            <w:pPr>
              <w:pStyle w:val="Sinespaciado"/>
            </w:pPr>
            <w:r w:rsidRPr="00CF7EB4">
              <w:t xml:space="preserve"> 7.5.01.01.37 </w:t>
            </w:r>
          </w:p>
        </w:tc>
        <w:tc>
          <w:tcPr>
            <w:tcW w:w="3969" w:type="dxa"/>
            <w:hideMark/>
          </w:tcPr>
          <w:p w14:paraId="4453DF77" w14:textId="77777777" w:rsidR="00EB22CE" w:rsidRPr="00CF7EB4" w:rsidRDefault="00EB22CE" w:rsidP="00D739F6">
            <w:pPr>
              <w:pStyle w:val="Sinespaciado"/>
            </w:pPr>
            <w:r w:rsidRPr="00CF7EB4">
              <w:t xml:space="preserve"> Construcción De </w:t>
            </w:r>
            <w:proofErr w:type="spellStart"/>
            <w:r w:rsidRPr="00CF7EB4">
              <w:t>Ubs</w:t>
            </w:r>
            <w:proofErr w:type="spellEnd"/>
            <w:r w:rsidRPr="00CF7EB4">
              <w:t xml:space="preserve"> Para Grupos De Atención Prioritaria </w:t>
            </w:r>
          </w:p>
        </w:tc>
        <w:tc>
          <w:tcPr>
            <w:tcW w:w="1701" w:type="dxa"/>
            <w:noWrap/>
            <w:hideMark/>
          </w:tcPr>
          <w:p w14:paraId="60B0B417" w14:textId="77777777" w:rsidR="00EB22CE" w:rsidRPr="00CF7EB4" w:rsidRDefault="00EB22CE" w:rsidP="00D739F6">
            <w:pPr>
              <w:pStyle w:val="Sinespaciado"/>
              <w:jc w:val="right"/>
            </w:pPr>
            <w:r w:rsidRPr="00CF7EB4">
              <w:t> </w:t>
            </w:r>
          </w:p>
        </w:tc>
        <w:tc>
          <w:tcPr>
            <w:tcW w:w="1554" w:type="dxa"/>
            <w:noWrap/>
            <w:hideMark/>
          </w:tcPr>
          <w:p w14:paraId="75F9CAB7" w14:textId="77777777" w:rsidR="00EB22CE" w:rsidRPr="00CF7EB4" w:rsidRDefault="00EB22CE" w:rsidP="00D739F6">
            <w:pPr>
              <w:pStyle w:val="Sinespaciado"/>
              <w:jc w:val="right"/>
            </w:pPr>
            <w:r w:rsidRPr="00CF7EB4">
              <w:t xml:space="preserve">                                      6,048.12 </w:t>
            </w:r>
          </w:p>
        </w:tc>
      </w:tr>
      <w:tr w:rsidR="00EB22CE" w:rsidRPr="00CF7EB4" w14:paraId="250993CF" w14:textId="77777777" w:rsidTr="00D739F6">
        <w:trPr>
          <w:trHeight w:val="390"/>
        </w:trPr>
        <w:tc>
          <w:tcPr>
            <w:tcW w:w="1980" w:type="dxa"/>
            <w:noWrap/>
            <w:hideMark/>
          </w:tcPr>
          <w:p w14:paraId="3AA13B6D" w14:textId="77777777" w:rsidR="00EB22CE" w:rsidRPr="00CF7EB4" w:rsidRDefault="00EB22CE" w:rsidP="00D739F6">
            <w:pPr>
              <w:pStyle w:val="Sinespaciado"/>
            </w:pPr>
            <w:r w:rsidRPr="00CF7EB4">
              <w:t xml:space="preserve"> 7.5.01.01.38 </w:t>
            </w:r>
          </w:p>
        </w:tc>
        <w:tc>
          <w:tcPr>
            <w:tcW w:w="3969" w:type="dxa"/>
            <w:hideMark/>
          </w:tcPr>
          <w:p w14:paraId="5671A45B" w14:textId="77777777" w:rsidR="00EB22CE" w:rsidRPr="00CF7EB4" w:rsidRDefault="00EB22CE" w:rsidP="00D739F6">
            <w:pPr>
              <w:pStyle w:val="Sinespaciado"/>
            </w:pPr>
            <w:r w:rsidRPr="00CF7EB4">
              <w:t xml:space="preserve"> </w:t>
            </w:r>
            <w:proofErr w:type="spellStart"/>
            <w:proofErr w:type="gramStart"/>
            <w:r w:rsidRPr="00CF7EB4">
              <w:t>Pp</w:t>
            </w:r>
            <w:proofErr w:type="spellEnd"/>
            <w:r w:rsidRPr="00CF7EB4">
              <w:t xml:space="preserve">  2024</w:t>
            </w:r>
            <w:proofErr w:type="gramEnd"/>
            <w:r w:rsidRPr="00CF7EB4">
              <w:t xml:space="preserve"> Construcción De </w:t>
            </w:r>
            <w:proofErr w:type="spellStart"/>
            <w:r w:rsidRPr="00CF7EB4">
              <w:t>Ubs</w:t>
            </w:r>
            <w:proofErr w:type="spellEnd"/>
            <w:r w:rsidRPr="00CF7EB4">
              <w:t xml:space="preserve"> Con Sistema </w:t>
            </w:r>
            <w:proofErr w:type="spellStart"/>
            <w:r w:rsidRPr="00CF7EB4">
              <w:t>Biogestador</w:t>
            </w:r>
            <w:proofErr w:type="spellEnd"/>
            <w:r w:rsidRPr="00CF7EB4">
              <w:t xml:space="preserve"> Más Pozo De Agua Para 15 Comunidades </w:t>
            </w:r>
          </w:p>
        </w:tc>
        <w:tc>
          <w:tcPr>
            <w:tcW w:w="1701" w:type="dxa"/>
            <w:noWrap/>
            <w:hideMark/>
          </w:tcPr>
          <w:p w14:paraId="60BB1624" w14:textId="77777777" w:rsidR="00EB22CE" w:rsidRPr="00CF7EB4" w:rsidRDefault="00EB22CE" w:rsidP="00D739F6">
            <w:pPr>
              <w:pStyle w:val="Sinespaciado"/>
              <w:jc w:val="right"/>
            </w:pPr>
            <w:r w:rsidRPr="00CF7EB4">
              <w:t> </w:t>
            </w:r>
          </w:p>
        </w:tc>
        <w:tc>
          <w:tcPr>
            <w:tcW w:w="1554" w:type="dxa"/>
            <w:noWrap/>
            <w:hideMark/>
          </w:tcPr>
          <w:p w14:paraId="044D502D" w14:textId="77777777" w:rsidR="00EB22CE" w:rsidRPr="00CF7EB4" w:rsidRDefault="00EB22CE" w:rsidP="00D739F6">
            <w:pPr>
              <w:pStyle w:val="Sinespaciado"/>
              <w:jc w:val="right"/>
            </w:pPr>
            <w:r w:rsidRPr="00CF7EB4">
              <w:t xml:space="preserve">                                  30,426.47 </w:t>
            </w:r>
          </w:p>
        </w:tc>
      </w:tr>
      <w:tr w:rsidR="00EB22CE" w:rsidRPr="00CF7EB4" w14:paraId="410F3CC8" w14:textId="77777777" w:rsidTr="00D739F6">
        <w:trPr>
          <w:trHeight w:val="570"/>
        </w:trPr>
        <w:tc>
          <w:tcPr>
            <w:tcW w:w="1980" w:type="dxa"/>
            <w:noWrap/>
            <w:hideMark/>
          </w:tcPr>
          <w:p w14:paraId="7B782E48" w14:textId="77777777" w:rsidR="00EB22CE" w:rsidRPr="00CF7EB4" w:rsidRDefault="00EB22CE" w:rsidP="00D739F6">
            <w:pPr>
              <w:pStyle w:val="Sinespaciado"/>
            </w:pPr>
            <w:r w:rsidRPr="00CF7EB4">
              <w:t xml:space="preserve"> 7.5.01.01.39 </w:t>
            </w:r>
          </w:p>
        </w:tc>
        <w:tc>
          <w:tcPr>
            <w:tcW w:w="3969" w:type="dxa"/>
            <w:hideMark/>
          </w:tcPr>
          <w:p w14:paraId="4C94884D" w14:textId="77777777" w:rsidR="00EB22CE" w:rsidRPr="00CF7EB4" w:rsidRDefault="00EB22CE" w:rsidP="00D739F6">
            <w:pPr>
              <w:pStyle w:val="Sinespaciado"/>
            </w:pPr>
            <w:r w:rsidRPr="00CF7EB4">
              <w:t xml:space="preserve"> Construcción Del Sistema Para El Abastecimiento Del Agua Apta Para El Consumo Humano De La Comunidad 12 De </w:t>
            </w:r>
            <w:proofErr w:type="gramStart"/>
            <w:r w:rsidRPr="00CF7EB4">
              <w:t>Febrero</w:t>
            </w:r>
            <w:proofErr w:type="gramEnd"/>
            <w:r w:rsidRPr="00CF7EB4">
              <w:t xml:space="preserve"> En La Parroquia San Carlos </w:t>
            </w:r>
          </w:p>
        </w:tc>
        <w:tc>
          <w:tcPr>
            <w:tcW w:w="1701" w:type="dxa"/>
            <w:noWrap/>
            <w:hideMark/>
          </w:tcPr>
          <w:p w14:paraId="793DCD75" w14:textId="77777777" w:rsidR="00EB22CE" w:rsidRPr="00CF7EB4" w:rsidRDefault="00EB22CE" w:rsidP="00D739F6">
            <w:pPr>
              <w:pStyle w:val="Sinespaciado"/>
              <w:jc w:val="right"/>
            </w:pPr>
            <w:r w:rsidRPr="00CF7EB4">
              <w:t> </w:t>
            </w:r>
          </w:p>
        </w:tc>
        <w:tc>
          <w:tcPr>
            <w:tcW w:w="1554" w:type="dxa"/>
            <w:noWrap/>
            <w:hideMark/>
          </w:tcPr>
          <w:p w14:paraId="52FFF963" w14:textId="77777777" w:rsidR="00EB22CE" w:rsidRPr="00CF7EB4" w:rsidRDefault="00EB22CE" w:rsidP="00D739F6">
            <w:pPr>
              <w:pStyle w:val="Sinespaciado"/>
              <w:jc w:val="right"/>
            </w:pPr>
            <w:r w:rsidRPr="00CF7EB4">
              <w:t xml:space="preserve">                                  100,707.31 </w:t>
            </w:r>
          </w:p>
        </w:tc>
      </w:tr>
      <w:tr w:rsidR="00EB22CE" w:rsidRPr="00CF7EB4" w14:paraId="0AFA9DDD" w14:textId="77777777" w:rsidTr="00D739F6">
        <w:trPr>
          <w:trHeight w:val="570"/>
        </w:trPr>
        <w:tc>
          <w:tcPr>
            <w:tcW w:w="1980" w:type="dxa"/>
            <w:noWrap/>
            <w:hideMark/>
          </w:tcPr>
          <w:p w14:paraId="009B9B21" w14:textId="77777777" w:rsidR="00EB22CE" w:rsidRPr="00CF7EB4" w:rsidRDefault="00EB22CE" w:rsidP="00D739F6">
            <w:pPr>
              <w:pStyle w:val="Sinespaciado"/>
            </w:pPr>
            <w:r w:rsidRPr="00CF7EB4">
              <w:t xml:space="preserve"> 7.5.01.01.40 </w:t>
            </w:r>
          </w:p>
        </w:tc>
        <w:tc>
          <w:tcPr>
            <w:tcW w:w="3969" w:type="dxa"/>
            <w:hideMark/>
          </w:tcPr>
          <w:p w14:paraId="6C9AE5A0" w14:textId="77777777" w:rsidR="00EB22CE" w:rsidRPr="00CF7EB4" w:rsidRDefault="00EB22CE" w:rsidP="00D739F6">
            <w:pPr>
              <w:pStyle w:val="Sinespaciado"/>
            </w:pPr>
            <w:r w:rsidRPr="00CF7EB4">
              <w:t xml:space="preserve"> Construcción De 4 </w:t>
            </w:r>
            <w:proofErr w:type="spellStart"/>
            <w:r w:rsidRPr="00CF7EB4">
              <w:t>Ubs</w:t>
            </w:r>
            <w:proofErr w:type="spellEnd"/>
            <w:r w:rsidRPr="00CF7EB4">
              <w:t xml:space="preserve">, 18 Pozos De Agua Con </w:t>
            </w:r>
            <w:proofErr w:type="spellStart"/>
            <w:r w:rsidRPr="00CF7EB4">
              <w:t>Tanq</w:t>
            </w:r>
            <w:proofErr w:type="spellEnd"/>
            <w:r w:rsidRPr="00CF7EB4">
              <w:t xml:space="preserve">, Elevado Y Una Bomba De </w:t>
            </w:r>
            <w:proofErr w:type="spellStart"/>
            <w:r w:rsidRPr="00CF7EB4">
              <w:t>Succ</w:t>
            </w:r>
            <w:proofErr w:type="spellEnd"/>
            <w:r w:rsidRPr="00CF7EB4">
              <w:t xml:space="preserve">, </w:t>
            </w:r>
            <w:proofErr w:type="spellStart"/>
            <w:r w:rsidRPr="00CF7EB4">
              <w:t>Comun</w:t>
            </w:r>
            <w:proofErr w:type="spellEnd"/>
            <w:r w:rsidRPr="00CF7EB4">
              <w:t xml:space="preserve">, Gran Chaparral, La Magdalena Y </w:t>
            </w:r>
            <w:proofErr w:type="spellStart"/>
            <w:r w:rsidRPr="00CF7EB4">
              <w:t>Htaraku</w:t>
            </w:r>
            <w:proofErr w:type="spellEnd"/>
            <w:r w:rsidRPr="00CF7EB4">
              <w:t xml:space="preserve"> </w:t>
            </w:r>
            <w:proofErr w:type="spellStart"/>
            <w:r w:rsidRPr="00CF7EB4">
              <w:t>Parroq</w:t>
            </w:r>
            <w:proofErr w:type="spellEnd"/>
            <w:r w:rsidRPr="00CF7EB4">
              <w:t xml:space="preserve">, San Sebastián Del </w:t>
            </w:r>
          </w:p>
        </w:tc>
        <w:tc>
          <w:tcPr>
            <w:tcW w:w="1701" w:type="dxa"/>
            <w:noWrap/>
            <w:hideMark/>
          </w:tcPr>
          <w:p w14:paraId="0D682483" w14:textId="77777777" w:rsidR="00EB22CE" w:rsidRPr="00CF7EB4" w:rsidRDefault="00EB22CE" w:rsidP="00D739F6">
            <w:pPr>
              <w:pStyle w:val="Sinespaciado"/>
              <w:jc w:val="right"/>
            </w:pPr>
            <w:r w:rsidRPr="00CF7EB4">
              <w:t> </w:t>
            </w:r>
          </w:p>
        </w:tc>
        <w:tc>
          <w:tcPr>
            <w:tcW w:w="1554" w:type="dxa"/>
            <w:noWrap/>
            <w:hideMark/>
          </w:tcPr>
          <w:p w14:paraId="6F4D7E7E" w14:textId="77777777" w:rsidR="00EB22CE" w:rsidRPr="00CF7EB4" w:rsidRDefault="00EB22CE" w:rsidP="00D739F6">
            <w:pPr>
              <w:pStyle w:val="Sinespaciado"/>
              <w:jc w:val="right"/>
            </w:pPr>
            <w:r w:rsidRPr="00CF7EB4">
              <w:t xml:space="preserve">                                  75,000.00 </w:t>
            </w:r>
          </w:p>
        </w:tc>
      </w:tr>
      <w:tr w:rsidR="00EB22CE" w:rsidRPr="00CF7EB4" w14:paraId="12C3C715" w14:textId="77777777" w:rsidTr="00D739F6">
        <w:trPr>
          <w:trHeight w:val="570"/>
        </w:trPr>
        <w:tc>
          <w:tcPr>
            <w:tcW w:w="1980" w:type="dxa"/>
            <w:noWrap/>
            <w:hideMark/>
          </w:tcPr>
          <w:p w14:paraId="4B86E4F3" w14:textId="77777777" w:rsidR="00EB22CE" w:rsidRPr="00CF7EB4" w:rsidRDefault="00EB22CE" w:rsidP="00D739F6">
            <w:pPr>
              <w:pStyle w:val="Sinespaciado"/>
            </w:pPr>
            <w:r w:rsidRPr="00CF7EB4">
              <w:t xml:space="preserve"> 7.5.01.01.41 </w:t>
            </w:r>
          </w:p>
        </w:tc>
        <w:tc>
          <w:tcPr>
            <w:tcW w:w="3969" w:type="dxa"/>
            <w:hideMark/>
          </w:tcPr>
          <w:p w14:paraId="110A2AED" w14:textId="77777777" w:rsidR="00EB22CE" w:rsidRPr="00CF7EB4" w:rsidRDefault="00EB22CE" w:rsidP="00D739F6">
            <w:pPr>
              <w:pStyle w:val="Sinespaciado"/>
            </w:pPr>
            <w:r w:rsidRPr="00CF7EB4">
              <w:t xml:space="preserve"> Etapa I Del Mejor, Y </w:t>
            </w:r>
            <w:proofErr w:type="spellStart"/>
            <w:proofErr w:type="gramStart"/>
            <w:r w:rsidRPr="00CF7EB4">
              <w:t>Ampl</w:t>
            </w:r>
            <w:proofErr w:type="spellEnd"/>
            <w:r w:rsidRPr="00CF7EB4">
              <w:t>,  De</w:t>
            </w:r>
            <w:proofErr w:type="gramEnd"/>
            <w:r w:rsidRPr="00CF7EB4">
              <w:t xml:space="preserve"> Las Líneas De </w:t>
            </w:r>
            <w:proofErr w:type="spellStart"/>
            <w:r w:rsidRPr="00CF7EB4">
              <w:t>Conduc</w:t>
            </w:r>
            <w:proofErr w:type="spellEnd"/>
            <w:r w:rsidRPr="00CF7EB4">
              <w:t xml:space="preserve">, </w:t>
            </w:r>
            <w:proofErr w:type="spellStart"/>
            <w:r w:rsidRPr="00CF7EB4">
              <w:t>Distr</w:t>
            </w:r>
            <w:proofErr w:type="spellEnd"/>
            <w:r w:rsidRPr="00CF7EB4">
              <w:t xml:space="preserve">, Del </w:t>
            </w:r>
            <w:proofErr w:type="spellStart"/>
            <w:r w:rsidRPr="00CF7EB4">
              <w:t>Sist</w:t>
            </w:r>
            <w:proofErr w:type="spellEnd"/>
            <w:r w:rsidRPr="00CF7EB4">
              <w:t xml:space="preserve">, De Agua Para Los Barrios Joya </w:t>
            </w:r>
            <w:proofErr w:type="spellStart"/>
            <w:r w:rsidRPr="00CF7EB4">
              <w:t>Amaz</w:t>
            </w:r>
            <w:proofErr w:type="spellEnd"/>
            <w:r w:rsidRPr="00CF7EB4">
              <w:t xml:space="preserve">, Los Laureles, </w:t>
            </w:r>
            <w:proofErr w:type="spellStart"/>
            <w:r w:rsidRPr="00CF7EB4">
              <w:t>Sta</w:t>
            </w:r>
            <w:proofErr w:type="spellEnd"/>
            <w:r w:rsidRPr="00CF7EB4">
              <w:t xml:space="preserve">, Rita, Miraflor, Valle </w:t>
            </w:r>
            <w:proofErr w:type="spellStart"/>
            <w:r w:rsidRPr="00CF7EB4">
              <w:t>Her</w:t>
            </w:r>
            <w:proofErr w:type="spellEnd"/>
            <w:r w:rsidRPr="00CF7EB4">
              <w:t xml:space="preserve"> </w:t>
            </w:r>
          </w:p>
        </w:tc>
        <w:tc>
          <w:tcPr>
            <w:tcW w:w="1701" w:type="dxa"/>
            <w:noWrap/>
            <w:hideMark/>
          </w:tcPr>
          <w:p w14:paraId="4E1D881C" w14:textId="77777777" w:rsidR="00EB22CE" w:rsidRPr="00CF7EB4" w:rsidRDefault="00EB22CE" w:rsidP="00D739F6">
            <w:pPr>
              <w:pStyle w:val="Sinespaciado"/>
              <w:jc w:val="right"/>
            </w:pPr>
            <w:r w:rsidRPr="00CF7EB4">
              <w:t> </w:t>
            </w:r>
          </w:p>
        </w:tc>
        <w:tc>
          <w:tcPr>
            <w:tcW w:w="1554" w:type="dxa"/>
            <w:noWrap/>
            <w:hideMark/>
          </w:tcPr>
          <w:p w14:paraId="5DFB74FC" w14:textId="77777777" w:rsidR="00EB22CE" w:rsidRPr="00CF7EB4" w:rsidRDefault="00EB22CE" w:rsidP="00D739F6">
            <w:pPr>
              <w:pStyle w:val="Sinespaciado"/>
              <w:jc w:val="right"/>
            </w:pPr>
            <w:r w:rsidRPr="00CF7EB4">
              <w:t xml:space="preserve">                                     110,118.10 </w:t>
            </w:r>
          </w:p>
        </w:tc>
      </w:tr>
      <w:tr w:rsidR="00EB22CE" w:rsidRPr="00CF7EB4" w14:paraId="7F86F86F" w14:textId="77777777" w:rsidTr="00D739F6">
        <w:trPr>
          <w:trHeight w:val="570"/>
        </w:trPr>
        <w:tc>
          <w:tcPr>
            <w:tcW w:w="1980" w:type="dxa"/>
            <w:noWrap/>
            <w:hideMark/>
          </w:tcPr>
          <w:p w14:paraId="7BB93ACE" w14:textId="77777777" w:rsidR="00EB22CE" w:rsidRPr="00CF7EB4" w:rsidRDefault="00EB22CE" w:rsidP="00D739F6">
            <w:pPr>
              <w:pStyle w:val="Sinespaciado"/>
            </w:pPr>
            <w:r w:rsidRPr="00CF7EB4">
              <w:t xml:space="preserve"> 7.5.01.01.42 </w:t>
            </w:r>
          </w:p>
        </w:tc>
        <w:tc>
          <w:tcPr>
            <w:tcW w:w="3969" w:type="dxa"/>
            <w:hideMark/>
          </w:tcPr>
          <w:p w14:paraId="0C11EA4C" w14:textId="77777777" w:rsidR="00EB22CE" w:rsidRPr="00CF7EB4" w:rsidRDefault="00EB22CE" w:rsidP="00D739F6">
            <w:pPr>
              <w:pStyle w:val="Sinespaciado"/>
            </w:pPr>
            <w:r w:rsidRPr="00CF7EB4">
              <w:t xml:space="preserve"> Rehabilitación Y </w:t>
            </w:r>
            <w:proofErr w:type="gramStart"/>
            <w:r w:rsidRPr="00CF7EB4">
              <w:t>Repotenciación  Del</w:t>
            </w:r>
            <w:proofErr w:type="gramEnd"/>
            <w:r w:rsidRPr="00CF7EB4">
              <w:t xml:space="preserve"> Sistema De Agua Potable En La Comunidad S, Pablo Norte, Parroquia San Sebastián Del Coca </w:t>
            </w:r>
          </w:p>
        </w:tc>
        <w:tc>
          <w:tcPr>
            <w:tcW w:w="1701" w:type="dxa"/>
            <w:noWrap/>
            <w:hideMark/>
          </w:tcPr>
          <w:p w14:paraId="26562A05" w14:textId="77777777" w:rsidR="00EB22CE" w:rsidRPr="00CF7EB4" w:rsidRDefault="00EB22CE" w:rsidP="00D739F6">
            <w:pPr>
              <w:pStyle w:val="Sinespaciado"/>
              <w:jc w:val="right"/>
            </w:pPr>
            <w:r w:rsidRPr="00CF7EB4">
              <w:t> </w:t>
            </w:r>
          </w:p>
        </w:tc>
        <w:tc>
          <w:tcPr>
            <w:tcW w:w="1554" w:type="dxa"/>
            <w:noWrap/>
            <w:hideMark/>
          </w:tcPr>
          <w:p w14:paraId="5296D570" w14:textId="77777777" w:rsidR="00EB22CE" w:rsidRPr="00CF7EB4" w:rsidRDefault="00EB22CE" w:rsidP="00D739F6">
            <w:pPr>
              <w:pStyle w:val="Sinespaciado"/>
              <w:jc w:val="right"/>
            </w:pPr>
            <w:r w:rsidRPr="00CF7EB4">
              <w:t xml:space="preserve">                                  59,650.00 </w:t>
            </w:r>
          </w:p>
        </w:tc>
      </w:tr>
      <w:tr w:rsidR="00EB22CE" w:rsidRPr="00CF7EB4" w14:paraId="5A73B920" w14:textId="77777777" w:rsidTr="00D739F6">
        <w:trPr>
          <w:trHeight w:val="570"/>
        </w:trPr>
        <w:tc>
          <w:tcPr>
            <w:tcW w:w="1980" w:type="dxa"/>
            <w:noWrap/>
            <w:hideMark/>
          </w:tcPr>
          <w:p w14:paraId="77F5B6DA" w14:textId="77777777" w:rsidR="00EB22CE" w:rsidRPr="00CF7EB4" w:rsidRDefault="00EB22CE" w:rsidP="00D739F6">
            <w:pPr>
              <w:pStyle w:val="Sinespaciado"/>
            </w:pPr>
            <w:r w:rsidRPr="00CF7EB4">
              <w:t xml:space="preserve"> 7.5.01.01.43 </w:t>
            </w:r>
          </w:p>
        </w:tc>
        <w:tc>
          <w:tcPr>
            <w:tcW w:w="3969" w:type="dxa"/>
            <w:hideMark/>
          </w:tcPr>
          <w:p w14:paraId="2874C534" w14:textId="77777777" w:rsidR="00EB22CE" w:rsidRPr="00CF7EB4" w:rsidRDefault="00EB22CE" w:rsidP="00D739F6">
            <w:pPr>
              <w:pStyle w:val="Sinespaciado"/>
            </w:pPr>
            <w:r w:rsidRPr="00CF7EB4">
              <w:t xml:space="preserve"> Construcción De </w:t>
            </w:r>
            <w:proofErr w:type="spellStart"/>
            <w:r w:rsidRPr="00CF7EB4">
              <w:t>Ubs</w:t>
            </w:r>
            <w:proofErr w:type="spellEnd"/>
            <w:r w:rsidRPr="00CF7EB4">
              <w:t xml:space="preserve"> Con </w:t>
            </w:r>
            <w:proofErr w:type="spellStart"/>
            <w:r w:rsidRPr="00CF7EB4">
              <w:t>Sist</w:t>
            </w:r>
            <w:proofErr w:type="spellEnd"/>
            <w:r w:rsidRPr="00CF7EB4">
              <w:t xml:space="preserve">. Biodigestor + Pozo De Agua Con Tanque </w:t>
            </w:r>
            <w:proofErr w:type="spellStart"/>
            <w:r w:rsidRPr="00CF7EB4">
              <w:t>Elev</w:t>
            </w:r>
            <w:proofErr w:type="spellEnd"/>
            <w:r w:rsidRPr="00CF7EB4">
              <w:t xml:space="preserve">, En 8 Comunidades Del Cantón La Joya De Los Sachas. </w:t>
            </w:r>
          </w:p>
        </w:tc>
        <w:tc>
          <w:tcPr>
            <w:tcW w:w="1701" w:type="dxa"/>
            <w:noWrap/>
            <w:hideMark/>
          </w:tcPr>
          <w:p w14:paraId="22BE270C" w14:textId="77777777" w:rsidR="00EB22CE" w:rsidRPr="00CF7EB4" w:rsidRDefault="00EB22CE" w:rsidP="00D739F6">
            <w:pPr>
              <w:pStyle w:val="Sinespaciado"/>
              <w:jc w:val="right"/>
            </w:pPr>
            <w:r w:rsidRPr="00CF7EB4">
              <w:t> </w:t>
            </w:r>
          </w:p>
        </w:tc>
        <w:tc>
          <w:tcPr>
            <w:tcW w:w="1554" w:type="dxa"/>
            <w:noWrap/>
            <w:hideMark/>
          </w:tcPr>
          <w:p w14:paraId="73ECB1F3" w14:textId="77777777" w:rsidR="00EB22CE" w:rsidRPr="00CF7EB4" w:rsidRDefault="00EB22CE" w:rsidP="00D739F6">
            <w:pPr>
              <w:pStyle w:val="Sinespaciado"/>
              <w:jc w:val="right"/>
            </w:pPr>
            <w:r w:rsidRPr="00CF7EB4">
              <w:t xml:space="preserve">                                   27,804.15 </w:t>
            </w:r>
          </w:p>
        </w:tc>
      </w:tr>
      <w:tr w:rsidR="00EB22CE" w:rsidRPr="00CF7EB4" w14:paraId="453FBD30" w14:textId="77777777" w:rsidTr="00D739F6">
        <w:trPr>
          <w:trHeight w:val="570"/>
        </w:trPr>
        <w:tc>
          <w:tcPr>
            <w:tcW w:w="1980" w:type="dxa"/>
            <w:noWrap/>
            <w:hideMark/>
          </w:tcPr>
          <w:p w14:paraId="2491F896" w14:textId="77777777" w:rsidR="00EB22CE" w:rsidRPr="00CF7EB4" w:rsidRDefault="00EB22CE" w:rsidP="00D739F6">
            <w:pPr>
              <w:pStyle w:val="Sinespaciado"/>
            </w:pPr>
            <w:r w:rsidRPr="00CF7EB4">
              <w:t xml:space="preserve"> 7.5.01.01.44 </w:t>
            </w:r>
          </w:p>
        </w:tc>
        <w:tc>
          <w:tcPr>
            <w:tcW w:w="3969" w:type="dxa"/>
            <w:hideMark/>
          </w:tcPr>
          <w:p w14:paraId="0EFA64EB" w14:textId="77777777" w:rsidR="00EB22CE" w:rsidRPr="00CF7EB4" w:rsidRDefault="00EB22CE" w:rsidP="00D739F6">
            <w:pPr>
              <w:pStyle w:val="Sinespaciado"/>
            </w:pPr>
            <w:r w:rsidRPr="00CF7EB4">
              <w:t xml:space="preserve"> (</w:t>
            </w:r>
            <w:proofErr w:type="spellStart"/>
            <w:r w:rsidRPr="00CF7EB4">
              <w:t>Credito</w:t>
            </w:r>
            <w:proofErr w:type="spellEnd"/>
            <w:r w:rsidRPr="00CF7EB4">
              <w:t xml:space="preserve"> </w:t>
            </w:r>
            <w:proofErr w:type="spellStart"/>
            <w:r w:rsidRPr="00CF7EB4">
              <w:t>Bde</w:t>
            </w:r>
            <w:proofErr w:type="spellEnd"/>
            <w:r w:rsidRPr="00CF7EB4">
              <w:t xml:space="preserve"> 41679) Construcción Del Sistema Zonal De Agua Potable Para La </w:t>
            </w:r>
            <w:r w:rsidRPr="00CF7EB4">
              <w:lastRenderedPageBreak/>
              <w:t xml:space="preserve">Parroquia Tres De Noviembre Y Las Comunidades Adyacentes </w:t>
            </w:r>
          </w:p>
        </w:tc>
        <w:tc>
          <w:tcPr>
            <w:tcW w:w="1701" w:type="dxa"/>
            <w:noWrap/>
            <w:hideMark/>
          </w:tcPr>
          <w:p w14:paraId="36FE375B" w14:textId="77777777" w:rsidR="00EB22CE" w:rsidRPr="00CF7EB4" w:rsidRDefault="00EB22CE" w:rsidP="00D739F6">
            <w:pPr>
              <w:pStyle w:val="Sinespaciado"/>
              <w:jc w:val="right"/>
            </w:pPr>
            <w:r w:rsidRPr="00CF7EB4">
              <w:lastRenderedPageBreak/>
              <w:t> </w:t>
            </w:r>
          </w:p>
        </w:tc>
        <w:tc>
          <w:tcPr>
            <w:tcW w:w="1554" w:type="dxa"/>
            <w:noWrap/>
            <w:hideMark/>
          </w:tcPr>
          <w:p w14:paraId="519E6970" w14:textId="77777777" w:rsidR="00EB22CE" w:rsidRPr="00CF7EB4" w:rsidRDefault="00EB22CE" w:rsidP="00D739F6">
            <w:pPr>
              <w:pStyle w:val="Sinespaciado"/>
              <w:jc w:val="right"/>
            </w:pPr>
            <w:r w:rsidRPr="00CF7EB4">
              <w:t xml:space="preserve">                             1,488,330.77 </w:t>
            </w:r>
          </w:p>
        </w:tc>
      </w:tr>
      <w:tr w:rsidR="00EB22CE" w:rsidRPr="00CF7EB4" w14:paraId="2D90BFE6" w14:textId="77777777" w:rsidTr="00D739F6">
        <w:trPr>
          <w:trHeight w:val="570"/>
        </w:trPr>
        <w:tc>
          <w:tcPr>
            <w:tcW w:w="1980" w:type="dxa"/>
            <w:noWrap/>
            <w:hideMark/>
          </w:tcPr>
          <w:p w14:paraId="3949A990" w14:textId="77777777" w:rsidR="00EB22CE" w:rsidRPr="00CF7EB4" w:rsidRDefault="00EB22CE" w:rsidP="00D739F6">
            <w:pPr>
              <w:pStyle w:val="Sinespaciado"/>
            </w:pPr>
            <w:r w:rsidRPr="00CF7EB4">
              <w:t xml:space="preserve"> 7.5.01.01.45 </w:t>
            </w:r>
          </w:p>
        </w:tc>
        <w:tc>
          <w:tcPr>
            <w:tcW w:w="3969" w:type="dxa"/>
            <w:hideMark/>
          </w:tcPr>
          <w:p w14:paraId="59FACBF5" w14:textId="77777777" w:rsidR="00EB22CE" w:rsidRPr="00CF7EB4" w:rsidRDefault="00EB22CE" w:rsidP="00D739F6">
            <w:pPr>
              <w:pStyle w:val="Sinespaciado"/>
            </w:pPr>
            <w:r w:rsidRPr="00CF7EB4">
              <w:t xml:space="preserve"> Construcción De 113 </w:t>
            </w:r>
            <w:proofErr w:type="spellStart"/>
            <w:r w:rsidRPr="00CF7EB4">
              <w:t>Baterias</w:t>
            </w:r>
            <w:proofErr w:type="spellEnd"/>
            <w:r w:rsidRPr="00CF7EB4">
              <w:t xml:space="preserve"> Sanitarias Unifamiliares, 126 Pozos Sépticos, 120 Zanjas De </w:t>
            </w:r>
            <w:proofErr w:type="spellStart"/>
            <w:r w:rsidRPr="00CF7EB4">
              <w:t>Filtracción</w:t>
            </w:r>
            <w:proofErr w:type="spellEnd"/>
            <w:r w:rsidRPr="00CF7EB4">
              <w:t xml:space="preserve">, 4 Unidades Sanitarias De 2 Puertas, 1 Unidad San </w:t>
            </w:r>
          </w:p>
        </w:tc>
        <w:tc>
          <w:tcPr>
            <w:tcW w:w="1701" w:type="dxa"/>
            <w:noWrap/>
            <w:hideMark/>
          </w:tcPr>
          <w:p w14:paraId="056F5D42" w14:textId="77777777" w:rsidR="00EB22CE" w:rsidRPr="00CF7EB4" w:rsidRDefault="00EB22CE" w:rsidP="00D739F6">
            <w:pPr>
              <w:pStyle w:val="Sinespaciado"/>
              <w:jc w:val="right"/>
            </w:pPr>
            <w:r w:rsidRPr="00CF7EB4">
              <w:t> </w:t>
            </w:r>
          </w:p>
        </w:tc>
        <w:tc>
          <w:tcPr>
            <w:tcW w:w="1554" w:type="dxa"/>
            <w:noWrap/>
            <w:hideMark/>
          </w:tcPr>
          <w:p w14:paraId="1C596BFE" w14:textId="77777777" w:rsidR="00EB22CE" w:rsidRPr="00CF7EB4" w:rsidRDefault="00EB22CE" w:rsidP="00D739F6">
            <w:pPr>
              <w:pStyle w:val="Sinespaciado"/>
              <w:jc w:val="right"/>
            </w:pPr>
            <w:r w:rsidRPr="00CF7EB4">
              <w:t xml:space="preserve">                                  85,475.68 </w:t>
            </w:r>
          </w:p>
        </w:tc>
      </w:tr>
      <w:tr w:rsidR="00EB22CE" w:rsidRPr="00CF7EB4" w14:paraId="25AB4B5D" w14:textId="77777777" w:rsidTr="00D739F6">
        <w:trPr>
          <w:trHeight w:val="390"/>
        </w:trPr>
        <w:tc>
          <w:tcPr>
            <w:tcW w:w="1980" w:type="dxa"/>
            <w:noWrap/>
            <w:hideMark/>
          </w:tcPr>
          <w:p w14:paraId="251E9F1E" w14:textId="77777777" w:rsidR="00EB22CE" w:rsidRPr="00CF7EB4" w:rsidRDefault="00EB22CE" w:rsidP="00D739F6">
            <w:pPr>
              <w:pStyle w:val="Sinespaciado"/>
            </w:pPr>
            <w:r w:rsidRPr="00CF7EB4">
              <w:t xml:space="preserve"> 7.5.01.01.46 </w:t>
            </w:r>
          </w:p>
        </w:tc>
        <w:tc>
          <w:tcPr>
            <w:tcW w:w="3969" w:type="dxa"/>
            <w:hideMark/>
          </w:tcPr>
          <w:p w14:paraId="22CAFD18" w14:textId="77777777" w:rsidR="00EB22CE" w:rsidRPr="00CF7EB4" w:rsidRDefault="00EB22CE" w:rsidP="00D739F6">
            <w:pPr>
              <w:pStyle w:val="Sinespaciado"/>
            </w:pPr>
            <w:r w:rsidRPr="00CF7EB4">
              <w:t xml:space="preserve"> </w:t>
            </w:r>
            <w:proofErr w:type="spellStart"/>
            <w:r w:rsidRPr="00CF7EB4">
              <w:t>Pp</w:t>
            </w:r>
            <w:proofErr w:type="spellEnd"/>
            <w:r w:rsidRPr="00CF7EB4">
              <w:t xml:space="preserve"> 2024 Alamor, </w:t>
            </w:r>
            <w:proofErr w:type="spellStart"/>
            <w:r w:rsidRPr="00CF7EB4">
              <w:t>Parroq</w:t>
            </w:r>
            <w:proofErr w:type="spellEnd"/>
            <w:r w:rsidRPr="00CF7EB4">
              <w:t xml:space="preserve">. Unión </w:t>
            </w:r>
            <w:proofErr w:type="spellStart"/>
            <w:r w:rsidRPr="00CF7EB4">
              <w:t>Milagreña</w:t>
            </w:r>
            <w:proofErr w:type="spellEnd"/>
            <w:r w:rsidRPr="00CF7EB4">
              <w:t xml:space="preserve">, </w:t>
            </w:r>
            <w:proofErr w:type="gramStart"/>
            <w:r w:rsidRPr="00CF7EB4">
              <w:t>Repotenciación  Del</w:t>
            </w:r>
            <w:proofErr w:type="gramEnd"/>
            <w:r w:rsidRPr="00CF7EB4">
              <w:t xml:space="preserve"> Sistema De Agua  Potable. </w:t>
            </w:r>
          </w:p>
        </w:tc>
        <w:tc>
          <w:tcPr>
            <w:tcW w:w="1701" w:type="dxa"/>
            <w:noWrap/>
            <w:hideMark/>
          </w:tcPr>
          <w:p w14:paraId="605C483A" w14:textId="77777777" w:rsidR="00EB22CE" w:rsidRPr="00CF7EB4" w:rsidRDefault="00EB22CE" w:rsidP="00D739F6">
            <w:pPr>
              <w:pStyle w:val="Sinespaciado"/>
              <w:jc w:val="right"/>
            </w:pPr>
            <w:r w:rsidRPr="00CF7EB4">
              <w:t> </w:t>
            </w:r>
          </w:p>
        </w:tc>
        <w:tc>
          <w:tcPr>
            <w:tcW w:w="1554" w:type="dxa"/>
            <w:noWrap/>
            <w:hideMark/>
          </w:tcPr>
          <w:p w14:paraId="4F4BAFFD" w14:textId="77777777" w:rsidR="00EB22CE" w:rsidRPr="00CF7EB4" w:rsidRDefault="00EB22CE" w:rsidP="00D739F6">
            <w:pPr>
              <w:pStyle w:val="Sinespaciado"/>
              <w:jc w:val="right"/>
            </w:pPr>
            <w:r w:rsidRPr="00CF7EB4">
              <w:t xml:space="preserve">                                    15,699.81 </w:t>
            </w:r>
          </w:p>
        </w:tc>
      </w:tr>
      <w:tr w:rsidR="00EB22CE" w:rsidRPr="00CF7EB4" w14:paraId="4A788B0D" w14:textId="77777777" w:rsidTr="00D739F6">
        <w:trPr>
          <w:trHeight w:val="390"/>
        </w:trPr>
        <w:tc>
          <w:tcPr>
            <w:tcW w:w="1980" w:type="dxa"/>
            <w:noWrap/>
            <w:hideMark/>
          </w:tcPr>
          <w:p w14:paraId="3776E915" w14:textId="77777777" w:rsidR="00EB22CE" w:rsidRPr="00CF7EB4" w:rsidRDefault="00EB22CE" w:rsidP="00D739F6">
            <w:pPr>
              <w:pStyle w:val="Sinespaciado"/>
            </w:pPr>
            <w:r w:rsidRPr="00CF7EB4">
              <w:t xml:space="preserve"> 7.5.01.01.47 </w:t>
            </w:r>
          </w:p>
        </w:tc>
        <w:tc>
          <w:tcPr>
            <w:tcW w:w="3969" w:type="dxa"/>
            <w:hideMark/>
          </w:tcPr>
          <w:p w14:paraId="67D88A3E" w14:textId="77777777" w:rsidR="00EB22CE" w:rsidRPr="00CF7EB4" w:rsidRDefault="00EB22CE" w:rsidP="00D739F6">
            <w:pPr>
              <w:pStyle w:val="Sinespaciado"/>
            </w:pPr>
            <w:r w:rsidRPr="00CF7EB4">
              <w:t xml:space="preserve"> (Convenio </w:t>
            </w:r>
            <w:proofErr w:type="spellStart"/>
            <w:r w:rsidRPr="00CF7EB4">
              <w:t>Ep</w:t>
            </w:r>
            <w:proofErr w:type="spellEnd"/>
            <w:r w:rsidRPr="00CF7EB4">
              <w:t xml:space="preserve"> Petroecuador) Mejoramiento Del Sistema De Agua Potable San Carlos </w:t>
            </w:r>
          </w:p>
        </w:tc>
        <w:tc>
          <w:tcPr>
            <w:tcW w:w="1701" w:type="dxa"/>
            <w:noWrap/>
            <w:hideMark/>
          </w:tcPr>
          <w:p w14:paraId="793C4E87" w14:textId="77777777" w:rsidR="00EB22CE" w:rsidRPr="00CF7EB4" w:rsidRDefault="00EB22CE" w:rsidP="00D739F6">
            <w:pPr>
              <w:pStyle w:val="Sinespaciado"/>
              <w:jc w:val="right"/>
            </w:pPr>
            <w:r w:rsidRPr="00CF7EB4">
              <w:t> </w:t>
            </w:r>
          </w:p>
        </w:tc>
        <w:tc>
          <w:tcPr>
            <w:tcW w:w="1554" w:type="dxa"/>
            <w:noWrap/>
            <w:hideMark/>
          </w:tcPr>
          <w:p w14:paraId="199D815D" w14:textId="77777777" w:rsidR="00EB22CE" w:rsidRPr="00CF7EB4" w:rsidRDefault="00EB22CE" w:rsidP="00D739F6">
            <w:pPr>
              <w:pStyle w:val="Sinespaciado"/>
              <w:jc w:val="right"/>
            </w:pPr>
            <w:r w:rsidRPr="00CF7EB4">
              <w:t xml:space="preserve">                                     5,639.62 </w:t>
            </w:r>
          </w:p>
        </w:tc>
      </w:tr>
      <w:tr w:rsidR="00EB22CE" w:rsidRPr="00CF7EB4" w14:paraId="372B898F" w14:textId="77777777" w:rsidTr="00D739F6">
        <w:trPr>
          <w:trHeight w:val="300"/>
        </w:trPr>
        <w:tc>
          <w:tcPr>
            <w:tcW w:w="1980" w:type="dxa"/>
            <w:noWrap/>
            <w:hideMark/>
          </w:tcPr>
          <w:p w14:paraId="0D7B4964" w14:textId="77777777" w:rsidR="00EB22CE" w:rsidRPr="00CF7EB4" w:rsidRDefault="00EB22CE" w:rsidP="00D739F6">
            <w:pPr>
              <w:pStyle w:val="Sinespaciado"/>
            </w:pPr>
            <w:r w:rsidRPr="00CF7EB4">
              <w:t xml:space="preserve"> 7.5.01.01.48 </w:t>
            </w:r>
          </w:p>
        </w:tc>
        <w:tc>
          <w:tcPr>
            <w:tcW w:w="3969" w:type="dxa"/>
            <w:hideMark/>
          </w:tcPr>
          <w:p w14:paraId="4DBB48BC" w14:textId="77777777" w:rsidR="00EB22CE" w:rsidRPr="00CF7EB4" w:rsidRDefault="00EB22CE" w:rsidP="00D739F6">
            <w:pPr>
              <w:pStyle w:val="Sinespaciado"/>
            </w:pPr>
            <w:r w:rsidRPr="00CF7EB4">
              <w:t xml:space="preserve"> Construcción De </w:t>
            </w:r>
            <w:proofErr w:type="spellStart"/>
            <w:r w:rsidRPr="00CF7EB4">
              <w:t>Ubs</w:t>
            </w:r>
            <w:proofErr w:type="spellEnd"/>
            <w:r w:rsidRPr="00CF7EB4">
              <w:t xml:space="preserve"> Unidades Educativas </w:t>
            </w:r>
          </w:p>
        </w:tc>
        <w:tc>
          <w:tcPr>
            <w:tcW w:w="1701" w:type="dxa"/>
            <w:noWrap/>
            <w:hideMark/>
          </w:tcPr>
          <w:p w14:paraId="24E2321C" w14:textId="77777777" w:rsidR="00EB22CE" w:rsidRPr="00CF7EB4" w:rsidRDefault="00EB22CE" w:rsidP="00D739F6">
            <w:pPr>
              <w:pStyle w:val="Sinespaciado"/>
              <w:jc w:val="right"/>
            </w:pPr>
            <w:r w:rsidRPr="00CF7EB4">
              <w:t> </w:t>
            </w:r>
          </w:p>
        </w:tc>
        <w:tc>
          <w:tcPr>
            <w:tcW w:w="1554" w:type="dxa"/>
            <w:noWrap/>
            <w:hideMark/>
          </w:tcPr>
          <w:p w14:paraId="14A91F89" w14:textId="77777777" w:rsidR="00EB22CE" w:rsidRPr="00CF7EB4" w:rsidRDefault="00EB22CE" w:rsidP="00D739F6">
            <w:pPr>
              <w:pStyle w:val="Sinespaciado"/>
              <w:jc w:val="right"/>
            </w:pPr>
            <w:r w:rsidRPr="00CF7EB4">
              <w:t xml:space="preserve">                                    58,131.08 </w:t>
            </w:r>
          </w:p>
        </w:tc>
      </w:tr>
      <w:tr w:rsidR="00EB22CE" w:rsidRPr="00CF7EB4" w14:paraId="63799033" w14:textId="77777777" w:rsidTr="00D739F6">
        <w:trPr>
          <w:trHeight w:val="570"/>
        </w:trPr>
        <w:tc>
          <w:tcPr>
            <w:tcW w:w="1980" w:type="dxa"/>
            <w:noWrap/>
            <w:hideMark/>
          </w:tcPr>
          <w:p w14:paraId="1C491508" w14:textId="77777777" w:rsidR="00EB22CE" w:rsidRPr="00CF7EB4" w:rsidRDefault="00EB22CE" w:rsidP="00D739F6">
            <w:pPr>
              <w:pStyle w:val="Sinespaciado"/>
            </w:pPr>
            <w:r w:rsidRPr="00CF7EB4">
              <w:t xml:space="preserve"> 7.5.01.01.49 </w:t>
            </w:r>
          </w:p>
        </w:tc>
        <w:tc>
          <w:tcPr>
            <w:tcW w:w="3969" w:type="dxa"/>
            <w:hideMark/>
          </w:tcPr>
          <w:p w14:paraId="3AB8A4D4" w14:textId="77777777" w:rsidR="00EB22CE" w:rsidRPr="00CF7EB4" w:rsidRDefault="00EB22CE" w:rsidP="00D739F6">
            <w:pPr>
              <w:pStyle w:val="Sinespaciado"/>
            </w:pPr>
            <w:r w:rsidRPr="00CF7EB4">
              <w:t xml:space="preserve"> </w:t>
            </w:r>
            <w:proofErr w:type="spellStart"/>
            <w:proofErr w:type="gramStart"/>
            <w:r w:rsidRPr="00CF7EB4">
              <w:t>Pp</w:t>
            </w:r>
            <w:proofErr w:type="spellEnd"/>
            <w:r w:rsidRPr="00CF7EB4">
              <w:t xml:space="preserve">  2025</w:t>
            </w:r>
            <w:proofErr w:type="gramEnd"/>
            <w:r w:rsidRPr="00CF7EB4">
              <w:t xml:space="preserve">. Diez Comunidades, Const. De </w:t>
            </w:r>
            <w:proofErr w:type="spellStart"/>
            <w:r w:rsidRPr="00CF7EB4">
              <w:t>Ubs</w:t>
            </w:r>
            <w:proofErr w:type="spellEnd"/>
            <w:r w:rsidRPr="00CF7EB4">
              <w:t xml:space="preserve"> Con </w:t>
            </w:r>
            <w:proofErr w:type="gramStart"/>
            <w:r w:rsidRPr="00CF7EB4">
              <w:t>Biodigestor  23</w:t>
            </w:r>
            <w:proofErr w:type="gramEnd"/>
            <w:r w:rsidRPr="00CF7EB4">
              <w:t xml:space="preserve"> U, Perforación De Pozos 43 U, Accesorios Más Tanque 11 U </w:t>
            </w:r>
          </w:p>
        </w:tc>
        <w:tc>
          <w:tcPr>
            <w:tcW w:w="1701" w:type="dxa"/>
            <w:noWrap/>
            <w:hideMark/>
          </w:tcPr>
          <w:p w14:paraId="58983972" w14:textId="77777777" w:rsidR="00EB22CE" w:rsidRPr="00CF7EB4" w:rsidRDefault="00EB22CE" w:rsidP="00D739F6">
            <w:pPr>
              <w:pStyle w:val="Sinespaciado"/>
              <w:jc w:val="right"/>
            </w:pPr>
            <w:r w:rsidRPr="00CF7EB4">
              <w:t> </w:t>
            </w:r>
          </w:p>
        </w:tc>
        <w:tc>
          <w:tcPr>
            <w:tcW w:w="1554" w:type="dxa"/>
            <w:noWrap/>
            <w:hideMark/>
          </w:tcPr>
          <w:p w14:paraId="62E0C1D9" w14:textId="77777777" w:rsidR="00EB22CE" w:rsidRPr="00CF7EB4" w:rsidRDefault="00EB22CE" w:rsidP="00D739F6">
            <w:pPr>
              <w:pStyle w:val="Sinespaciado"/>
              <w:jc w:val="right"/>
            </w:pPr>
            <w:r w:rsidRPr="00CF7EB4">
              <w:t xml:space="preserve">                                 256,819.04 </w:t>
            </w:r>
          </w:p>
        </w:tc>
      </w:tr>
      <w:tr w:rsidR="00EB22CE" w:rsidRPr="00CF7EB4" w14:paraId="64015F9A" w14:textId="77777777" w:rsidTr="00D739F6">
        <w:trPr>
          <w:trHeight w:val="570"/>
        </w:trPr>
        <w:tc>
          <w:tcPr>
            <w:tcW w:w="1980" w:type="dxa"/>
            <w:noWrap/>
            <w:hideMark/>
          </w:tcPr>
          <w:p w14:paraId="499DE3B8" w14:textId="77777777" w:rsidR="00EB22CE" w:rsidRPr="00CF7EB4" w:rsidRDefault="00EB22CE" w:rsidP="00D739F6">
            <w:pPr>
              <w:pStyle w:val="Sinespaciado"/>
            </w:pPr>
            <w:r w:rsidRPr="00CF7EB4">
              <w:t xml:space="preserve"> 7.5.01.01.50 </w:t>
            </w:r>
          </w:p>
        </w:tc>
        <w:tc>
          <w:tcPr>
            <w:tcW w:w="3969" w:type="dxa"/>
            <w:hideMark/>
          </w:tcPr>
          <w:p w14:paraId="4935F8F6" w14:textId="77777777" w:rsidR="00EB22CE" w:rsidRPr="00CF7EB4" w:rsidRDefault="00EB22CE" w:rsidP="00D739F6">
            <w:pPr>
              <w:pStyle w:val="Sinespaciado"/>
            </w:pPr>
            <w:r w:rsidRPr="00CF7EB4">
              <w:t xml:space="preserve"> </w:t>
            </w:r>
            <w:proofErr w:type="spellStart"/>
            <w:proofErr w:type="gramStart"/>
            <w:r w:rsidRPr="00CF7EB4">
              <w:t>Pp</w:t>
            </w:r>
            <w:proofErr w:type="spellEnd"/>
            <w:r w:rsidRPr="00CF7EB4">
              <w:t xml:space="preserve">  2025</w:t>
            </w:r>
            <w:proofErr w:type="gramEnd"/>
            <w:r w:rsidRPr="00CF7EB4">
              <w:t xml:space="preserve">. Trece Comunidades, Const. De </w:t>
            </w:r>
            <w:proofErr w:type="spellStart"/>
            <w:r w:rsidRPr="00CF7EB4">
              <w:t>Ubs</w:t>
            </w:r>
            <w:proofErr w:type="spellEnd"/>
            <w:r w:rsidRPr="00CF7EB4">
              <w:t xml:space="preserve"> Tipo I Y </w:t>
            </w:r>
            <w:proofErr w:type="spellStart"/>
            <w:r w:rsidRPr="00CF7EB4">
              <w:t>Ii</w:t>
            </w:r>
            <w:proofErr w:type="spellEnd"/>
            <w:r w:rsidRPr="00CF7EB4">
              <w:t xml:space="preserve"> Biodigestor Y Zanja De Infiltración (9 Y 20 U), Perforación Pozos (22U), </w:t>
            </w:r>
            <w:proofErr w:type="spellStart"/>
            <w:r w:rsidRPr="00CF7EB4">
              <w:t>Estruct</w:t>
            </w:r>
            <w:proofErr w:type="spellEnd"/>
            <w:r w:rsidRPr="00CF7EB4">
              <w:t xml:space="preserve"> Para Tanque </w:t>
            </w:r>
          </w:p>
        </w:tc>
        <w:tc>
          <w:tcPr>
            <w:tcW w:w="1701" w:type="dxa"/>
            <w:noWrap/>
            <w:hideMark/>
          </w:tcPr>
          <w:p w14:paraId="369CDD85" w14:textId="77777777" w:rsidR="00EB22CE" w:rsidRPr="00CF7EB4" w:rsidRDefault="00EB22CE" w:rsidP="00D739F6">
            <w:pPr>
              <w:pStyle w:val="Sinespaciado"/>
              <w:jc w:val="right"/>
            </w:pPr>
            <w:r w:rsidRPr="00CF7EB4">
              <w:t> </w:t>
            </w:r>
          </w:p>
        </w:tc>
        <w:tc>
          <w:tcPr>
            <w:tcW w:w="1554" w:type="dxa"/>
            <w:noWrap/>
            <w:hideMark/>
          </w:tcPr>
          <w:p w14:paraId="3AEAFD3A" w14:textId="77777777" w:rsidR="00EB22CE" w:rsidRPr="00CF7EB4" w:rsidRDefault="00EB22CE" w:rsidP="00D739F6">
            <w:pPr>
              <w:pStyle w:val="Sinespaciado"/>
              <w:jc w:val="right"/>
            </w:pPr>
            <w:r w:rsidRPr="00CF7EB4">
              <w:t xml:space="preserve">                                   261,241.10 </w:t>
            </w:r>
          </w:p>
        </w:tc>
      </w:tr>
      <w:tr w:rsidR="00EB22CE" w:rsidRPr="00CF7EB4" w14:paraId="50F08C11" w14:textId="77777777" w:rsidTr="00D739F6">
        <w:trPr>
          <w:trHeight w:val="570"/>
        </w:trPr>
        <w:tc>
          <w:tcPr>
            <w:tcW w:w="1980" w:type="dxa"/>
            <w:noWrap/>
            <w:hideMark/>
          </w:tcPr>
          <w:p w14:paraId="23BD865E" w14:textId="77777777" w:rsidR="00EB22CE" w:rsidRPr="00CF7EB4" w:rsidRDefault="00EB22CE" w:rsidP="00D739F6">
            <w:pPr>
              <w:pStyle w:val="Sinespaciado"/>
            </w:pPr>
            <w:r w:rsidRPr="00CF7EB4">
              <w:t xml:space="preserve"> 7.5.01.01.51 </w:t>
            </w:r>
          </w:p>
        </w:tc>
        <w:tc>
          <w:tcPr>
            <w:tcW w:w="3969" w:type="dxa"/>
            <w:hideMark/>
          </w:tcPr>
          <w:p w14:paraId="38D87B72" w14:textId="77777777" w:rsidR="00EB22CE" w:rsidRPr="00CF7EB4" w:rsidRDefault="00EB22CE" w:rsidP="00D739F6">
            <w:pPr>
              <w:pStyle w:val="Sinespaciado"/>
            </w:pPr>
            <w:r w:rsidRPr="00CF7EB4">
              <w:t xml:space="preserve"> Const. </w:t>
            </w:r>
            <w:proofErr w:type="gramStart"/>
            <w:r w:rsidRPr="00CF7EB4">
              <w:t>Sistemas  De</w:t>
            </w:r>
            <w:proofErr w:type="gramEnd"/>
            <w:r w:rsidRPr="00CF7EB4">
              <w:t xml:space="preserve"> Agua  Potable Unión </w:t>
            </w:r>
            <w:proofErr w:type="spellStart"/>
            <w:r w:rsidRPr="00CF7EB4">
              <w:t>Milagreña</w:t>
            </w:r>
            <w:proofErr w:type="spellEnd"/>
            <w:r w:rsidRPr="00CF7EB4">
              <w:t xml:space="preserve">, Rumipamba, </w:t>
            </w:r>
            <w:proofErr w:type="spellStart"/>
            <w:r w:rsidRPr="00CF7EB4">
              <w:t>Enokanqui</w:t>
            </w:r>
            <w:proofErr w:type="spellEnd"/>
            <w:r w:rsidRPr="00CF7EB4">
              <w:t xml:space="preserve">, Pompeya Alcantarillado Sanitario Y Pluvial  Comunidad Bella </w:t>
            </w:r>
          </w:p>
        </w:tc>
        <w:tc>
          <w:tcPr>
            <w:tcW w:w="1701" w:type="dxa"/>
            <w:noWrap/>
            <w:hideMark/>
          </w:tcPr>
          <w:p w14:paraId="6404A033" w14:textId="77777777" w:rsidR="00EB22CE" w:rsidRPr="00CF7EB4" w:rsidRDefault="00EB22CE" w:rsidP="00D739F6">
            <w:pPr>
              <w:pStyle w:val="Sinespaciado"/>
              <w:jc w:val="right"/>
            </w:pPr>
            <w:r w:rsidRPr="00CF7EB4">
              <w:t> </w:t>
            </w:r>
          </w:p>
        </w:tc>
        <w:tc>
          <w:tcPr>
            <w:tcW w:w="1554" w:type="dxa"/>
            <w:noWrap/>
            <w:hideMark/>
          </w:tcPr>
          <w:p w14:paraId="2082B1ED" w14:textId="77777777" w:rsidR="00EB22CE" w:rsidRPr="00CF7EB4" w:rsidRDefault="00EB22CE" w:rsidP="00D739F6">
            <w:pPr>
              <w:pStyle w:val="Sinespaciado"/>
              <w:jc w:val="right"/>
            </w:pPr>
            <w:r w:rsidRPr="00CF7EB4">
              <w:t xml:space="preserve">                             2,792,957.91 </w:t>
            </w:r>
          </w:p>
        </w:tc>
      </w:tr>
      <w:tr w:rsidR="00EB22CE" w:rsidRPr="00CF7EB4" w14:paraId="243EC7BE" w14:textId="77777777" w:rsidTr="00D739F6">
        <w:trPr>
          <w:trHeight w:val="570"/>
        </w:trPr>
        <w:tc>
          <w:tcPr>
            <w:tcW w:w="1980" w:type="dxa"/>
            <w:noWrap/>
            <w:hideMark/>
          </w:tcPr>
          <w:p w14:paraId="373A4024" w14:textId="77777777" w:rsidR="00EB22CE" w:rsidRPr="00CF7EB4" w:rsidRDefault="00EB22CE" w:rsidP="00D739F6">
            <w:pPr>
              <w:pStyle w:val="Sinespaciado"/>
            </w:pPr>
            <w:r w:rsidRPr="00CF7EB4">
              <w:t xml:space="preserve"> 7.5.01.01.52 </w:t>
            </w:r>
          </w:p>
        </w:tc>
        <w:tc>
          <w:tcPr>
            <w:tcW w:w="3969" w:type="dxa"/>
            <w:hideMark/>
          </w:tcPr>
          <w:p w14:paraId="50BB885B" w14:textId="77777777" w:rsidR="00EB22CE" w:rsidRPr="00CF7EB4" w:rsidRDefault="00EB22CE" w:rsidP="00D739F6">
            <w:pPr>
              <w:pStyle w:val="Sinespaciado"/>
            </w:pPr>
            <w:r w:rsidRPr="00CF7EB4">
              <w:t xml:space="preserve"> </w:t>
            </w:r>
            <w:proofErr w:type="spellStart"/>
            <w:proofErr w:type="gramStart"/>
            <w:r w:rsidRPr="00CF7EB4">
              <w:t>Pp</w:t>
            </w:r>
            <w:proofErr w:type="spellEnd"/>
            <w:r w:rsidRPr="00CF7EB4">
              <w:t xml:space="preserve">  2025</w:t>
            </w:r>
            <w:proofErr w:type="gramEnd"/>
            <w:r w:rsidRPr="00CF7EB4">
              <w:t xml:space="preserve">, Cinco </w:t>
            </w:r>
            <w:proofErr w:type="spellStart"/>
            <w:r w:rsidRPr="00CF7EB4">
              <w:t>comuni</w:t>
            </w:r>
            <w:proofErr w:type="spellEnd"/>
            <w:r w:rsidRPr="00CF7EB4">
              <w:t xml:space="preserve">. </w:t>
            </w:r>
            <w:proofErr w:type="spellStart"/>
            <w:r w:rsidRPr="00CF7EB4">
              <w:t>Cons</w:t>
            </w:r>
            <w:proofErr w:type="spellEnd"/>
            <w:r w:rsidRPr="00CF7EB4">
              <w:t xml:space="preserve"> </w:t>
            </w:r>
            <w:proofErr w:type="spellStart"/>
            <w:r w:rsidRPr="00CF7EB4">
              <w:t>Ubs</w:t>
            </w:r>
            <w:proofErr w:type="spellEnd"/>
            <w:r w:rsidRPr="00CF7EB4">
              <w:t xml:space="preserve"> (Tipo I Y II</w:t>
            </w:r>
            <w:proofErr w:type="gramStart"/>
            <w:r w:rsidRPr="00CF7EB4">
              <w:t>)  S.</w:t>
            </w:r>
            <w:proofErr w:type="gramEnd"/>
            <w:r w:rsidRPr="00CF7EB4">
              <w:t xml:space="preserve"> De Biodigestores Y Zanja De </w:t>
            </w:r>
            <w:proofErr w:type="spellStart"/>
            <w:r w:rsidRPr="00CF7EB4">
              <w:t>Infilt</w:t>
            </w:r>
            <w:proofErr w:type="spellEnd"/>
            <w:r w:rsidRPr="00CF7EB4">
              <w:t xml:space="preserve"> 1 </w:t>
            </w:r>
            <w:proofErr w:type="spellStart"/>
            <w:r w:rsidRPr="00CF7EB4">
              <w:t>Bateria</w:t>
            </w:r>
            <w:proofErr w:type="spellEnd"/>
            <w:r w:rsidRPr="00CF7EB4">
              <w:t xml:space="preserve">, Etc. </w:t>
            </w:r>
            <w:proofErr w:type="spellStart"/>
            <w:r w:rsidRPr="00CF7EB4">
              <w:t>Comunida</w:t>
            </w:r>
            <w:proofErr w:type="spellEnd"/>
            <w:r w:rsidRPr="00CF7EB4">
              <w:t xml:space="preserve">. </w:t>
            </w:r>
            <w:proofErr w:type="spellStart"/>
            <w:r w:rsidRPr="00CF7EB4">
              <w:t>Parr.Lago</w:t>
            </w:r>
            <w:proofErr w:type="spellEnd"/>
            <w:r w:rsidRPr="00CF7EB4">
              <w:t xml:space="preserve"> S. </w:t>
            </w:r>
            <w:proofErr w:type="spellStart"/>
            <w:r w:rsidRPr="00CF7EB4">
              <w:t>Parr</w:t>
            </w:r>
            <w:proofErr w:type="spellEnd"/>
            <w:r w:rsidRPr="00CF7EB4">
              <w:t xml:space="preserve">. Pompeya Y </w:t>
            </w:r>
            <w:proofErr w:type="spellStart"/>
            <w:r w:rsidRPr="00CF7EB4">
              <w:t>Enok</w:t>
            </w:r>
            <w:proofErr w:type="spellEnd"/>
            <w:r w:rsidRPr="00CF7EB4">
              <w:t xml:space="preserve"> </w:t>
            </w:r>
          </w:p>
        </w:tc>
        <w:tc>
          <w:tcPr>
            <w:tcW w:w="1701" w:type="dxa"/>
            <w:noWrap/>
            <w:hideMark/>
          </w:tcPr>
          <w:p w14:paraId="456AFEBF" w14:textId="77777777" w:rsidR="00EB22CE" w:rsidRPr="00CF7EB4" w:rsidRDefault="00EB22CE" w:rsidP="00D739F6">
            <w:pPr>
              <w:pStyle w:val="Sinespaciado"/>
              <w:jc w:val="right"/>
            </w:pPr>
            <w:r w:rsidRPr="00CF7EB4">
              <w:t> </w:t>
            </w:r>
          </w:p>
        </w:tc>
        <w:tc>
          <w:tcPr>
            <w:tcW w:w="1554" w:type="dxa"/>
            <w:noWrap/>
            <w:hideMark/>
          </w:tcPr>
          <w:p w14:paraId="34BBD09C" w14:textId="77777777" w:rsidR="00EB22CE" w:rsidRPr="00CF7EB4" w:rsidRDefault="00EB22CE" w:rsidP="00D739F6">
            <w:pPr>
              <w:pStyle w:val="Sinespaciado"/>
              <w:jc w:val="right"/>
            </w:pPr>
            <w:r w:rsidRPr="00CF7EB4">
              <w:t xml:space="preserve">                                 173,747.47 </w:t>
            </w:r>
          </w:p>
        </w:tc>
      </w:tr>
      <w:tr w:rsidR="00EB22CE" w:rsidRPr="00CF7EB4" w14:paraId="7977F8BE" w14:textId="77777777" w:rsidTr="00D739F6">
        <w:trPr>
          <w:trHeight w:val="570"/>
        </w:trPr>
        <w:tc>
          <w:tcPr>
            <w:tcW w:w="1980" w:type="dxa"/>
            <w:noWrap/>
            <w:hideMark/>
          </w:tcPr>
          <w:p w14:paraId="17817A0D" w14:textId="77777777" w:rsidR="00EB22CE" w:rsidRPr="00CF7EB4" w:rsidRDefault="00EB22CE" w:rsidP="00D739F6">
            <w:pPr>
              <w:pStyle w:val="Sinespaciado"/>
            </w:pPr>
            <w:r w:rsidRPr="00CF7EB4">
              <w:t xml:space="preserve"> 7.5.01.01.53 </w:t>
            </w:r>
          </w:p>
        </w:tc>
        <w:tc>
          <w:tcPr>
            <w:tcW w:w="3969" w:type="dxa"/>
            <w:hideMark/>
          </w:tcPr>
          <w:p w14:paraId="5D33F6C6" w14:textId="77777777" w:rsidR="00EB22CE" w:rsidRPr="00CF7EB4" w:rsidRDefault="00EB22CE" w:rsidP="00D739F6">
            <w:pPr>
              <w:pStyle w:val="Sinespaciado"/>
            </w:pPr>
            <w:r w:rsidRPr="00CF7EB4">
              <w:t xml:space="preserve"> </w:t>
            </w:r>
            <w:proofErr w:type="spellStart"/>
            <w:r w:rsidRPr="00CF7EB4">
              <w:t>Pp</w:t>
            </w:r>
            <w:proofErr w:type="spellEnd"/>
            <w:r w:rsidRPr="00CF7EB4">
              <w:t xml:space="preserve"> 2025, Ocho </w:t>
            </w:r>
            <w:proofErr w:type="spellStart"/>
            <w:r w:rsidRPr="00CF7EB4">
              <w:t>Comuni</w:t>
            </w:r>
            <w:proofErr w:type="spellEnd"/>
            <w:r w:rsidRPr="00CF7EB4">
              <w:t xml:space="preserve">. </w:t>
            </w:r>
            <w:proofErr w:type="spellStart"/>
            <w:r w:rsidRPr="00CF7EB4">
              <w:t>Cons</w:t>
            </w:r>
            <w:proofErr w:type="spellEnd"/>
            <w:r w:rsidRPr="00CF7EB4">
              <w:t xml:space="preserve"> </w:t>
            </w:r>
            <w:proofErr w:type="spellStart"/>
            <w:r w:rsidRPr="00CF7EB4">
              <w:t>Ubs</w:t>
            </w:r>
            <w:proofErr w:type="spellEnd"/>
            <w:r w:rsidRPr="00CF7EB4">
              <w:t xml:space="preserve"> (Tipo I, </w:t>
            </w:r>
            <w:proofErr w:type="spellStart"/>
            <w:r w:rsidRPr="00CF7EB4">
              <w:t>Ii</w:t>
            </w:r>
            <w:proofErr w:type="spellEnd"/>
            <w:r w:rsidRPr="00CF7EB4">
              <w:t xml:space="preserve"> Y </w:t>
            </w:r>
            <w:proofErr w:type="spellStart"/>
            <w:r w:rsidRPr="00CF7EB4">
              <w:t>Iii</w:t>
            </w:r>
            <w:proofErr w:type="spellEnd"/>
            <w:proofErr w:type="gramStart"/>
            <w:r w:rsidRPr="00CF7EB4">
              <w:t>)  S.</w:t>
            </w:r>
            <w:proofErr w:type="gramEnd"/>
            <w:r w:rsidRPr="00CF7EB4">
              <w:t xml:space="preserve"> De Biodigestores Y Zanja De Infiltración 1 Unidad, </w:t>
            </w:r>
            <w:proofErr w:type="spellStart"/>
            <w:r w:rsidRPr="00CF7EB4">
              <w:t>Parr</w:t>
            </w:r>
            <w:proofErr w:type="spellEnd"/>
            <w:r w:rsidRPr="00CF7EB4">
              <w:t xml:space="preserve">. Tres De </w:t>
            </w:r>
            <w:proofErr w:type="gramStart"/>
            <w:r w:rsidRPr="00CF7EB4">
              <w:t>Nov.</w:t>
            </w:r>
            <w:proofErr w:type="gramEnd"/>
            <w:r w:rsidRPr="00CF7EB4">
              <w:t xml:space="preserve"> Y </w:t>
            </w:r>
            <w:proofErr w:type="spellStart"/>
            <w:r w:rsidRPr="00CF7EB4">
              <w:t>Parr</w:t>
            </w:r>
            <w:proofErr w:type="spellEnd"/>
            <w:r w:rsidRPr="00CF7EB4">
              <w:t xml:space="preserve">- Pompeya </w:t>
            </w:r>
          </w:p>
        </w:tc>
        <w:tc>
          <w:tcPr>
            <w:tcW w:w="1701" w:type="dxa"/>
            <w:noWrap/>
            <w:hideMark/>
          </w:tcPr>
          <w:p w14:paraId="2D8EF0A8" w14:textId="77777777" w:rsidR="00EB22CE" w:rsidRPr="00CF7EB4" w:rsidRDefault="00EB22CE" w:rsidP="00D739F6">
            <w:pPr>
              <w:pStyle w:val="Sinespaciado"/>
              <w:jc w:val="right"/>
            </w:pPr>
            <w:r w:rsidRPr="00CF7EB4">
              <w:t> </w:t>
            </w:r>
          </w:p>
        </w:tc>
        <w:tc>
          <w:tcPr>
            <w:tcW w:w="1554" w:type="dxa"/>
            <w:noWrap/>
            <w:hideMark/>
          </w:tcPr>
          <w:p w14:paraId="5FB337FE" w14:textId="77777777" w:rsidR="00EB22CE" w:rsidRPr="00CF7EB4" w:rsidRDefault="00EB22CE" w:rsidP="00D739F6">
            <w:pPr>
              <w:pStyle w:val="Sinespaciado"/>
              <w:jc w:val="right"/>
            </w:pPr>
            <w:r w:rsidRPr="00CF7EB4">
              <w:t xml:space="preserve">                                257,559.35 </w:t>
            </w:r>
          </w:p>
        </w:tc>
      </w:tr>
      <w:tr w:rsidR="00EB22CE" w:rsidRPr="00CF7EB4" w14:paraId="0CFAD66B" w14:textId="77777777" w:rsidTr="00D739F6">
        <w:trPr>
          <w:trHeight w:val="390"/>
        </w:trPr>
        <w:tc>
          <w:tcPr>
            <w:tcW w:w="1980" w:type="dxa"/>
            <w:noWrap/>
            <w:hideMark/>
          </w:tcPr>
          <w:p w14:paraId="0A8E7954" w14:textId="77777777" w:rsidR="00EB22CE" w:rsidRPr="00CF7EB4" w:rsidRDefault="00EB22CE" w:rsidP="00D739F6">
            <w:pPr>
              <w:pStyle w:val="Sinespaciado"/>
            </w:pPr>
            <w:r w:rsidRPr="00CF7EB4">
              <w:t xml:space="preserve"> 7.5.01.01.54 </w:t>
            </w:r>
          </w:p>
        </w:tc>
        <w:tc>
          <w:tcPr>
            <w:tcW w:w="3969" w:type="dxa"/>
            <w:hideMark/>
          </w:tcPr>
          <w:p w14:paraId="16D13900" w14:textId="77777777" w:rsidR="00EB22CE" w:rsidRPr="00CF7EB4" w:rsidRDefault="00EB22CE" w:rsidP="00D739F6">
            <w:pPr>
              <w:pStyle w:val="Sinespaciado"/>
            </w:pPr>
            <w:r w:rsidRPr="00CF7EB4">
              <w:t xml:space="preserve"> </w:t>
            </w:r>
            <w:proofErr w:type="spellStart"/>
            <w:r w:rsidRPr="00CF7EB4">
              <w:t>Pp</w:t>
            </w:r>
            <w:proofErr w:type="spellEnd"/>
            <w:r w:rsidRPr="00CF7EB4">
              <w:t xml:space="preserve"> 2025, San José Del </w:t>
            </w:r>
            <w:proofErr w:type="spellStart"/>
            <w:r w:rsidRPr="00CF7EB4">
              <w:t>Chamanal</w:t>
            </w:r>
            <w:proofErr w:type="spellEnd"/>
            <w:r w:rsidRPr="00CF7EB4">
              <w:t xml:space="preserve">, </w:t>
            </w:r>
            <w:proofErr w:type="spellStart"/>
            <w:r w:rsidRPr="00CF7EB4">
              <w:t>Ubs</w:t>
            </w:r>
            <w:proofErr w:type="spellEnd"/>
            <w:r w:rsidRPr="00CF7EB4">
              <w:t xml:space="preserve"> Estándar Y Adaptada, Con Sistemas De </w:t>
            </w:r>
            <w:proofErr w:type="spellStart"/>
            <w:r w:rsidRPr="00CF7EB4">
              <w:t>Biodig</w:t>
            </w:r>
            <w:proofErr w:type="spellEnd"/>
            <w:r w:rsidRPr="00CF7EB4">
              <w:t xml:space="preserve">. Y Zanja De Infiltración. </w:t>
            </w:r>
          </w:p>
        </w:tc>
        <w:tc>
          <w:tcPr>
            <w:tcW w:w="1701" w:type="dxa"/>
            <w:noWrap/>
            <w:hideMark/>
          </w:tcPr>
          <w:p w14:paraId="7384724A" w14:textId="77777777" w:rsidR="00EB22CE" w:rsidRPr="00CF7EB4" w:rsidRDefault="00EB22CE" w:rsidP="00D739F6">
            <w:pPr>
              <w:pStyle w:val="Sinespaciado"/>
              <w:jc w:val="right"/>
            </w:pPr>
            <w:r w:rsidRPr="00CF7EB4">
              <w:t> </w:t>
            </w:r>
          </w:p>
        </w:tc>
        <w:tc>
          <w:tcPr>
            <w:tcW w:w="1554" w:type="dxa"/>
            <w:noWrap/>
            <w:hideMark/>
          </w:tcPr>
          <w:p w14:paraId="3B21710D" w14:textId="77777777" w:rsidR="00EB22CE" w:rsidRPr="00CF7EB4" w:rsidRDefault="00EB22CE" w:rsidP="00D739F6">
            <w:pPr>
              <w:pStyle w:val="Sinespaciado"/>
              <w:jc w:val="right"/>
            </w:pPr>
            <w:r w:rsidRPr="00CF7EB4">
              <w:t xml:space="preserve">                                    21,133.00 </w:t>
            </w:r>
          </w:p>
        </w:tc>
      </w:tr>
      <w:tr w:rsidR="00EB22CE" w:rsidRPr="00CF7EB4" w14:paraId="28762540" w14:textId="77777777" w:rsidTr="00D739F6">
        <w:trPr>
          <w:trHeight w:val="300"/>
        </w:trPr>
        <w:tc>
          <w:tcPr>
            <w:tcW w:w="1980" w:type="dxa"/>
            <w:noWrap/>
            <w:hideMark/>
          </w:tcPr>
          <w:p w14:paraId="0E00806B" w14:textId="77777777" w:rsidR="00EB22CE" w:rsidRPr="00CF7EB4" w:rsidRDefault="00EB22CE" w:rsidP="00D739F6">
            <w:pPr>
              <w:pStyle w:val="Sinespaciado"/>
            </w:pPr>
            <w:r w:rsidRPr="00CF7EB4">
              <w:t xml:space="preserve"> 8.4.01.03 </w:t>
            </w:r>
          </w:p>
        </w:tc>
        <w:tc>
          <w:tcPr>
            <w:tcW w:w="3969" w:type="dxa"/>
            <w:hideMark/>
          </w:tcPr>
          <w:p w14:paraId="444B4F87" w14:textId="77777777" w:rsidR="00EB22CE" w:rsidRPr="00CF7EB4" w:rsidRDefault="00EB22CE" w:rsidP="00D739F6">
            <w:pPr>
              <w:pStyle w:val="Sinespaciado"/>
            </w:pPr>
            <w:r w:rsidRPr="00CF7EB4">
              <w:t xml:space="preserve"> Mobiliarios (De Larga Duración) </w:t>
            </w:r>
          </w:p>
        </w:tc>
        <w:tc>
          <w:tcPr>
            <w:tcW w:w="1701" w:type="dxa"/>
            <w:noWrap/>
            <w:hideMark/>
          </w:tcPr>
          <w:p w14:paraId="1836D2E6" w14:textId="77777777" w:rsidR="00EB22CE" w:rsidRPr="00CF7EB4" w:rsidRDefault="00EB22CE" w:rsidP="00D739F6">
            <w:pPr>
              <w:pStyle w:val="Sinespaciado"/>
              <w:jc w:val="right"/>
            </w:pPr>
            <w:r w:rsidRPr="00CF7EB4">
              <w:t> </w:t>
            </w:r>
          </w:p>
        </w:tc>
        <w:tc>
          <w:tcPr>
            <w:tcW w:w="1554" w:type="dxa"/>
            <w:noWrap/>
            <w:hideMark/>
          </w:tcPr>
          <w:p w14:paraId="0A4587C4" w14:textId="77777777" w:rsidR="00EB22CE" w:rsidRPr="00CF7EB4" w:rsidRDefault="00EB22CE" w:rsidP="00D739F6">
            <w:pPr>
              <w:pStyle w:val="Sinespaciado"/>
              <w:jc w:val="right"/>
            </w:pPr>
            <w:r w:rsidRPr="00CF7EB4">
              <w:t xml:space="preserve">                                       1,481.84 </w:t>
            </w:r>
          </w:p>
        </w:tc>
      </w:tr>
      <w:tr w:rsidR="00EB22CE" w:rsidRPr="00CF7EB4" w14:paraId="7B1D9CA3" w14:textId="77777777" w:rsidTr="00D739F6">
        <w:trPr>
          <w:trHeight w:val="300"/>
        </w:trPr>
        <w:tc>
          <w:tcPr>
            <w:tcW w:w="1980" w:type="dxa"/>
            <w:noWrap/>
            <w:hideMark/>
          </w:tcPr>
          <w:p w14:paraId="577FC0D2" w14:textId="77777777" w:rsidR="00EB22CE" w:rsidRPr="00CF7EB4" w:rsidRDefault="00EB22CE" w:rsidP="00D739F6">
            <w:pPr>
              <w:pStyle w:val="Sinespaciado"/>
            </w:pPr>
            <w:r w:rsidRPr="00CF7EB4">
              <w:t xml:space="preserve"> 8.4.01.04 </w:t>
            </w:r>
          </w:p>
        </w:tc>
        <w:tc>
          <w:tcPr>
            <w:tcW w:w="3969" w:type="dxa"/>
            <w:hideMark/>
          </w:tcPr>
          <w:p w14:paraId="5B151772" w14:textId="77777777" w:rsidR="00EB22CE" w:rsidRPr="00CF7EB4" w:rsidRDefault="00EB22CE"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5331647A" w14:textId="77777777" w:rsidR="00EB22CE" w:rsidRPr="00CF7EB4" w:rsidRDefault="00EB22CE" w:rsidP="00D739F6">
            <w:pPr>
              <w:pStyle w:val="Sinespaciado"/>
              <w:jc w:val="right"/>
            </w:pPr>
            <w:r w:rsidRPr="00CF7EB4">
              <w:t> </w:t>
            </w:r>
          </w:p>
        </w:tc>
        <w:tc>
          <w:tcPr>
            <w:tcW w:w="1554" w:type="dxa"/>
            <w:noWrap/>
            <w:hideMark/>
          </w:tcPr>
          <w:p w14:paraId="28E88406" w14:textId="77777777" w:rsidR="00EB22CE" w:rsidRPr="00CF7EB4" w:rsidRDefault="00EB22CE" w:rsidP="00D739F6">
            <w:pPr>
              <w:pStyle w:val="Sinespaciado"/>
              <w:jc w:val="right"/>
            </w:pPr>
            <w:r w:rsidRPr="00CF7EB4">
              <w:t xml:space="preserve">                                     5,020.20 </w:t>
            </w:r>
          </w:p>
        </w:tc>
      </w:tr>
      <w:tr w:rsidR="00EB22CE" w:rsidRPr="00CF7EB4" w14:paraId="12721EF9" w14:textId="77777777" w:rsidTr="00D739F6">
        <w:trPr>
          <w:trHeight w:val="300"/>
        </w:trPr>
        <w:tc>
          <w:tcPr>
            <w:tcW w:w="1980" w:type="dxa"/>
            <w:noWrap/>
            <w:hideMark/>
          </w:tcPr>
          <w:p w14:paraId="3A0F1DD7" w14:textId="77777777" w:rsidR="00EB22CE" w:rsidRPr="00CF7EB4" w:rsidRDefault="00EB22CE" w:rsidP="00D739F6">
            <w:pPr>
              <w:pStyle w:val="Sinespaciado"/>
            </w:pPr>
            <w:r w:rsidRPr="00CF7EB4">
              <w:lastRenderedPageBreak/>
              <w:t xml:space="preserve"> 8.4.03.01 </w:t>
            </w:r>
          </w:p>
        </w:tc>
        <w:tc>
          <w:tcPr>
            <w:tcW w:w="3969" w:type="dxa"/>
            <w:hideMark/>
          </w:tcPr>
          <w:p w14:paraId="70F8880F" w14:textId="77777777" w:rsidR="00EB22CE" w:rsidRPr="00CF7EB4" w:rsidRDefault="00EB22CE" w:rsidP="00D739F6">
            <w:pPr>
              <w:pStyle w:val="Sinespaciado"/>
            </w:pPr>
            <w:r w:rsidRPr="00CF7EB4">
              <w:t xml:space="preserve"> Terrenos (Expropiación) </w:t>
            </w:r>
          </w:p>
        </w:tc>
        <w:tc>
          <w:tcPr>
            <w:tcW w:w="1701" w:type="dxa"/>
            <w:noWrap/>
            <w:hideMark/>
          </w:tcPr>
          <w:p w14:paraId="0988A82E" w14:textId="77777777" w:rsidR="00EB22CE" w:rsidRPr="00CF7EB4" w:rsidRDefault="00EB22CE" w:rsidP="00D739F6">
            <w:pPr>
              <w:pStyle w:val="Sinespaciado"/>
              <w:jc w:val="right"/>
            </w:pPr>
            <w:r w:rsidRPr="00CF7EB4">
              <w:t> </w:t>
            </w:r>
          </w:p>
        </w:tc>
        <w:tc>
          <w:tcPr>
            <w:tcW w:w="1554" w:type="dxa"/>
            <w:noWrap/>
            <w:hideMark/>
          </w:tcPr>
          <w:p w14:paraId="5AA8A295" w14:textId="77777777" w:rsidR="00EB22CE" w:rsidRPr="00CF7EB4" w:rsidRDefault="00EB22CE" w:rsidP="00D739F6">
            <w:pPr>
              <w:pStyle w:val="Sinespaciado"/>
              <w:jc w:val="right"/>
            </w:pPr>
            <w:r w:rsidRPr="00CF7EB4">
              <w:t xml:space="preserve">                                   22,605.13 </w:t>
            </w:r>
          </w:p>
        </w:tc>
      </w:tr>
      <w:tr w:rsidR="00BC2277" w:rsidRPr="00CF7EB4" w14:paraId="368E7EF2" w14:textId="77777777" w:rsidTr="00D739F6">
        <w:trPr>
          <w:trHeight w:val="300"/>
        </w:trPr>
        <w:tc>
          <w:tcPr>
            <w:tcW w:w="1980" w:type="dxa"/>
            <w:noWrap/>
          </w:tcPr>
          <w:p w14:paraId="0862F8BA" w14:textId="1A5F550F" w:rsidR="00BC2277" w:rsidRPr="00CF7EB4" w:rsidRDefault="00BC2277" w:rsidP="00BC2277">
            <w:pPr>
              <w:pStyle w:val="Sinespaciado"/>
            </w:pPr>
            <w:r w:rsidRPr="00CF7EB4">
              <w:t xml:space="preserve"> 7.5.01.05.03  </w:t>
            </w:r>
          </w:p>
        </w:tc>
        <w:tc>
          <w:tcPr>
            <w:tcW w:w="3969" w:type="dxa"/>
          </w:tcPr>
          <w:p w14:paraId="57EC9DC8" w14:textId="564EED8D" w:rsidR="00BC2277" w:rsidRPr="00CF7EB4" w:rsidRDefault="00BC2277" w:rsidP="00BC2277">
            <w:pPr>
              <w:pStyle w:val="Sinespaciado"/>
            </w:pPr>
            <w:r w:rsidRPr="00CF7EB4">
              <w:t xml:space="preserve"> Liquidación, Reajustes Y Constr. Obras Años Anteriores </w:t>
            </w:r>
          </w:p>
        </w:tc>
        <w:tc>
          <w:tcPr>
            <w:tcW w:w="1701" w:type="dxa"/>
            <w:noWrap/>
          </w:tcPr>
          <w:p w14:paraId="2B6DF3EC" w14:textId="2CFC108B" w:rsidR="00BC2277" w:rsidRPr="00CF7EB4" w:rsidRDefault="00BC2277" w:rsidP="00BC2277">
            <w:pPr>
              <w:pStyle w:val="Sinespaciado"/>
              <w:jc w:val="right"/>
            </w:pPr>
            <w:r w:rsidRPr="00CF7EB4">
              <w:t> </w:t>
            </w:r>
          </w:p>
        </w:tc>
        <w:tc>
          <w:tcPr>
            <w:tcW w:w="1554" w:type="dxa"/>
            <w:noWrap/>
          </w:tcPr>
          <w:p w14:paraId="34337EA6" w14:textId="5D136190" w:rsidR="00BC2277" w:rsidRPr="00CF7EB4" w:rsidRDefault="00BC2277" w:rsidP="00BC2277">
            <w:pPr>
              <w:pStyle w:val="Sinespaciado"/>
              <w:jc w:val="right"/>
            </w:pPr>
            <w:r w:rsidRPr="00CF7EB4">
              <w:t xml:space="preserve">                                     5,000.00 </w:t>
            </w:r>
          </w:p>
        </w:tc>
      </w:tr>
      <w:tr w:rsidR="00BC2277" w:rsidRPr="00CF7EB4" w14:paraId="63F9B206" w14:textId="77777777" w:rsidTr="00D739F6">
        <w:trPr>
          <w:trHeight w:val="300"/>
        </w:trPr>
        <w:tc>
          <w:tcPr>
            <w:tcW w:w="5949" w:type="dxa"/>
            <w:gridSpan w:val="2"/>
            <w:noWrap/>
            <w:hideMark/>
          </w:tcPr>
          <w:p w14:paraId="3F1AFF10" w14:textId="77777777" w:rsidR="00BC2277" w:rsidRPr="00CF7EB4" w:rsidRDefault="00BC2277" w:rsidP="00BC2277">
            <w:pPr>
              <w:pStyle w:val="Sinespaciado"/>
              <w:rPr>
                <w:b/>
                <w:bCs/>
                <w:i/>
                <w:iCs/>
              </w:rPr>
            </w:pPr>
            <w:r w:rsidRPr="00CF7EB4">
              <w:rPr>
                <w:b/>
                <w:bCs/>
                <w:i/>
                <w:iCs/>
              </w:rPr>
              <w:t xml:space="preserve"> 3.4.1 </w:t>
            </w:r>
            <w:proofErr w:type="spellStart"/>
            <w:r w:rsidRPr="00CF7EB4">
              <w:rPr>
                <w:b/>
                <w:bCs/>
                <w:i/>
                <w:iCs/>
              </w:rPr>
              <w:t>Subp</w:t>
            </w:r>
            <w:proofErr w:type="spellEnd"/>
            <w:r w:rsidRPr="00CF7EB4">
              <w:rPr>
                <w:b/>
                <w:bCs/>
                <w:i/>
                <w:iCs/>
              </w:rPr>
              <w:t xml:space="preserve"> 1.- D. De Gestión De Obras Públicas </w:t>
            </w:r>
          </w:p>
          <w:p w14:paraId="09B7E308" w14:textId="77777777" w:rsidR="00BC2277" w:rsidRPr="00CF7EB4" w:rsidRDefault="00BC2277" w:rsidP="00BC2277">
            <w:pPr>
              <w:pStyle w:val="Sinespaciado"/>
              <w:rPr>
                <w:b/>
                <w:bCs/>
                <w:i/>
                <w:iCs/>
              </w:rPr>
            </w:pPr>
            <w:r w:rsidRPr="00CF7EB4">
              <w:rPr>
                <w:b/>
                <w:bCs/>
                <w:i/>
                <w:iCs/>
              </w:rPr>
              <w:t> </w:t>
            </w:r>
          </w:p>
        </w:tc>
        <w:tc>
          <w:tcPr>
            <w:tcW w:w="1701" w:type="dxa"/>
            <w:noWrap/>
            <w:hideMark/>
          </w:tcPr>
          <w:p w14:paraId="6E8D51B1" w14:textId="77777777" w:rsidR="00BC2277" w:rsidRPr="00CF7EB4" w:rsidRDefault="00BC2277" w:rsidP="00BC2277">
            <w:pPr>
              <w:pStyle w:val="Sinespaciado"/>
              <w:jc w:val="right"/>
            </w:pPr>
            <w:r w:rsidRPr="00CF7EB4">
              <w:t> </w:t>
            </w:r>
          </w:p>
        </w:tc>
        <w:tc>
          <w:tcPr>
            <w:tcW w:w="1554" w:type="dxa"/>
            <w:noWrap/>
            <w:hideMark/>
          </w:tcPr>
          <w:p w14:paraId="3E83DE73" w14:textId="77777777" w:rsidR="00BC2277" w:rsidRPr="00CF7EB4" w:rsidRDefault="00BC2277" w:rsidP="00BC2277">
            <w:pPr>
              <w:pStyle w:val="Sinespaciado"/>
              <w:jc w:val="right"/>
            </w:pPr>
            <w:r w:rsidRPr="00CF7EB4">
              <w:t> </w:t>
            </w:r>
          </w:p>
        </w:tc>
      </w:tr>
      <w:tr w:rsidR="00BC2277" w:rsidRPr="00CF7EB4" w14:paraId="2FDFA425" w14:textId="77777777" w:rsidTr="00D739F6">
        <w:trPr>
          <w:trHeight w:val="300"/>
        </w:trPr>
        <w:tc>
          <w:tcPr>
            <w:tcW w:w="1980" w:type="dxa"/>
            <w:noWrap/>
            <w:hideMark/>
          </w:tcPr>
          <w:p w14:paraId="7D2F7E9F" w14:textId="77777777" w:rsidR="00BC2277" w:rsidRPr="00CF7EB4" w:rsidRDefault="00BC2277" w:rsidP="00BC2277">
            <w:pPr>
              <w:pStyle w:val="Sinespaciado"/>
            </w:pPr>
            <w:r w:rsidRPr="00CF7EB4">
              <w:t xml:space="preserve"> 7.1.05.09 </w:t>
            </w:r>
          </w:p>
        </w:tc>
        <w:tc>
          <w:tcPr>
            <w:tcW w:w="3969" w:type="dxa"/>
            <w:hideMark/>
          </w:tcPr>
          <w:p w14:paraId="22198FED" w14:textId="77777777" w:rsidR="00BC2277" w:rsidRPr="00CF7EB4" w:rsidRDefault="00BC2277" w:rsidP="00BC2277">
            <w:pPr>
              <w:pStyle w:val="Sinespaciado"/>
            </w:pPr>
            <w:r w:rsidRPr="00CF7EB4">
              <w:t xml:space="preserve"> Horas Extraordinarias Y Suplementarias </w:t>
            </w:r>
          </w:p>
        </w:tc>
        <w:tc>
          <w:tcPr>
            <w:tcW w:w="1701" w:type="dxa"/>
            <w:noWrap/>
            <w:hideMark/>
          </w:tcPr>
          <w:p w14:paraId="49B33BCE" w14:textId="77777777" w:rsidR="00BC2277" w:rsidRPr="00CF7EB4" w:rsidRDefault="00BC2277" w:rsidP="00BC2277">
            <w:pPr>
              <w:pStyle w:val="Sinespaciado"/>
              <w:jc w:val="right"/>
            </w:pPr>
            <w:r w:rsidRPr="00CF7EB4">
              <w:t> </w:t>
            </w:r>
          </w:p>
        </w:tc>
        <w:tc>
          <w:tcPr>
            <w:tcW w:w="1554" w:type="dxa"/>
            <w:noWrap/>
            <w:hideMark/>
          </w:tcPr>
          <w:p w14:paraId="7C0A3D53" w14:textId="77777777" w:rsidR="00BC2277" w:rsidRPr="00CF7EB4" w:rsidRDefault="00BC2277" w:rsidP="00BC2277">
            <w:pPr>
              <w:pStyle w:val="Sinespaciado"/>
              <w:jc w:val="right"/>
            </w:pPr>
            <w:r w:rsidRPr="00CF7EB4">
              <w:t xml:space="preserve">                                    16,016.55 </w:t>
            </w:r>
          </w:p>
        </w:tc>
      </w:tr>
      <w:tr w:rsidR="00BC2277" w:rsidRPr="00CF7EB4" w14:paraId="7AFC3C25" w14:textId="77777777" w:rsidTr="00D739F6">
        <w:trPr>
          <w:trHeight w:val="300"/>
        </w:trPr>
        <w:tc>
          <w:tcPr>
            <w:tcW w:w="1980" w:type="dxa"/>
            <w:noWrap/>
            <w:hideMark/>
          </w:tcPr>
          <w:p w14:paraId="31A8F72F" w14:textId="77777777" w:rsidR="00BC2277" w:rsidRPr="00CF7EB4" w:rsidRDefault="00BC2277" w:rsidP="00BC2277">
            <w:pPr>
              <w:pStyle w:val="Sinespaciado"/>
            </w:pPr>
            <w:r w:rsidRPr="00CF7EB4">
              <w:t xml:space="preserve"> 7.3.02.02 </w:t>
            </w:r>
          </w:p>
        </w:tc>
        <w:tc>
          <w:tcPr>
            <w:tcW w:w="3969" w:type="dxa"/>
            <w:hideMark/>
          </w:tcPr>
          <w:p w14:paraId="3A1F9473" w14:textId="77777777" w:rsidR="00BC2277" w:rsidRPr="00CF7EB4" w:rsidRDefault="00BC2277" w:rsidP="00BC2277">
            <w:pPr>
              <w:pStyle w:val="Sinespaciado"/>
            </w:pPr>
            <w:r w:rsidRPr="00CF7EB4">
              <w:t xml:space="preserve"> Fletes Y Maniobras </w:t>
            </w:r>
          </w:p>
        </w:tc>
        <w:tc>
          <w:tcPr>
            <w:tcW w:w="1701" w:type="dxa"/>
            <w:noWrap/>
            <w:hideMark/>
          </w:tcPr>
          <w:p w14:paraId="688ED977" w14:textId="77777777" w:rsidR="00BC2277" w:rsidRPr="00CF7EB4" w:rsidRDefault="00BC2277" w:rsidP="00BC2277">
            <w:pPr>
              <w:pStyle w:val="Sinespaciado"/>
              <w:jc w:val="right"/>
            </w:pPr>
            <w:r w:rsidRPr="00CF7EB4">
              <w:t> </w:t>
            </w:r>
          </w:p>
        </w:tc>
        <w:tc>
          <w:tcPr>
            <w:tcW w:w="1554" w:type="dxa"/>
            <w:noWrap/>
            <w:hideMark/>
          </w:tcPr>
          <w:p w14:paraId="4B399454" w14:textId="77777777" w:rsidR="00BC2277" w:rsidRPr="00CF7EB4" w:rsidRDefault="00BC2277" w:rsidP="00BC2277">
            <w:pPr>
              <w:pStyle w:val="Sinespaciado"/>
              <w:jc w:val="right"/>
            </w:pPr>
            <w:r w:rsidRPr="00CF7EB4">
              <w:t xml:space="preserve">                                    81,790.13 </w:t>
            </w:r>
          </w:p>
        </w:tc>
      </w:tr>
      <w:tr w:rsidR="00BC2277" w:rsidRPr="00CF7EB4" w14:paraId="10490FEE" w14:textId="77777777" w:rsidTr="00D739F6">
        <w:trPr>
          <w:trHeight w:val="300"/>
        </w:trPr>
        <w:tc>
          <w:tcPr>
            <w:tcW w:w="1980" w:type="dxa"/>
            <w:noWrap/>
            <w:hideMark/>
          </w:tcPr>
          <w:p w14:paraId="399C4B48" w14:textId="77777777" w:rsidR="00BC2277" w:rsidRPr="00CF7EB4" w:rsidRDefault="00BC2277" w:rsidP="00BC2277">
            <w:pPr>
              <w:pStyle w:val="Sinespaciado"/>
            </w:pPr>
            <w:r w:rsidRPr="00CF7EB4">
              <w:t xml:space="preserve"> 7.3.02.55 </w:t>
            </w:r>
          </w:p>
        </w:tc>
        <w:tc>
          <w:tcPr>
            <w:tcW w:w="3969" w:type="dxa"/>
            <w:hideMark/>
          </w:tcPr>
          <w:p w14:paraId="3C00DC1A" w14:textId="77777777" w:rsidR="00BC2277" w:rsidRPr="00CF7EB4" w:rsidRDefault="00BC2277" w:rsidP="00BC2277">
            <w:pPr>
              <w:pStyle w:val="Sinespaciado"/>
            </w:pPr>
            <w:r w:rsidRPr="00CF7EB4">
              <w:t xml:space="preserve"> Combustibles </w:t>
            </w:r>
          </w:p>
        </w:tc>
        <w:tc>
          <w:tcPr>
            <w:tcW w:w="1701" w:type="dxa"/>
            <w:noWrap/>
            <w:hideMark/>
          </w:tcPr>
          <w:p w14:paraId="0808AE36" w14:textId="77777777" w:rsidR="00BC2277" w:rsidRPr="00CF7EB4" w:rsidRDefault="00BC2277" w:rsidP="00BC2277">
            <w:pPr>
              <w:pStyle w:val="Sinespaciado"/>
              <w:jc w:val="right"/>
            </w:pPr>
            <w:r w:rsidRPr="00CF7EB4">
              <w:t> </w:t>
            </w:r>
          </w:p>
        </w:tc>
        <w:tc>
          <w:tcPr>
            <w:tcW w:w="1554" w:type="dxa"/>
            <w:noWrap/>
            <w:hideMark/>
          </w:tcPr>
          <w:p w14:paraId="500FFC26" w14:textId="77777777" w:rsidR="00BC2277" w:rsidRPr="00CF7EB4" w:rsidRDefault="00BC2277" w:rsidP="00BC2277">
            <w:pPr>
              <w:pStyle w:val="Sinespaciado"/>
              <w:jc w:val="right"/>
            </w:pPr>
            <w:r w:rsidRPr="00CF7EB4">
              <w:t xml:space="preserve">                                     3,368.28 </w:t>
            </w:r>
          </w:p>
        </w:tc>
      </w:tr>
      <w:tr w:rsidR="00BC2277" w:rsidRPr="00CF7EB4" w14:paraId="74651964" w14:textId="77777777" w:rsidTr="00D739F6">
        <w:trPr>
          <w:trHeight w:val="390"/>
        </w:trPr>
        <w:tc>
          <w:tcPr>
            <w:tcW w:w="1980" w:type="dxa"/>
            <w:noWrap/>
            <w:hideMark/>
          </w:tcPr>
          <w:p w14:paraId="5DF4D3EF" w14:textId="77777777" w:rsidR="00BC2277" w:rsidRPr="00CF7EB4" w:rsidRDefault="00BC2277" w:rsidP="00BC2277">
            <w:pPr>
              <w:pStyle w:val="Sinespaciado"/>
            </w:pPr>
            <w:r w:rsidRPr="00CF7EB4">
              <w:t xml:space="preserve"> 7.3.04.04 </w:t>
            </w:r>
          </w:p>
        </w:tc>
        <w:tc>
          <w:tcPr>
            <w:tcW w:w="3969" w:type="dxa"/>
            <w:hideMark/>
          </w:tcPr>
          <w:p w14:paraId="147353B0" w14:textId="77777777" w:rsidR="00BC2277" w:rsidRPr="00CF7EB4" w:rsidRDefault="00BC2277" w:rsidP="00BC2277">
            <w:pPr>
              <w:pStyle w:val="Sinespaciado"/>
            </w:pPr>
            <w:r w:rsidRPr="00CF7EB4">
              <w:t xml:space="preserve"> Maquinarias Y Equipos (Instalación, Mantenimiento Y Reparación) </w:t>
            </w:r>
          </w:p>
        </w:tc>
        <w:tc>
          <w:tcPr>
            <w:tcW w:w="1701" w:type="dxa"/>
            <w:noWrap/>
            <w:hideMark/>
          </w:tcPr>
          <w:p w14:paraId="275E54F1" w14:textId="77777777" w:rsidR="00BC2277" w:rsidRPr="00CF7EB4" w:rsidRDefault="00BC2277" w:rsidP="00BC2277">
            <w:pPr>
              <w:pStyle w:val="Sinespaciado"/>
              <w:jc w:val="right"/>
            </w:pPr>
            <w:r w:rsidRPr="00CF7EB4">
              <w:t> </w:t>
            </w:r>
          </w:p>
        </w:tc>
        <w:tc>
          <w:tcPr>
            <w:tcW w:w="1554" w:type="dxa"/>
            <w:noWrap/>
            <w:hideMark/>
          </w:tcPr>
          <w:p w14:paraId="68ED5865" w14:textId="77777777" w:rsidR="00BC2277" w:rsidRPr="00CF7EB4" w:rsidRDefault="00BC2277" w:rsidP="00BC2277">
            <w:pPr>
              <w:pStyle w:val="Sinespaciado"/>
              <w:jc w:val="right"/>
            </w:pPr>
            <w:r w:rsidRPr="00CF7EB4">
              <w:t xml:space="preserve">                                 128,888.20 </w:t>
            </w:r>
          </w:p>
        </w:tc>
      </w:tr>
      <w:tr w:rsidR="00BC2277" w:rsidRPr="00CF7EB4" w14:paraId="29F76D49" w14:textId="77777777" w:rsidTr="00D739F6">
        <w:trPr>
          <w:trHeight w:val="300"/>
        </w:trPr>
        <w:tc>
          <w:tcPr>
            <w:tcW w:w="1980" w:type="dxa"/>
            <w:noWrap/>
            <w:hideMark/>
          </w:tcPr>
          <w:p w14:paraId="658C1773" w14:textId="77777777" w:rsidR="00BC2277" w:rsidRPr="00CF7EB4" w:rsidRDefault="00BC2277" w:rsidP="00BC2277">
            <w:pPr>
              <w:pStyle w:val="Sinespaciado"/>
            </w:pPr>
            <w:r w:rsidRPr="00CF7EB4">
              <w:t xml:space="preserve"> 7.3.04.05 </w:t>
            </w:r>
          </w:p>
        </w:tc>
        <w:tc>
          <w:tcPr>
            <w:tcW w:w="3969" w:type="dxa"/>
            <w:hideMark/>
          </w:tcPr>
          <w:p w14:paraId="4A6C7603" w14:textId="77777777" w:rsidR="00BC2277" w:rsidRPr="00CF7EB4" w:rsidRDefault="00BC2277" w:rsidP="00BC2277">
            <w:pPr>
              <w:pStyle w:val="Sinespaciado"/>
            </w:pPr>
            <w:r w:rsidRPr="00CF7EB4">
              <w:t xml:space="preserve"> Vehículos (Servicio Para Mantenimiento Y Reparación) </w:t>
            </w:r>
          </w:p>
        </w:tc>
        <w:tc>
          <w:tcPr>
            <w:tcW w:w="1701" w:type="dxa"/>
            <w:noWrap/>
            <w:hideMark/>
          </w:tcPr>
          <w:p w14:paraId="3DF825C2" w14:textId="77777777" w:rsidR="00BC2277" w:rsidRPr="00CF7EB4" w:rsidRDefault="00BC2277" w:rsidP="00BC2277">
            <w:pPr>
              <w:pStyle w:val="Sinespaciado"/>
              <w:jc w:val="right"/>
            </w:pPr>
            <w:r w:rsidRPr="00CF7EB4">
              <w:t> </w:t>
            </w:r>
          </w:p>
        </w:tc>
        <w:tc>
          <w:tcPr>
            <w:tcW w:w="1554" w:type="dxa"/>
            <w:noWrap/>
            <w:hideMark/>
          </w:tcPr>
          <w:p w14:paraId="73CD670E" w14:textId="77777777" w:rsidR="00BC2277" w:rsidRPr="00CF7EB4" w:rsidRDefault="00BC2277" w:rsidP="00BC2277">
            <w:pPr>
              <w:pStyle w:val="Sinespaciado"/>
              <w:jc w:val="right"/>
            </w:pPr>
            <w:r w:rsidRPr="00CF7EB4">
              <w:t xml:space="preserve">                                   89,418.56 </w:t>
            </w:r>
          </w:p>
        </w:tc>
      </w:tr>
      <w:tr w:rsidR="00BC2277" w:rsidRPr="00CF7EB4" w14:paraId="5E54691B" w14:textId="77777777" w:rsidTr="00D739F6">
        <w:trPr>
          <w:trHeight w:val="300"/>
        </w:trPr>
        <w:tc>
          <w:tcPr>
            <w:tcW w:w="1980" w:type="dxa"/>
            <w:noWrap/>
            <w:hideMark/>
          </w:tcPr>
          <w:p w14:paraId="14286443" w14:textId="77777777" w:rsidR="00BC2277" w:rsidRPr="00CF7EB4" w:rsidRDefault="00BC2277" w:rsidP="00BC2277">
            <w:pPr>
              <w:pStyle w:val="Sinespaciado"/>
            </w:pPr>
            <w:r w:rsidRPr="00CF7EB4">
              <w:t xml:space="preserve"> 7.3.04.17 </w:t>
            </w:r>
          </w:p>
        </w:tc>
        <w:tc>
          <w:tcPr>
            <w:tcW w:w="3969" w:type="dxa"/>
            <w:hideMark/>
          </w:tcPr>
          <w:p w14:paraId="6C9B108A" w14:textId="77777777" w:rsidR="00BC2277" w:rsidRPr="00CF7EB4" w:rsidRDefault="00BC2277" w:rsidP="00BC2277">
            <w:pPr>
              <w:pStyle w:val="Sinespaciado"/>
            </w:pPr>
            <w:r w:rsidRPr="00CF7EB4">
              <w:t xml:space="preserve"> Infraestructura (Instalación, Mantenimiento Y Reparación) </w:t>
            </w:r>
          </w:p>
        </w:tc>
        <w:tc>
          <w:tcPr>
            <w:tcW w:w="1701" w:type="dxa"/>
            <w:noWrap/>
            <w:hideMark/>
          </w:tcPr>
          <w:p w14:paraId="13D672CD" w14:textId="77777777" w:rsidR="00BC2277" w:rsidRPr="00CF7EB4" w:rsidRDefault="00BC2277" w:rsidP="00BC2277">
            <w:pPr>
              <w:pStyle w:val="Sinespaciado"/>
              <w:jc w:val="right"/>
            </w:pPr>
            <w:r w:rsidRPr="00CF7EB4">
              <w:t> </w:t>
            </w:r>
          </w:p>
        </w:tc>
        <w:tc>
          <w:tcPr>
            <w:tcW w:w="1554" w:type="dxa"/>
            <w:noWrap/>
            <w:hideMark/>
          </w:tcPr>
          <w:p w14:paraId="24FECEE8" w14:textId="77777777" w:rsidR="00BC2277" w:rsidRPr="00CF7EB4" w:rsidRDefault="00BC2277" w:rsidP="00BC2277">
            <w:pPr>
              <w:pStyle w:val="Sinespaciado"/>
              <w:jc w:val="right"/>
            </w:pPr>
            <w:r w:rsidRPr="00CF7EB4">
              <w:t xml:space="preserve">                                      7,818.00 </w:t>
            </w:r>
          </w:p>
        </w:tc>
      </w:tr>
      <w:tr w:rsidR="00BC2277" w:rsidRPr="00CF7EB4" w14:paraId="702BCE74" w14:textId="77777777" w:rsidTr="00D739F6">
        <w:trPr>
          <w:trHeight w:val="570"/>
        </w:trPr>
        <w:tc>
          <w:tcPr>
            <w:tcW w:w="1980" w:type="dxa"/>
            <w:noWrap/>
            <w:hideMark/>
          </w:tcPr>
          <w:p w14:paraId="67510DF1" w14:textId="77777777" w:rsidR="00BC2277" w:rsidRPr="00CF7EB4" w:rsidRDefault="00BC2277" w:rsidP="00BC2277">
            <w:pPr>
              <w:pStyle w:val="Sinespaciado"/>
            </w:pPr>
            <w:r w:rsidRPr="00CF7EB4">
              <w:t xml:space="preserve"> 7.3.04.25 </w:t>
            </w:r>
          </w:p>
        </w:tc>
        <w:tc>
          <w:tcPr>
            <w:tcW w:w="3969" w:type="dxa"/>
            <w:hideMark/>
          </w:tcPr>
          <w:p w14:paraId="2B90CE4A" w14:textId="77777777" w:rsidR="00BC2277" w:rsidRPr="00CF7EB4" w:rsidRDefault="00BC2277" w:rsidP="00BC2277">
            <w:pPr>
              <w:pStyle w:val="Sinespaciado"/>
            </w:pPr>
            <w:r w:rsidRPr="00CF7EB4">
              <w:t xml:space="preserve"> Instalación, Recaudación, Montaje De Exposiciones, Mantenimiento Y Reparación De Espacios Y Bienes Culturales </w:t>
            </w:r>
          </w:p>
        </w:tc>
        <w:tc>
          <w:tcPr>
            <w:tcW w:w="1701" w:type="dxa"/>
            <w:noWrap/>
            <w:hideMark/>
          </w:tcPr>
          <w:p w14:paraId="6D46AA66" w14:textId="77777777" w:rsidR="00BC2277" w:rsidRPr="00CF7EB4" w:rsidRDefault="00BC2277" w:rsidP="00BC2277">
            <w:pPr>
              <w:pStyle w:val="Sinespaciado"/>
              <w:jc w:val="right"/>
            </w:pPr>
            <w:r w:rsidRPr="00CF7EB4">
              <w:t> </w:t>
            </w:r>
          </w:p>
        </w:tc>
        <w:tc>
          <w:tcPr>
            <w:tcW w:w="1554" w:type="dxa"/>
            <w:noWrap/>
            <w:hideMark/>
          </w:tcPr>
          <w:p w14:paraId="4B03E9C4" w14:textId="77777777" w:rsidR="00BC2277" w:rsidRPr="00CF7EB4" w:rsidRDefault="00BC2277" w:rsidP="00BC2277">
            <w:pPr>
              <w:pStyle w:val="Sinespaciado"/>
              <w:jc w:val="right"/>
            </w:pPr>
            <w:r w:rsidRPr="00CF7EB4">
              <w:t xml:space="preserve">                                     5,263.85 </w:t>
            </w:r>
          </w:p>
        </w:tc>
      </w:tr>
      <w:tr w:rsidR="00BC2277" w:rsidRPr="00CF7EB4" w14:paraId="5704DD0E" w14:textId="77777777" w:rsidTr="00D739F6">
        <w:trPr>
          <w:trHeight w:val="570"/>
        </w:trPr>
        <w:tc>
          <w:tcPr>
            <w:tcW w:w="1980" w:type="dxa"/>
            <w:noWrap/>
            <w:hideMark/>
          </w:tcPr>
          <w:p w14:paraId="5B9C3891" w14:textId="77777777" w:rsidR="00BC2277" w:rsidRPr="00CF7EB4" w:rsidRDefault="00BC2277" w:rsidP="00BC2277">
            <w:pPr>
              <w:pStyle w:val="Sinespaciado"/>
            </w:pPr>
            <w:r w:rsidRPr="00CF7EB4">
              <w:t xml:space="preserve"> 7.3.06.04.11 </w:t>
            </w:r>
          </w:p>
        </w:tc>
        <w:tc>
          <w:tcPr>
            <w:tcW w:w="3969" w:type="dxa"/>
            <w:hideMark/>
          </w:tcPr>
          <w:p w14:paraId="1332F968" w14:textId="77777777" w:rsidR="00BC2277" w:rsidRPr="00CF7EB4" w:rsidRDefault="00BC2277" w:rsidP="00BC2277">
            <w:pPr>
              <w:pStyle w:val="Sinespaciado"/>
            </w:pPr>
            <w:r w:rsidRPr="00CF7EB4">
              <w:t xml:space="preserve"> Fiscalización Regeneración Urbana Con Mejoramiento Vial En Los Barrios Urbanos 9 De </w:t>
            </w:r>
            <w:proofErr w:type="gramStart"/>
            <w:r w:rsidRPr="00CF7EB4">
              <w:t>Octubre</w:t>
            </w:r>
            <w:proofErr w:type="gramEnd"/>
            <w:r w:rsidRPr="00CF7EB4">
              <w:t xml:space="preserve">, Luz De América, Santa Rosa, 15 De Enero Y </w:t>
            </w:r>
            <w:proofErr w:type="spellStart"/>
            <w:r w:rsidRPr="00CF7EB4">
              <w:t>Av</w:t>
            </w:r>
            <w:proofErr w:type="spellEnd"/>
            <w:r w:rsidRPr="00CF7EB4">
              <w:t xml:space="preserve"> Los Fundador </w:t>
            </w:r>
          </w:p>
        </w:tc>
        <w:tc>
          <w:tcPr>
            <w:tcW w:w="1701" w:type="dxa"/>
            <w:noWrap/>
            <w:hideMark/>
          </w:tcPr>
          <w:p w14:paraId="2596BF62" w14:textId="77777777" w:rsidR="00BC2277" w:rsidRPr="00CF7EB4" w:rsidRDefault="00BC2277" w:rsidP="00BC2277">
            <w:pPr>
              <w:pStyle w:val="Sinespaciado"/>
              <w:jc w:val="right"/>
            </w:pPr>
            <w:r w:rsidRPr="00CF7EB4">
              <w:t> </w:t>
            </w:r>
          </w:p>
        </w:tc>
        <w:tc>
          <w:tcPr>
            <w:tcW w:w="1554" w:type="dxa"/>
            <w:noWrap/>
            <w:hideMark/>
          </w:tcPr>
          <w:p w14:paraId="2338D9B6" w14:textId="77777777" w:rsidR="00BC2277" w:rsidRPr="00CF7EB4" w:rsidRDefault="00BC2277" w:rsidP="00BC2277">
            <w:pPr>
              <w:pStyle w:val="Sinespaciado"/>
              <w:jc w:val="right"/>
            </w:pPr>
            <w:r w:rsidRPr="00CF7EB4">
              <w:t xml:space="preserve">                                   35,180.96 </w:t>
            </w:r>
          </w:p>
        </w:tc>
      </w:tr>
      <w:tr w:rsidR="00BC2277" w:rsidRPr="00CF7EB4" w14:paraId="697EFC51" w14:textId="77777777" w:rsidTr="00D739F6">
        <w:trPr>
          <w:trHeight w:val="300"/>
        </w:trPr>
        <w:tc>
          <w:tcPr>
            <w:tcW w:w="1980" w:type="dxa"/>
            <w:noWrap/>
            <w:hideMark/>
          </w:tcPr>
          <w:p w14:paraId="70A135EE" w14:textId="77777777" w:rsidR="00BC2277" w:rsidRPr="00CF7EB4" w:rsidRDefault="00BC2277" w:rsidP="00BC2277">
            <w:pPr>
              <w:pStyle w:val="Sinespaciado"/>
            </w:pPr>
            <w:r w:rsidRPr="00CF7EB4">
              <w:t xml:space="preserve"> 7.3.06.06 </w:t>
            </w:r>
          </w:p>
        </w:tc>
        <w:tc>
          <w:tcPr>
            <w:tcW w:w="3969" w:type="dxa"/>
            <w:hideMark/>
          </w:tcPr>
          <w:p w14:paraId="739ECF1D" w14:textId="77777777" w:rsidR="00BC2277" w:rsidRPr="00CF7EB4" w:rsidRDefault="00BC2277" w:rsidP="00BC2277">
            <w:pPr>
              <w:pStyle w:val="Sinespaciado"/>
            </w:pPr>
            <w:r w:rsidRPr="00CF7EB4">
              <w:t xml:space="preserve"> Honorarios Por Contratos Civiles De Servicios </w:t>
            </w:r>
          </w:p>
        </w:tc>
        <w:tc>
          <w:tcPr>
            <w:tcW w:w="1701" w:type="dxa"/>
            <w:noWrap/>
            <w:hideMark/>
          </w:tcPr>
          <w:p w14:paraId="2E7C7BDB" w14:textId="77777777" w:rsidR="00BC2277" w:rsidRPr="00CF7EB4" w:rsidRDefault="00BC2277" w:rsidP="00BC2277">
            <w:pPr>
              <w:pStyle w:val="Sinespaciado"/>
              <w:jc w:val="right"/>
            </w:pPr>
            <w:r w:rsidRPr="00CF7EB4">
              <w:t> </w:t>
            </w:r>
          </w:p>
        </w:tc>
        <w:tc>
          <w:tcPr>
            <w:tcW w:w="1554" w:type="dxa"/>
            <w:noWrap/>
            <w:hideMark/>
          </w:tcPr>
          <w:p w14:paraId="78A83ED2" w14:textId="77777777" w:rsidR="00BC2277" w:rsidRPr="00CF7EB4" w:rsidRDefault="00BC2277" w:rsidP="00BC2277">
            <w:pPr>
              <w:pStyle w:val="Sinespaciado"/>
              <w:jc w:val="right"/>
            </w:pPr>
            <w:r w:rsidRPr="00CF7EB4">
              <w:t xml:space="preserve">                                     8,060.45 </w:t>
            </w:r>
          </w:p>
        </w:tc>
      </w:tr>
      <w:tr w:rsidR="00BC2277" w:rsidRPr="00CF7EB4" w14:paraId="1C22321B" w14:textId="77777777" w:rsidTr="00D739F6">
        <w:trPr>
          <w:trHeight w:val="390"/>
        </w:trPr>
        <w:tc>
          <w:tcPr>
            <w:tcW w:w="1980" w:type="dxa"/>
            <w:noWrap/>
            <w:hideMark/>
          </w:tcPr>
          <w:p w14:paraId="47A29D58" w14:textId="77777777" w:rsidR="00BC2277" w:rsidRPr="00CF7EB4" w:rsidRDefault="00BC2277" w:rsidP="00BC2277">
            <w:pPr>
              <w:pStyle w:val="Sinespaciado"/>
            </w:pPr>
            <w:r w:rsidRPr="00CF7EB4">
              <w:t xml:space="preserve"> 7.3.08.02 </w:t>
            </w:r>
          </w:p>
        </w:tc>
        <w:tc>
          <w:tcPr>
            <w:tcW w:w="3969" w:type="dxa"/>
            <w:hideMark/>
          </w:tcPr>
          <w:p w14:paraId="447B24B7" w14:textId="77777777" w:rsidR="00BC2277" w:rsidRPr="00CF7EB4" w:rsidRDefault="00BC2277" w:rsidP="00BC2277">
            <w:pPr>
              <w:pStyle w:val="Sinespaciado"/>
            </w:pPr>
            <w:r w:rsidRPr="00CF7EB4">
              <w:t xml:space="preserve"> Vestuario, Lencería, Prendas De Protección Y Accesorios Para Uniformes Del Personal De Protección, Vigilancia Y </w:t>
            </w:r>
          </w:p>
        </w:tc>
        <w:tc>
          <w:tcPr>
            <w:tcW w:w="1701" w:type="dxa"/>
            <w:noWrap/>
            <w:hideMark/>
          </w:tcPr>
          <w:p w14:paraId="433C61F6" w14:textId="77777777" w:rsidR="00BC2277" w:rsidRPr="00CF7EB4" w:rsidRDefault="00BC2277" w:rsidP="00BC2277">
            <w:pPr>
              <w:pStyle w:val="Sinespaciado"/>
              <w:jc w:val="right"/>
            </w:pPr>
            <w:r w:rsidRPr="00CF7EB4">
              <w:t> </w:t>
            </w:r>
          </w:p>
        </w:tc>
        <w:tc>
          <w:tcPr>
            <w:tcW w:w="1554" w:type="dxa"/>
            <w:noWrap/>
            <w:hideMark/>
          </w:tcPr>
          <w:p w14:paraId="7E870044" w14:textId="77777777" w:rsidR="00BC2277" w:rsidRPr="00CF7EB4" w:rsidRDefault="00BC2277" w:rsidP="00BC2277">
            <w:pPr>
              <w:pStyle w:val="Sinespaciado"/>
              <w:jc w:val="right"/>
            </w:pPr>
            <w:r w:rsidRPr="00CF7EB4">
              <w:t xml:space="preserve">                                      4,103.73 </w:t>
            </w:r>
          </w:p>
        </w:tc>
      </w:tr>
      <w:tr w:rsidR="00BC2277" w:rsidRPr="00CF7EB4" w14:paraId="37A2A1A9" w14:textId="77777777" w:rsidTr="00D739F6">
        <w:trPr>
          <w:trHeight w:val="300"/>
        </w:trPr>
        <w:tc>
          <w:tcPr>
            <w:tcW w:w="1980" w:type="dxa"/>
            <w:noWrap/>
            <w:hideMark/>
          </w:tcPr>
          <w:p w14:paraId="66E903F5" w14:textId="77777777" w:rsidR="00BC2277" w:rsidRPr="00CF7EB4" w:rsidRDefault="00BC2277" w:rsidP="00BC2277">
            <w:pPr>
              <w:pStyle w:val="Sinespaciado"/>
            </w:pPr>
            <w:r w:rsidRPr="00CF7EB4">
              <w:t xml:space="preserve"> 7.3.08.03 </w:t>
            </w:r>
          </w:p>
        </w:tc>
        <w:tc>
          <w:tcPr>
            <w:tcW w:w="3969" w:type="dxa"/>
            <w:hideMark/>
          </w:tcPr>
          <w:p w14:paraId="1449B928" w14:textId="77777777" w:rsidR="00BC2277" w:rsidRPr="00CF7EB4" w:rsidRDefault="00BC2277" w:rsidP="00BC2277">
            <w:pPr>
              <w:pStyle w:val="Sinespaciado"/>
            </w:pPr>
            <w:r w:rsidRPr="00CF7EB4">
              <w:t xml:space="preserve"> Lubricantes </w:t>
            </w:r>
          </w:p>
        </w:tc>
        <w:tc>
          <w:tcPr>
            <w:tcW w:w="1701" w:type="dxa"/>
            <w:noWrap/>
            <w:hideMark/>
          </w:tcPr>
          <w:p w14:paraId="6B50DD44" w14:textId="77777777" w:rsidR="00BC2277" w:rsidRPr="00CF7EB4" w:rsidRDefault="00BC2277" w:rsidP="00BC2277">
            <w:pPr>
              <w:pStyle w:val="Sinespaciado"/>
              <w:jc w:val="right"/>
            </w:pPr>
            <w:r w:rsidRPr="00CF7EB4">
              <w:t> </w:t>
            </w:r>
          </w:p>
        </w:tc>
        <w:tc>
          <w:tcPr>
            <w:tcW w:w="1554" w:type="dxa"/>
            <w:noWrap/>
            <w:hideMark/>
          </w:tcPr>
          <w:p w14:paraId="18455A37" w14:textId="77777777" w:rsidR="00BC2277" w:rsidRPr="00CF7EB4" w:rsidRDefault="00BC2277" w:rsidP="00BC2277">
            <w:pPr>
              <w:pStyle w:val="Sinespaciado"/>
              <w:jc w:val="right"/>
            </w:pPr>
            <w:r w:rsidRPr="00CF7EB4">
              <w:t xml:space="preserve">                                  97,582.38 </w:t>
            </w:r>
          </w:p>
        </w:tc>
      </w:tr>
      <w:tr w:rsidR="00BC2277" w:rsidRPr="00CF7EB4" w14:paraId="42303854" w14:textId="77777777" w:rsidTr="00D739F6">
        <w:trPr>
          <w:trHeight w:val="390"/>
        </w:trPr>
        <w:tc>
          <w:tcPr>
            <w:tcW w:w="1980" w:type="dxa"/>
            <w:noWrap/>
            <w:hideMark/>
          </w:tcPr>
          <w:p w14:paraId="75209447" w14:textId="77777777" w:rsidR="00BC2277" w:rsidRPr="00CF7EB4" w:rsidRDefault="00BC2277" w:rsidP="00BC2277">
            <w:pPr>
              <w:pStyle w:val="Sinespaciado"/>
            </w:pPr>
            <w:r w:rsidRPr="00CF7EB4">
              <w:t xml:space="preserve"> 7.3.08.11 </w:t>
            </w:r>
          </w:p>
        </w:tc>
        <w:tc>
          <w:tcPr>
            <w:tcW w:w="3969" w:type="dxa"/>
            <w:hideMark/>
          </w:tcPr>
          <w:p w14:paraId="7DE5575C" w14:textId="77777777" w:rsidR="00BC2277" w:rsidRPr="00CF7EB4" w:rsidRDefault="00BC2277" w:rsidP="00BC2277">
            <w:pPr>
              <w:pStyle w:val="Sinespaciado"/>
            </w:pPr>
            <w:r w:rsidRPr="00CF7EB4">
              <w:t xml:space="preserve"> </w:t>
            </w:r>
            <w:proofErr w:type="gramStart"/>
            <w:r w:rsidRPr="00CF7EB4">
              <w:t>Insumos,  Materiales</w:t>
            </w:r>
            <w:proofErr w:type="gramEnd"/>
            <w:r w:rsidRPr="00CF7EB4">
              <w:t xml:space="preserve">  Y  Suministros  Para  Construcción,  Electricidad,  Plomería,  Carpintería,  Señalización  Vial, </w:t>
            </w:r>
          </w:p>
        </w:tc>
        <w:tc>
          <w:tcPr>
            <w:tcW w:w="1701" w:type="dxa"/>
            <w:noWrap/>
            <w:hideMark/>
          </w:tcPr>
          <w:p w14:paraId="62555018" w14:textId="77777777" w:rsidR="00BC2277" w:rsidRPr="00CF7EB4" w:rsidRDefault="00BC2277" w:rsidP="00BC2277">
            <w:pPr>
              <w:pStyle w:val="Sinespaciado"/>
              <w:jc w:val="right"/>
            </w:pPr>
            <w:r w:rsidRPr="00CF7EB4">
              <w:t> </w:t>
            </w:r>
          </w:p>
        </w:tc>
        <w:tc>
          <w:tcPr>
            <w:tcW w:w="1554" w:type="dxa"/>
            <w:noWrap/>
            <w:hideMark/>
          </w:tcPr>
          <w:p w14:paraId="7DEE834E" w14:textId="77777777" w:rsidR="00BC2277" w:rsidRPr="00CF7EB4" w:rsidRDefault="00BC2277" w:rsidP="00BC2277">
            <w:pPr>
              <w:pStyle w:val="Sinespaciado"/>
              <w:jc w:val="right"/>
            </w:pPr>
            <w:r w:rsidRPr="00CF7EB4">
              <w:t xml:space="preserve">                                 398,976.13 </w:t>
            </w:r>
          </w:p>
        </w:tc>
      </w:tr>
      <w:tr w:rsidR="00BC2277" w:rsidRPr="00CF7EB4" w14:paraId="594C79C1" w14:textId="77777777" w:rsidTr="00D739F6">
        <w:trPr>
          <w:trHeight w:val="300"/>
        </w:trPr>
        <w:tc>
          <w:tcPr>
            <w:tcW w:w="1980" w:type="dxa"/>
            <w:noWrap/>
            <w:hideMark/>
          </w:tcPr>
          <w:p w14:paraId="4EEDC50F" w14:textId="77777777" w:rsidR="00BC2277" w:rsidRPr="00CF7EB4" w:rsidRDefault="00BC2277" w:rsidP="00BC2277">
            <w:pPr>
              <w:pStyle w:val="Sinespaciado"/>
            </w:pPr>
            <w:r w:rsidRPr="00CF7EB4">
              <w:t xml:space="preserve"> 7.3.08.13 </w:t>
            </w:r>
          </w:p>
        </w:tc>
        <w:tc>
          <w:tcPr>
            <w:tcW w:w="3969" w:type="dxa"/>
            <w:hideMark/>
          </w:tcPr>
          <w:p w14:paraId="12ADA26D" w14:textId="77777777" w:rsidR="00BC2277" w:rsidRPr="00CF7EB4" w:rsidRDefault="00BC2277" w:rsidP="00BC2277">
            <w:pPr>
              <w:pStyle w:val="Sinespaciado"/>
            </w:pPr>
            <w:r w:rsidRPr="00CF7EB4">
              <w:t xml:space="preserve"> Repuestos Y Accesorios </w:t>
            </w:r>
          </w:p>
        </w:tc>
        <w:tc>
          <w:tcPr>
            <w:tcW w:w="1701" w:type="dxa"/>
            <w:noWrap/>
            <w:hideMark/>
          </w:tcPr>
          <w:p w14:paraId="2A3CD823" w14:textId="77777777" w:rsidR="00BC2277" w:rsidRPr="00CF7EB4" w:rsidRDefault="00BC2277" w:rsidP="00BC2277">
            <w:pPr>
              <w:pStyle w:val="Sinespaciado"/>
              <w:jc w:val="right"/>
            </w:pPr>
            <w:r w:rsidRPr="00CF7EB4">
              <w:t> </w:t>
            </w:r>
          </w:p>
        </w:tc>
        <w:tc>
          <w:tcPr>
            <w:tcW w:w="1554" w:type="dxa"/>
            <w:noWrap/>
            <w:hideMark/>
          </w:tcPr>
          <w:p w14:paraId="7B3C7474" w14:textId="77777777" w:rsidR="00BC2277" w:rsidRPr="00CF7EB4" w:rsidRDefault="00BC2277" w:rsidP="00BC2277">
            <w:pPr>
              <w:pStyle w:val="Sinespaciado"/>
              <w:jc w:val="right"/>
            </w:pPr>
            <w:r w:rsidRPr="00CF7EB4">
              <w:t xml:space="preserve">                                624,957.03 </w:t>
            </w:r>
          </w:p>
        </w:tc>
      </w:tr>
      <w:tr w:rsidR="00BC2277" w:rsidRPr="00CF7EB4" w14:paraId="6731E38F" w14:textId="77777777" w:rsidTr="00D739F6">
        <w:trPr>
          <w:trHeight w:val="300"/>
        </w:trPr>
        <w:tc>
          <w:tcPr>
            <w:tcW w:w="1980" w:type="dxa"/>
            <w:noWrap/>
            <w:hideMark/>
          </w:tcPr>
          <w:p w14:paraId="65E7C571" w14:textId="77777777" w:rsidR="00BC2277" w:rsidRPr="00CF7EB4" w:rsidRDefault="00BC2277" w:rsidP="00BC2277">
            <w:pPr>
              <w:pStyle w:val="Sinespaciado"/>
            </w:pPr>
            <w:r w:rsidRPr="00CF7EB4">
              <w:t xml:space="preserve"> 7.5.01.04.01 </w:t>
            </w:r>
          </w:p>
        </w:tc>
        <w:tc>
          <w:tcPr>
            <w:tcW w:w="3969" w:type="dxa"/>
            <w:hideMark/>
          </w:tcPr>
          <w:p w14:paraId="078E6236" w14:textId="77777777" w:rsidR="00BC2277" w:rsidRPr="00CF7EB4" w:rsidRDefault="00BC2277" w:rsidP="00BC2277">
            <w:pPr>
              <w:pStyle w:val="Sinespaciado"/>
            </w:pPr>
            <w:r w:rsidRPr="00CF7EB4">
              <w:t xml:space="preserve"> Patrimonio arquitectónico </w:t>
            </w:r>
          </w:p>
        </w:tc>
        <w:tc>
          <w:tcPr>
            <w:tcW w:w="1701" w:type="dxa"/>
            <w:noWrap/>
            <w:hideMark/>
          </w:tcPr>
          <w:p w14:paraId="7C5A6324" w14:textId="77777777" w:rsidR="00BC2277" w:rsidRPr="00CF7EB4" w:rsidRDefault="00BC2277" w:rsidP="00BC2277">
            <w:pPr>
              <w:pStyle w:val="Sinespaciado"/>
              <w:jc w:val="right"/>
            </w:pPr>
            <w:r w:rsidRPr="00CF7EB4">
              <w:t> </w:t>
            </w:r>
          </w:p>
        </w:tc>
        <w:tc>
          <w:tcPr>
            <w:tcW w:w="1554" w:type="dxa"/>
            <w:noWrap/>
            <w:hideMark/>
          </w:tcPr>
          <w:p w14:paraId="329A5EC1" w14:textId="77777777" w:rsidR="00BC2277" w:rsidRPr="00CF7EB4" w:rsidRDefault="00BC2277" w:rsidP="00BC2277">
            <w:pPr>
              <w:pStyle w:val="Sinespaciado"/>
              <w:jc w:val="right"/>
            </w:pPr>
            <w:r w:rsidRPr="00CF7EB4">
              <w:t xml:space="preserve">                                  65,000.00 </w:t>
            </w:r>
          </w:p>
        </w:tc>
      </w:tr>
      <w:tr w:rsidR="00BC2277" w:rsidRPr="00CF7EB4" w14:paraId="253BBA44" w14:textId="77777777" w:rsidTr="00D739F6">
        <w:trPr>
          <w:trHeight w:val="300"/>
        </w:trPr>
        <w:tc>
          <w:tcPr>
            <w:tcW w:w="1980" w:type="dxa"/>
            <w:noWrap/>
            <w:hideMark/>
          </w:tcPr>
          <w:p w14:paraId="7FF3CFCB" w14:textId="77777777" w:rsidR="00BC2277" w:rsidRPr="00CF7EB4" w:rsidRDefault="00BC2277" w:rsidP="00BC2277">
            <w:pPr>
              <w:pStyle w:val="Sinespaciado"/>
            </w:pPr>
            <w:r w:rsidRPr="00CF7EB4">
              <w:lastRenderedPageBreak/>
              <w:t xml:space="preserve"> 7.5.01.04.02  </w:t>
            </w:r>
          </w:p>
        </w:tc>
        <w:tc>
          <w:tcPr>
            <w:tcW w:w="3969" w:type="dxa"/>
            <w:hideMark/>
          </w:tcPr>
          <w:p w14:paraId="47779FB3" w14:textId="77777777" w:rsidR="00BC2277" w:rsidRPr="00CF7EB4" w:rsidRDefault="00BC2277" w:rsidP="00BC2277">
            <w:pPr>
              <w:pStyle w:val="Sinespaciado"/>
            </w:pPr>
            <w:r w:rsidRPr="00CF7EB4">
              <w:t xml:space="preserve"> Mantenimiento Y Reparaciones </w:t>
            </w:r>
          </w:p>
        </w:tc>
        <w:tc>
          <w:tcPr>
            <w:tcW w:w="1701" w:type="dxa"/>
            <w:noWrap/>
            <w:hideMark/>
          </w:tcPr>
          <w:p w14:paraId="533660BB" w14:textId="77777777" w:rsidR="00BC2277" w:rsidRPr="00CF7EB4" w:rsidRDefault="00BC2277" w:rsidP="00BC2277">
            <w:pPr>
              <w:pStyle w:val="Sinespaciado"/>
              <w:jc w:val="right"/>
            </w:pPr>
            <w:r w:rsidRPr="00CF7EB4">
              <w:t> </w:t>
            </w:r>
          </w:p>
        </w:tc>
        <w:tc>
          <w:tcPr>
            <w:tcW w:w="1554" w:type="dxa"/>
            <w:noWrap/>
            <w:hideMark/>
          </w:tcPr>
          <w:p w14:paraId="6829C371" w14:textId="77777777" w:rsidR="00BC2277" w:rsidRPr="00CF7EB4" w:rsidRDefault="00BC2277" w:rsidP="00BC2277">
            <w:pPr>
              <w:pStyle w:val="Sinespaciado"/>
              <w:jc w:val="right"/>
            </w:pPr>
            <w:r w:rsidRPr="00CF7EB4">
              <w:t xml:space="preserve">                                  26,743.00 </w:t>
            </w:r>
          </w:p>
        </w:tc>
      </w:tr>
      <w:tr w:rsidR="00BC2277" w:rsidRPr="00CF7EB4" w14:paraId="2AD7B3EA" w14:textId="77777777" w:rsidTr="00D739F6">
        <w:trPr>
          <w:trHeight w:val="390"/>
        </w:trPr>
        <w:tc>
          <w:tcPr>
            <w:tcW w:w="1980" w:type="dxa"/>
            <w:noWrap/>
            <w:hideMark/>
          </w:tcPr>
          <w:p w14:paraId="7F6591F9" w14:textId="77777777" w:rsidR="00BC2277" w:rsidRPr="00CF7EB4" w:rsidRDefault="00BC2277" w:rsidP="00BC2277">
            <w:pPr>
              <w:pStyle w:val="Sinespaciado"/>
            </w:pPr>
            <w:r w:rsidRPr="00CF7EB4">
              <w:t xml:space="preserve"> 7.5.01.04.04  </w:t>
            </w:r>
          </w:p>
        </w:tc>
        <w:tc>
          <w:tcPr>
            <w:tcW w:w="3969" w:type="dxa"/>
            <w:hideMark/>
          </w:tcPr>
          <w:p w14:paraId="769E0466" w14:textId="77777777" w:rsidR="00BC2277" w:rsidRPr="00CF7EB4" w:rsidRDefault="00BC2277" w:rsidP="00BC2277">
            <w:pPr>
              <w:pStyle w:val="Sinespaciado"/>
            </w:pPr>
            <w:r w:rsidRPr="00CF7EB4">
              <w:t xml:space="preserve"> </w:t>
            </w:r>
            <w:proofErr w:type="spellStart"/>
            <w:r w:rsidRPr="00CF7EB4">
              <w:t>Pg</w:t>
            </w:r>
            <w:proofErr w:type="spellEnd"/>
            <w:r w:rsidRPr="00CF7EB4">
              <w:t xml:space="preserve"> Regeneración Y Mantenimiento Los Naranjos</w:t>
            </w:r>
            <w:r w:rsidRPr="00CF7EB4">
              <w:br/>
              <w:t xml:space="preserve"> </w:t>
            </w:r>
          </w:p>
        </w:tc>
        <w:tc>
          <w:tcPr>
            <w:tcW w:w="1701" w:type="dxa"/>
            <w:noWrap/>
            <w:hideMark/>
          </w:tcPr>
          <w:p w14:paraId="271BC281" w14:textId="77777777" w:rsidR="00BC2277" w:rsidRPr="00CF7EB4" w:rsidRDefault="00BC2277" w:rsidP="00BC2277">
            <w:pPr>
              <w:pStyle w:val="Sinespaciado"/>
              <w:jc w:val="right"/>
            </w:pPr>
            <w:r w:rsidRPr="00CF7EB4">
              <w:t> </w:t>
            </w:r>
          </w:p>
        </w:tc>
        <w:tc>
          <w:tcPr>
            <w:tcW w:w="1554" w:type="dxa"/>
            <w:noWrap/>
            <w:hideMark/>
          </w:tcPr>
          <w:p w14:paraId="6F0195AB" w14:textId="77777777" w:rsidR="00BC2277" w:rsidRPr="00CF7EB4" w:rsidRDefault="00BC2277" w:rsidP="00BC2277">
            <w:pPr>
              <w:pStyle w:val="Sinespaciado"/>
              <w:jc w:val="right"/>
            </w:pPr>
            <w:r w:rsidRPr="00CF7EB4">
              <w:t xml:space="preserve">                                  689,428.11 </w:t>
            </w:r>
          </w:p>
        </w:tc>
      </w:tr>
      <w:tr w:rsidR="00BC2277" w:rsidRPr="00CF7EB4" w14:paraId="52FC1A97" w14:textId="77777777" w:rsidTr="00D739F6">
        <w:trPr>
          <w:trHeight w:val="390"/>
        </w:trPr>
        <w:tc>
          <w:tcPr>
            <w:tcW w:w="1980" w:type="dxa"/>
            <w:noWrap/>
            <w:hideMark/>
          </w:tcPr>
          <w:p w14:paraId="301DD5FA" w14:textId="77777777" w:rsidR="00BC2277" w:rsidRPr="00CF7EB4" w:rsidRDefault="00BC2277" w:rsidP="00BC2277">
            <w:pPr>
              <w:pStyle w:val="Sinespaciado"/>
            </w:pPr>
            <w:r w:rsidRPr="00CF7EB4">
              <w:t xml:space="preserve"> 7.5.01.04.06  </w:t>
            </w:r>
          </w:p>
        </w:tc>
        <w:tc>
          <w:tcPr>
            <w:tcW w:w="3969" w:type="dxa"/>
            <w:hideMark/>
          </w:tcPr>
          <w:p w14:paraId="03A6939E" w14:textId="77777777" w:rsidR="00BC2277" w:rsidRPr="00CF7EB4" w:rsidRDefault="00BC2277" w:rsidP="00BC2277">
            <w:pPr>
              <w:pStyle w:val="Sinespaciado"/>
            </w:pPr>
            <w:r w:rsidRPr="00CF7EB4">
              <w:t xml:space="preserve"> Conservación Y Embellecimiento Del Centro Histórico De La Ciudad </w:t>
            </w:r>
          </w:p>
        </w:tc>
        <w:tc>
          <w:tcPr>
            <w:tcW w:w="1701" w:type="dxa"/>
            <w:noWrap/>
            <w:hideMark/>
          </w:tcPr>
          <w:p w14:paraId="2879C5EE" w14:textId="77777777" w:rsidR="00BC2277" w:rsidRPr="00CF7EB4" w:rsidRDefault="00BC2277" w:rsidP="00BC2277">
            <w:pPr>
              <w:pStyle w:val="Sinespaciado"/>
              <w:jc w:val="right"/>
            </w:pPr>
            <w:r w:rsidRPr="00CF7EB4">
              <w:t> </w:t>
            </w:r>
          </w:p>
        </w:tc>
        <w:tc>
          <w:tcPr>
            <w:tcW w:w="1554" w:type="dxa"/>
            <w:noWrap/>
            <w:hideMark/>
          </w:tcPr>
          <w:p w14:paraId="62AAF168" w14:textId="77777777" w:rsidR="00BC2277" w:rsidRPr="00CF7EB4" w:rsidRDefault="00BC2277" w:rsidP="00BC2277">
            <w:pPr>
              <w:pStyle w:val="Sinespaciado"/>
              <w:jc w:val="right"/>
            </w:pPr>
            <w:r w:rsidRPr="00CF7EB4">
              <w:t xml:space="preserve">                                  52,880.00 </w:t>
            </w:r>
          </w:p>
        </w:tc>
      </w:tr>
      <w:tr w:rsidR="00BC2277" w:rsidRPr="00CF7EB4" w14:paraId="710422C7" w14:textId="77777777" w:rsidTr="00D739F6">
        <w:trPr>
          <w:trHeight w:val="390"/>
        </w:trPr>
        <w:tc>
          <w:tcPr>
            <w:tcW w:w="1980" w:type="dxa"/>
            <w:noWrap/>
            <w:hideMark/>
          </w:tcPr>
          <w:p w14:paraId="2C94FDB4" w14:textId="77777777" w:rsidR="00BC2277" w:rsidRPr="00CF7EB4" w:rsidRDefault="00BC2277" w:rsidP="00BC2277">
            <w:pPr>
              <w:pStyle w:val="Sinespaciado"/>
            </w:pPr>
            <w:r w:rsidRPr="00CF7EB4">
              <w:t xml:space="preserve"> 7.5.01.04.07  </w:t>
            </w:r>
          </w:p>
        </w:tc>
        <w:tc>
          <w:tcPr>
            <w:tcW w:w="3969" w:type="dxa"/>
            <w:hideMark/>
          </w:tcPr>
          <w:p w14:paraId="6AD5BCFA" w14:textId="77777777" w:rsidR="00BC2277" w:rsidRPr="00CF7EB4" w:rsidRDefault="00BC2277" w:rsidP="00BC2277">
            <w:pPr>
              <w:pStyle w:val="Sinespaciado"/>
            </w:pPr>
            <w:r w:rsidRPr="00CF7EB4">
              <w:t xml:space="preserve"> Regeneración Urbana Con Rehabilitación Vial En Barrios Urbanos Y </w:t>
            </w:r>
            <w:proofErr w:type="spellStart"/>
            <w:r w:rsidRPr="00CF7EB4">
              <w:t>Av</w:t>
            </w:r>
            <w:proofErr w:type="spellEnd"/>
            <w:r w:rsidRPr="00CF7EB4">
              <w:t xml:space="preserve">, Los Fundadores, </w:t>
            </w:r>
          </w:p>
        </w:tc>
        <w:tc>
          <w:tcPr>
            <w:tcW w:w="1701" w:type="dxa"/>
            <w:noWrap/>
            <w:hideMark/>
          </w:tcPr>
          <w:p w14:paraId="24BFB3D0" w14:textId="77777777" w:rsidR="00BC2277" w:rsidRPr="00CF7EB4" w:rsidRDefault="00BC2277" w:rsidP="00BC2277">
            <w:pPr>
              <w:pStyle w:val="Sinespaciado"/>
              <w:jc w:val="right"/>
            </w:pPr>
            <w:r w:rsidRPr="00CF7EB4">
              <w:t> </w:t>
            </w:r>
          </w:p>
        </w:tc>
        <w:tc>
          <w:tcPr>
            <w:tcW w:w="1554" w:type="dxa"/>
            <w:noWrap/>
            <w:hideMark/>
          </w:tcPr>
          <w:p w14:paraId="6962091A" w14:textId="77777777" w:rsidR="00BC2277" w:rsidRPr="00CF7EB4" w:rsidRDefault="00BC2277" w:rsidP="00BC2277">
            <w:pPr>
              <w:pStyle w:val="Sinespaciado"/>
              <w:jc w:val="right"/>
            </w:pPr>
            <w:r w:rsidRPr="00CF7EB4">
              <w:t xml:space="preserve">                             4,242,214.49 </w:t>
            </w:r>
          </w:p>
        </w:tc>
      </w:tr>
      <w:tr w:rsidR="00BC2277" w:rsidRPr="00CF7EB4" w14:paraId="78646A3E" w14:textId="77777777" w:rsidTr="00D739F6">
        <w:trPr>
          <w:trHeight w:val="300"/>
        </w:trPr>
        <w:tc>
          <w:tcPr>
            <w:tcW w:w="1980" w:type="dxa"/>
            <w:noWrap/>
            <w:hideMark/>
          </w:tcPr>
          <w:p w14:paraId="133E19C3" w14:textId="77777777" w:rsidR="00BC2277" w:rsidRPr="00CF7EB4" w:rsidRDefault="00BC2277" w:rsidP="00BC2277">
            <w:pPr>
              <w:pStyle w:val="Sinespaciado"/>
            </w:pPr>
            <w:r w:rsidRPr="00CF7EB4">
              <w:t xml:space="preserve"> 7.5.01.05.04  </w:t>
            </w:r>
          </w:p>
        </w:tc>
        <w:tc>
          <w:tcPr>
            <w:tcW w:w="3969" w:type="dxa"/>
            <w:hideMark/>
          </w:tcPr>
          <w:p w14:paraId="506EFCBF" w14:textId="77777777" w:rsidR="00BC2277" w:rsidRPr="00CF7EB4" w:rsidRDefault="00BC2277" w:rsidP="00BC2277">
            <w:pPr>
              <w:pStyle w:val="Sinespaciado"/>
            </w:pPr>
            <w:r w:rsidRPr="00CF7EB4">
              <w:t xml:space="preserve"> Conectividad vial sector Norte 1 (Fondo Común) </w:t>
            </w:r>
          </w:p>
        </w:tc>
        <w:tc>
          <w:tcPr>
            <w:tcW w:w="1701" w:type="dxa"/>
            <w:noWrap/>
            <w:hideMark/>
          </w:tcPr>
          <w:p w14:paraId="4CE310FD" w14:textId="77777777" w:rsidR="00BC2277" w:rsidRPr="00CF7EB4" w:rsidRDefault="00BC2277" w:rsidP="00BC2277">
            <w:pPr>
              <w:pStyle w:val="Sinespaciado"/>
              <w:jc w:val="right"/>
            </w:pPr>
            <w:r w:rsidRPr="00CF7EB4">
              <w:t> </w:t>
            </w:r>
          </w:p>
        </w:tc>
        <w:tc>
          <w:tcPr>
            <w:tcW w:w="1554" w:type="dxa"/>
            <w:noWrap/>
            <w:hideMark/>
          </w:tcPr>
          <w:p w14:paraId="3E0F9F70" w14:textId="77777777" w:rsidR="00BC2277" w:rsidRPr="00CF7EB4" w:rsidRDefault="00BC2277" w:rsidP="00BC2277">
            <w:pPr>
              <w:pStyle w:val="Sinespaciado"/>
              <w:jc w:val="right"/>
            </w:pPr>
            <w:r w:rsidRPr="00CF7EB4">
              <w:t xml:space="preserve">                                 102,666.67 </w:t>
            </w:r>
          </w:p>
        </w:tc>
      </w:tr>
      <w:tr w:rsidR="00BC2277" w:rsidRPr="00CF7EB4" w14:paraId="2A15E9E9" w14:textId="77777777" w:rsidTr="00D739F6">
        <w:trPr>
          <w:trHeight w:val="390"/>
        </w:trPr>
        <w:tc>
          <w:tcPr>
            <w:tcW w:w="1980" w:type="dxa"/>
            <w:noWrap/>
            <w:hideMark/>
          </w:tcPr>
          <w:p w14:paraId="3F4CD591" w14:textId="77777777" w:rsidR="00BC2277" w:rsidRPr="00CF7EB4" w:rsidRDefault="00BC2277" w:rsidP="00BC2277">
            <w:pPr>
              <w:pStyle w:val="Sinespaciado"/>
            </w:pPr>
            <w:r w:rsidRPr="00CF7EB4">
              <w:t xml:space="preserve"> 7.5.01.07.22  </w:t>
            </w:r>
          </w:p>
        </w:tc>
        <w:tc>
          <w:tcPr>
            <w:tcW w:w="3969" w:type="dxa"/>
            <w:hideMark/>
          </w:tcPr>
          <w:p w14:paraId="01A9FE10" w14:textId="77777777" w:rsidR="00BC2277" w:rsidRPr="00CF7EB4" w:rsidRDefault="00BC2277" w:rsidP="00BC2277">
            <w:pPr>
              <w:pStyle w:val="Sinespaciado"/>
            </w:pPr>
            <w:r w:rsidRPr="00CF7EB4">
              <w:t xml:space="preserve"> Pp. 2025. Construcción De Un Coliseo Y/O Construcción Casa Taller, Sultana Del Oriente, </w:t>
            </w:r>
            <w:proofErr w:type="spellStart"/>
            <w:r w:rsidRPr="00CF7EB4">
              <w:t>Enokanqui</w:t>
            </w:r>
            <w:proofErr w:type="spellEnd"/>
            <w:r w:rsidRPr="00CF7EB4">
              <w:t xml:space="preserve">. </w:t>
            </w:r>
          </w:p>
        </w:tc>
        <w:tc>
          <w:tcPr>
            <w:tcW w:w="1701" w:type="dxa"/>
            <w:noWrap/>
            <w:hideMark/>
          </w:tcPr>
          <w:p w14:paraId="71844BE1" w14:textId="77777777" w:rsidR="00BC2277" w:rsidRPr="00CF7EB4" w:rsidRDefault="00BC2277" w:rsidP="00BC2277">
            <w:pPr>
              <w:pStyle w:val="Sinespaciado"/>
              <w:jc w:val="right"/>
            </w:pPr>
            <w:r w:rsidRPr="00CF7EB4">
              <w:t> </w:t>
            </w:r>
          </w:p>
        </w:tc>
        <w:tc>
          <w:tcPr>
            <w:tcW w:w="1554" w:type="dxa"/>
            <w:noWrap/>
            <w:hideMark/>
          </w:tcPr>
          <w:p w14:paraId="7B5FED0C" w14:textId="77777777" w:rsidR="00BC2277" w:rsidRPr="00CF7EB4" w:rsidRDefault="00BC2277" w:rsidP="00BC2277">
            <w:pPr>
              <w:pStyle w:val="Sinespaciado"/>
              <w:jc w:val="right"/>
            </w:pPr>
            <w:r w:rsidRPr="00CF7EB4">
              <w:t xml:space="preserve">                                 153,234.65 </w:t>
            </w:r>
          </w:p>
        </w:tc>
      </w:tr>
      <w:tr w:rsidR="00BC2277" w:rsidRPr="00CF7EB4" w14:paraId="6DE33B42" w14:textId="77777777" w:rsidTr="00D739F6">
        <w:trPr>
          <w:trHeight w:val="570"/>
        </w:trPr>
        <w:tc>
          <w:tcPr>
            <w:tcW w:w="1980" w:type="dxa"/>
            <w:noWrap/>
            <w:hideMark/>
          </w:tcPr>
          <w:p w14:paraId="25BB4F8F" w14:textId="77777777" w:rsidR="00BC2277" w:rsidRPr="00CF7EB4" w:rsidRDefault="00BC2277" w:rsidP="00BC2277">
            <w:pPr>
              <w:pStyle w:val="Sinespaciado"/>
            </w:pPr>
            <w:r w:rsidRPr="00CF7EB4">
              <w:t xml:space="preserve"> 7.5.01.07.23 </w:t>
            </w:r>
          </w:p>
        </w:tc>
        <w:tc>
          <w:tcPr>
            <w:tcW w:w="3969" w:type="dxa"/>
            <w:hideMark/>
          </w:tcPr>
          <w:p w14:paraId="1DE7F878" w14:textId="77777777" w:rsidR="00BC2277" w:rsidRPr="00CF7EB4" w:rsidRDefault="00BC2277" w:rsidP="00BC2277">
            <w:pPr>
              <w:pStyle w:val="Sinespaciado"/>
            </w:pPr>
            <w:r w:rsidRPr="00CF7EB4">
              <w:t xml:space="preserve"> Pp. 2025. Construcción Del Escenario De La Cancha Cubierta Prioridad Mejoramiento De La Iluminación Y Mantenimiento De La Cancha Cubierta De La </w:t>
            </w:r>
            <w:proofErr w:type="spellStart"/>
            <w:r w:rsidRPr="00CF7EB4">
              <w:t>Comuni</w:t>
            </w:r>
            <w:proofErr w:type="spellEnd"/>
            <w:r w:rsidRPr="00CF7EB4">
              <w:t xml:space="preserve"> </w:t>
            </w:r>
          </w:p>
        </w:tc>
        <w:tc>
          <w:tcPr>
            <w:tcW w:w="1701" w:type="dxa"/>
            <w:noWrap/>
            <w:hideMark/>
          </w:tcPr>
          <w:p w14:paraId="6733CD10" w14:textId="77777777" w:rsidR="00BC2277" w:rsidRPr="00CF7EB4" w:rsidRDefault="00BC2277" w:rsidP="00BC2277">
            <w:pPr>
              <w:pStyle w:val="Sinespaciado"/>
              <w:jc w:val="right"/>
            </w:pPr>
            <w:r w:rsidRPr="00CF7EB4">
              <w:t> </w:t>
            </w:r>
          </w:p>
        </w:tc>
        <w:tc>
          <w:tcPr>
            <w:tcW w:w="1554" w:type="dxa"/>
            <w:noWrap/>
            <w:hideMark/>
          </w:tcPr>
          <w:p w14:paraId="494EC4DD" w14:textId="77777777" w:rsidR="00BC2277" w:rsidRPr="00CF7EB4" w:rsidRDefault="00BC2277" w:rsidP="00BC2277">
            <w:pPr>
              <w:pStyle w:val="Sinespaciado"/>
              <w:jc w:val="right"/>
            </w:pPr>
            <w:r w:rsidRPr="00CF7EB4">
              <w:t xml:space="preserve">                                   47,129.33 </w:t>
            </w:r>
          </w:p>
        </w:tc>
      </w:tr>
      <w:tr w:rsidR="00BC2277" w:rsidRPr="00CF7EB4" w14:paraId="2B8419CF" w14:textId="77777777" w:rsidTr="00D739F6">
        <w:trPr>
          <w:trHeight w:val="390"/>
        </w:trPr>
        <w:tc>
          <w:tcPr>
            <w:tcW w:w="1980" w:type="dxa"/>
            <w:noWrap/>
            <w:hideMark/>
          </w:tcPr>
          <w:p w14:paraId="41653F2C" w14:textId="77777777" w:rsidR="00BC2277" w:rsidRPr="00CF7EB4" w:rsidRDefault="00BC2277" w:rsidP="00BC2277">
            <w:pPr>
              <w:pStyle w:val="Sinespaciado"/>
            </w:pPr>
            <w:r w:rsidRPr="00CF7EB4">
              <w:t xml:space="preserve"> 7.5.01.07.24 </w:t>
            </w:r>
          </w:p>
        </w:tc>
        <w:tc>
          <w:tcPr>
            <w:tcW w:w="3969" w:type="dxa"/>
            <w:hideMark/>
          </w:tcPr>
          <w:p w14:paraId="64355FE9" w14:textId="77777777" w:rsidR="00BC2277" w:rsidRPr="00CF7EB4" w:rsidRDefault="00BC2277" w:rsidP="00BC2277">
            <w:pPr>
              <w:pStyle w:val="Sinespaciado"/>
            </w:pPr>
            <w:r w:rsidRPr="00CF7EB4">
              <w:t xml:space="preserve"> Pp. 2025. Cerramiento Del Parque De Los Recuerdos. Unión </w:t>
            </w:r>
            <w:proofErr w:type="spellStart"/>
            <w:r w:rsidRPr="00CF7EB4">
              <w:t>Milagreña</w:t>
            </w:r>
            <w:proofErr w:type="spellEnd"/>
            <w:r w:rsidRPr="00CF7EB4">
              <w:t xml:space="preserve"> Cabecera Parroquial. </w:t>
            </w:r>
          </w:p>
        </w:tc>
        <w:tc>
          <w:tcPr>
            <w:tcW w:w="1701" w:type="dxa"/>
            <w:noWrap/>
            <w:hideMark/>
          </w:tcPr>
          <w:p w14:paraId="6EAD612E" w14:textId="77777777" w:rsidR="00BC2277" w:rsidRPr="00CF7EB4" w:rsidRDefault="00BC2277" w:rsidP="00BC2277">
            <w:pPr>
              <w:pStyle w:val="Sinespaciado"/>
              <w:jc w:val="right"/>
            </w:pPr>
            <w:r w:rsidRPr="00CF7EB4">
              <w:t> </w:t>
            </w:r>
          </w:p>
        </w:tc>
        <w:tc>
          <w:tcPr>
            <w:tcW w:w="1554" w:type="dxa"/>
            <w:noWrap/>
            <w:hideMark/>
          </w:tcPr>
          <w:p w14:paraId="0C76255D" w14:textId="77777777" w:rsidR="00BC2277" w:rsidRPr="00CF7EB4" w:rsidRDefault="00BC2277" w:rsidP="00BC2277">
            <w:pPr>
              <w:pStyle w:val="Sinespaciado"/>
              <w:jc w:val="right"/>
            </w:pPr>
            <w:r w:rsidRPr="00CF7EB4">
              <w:t xml:space="preserve">                                   19,000.00 </w:t>
            </w:r>
          </w:p>
        </w:tc>
      </w:tr>
      <w:tr w:rsidR="00BC2277" w:rsidRPr="00CF7EB4" w14:paraId="5B9D421B" w14:textId="77777777" w:rsidTr="00D739F6">
        <w:trPr>
          <w:trHeight w:val="570"/>
        </w:trPr>
        <w:tc>
          <w:tcPr>
            <w:tcW w:w="1980" w:type="dxa"/>
            <w:noWrap/>
            <w:hideMark/>
          </w:tcPr>
          <w:p w14:paraId="05DED672" w14:textId="77777777" w:rsidR="00BC2277" w:rsidRPr="00CF7EB4" w:rsidRDefault="00BC2277" w:rsidP="00BC2277">
            <w:pPr>
              <w:pStyle w:val="Sinespaciado"/>
            </w:pPr>
            <w:r w:rsidRPr="00CF7EB4">
              <w:t xml:space="preserve"> 7.5.01.07.25 </w:t>
            </w:r>
          </w:p>
        </w:tc>
        <w:tc>
          <w:tcPr>
            <w:tcW w:w="3969" w:type="dxa"/>
            <w:hideMark/>
          </w:tcPr>
          <w:p w14:paraId="50D58863" w14:textId="77777777" w:rsidR="00BC2277" w:rsidRPr="00CF7EB4" w:rsidRDefault="00BC2277" w:rsidP="00BC2277">
            <w:pPr>
              <w:pStyle w:val="Sinespaciado"/>
            </w:pPr>
            <w:r w:rsidRPr="00CF7EB4">
              <w:t xml:space="preserve"> Pp. 2025 - Comunidad 10 de Agosto, Construcción de </w:t>
            </w:r>
            <w:proofErr w:type="gramStart"/>
            <w:r w:rsidRPr="00CF7EB4">
              <w:t>infraestructura  para</w:t>
            </w:r>
            <w:proofErr w:type="gramEnd"/>
            <w:r w:rsidRPr="00CF7EB4">
              <w:t xml:space="preserve"> la actividad física, deportiva, recreativa y social </w:t>
            </w:r>
          </w:p>
        </w:tc>
        <w:tc>
          <w:tcPr>
            <w:tcW w:w="1701" w:type="dxa"/>
            <w:noWrap/>
            <w:hideMark/>
          </w:tcPr>
          <w:p w14:paraId="2ADE27EA" w14:textId="77777777" w:rsidR="00BC2277" w:rsidRPr="00CF7EB4" w:rsidRDefault="00BC2277" w:rsidP="00BC2277">
            <w:pPr>
              <w:pStyle w:val="Sinespaciado"/>
              <w:jc w:val="right"/>
            </w:pPr>
            <w:r w:rsidRPr="00CF7EB4">
              <w:t> </w:t>
            </w:r>
          </w:p>
        </w:tc>
        <w:tc>
          <w:tcPr>
            <w:tcW w:w="1554" w:type="dxa"/>
            <w:noWrap/>
            <w:hideMark/>
          </w:tcPr>
          <w:p w14:paraId="27AE0FB4" w14:textId="77777777" w:rsidR="00BC2277" w:rsidRPr="00CF7EB4" w:rsidRDefault="00BC2277" w:rsidP="00BC2277">
            <w:pPr>
              <w:pStyle w:val="Sinespaciado"/>
              <w:jc w:val="right"/>
            </w:pPr>
            <w:r w:rsidRPr="00CF7EB4">
              <w:t xml:space="preserve">                                  214,752.31 </w:t>
            </w:r>
          </w:p>
        </w:tc>
      </w:tr>
      <w:tr w:rsidR="00BC2277" w:rsidRPr="00CF7EB4" w14:paraId="56AAEDC5" w14:textId="77777777" w:rsidTr="00D739F6">
        <w:trPr>
          <w:trHeight w:val="570"/>
        </w:trPr>
        <w:tc>
          <w:tcPr>
            <w:tcW w:w="1980" w:type="dxa"/>
            <w:noWrap/>
            <w:hideMark/>
          </w:tcPr>
          <w:p w14:paraId="3AFDFE38" w14:textId="77777777" w:rsidR="00BC2277" w:rsidRPr="00CF7EB4" w:rsidRDefault="00BC2277" w:rsidP="00BC2277">
            <w:pPr>
              <w:pStyle w:val="Sinespaciado"/>
            </w:pPr>
            <w:r w:rsidRPr="00CF7EB4">
              <w:t xml:space="preserve"> 7.5.01.07.26 </w:t>
            </w:r>
          </w:p>
        </w:tc>
        <w:tc>
          <w:tcPr>
            <w:tcW w:w="3969" w:type="dxa"/>
            <w:hideMark/>
          </w:tcPr>
          <w:p w14:paraId="3D0E8036" w14:textId="77777777" w:rsidR="00BC2277" w:rsidRPr="00CF7EB4" w:rsidRDefault="00BC2277" w:rsidP="00BC2277">
            <w:pPr>
              <w:pStyle w:val="Sinespaciado"/>
            </w:pPr>
            <w:r w:rsidRPr="00CF7EB4">
              <w:t xml:space="preserve"> Pp. 2025. </w:t>
            </w:r>
            <w:proofErr w:type="spellStart"/>
            <w:r w:rsidRPr="00CF7EB4">
              <w:t>Jesus</w:t>
            </w:r>
            <w:proofErr w:type="spellEnd"/>
            <w:r w:rsidRPr="00CF7EB4">
              <w:t xml:space="preserve"> Del Gran Poder. Unión </w:t>
            </w:r>
            <w:proofErr w:type="spellStart"/>
            <w:r w:rsidRPr="00CF7EB4">
              <w:t>Milagreña</w:t>
            </w:r>
            <w:proofErr w:type="spellEnd"/>
            <w:r w:rsidRPr="00CF7EB4">
              <w:t xml:space="preserve">, Construcción Del Escenario Y Mantenimiento De La infraestructura para la actividad física, deportiva </w:t>
            </w:r>
          </w:p>
        </w:tc>
        <w:tc>
          <w:tcPr>
            <w:tcW w:w="1701" w:type="dxa"/>
            <w:noWrap/>
            <w:hideMark/>
          </w:tcPr>
          <w:p w14:paraId="70597799" w14:textId="77777777" w:rsidR="00BC2277" w:rsidRPr="00CF7EB4" w:rsidRDefault="00BC2277" w:rsidP="00BC2277">
            <w:pPr>
              <w:pStyle w:val="Sinespaciado"/>
              <w:jc w:val="right"/>
            </w:pPr>
            <w:r w:rsidRPr="00CF7EB4">
              <w:t> </w:t>
            </w:r>
          </w:p>
        </w:tc>
        <w:tc>
          <w:tcPr>
            <w:tcW w:w="1554" w:type="dxa"/>
            <w:noWrap/>
            <w:hideMark/>
          </w:tcPr>
          <w:p w14:paraId="334E1C92" w14:textId="77777777" w:rsidR="00BC2277" w:rsidRPr="00CF7EB4" w:rsidRDefault="00BC2277" w:rsidP="00BC2277">
            <w:pPr>
              <w:pStyle w:val="Sinespaciado"/>
              <w:jc w:val="right"/>
            </w:pPr>
            <w:r w:rsidRPr="00CF7EB4">
              <w:t xml:space="preserve">                                   83,637.81 </w:t>
            </w:r>
          </w:p>
        </w:tc>
      </w:tr>
      <w:tr w:rsidR="00BC2277" w:rsidRPr="00CF7EB4" w14:paraId="1C156497" w14:textId="77777777" w:rsidTr="00D739F6">
        <w:trPr>
          <w:trHeight w:val="300"/>
        </w:trPr>
        <w:tc>
          <w:tcPr>
            <w:tcW w:w="1980" w:type="dxa"/>
            <w:noWrap/>
            <w:hideMark/>
          </w:tcPr>
          <w:p w14:paraId="76708B82" w14:textId="77777777" w:rsidR="00BC2277" w:rsidRPr="00CF7EB4" w:rsidRDefault="00BC2277" w:rsidP="00BC2277">
            <w:pPr>
              <w:pStyle w:val="Sinespaciado"/>
            </w:pPr>
            <w:r w:rsidRPr="00CF7EB4">
              <w:t xml:space="preserve"> 7.5.01.07.27 </w:t>
            </w:r>
          </w:p>
        </w:tc>
        <w:tc>
          <w:tcPr>
            <w:tcW w:w="3969" w:type="dxa"/>
            <w:hideMark/>
          </w:tcPr>
          <w:p w14:paraId="56A4FE79" w14:textId="77777777" w:rsidR="00BC2277" w:rsidRPr="00CF7EB4" w:rsidRDefault="00BC2277" w:rsidP="00BC2277">
            <w:pPr>
              <w:pStyle w:val="Sinespaciado"/>
            </w:pPr>
            <w:r w:rsidRPr="00CF7EB4">
              <w:t xml:space="preserve"> Centro De Transferencia </w:t>
            </w:r>
          </w:p>
        </w:tc>
        <w:tc>
          <w:tcPr>
            <w:tcW w:w="1701" w:type="dxa"/>
            <w:noWrap/>
            <w:hideMark/>
          </w:tcPr>
          <w:p w14:paraId="12C358BA" w14:textId="77777777" w:rsidR="00BC2277" w:rsidRPr="00CF7EB4" w:rsidRDefault="00BC2277" w:rsidP="00BC2277">
            <w:pPr>
              <w:pStyle w:val="Sinespaciado"/>
              <w:jc w:val="right"/>
            </w:pPr>
            <w:r w:rsidRPr="00CF7EB4">
              <w:t> </w:t>
            </w:r>
          </w:p>
        </w:tc>
        <w:tc>
          <w:tcPr>
            <w:tcW w:w="1554" w:type="dxa"/>
            <w:noWrap/>
            <w:hideMark/>
          </w:tcPr>
          <w:p w14:paraId="6B2F9935" w14:textId="77777777" w:rsidR="00BC2277" w:rsidRPr="00CF7EB4" w:rsidRDefault="00BC2277" w:rsidP="00BC2277">
            <w:pPr>
              <w:pStyle w:val="Sinespaciado"/>
              <w:jc w:val="right"/>
            </w:pPr>
            <w:r w:rsidRPr="00CF7EB4">
              <w:t xml:space="preserve">                                255,675.26 </w:t>
            </w:r>
          </w:p>
        </w:tc>
      </w:tr>
      <w:tr w:rsidR="00BC2277" w:rsidRPr="00CF7EB4" w14:paraId="532CE4C2" w14:textId="77777777" w:rsidTr="00D739F6">
        <w:trPr>
          <w:trHeight w:val="300"/>
        </w:trPr>
        <w:tc>
          <w:tcPr>
            <w:tcW w:w="1980" w:type="dxa"/>
            <w:noWrap/>
            <w:hideMark/>
          </w:tcPr>
          <w:p w14:paraId="7BC0C2B4" w14:textId="77777777" w:rsidR="00BC2277" w:rsidRPr="00CF7EB4" w:rsidRDefault="00BC2277" w:rsidP="00BC2277">
            <w:pPr>
              <w:pStyle w:val="Sinespaciado"/>
            </w:pPr>
            <w:r w:rsidRPr="00CF7EB4">
              <w:t xml:space="preserve"> 7.5.01.07.28 </w:t>
            </w:r>
          </w:p>
        </w:tc>
        <w:tc>
          <w:tcPr>
            <w:tcW w:w="3969" w:type="dxa"/>
            <w:hideMark/>
          </w:tcPr>
          <w:p w14:paraId="2CFA6908" w14:textId="77777777" w:rsidR="00BC2277" w:rsidRPr="00CF7EB4" w:rsidRDefault="00BC2277" w:rsidP="00BC2277">
            <w:pPr>
              <w:pStyle w:val="Sinespaciado"/>
            </w:pPr>
            <w:r w:rsidRPr="00CF7EB4">
              <w:t xml:space="preserve"> Construcción Espacios Deportivos </w:t>
            </w:r>
          </w:p>
        </w:tc>
        <w:tc>
          <w:tcPr>
            <w:tcW w:w="1701" w:type="dxa"/>
            <w:noWrap/>
            <w:hideMark/>
          </w:tcPr>
          <w:p w14:paraId="1D9C1247" w14:textId="77777777" w:rsidR="00BC2277" w:rsidRPr="00CF7EB4" w:rsidRDefault="00BC2277" w:rsidP="00BC2277">
            <w:pPr>
              <w:pStyle w:val="Sinespaciado"/>
              <w:jc w:val="right"/>
            </w:pPr>
            <w:r w:rsidRPr="00CF7EB4">
              <w:t> </w:t>
            </w:r>
          </w:p>
        </w:tc>
        <w:tc>
          <w:tcPr>
            <w:tcW w:w="1554" w:type="dxa"/>
            <w:noWrap/>
            <w:hideMark/>
          </w:tcPr>
          <w:p w14:paraId="0775F461" w14:textId="77777777" w:rsidR="00BC2277" w:rsidRPr="00CF7EB4" w:rsidRDefault="00BC2277" w:rsidP="00BC2277">
            <w:pPr>
              <w:pStyle w:val="Sinespaciado"/>
              <w:jc w:val="right"/>
            </w:pPr>
            <w:r w:rsidRPr="00CF7EB4">
              <w:t xml:space="preserve">                                445,590.29 </w:t>
            </w:r>
          </w:p>
        </w:tc>
      </w:tr>
      <w:tr w:rsidR="00BC2277" w:rsidRPr="00CF7EB4" w14:paraId="3A28E944" w14:textId="77777777" w:rsidTr="00D739F6">
        <w:trPr>
          <w:trHeight w:val="390"/>
        </w:trPr>
        <w:tc>
          <w:tcPr>
            <w:tcW w:w="1980" w:type="dxa"/>
            <w:noWrap/>
            <w:hideMark/>
          </w:tcPr>
          <w:p w14:paraId="7C50D72A" w14:textId="77777777" w:rsidR="00BC2277" w:rsidRPr="00CF7EB4" w:rsidRDefault="00BC2277" w:rsidP="00BC2277">
            <w:pPr>
              <w:pStyle w:val="Sinespaciado"/>
            </w:pPr>
            <w:r w:rsidRPr="00CF7EB4">
              <w:t xml:space="preserve"> 7.5.01.07.29 </w:t>
            </w:r>
          </w:p>
        </w:tc>
        <w:tc>
          <w:tcPr>
            <w:tcW w:w="3969" w:type="dxa"/>
            <w:hideMark/>
          </w:tcPr>
          <w:p w14:paraId="445B6DA7" w14:textId="77777777" w:rsidR="00BC2277" w:rsidRPr="00CF7EB4" w:rsidRDefault="00BC2277" w:rsidP="00BC2277">
            <w:pPr>
              <w:pStyle w:val="Sinespaciado"/>
            </w:pPr>
            <w:r w:rsidRPr="00CF7EB4">
              <w:t xml:space="preserve"> Construcción Centro De Integración Social, Atención y Cuidado De Adultos Mayores en </w:t>
            </w:r>
            <w:proofErr w:type="spellStart"/>
            <w:r w:rsidRPr="00CF7EB4">
              <w:t>Enokanki</w:t>
            </w:r>
            <w:proofErr w:type="spellEnd"/>
            <w:r w:rsidRPr="00CF7EB4">
              <w:t xml:space="preserve"> </w:t>
            </w:r>
          </w:p>
        </w:tc>
        <w:tc>
          <w:tcPr>
            <w:tcW w:w="1701" w:type="dxa"/>
            <w:noWrap/>
            <w:hideMark/>
          </w:tcPr>
          <w:p w14:paraId="028A8234" w14:textId="77777777" w:rsidR="00BC2277" w:rsidRPr="00CF7EB4" w:rsidRDefault="00BC2277" w:rsidP="00BC2277">
            <w:pPr>
              <w:pStyle w:val="Sinespaciado"/>
              <w:jc w:val="right"/>
            </w:pPr>
            <w:r w:rsidRPr="00CF7EB4">
              <w:t> </w:t>
            </w:r>
          </w:p>
        </w:tc>
        <w:tc>
          <w:tcPr>
            <w:tcW w:w="1554" w:type="dxa"/>
            <w:noWrap/>
            <w:hideMark/>
          </w:tcPr>
          <w:p w14:paraId="16B1B2E6" w14:textId="77777777" w:rsidR="00BC2277" w:rsidRPr="00CF7EB4" w:rsidRDefault="00BC2277" w:rsidP="00BC2277">
            <w:pPr>
              <w:pStyle w:val="Sinespaciado"/>
              <w:jc w:val="right"/>
            </w:pPr>
            <w:r w:rsidRPr="00CF7EB4">
              <w:t xml:space="preserve">                                  88,379.07 </w:t>
            </w:r>
          </w:p>
        </w:tc>
      </w:tr>
      <w:tr w:rsidR="00BC2277" w:rsidRPr="00CF7EB4" w14:paraId="53C7E46E" w14:textId="77777777" w:rsidTr="00D739F6">
        <w:trPr>
          <w:trHeight w:val="300"/>
        </w:trPr>
        <w:tc>
          <w:tcPr>
            <w:tcW w:w="1980" w:type="dxa"/>
            <w:noWrap/>
            <w:hideMark/>
          </w:tcPr>
          <w:p w14:paraId="4E8999AA" w14:textId="77777777" w:rsidR="00BC2277" w:rsidRPr="00CF7EB4" w:rsidRDefault="00BC2277" w:rsidP="00BC2277">
            <w:pPr>
              <w:pStyle w:val="Sinespaciado"/>
            </w:pPr>
            <w:r w:rsidRPr="00CF7EB4">
              <w:t xml:space="preserve"> 7.5.01.07.30 </w:t>
            </w:r>
          </w:p>
        </w:tc>
        <w:tc>
          <w:tcPr>
            <w:tcW w:w="3969" w:type="dxa"/>
            <w:hideMark/>
          </w:tcPr>
          <w:p w14:paraId="0FD8DEEF"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2024, La Parker, Zona 5 Y 6, Construcción De Veredas </w:t>
            </w:r>
          </w:p>
        </w:tc>
        <w:tc>
          <w:tcPr>
            <w:tcW w:w="1701" w:type="dxa"/>
            <w:noWrap/>
            <w:hideMark/>
          </w:tcPr>
          <w:p w14:paraId="0DED37F1" w14:textId="77777777" w:rsidR="00BC2277" w:rsidRPr="00CF7EB4" w:rsidRDefault="00BC2277" w:rsidP="00BC2277">
            <w:pPr>
              <w:pStyle w:val="Sinespaciado"/>
              <w:jc w:val="right"/>
            </w:pPr>
            <w:r w:rsidRPr="00CF7EB4">
              <w:t> </w:t>
            </w:r>
          </w:p>
        </w:tc>
        <w:tc>
          <w:tcPr>
            <w:tcW w:w="1554" w:type="dxa"/>
            <w:noWrap/>
            <w:hideMark/>
          </w:tcPr>
          <w:p w14:paraId="6087C61B" w14:textId="77777777" w:rsidR="00BC2277" w:rsidRPr="00CF7EB4" w:rsidRDefault="00BC2277" w:rsidP="00BC2277">
            <w:pPr>
              <w:pStyle w:val="Sinespaciado"/>
              <w:jc w:val="right"/>
            </w:pPr>
            <w:r w:rsidRPr="00CF7EB4">
              <w:t xml:space="preserve">                                  26,323.97 </w:t>
            </w:r>
          </w:p>
        </w:tc>
      </w:tr>
      <w:tr w:rsidR="00BC2277" w:rsidRPr="00CF7EB4" w14:paraId="071758BB" w14:textId="77777777" w:rsidTr="00D739F6">
        <w:trPr>
          <w:trHeight w:val="390"/>
        </w:trPr>
        <w:tc>
          <w:tcPr>
            <w:tcW w:w="1980" w:type="dxa"/>
            <w:noWrap/>
            <w:hideMark/>
          </w:tcPr>
          <w:p w14:paraId="36933C02" w14:textId="77777777" w:rsidR="00BC2277" w:rsidRPr="00CF7EB4" w:rsidRDefault="00BC2277" w:rsidP="00BC2277">
            <w:pPr>
              <w:pStyle w:val="Sinespaciado"/>
            </w:pPr>
            <w:r w:rsidRPr="00CF7EB4">
              <w:lastRenderedPageBreak/>
              <w:t xml:space="preserve"> 7.5.01.07.31 </w:t>
            </w:r>
          </w:p>
        </w:tc>
        <w:tc>
          <w:tcPr>
            <w:tcW w:w="3969" w:type="dxa"/>
            <w:hideMark/>
          </w:tcPr>
          <w:p w14:paraId="4971EFB8"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2024 Urbano </w:t>
            </w:r>
            <w:proofErr w:type="gramStart"/>
            <w:r w:rsidRPr="00CF7EB4">
              <w:t>Marginal,  Cabecera</w:t>
            </w:r>
            <w:proofErr w:type="gramEnd"/>
            <w:r w:rsidRPr="00CF7EB4">
              <w:t xml:space="preserve"> Parroquial Tres De Nov.  Construcción De Veredas </w:t>
            </w:r>
          </w:p>
        </w:tc>
        <w:tc>
          <w:tcPr>
            <w:tcW w:w="1701" w:type="dxa"/>
            <w:noWrap/>
            <w:hideMark/>
          </w:tcPr>
          <w:p w14:paraId="33063B43" w14:textId="77777777" w:rsidR="00BC2277" w:rsidRPr="00CF7EB4" w:rsidRDefault="00BC2277" w:rsidP="00BC2277">
            <w:pPr>
              <w:pStyle w:val="Sinespaciado"/>
              <w:jc w:val="right"/>
            </w:pPr>
            <w:r w:rsidRPr="00CF7EB4">
              <w:t> </w:t>
            </w:r>
          </w:p>
        </w:tc>
        <w:tc>
          <w:tcPr>
            <w:tcW w:w="1554" w:type="dxa"/>
            <w:noWrap/>
            <w:hideMark/>
          </w:tcPr>
          <w:p w14:paraId="111C55E1" w14:textId="77777777" w:rsidR="00BC2277" w:rsidRPr="00CF7EB4" w:rsidRDefault="00BC2277" w:rsidP="00BC2277">
            <w:pPr>
              <w:pStyle w:val="Sinespaciado"/>
              <w:jc w:val="right"/>
            </w:pPr>
            <w:r w:rsidRPr="00CF7EB4">
              <w:t xml:space="preserve">                                  34,496.50 </w:t>
            </w:r>
          </w:p>
        </w:tc>
      </w:tr>
      <w:tr w:rsidR="00BC2277" w:rsidRPr="00CF7EB4" w14:paraId="09006D2C" w14:textId="77777777" w:rsidTr="00D739F6">
        <w:trPr>
          <w:trHeight w:val="390"/>
        </w:trPr>
        <w:tc>
          <w:tcPr>
            <w:tcW w:w="1980" w:type="dxa"/>
            <w:noWrap/>
            <w:hideMark/>
          </w:tcPr>
          <w:p w14:paraId="25B3B60F" w14:textId="77777777" w:rsidR="00BC2277" w:rsidRPr="00CF7EB4" w:rsidRDefault="00BC2277" w:rsidP="00BC2277">
            <w:pPr>
              <w:pStyle w:val="Sinespaciado"/>
            </w:pPr>
            <w:r w:rsidRPr="00CF7EB4">
              <w:t xml:space="preserve"> 7.5.01.07.32 </w:t>
            </w:r>
          </w:p>
        </w:tc>
        <w:tc>
          <w:tcPr>
            <w:tcW w:w="3969" w:type="dxa"/>
            <w:hideMark/>
          </w:tcPr>
          <w:p w14:paraId="7A5C12CC"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2024 Bella Sombra Parroquia, Tres Noviembre</w:t>
            </w:r>
            <w:r>
              <w:t xml:space="preserve"> </w:t>
            </w:r>
            <w:r w:rsidRPr="00CF7EB4">
              <w:t xml:space="preserve">construcción De Veredas Comunidad </w:t>
            </w:r>
          </w:p>
        </w:tc>
        <w:tc>
          <w:tcPr>
            <w:tcW w:w="1701" w:type="dxa"/>
            <w:noWrap/>
            <w:hideMark/>
          </w:tcPr>
          <w:p w14:paraId="394A0289" w14:textId="77777777" w:rsidR="00BC2277" w:rsidRPr="00CF7EB4" w:rsidRDefault="00BC2277" w:rsidP="00BC2277">
            <w:pPr>
              <w:pStyle w:val="Sinespaciado"/>
              <w:jc w:val="right"/>
            </w:pPr>
            <w:r w:rsidRPr="00CF7EB4">
              <w:t> </w:t>
            </w:r>
          </w:p>
        </w:tc>
        <w:tc>
          <w:tcPr>
            <w:tcW w:w="1554" w:type="dxa"/>
            <w:noWrap/>
            <w:hideMark/>
          </w:tcPr>
          <w:p w14:paraId="6750274C" w14:textId="77777777" w:rsidR="00BC2277" w:rsidRPr="00CF7EB4" w:rsidRDefault="00BC2277" w:rsidP="00BC2277">
            <w:pPr>
              <w:pStyle w:val="Sinespaciado"/>
              <w:jc w:val="right"/>
            </w:pPr>
            <w:r w:rsidRPr="00CF7EB4">
              <w:t xml:space="preserve">                                   18,439.58 </w:t>
            </w:r>
          </w:p>
        </w:tc>
      </w:tr>
      <w:tr w:rsidR="00BC2277" w:rsidRPr="00CF7EB4" w14:paraId="01C59294" w14:textId="77777777" w:rsidTr="00D739F6">
        <w:trPr>
          <w:trHeight w:val="390"/>
        </w:trPr>
        <w:tc>
          <w:tcPr>
            <w:tcW w:w="1980" w:type="dxa"/>
            <w:noWrap/>
            <w:hideMark/>
          </w:tcPr>
          <w:p w14:paraId="7068ED4D" w14:textId="77777777" w:rsidR="00BC2277" w:rsidRPr="00CF7EB4" w:rsidRDefault="00BC2277" w:rsidP="00BC2277">
            <w:pPr>
              <w:pStyle w:val="Sinespaciado"/>
            </w:pPr>
            <w:r w:rsidRPr="00CF7EB4">
              <w:t xml:space="preserve"> 7.5.01.07.33 </w:t>
            </w:r>
          </w:p>
        </w:tc>
        <w:tc>
          <w:tcPr>
            <w:tcW w:w="3969" w:type="dxa"/>
            <w:hideMark/>
          </w:tcPr>
          <w:p w14:paraId="04648548"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2024 </w:t>
            </w:r>
            <w:proofErr w:type="gramStart"/>
            <w:r w:rsidRPr="00CF7EB4">
              <w:t>Cabecera  Parroquial</w:t>
            </w:r>
            <w:proofErr w:type="gramEnd"/>
            <w:r w:rsidRPr="00CF7EB4">
              <w:t xml:space="preserve"> Unión </w:t>
            </w:r>
            <w:proofErr w:type="spellStart"/>
            <w:r w:rsidRPr="00CF7EB4">
              <w:t>Milagreña</w:t>
            </w:r>
            <w:proofErr w:type="spellEnd"/>
            <w:r w:rsidRPr="00CF7EB4">
              <w:t xml:space="preserve">,  Construcción Sala Auditorio </w:t>
            </w:r>
          </w:p>
        </w:tc>
        <w:tc>
          <w:tcPr>
            <w:tcW w:w="1701" w:type="dxa"/>
            <w:noWrap/>
            <w:hideMark/>
          </w:tcPr>
          <w:p w14:paraId="1F59DA9F" w14:textId="77777777" w:rsidR="00BC2277" w:rsidRPr="00CF7EB4" w:rsidRDefault="00BC2277" w:rsidP="00BC2277">
            <w:pPr>
              <w:pStyle w:val="Sinespaciado"/>
              <w:jc w:val="right"/>
            </w:pPr>
            <w:r w:rsidRPr="00CF7EB4">
              <w:t> </w:t>
            </w:r>
          </w:p>
        </w:tc>
        <w:tc>
          <w:tcPr>
            <w:tcW w:w="1554" w:type="dxa"/>
            <w:noWrap/>
            <w:hideMark/>
          </w:tcPr>
          <w:p w14:paraId="5524D9D5" w14:textId="77777777" w:rsidR="00BC2277" w:rsidRPr="00CF7EB4" w:rsidRDefault="00BC2277" w:rsidP="00BC2277">
            <w:pPr>
              <w:pStyle w:val="Sinespaciado"/>
              <w:jc w:val="right"/>
            </w:pPr>
            <w:r w:rsidRPr="00CF7EB4">
              <w:t xml:space="preserve">                                   34,541.22 </w:t>
            </w:r>
          </w:p>
        </w:tc>
      </w:tr>
      <w:tr w:rsidR="00BC2277" w:rsidRPr="00CF7EB4" w14:paraId="0E4F2ED4" w14:textId="77777777" w:rsidTr="00D739F6">
        <w:trPr>
          <w:trHeight w:val="390"/>
        </w:trPr>
        <w:tc>
          <w:tcPr>
            <w:tcW w:w="1980" w:type="dxa"/>
            <w:noWrap/>
            <w:hideMark/>
          </w:tcPr>
          <w:p w14:paraId="1394F536" w14:textId="77777777" w:rsidR="00BC2277" w:rsidRPr="00CF7EB4" w:rsidRDefault="00BC2277" w:rsidP="00BC2277">
            <w:pPr>
              <w:pStyle w:val="Sinespaciado"/>
            </w:pPr>
            <w:r w:rsidRPr="00CF7EB4">
              <w:t xml:space="preserve"> 7.5.01.07.34 </w:t>
            </w:r>
          </w:p>
        </w:tc>
        <w:tc>
          <w:tcPr>
            <w:tcW w:w="3969" w:type="dxa"/>
            <w:hideMark/>
          </w:tcPr>
          <w:p w14:paraId="548FC9FF"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2024 </w:t>
            </w:r>
            <w:proofErr w:type="spellStart"/>
            <w:r w:rsidRPr="00CF7EB4">
              <w:t>Comunida</w:t>
            </w:r>
            <w:proofErr w:type="spellEnd"/>
            <w:r w:rsidRPr="00CF7EB4">
              <w:t xml:space="preserve"> 14 De Diciembre Parroquia Lago San </w:t>
            </w:r>
            <w:proofErr w:type="gramStart"/>
            <w:r w:rsidRPr="00CF7EB4">
              <w:t>Pedro ,</w:t>
            </w:r>
            <w:proofErr w:type="gramEnd"/>
            <w:r w:rsidRPr="00CF7EB4">
              <w:t xml:space="preserve"> Construcción De Un Parque </w:t>
            </w:r>
          </w:p>
        </w:tc>
        <w:tc>
          <w:tcPr>
            <w:tcW w:w="1701" w:type="dxa"/>
            <w:noWrap/>
            <w:hideMark/>
          </w:tcPr>
          <w:p w14:paraId="2B452104" w14:textId="77777777" w:rsidR="00BC2277" w:rsidRPr="00CF7EB4" w:rsidRDefault="00BC2277" w:rsidP="00BC2277">
            <w:pPr>
              <w:pStyle w:val="Sinespaciado"/>
              <w:jc w:val="right"/>
            </w:pPr>
            <w:r w:rsidRPr="00CF7EB4">
              <w:t> </w:t>
            </w:r>
          </w:p>
        </w:tc>
        <w:tc>
          <w:tcPr>
            <w:tcW w:w="1554" w:type="dxa"/>
            <w:noWrap/>
            <w:hideMark/>
          </w:tcPr>
          <w:p w14:paraId="16106714" w14:textId="77777777" w:rsidR="00BC2277" w:rsidRPr="00CF7EB4" w:rsidRDefault="00BC2277" w:rsidP="00BC2277">
            <w:pPr>
              <w:pStyle w:val="Sinespaciado"/>
              <w:jc w:val="right"/>
            </w:pPr>
            <w:r w:rsidRPr="00CF7EB4">
              <w:t xml:space="preserve">                                   105,481.71 </w:t>
            </w:r>
          </w:p>
        </w:tc>
      </w:tr>
      <w:tr w:rsidR="00BC2277" w:rsidRPr="00CF7EB4" w14:paraId="26A99C93" w14:textId="77777777" w:rsidTr="00D739F6">
        <w:trPr>
          <w:trHeight w:val="570"/>
        </w:trPr>
        <w:tc>
          <w:tcPr>
            <w:tcW w:w="1980" w:type="dxa"/>
            <w:noWrap/>
            <w:hideMark/>
          </w:tcPr>
          <w:p w14:paraId="0EC43636" w14:textId="77777777" w:rsidR="00BC2277" w:rsidRPr="00CF7EB4" w:rsidRDefault="00BC2277" w:rsidP="00BC2277">
            <w:pPr>
              <w:pStyle w:val="Sinespaciado"/>
            </w:pPr>
            <w:r w:rsidRPr="00CF7EB4">
              <w:t xml:space="preserve"> 7.5.01.07.35 </w:t>
            </w:r>
          </w:p>
        </w:tc>
        <w:tc>
          <w:tcPr>
            <w:tcW w:w="3969" w:type="dxa"/>
            <w:hideMark/>
          </w:tcPr>
          <w:p w14:paraId="18607C21"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2024 Const. </w:t>
            </w:r>
            <w:proofErr w:type="gramStart"/>
            <w:r w:rsidRPr="00CF7EB4">
              <w:t>De  Casas</w:t>
            </w:r>
            <w:proofErr w:type="gramEnd"/>
            <w:r w:rsidRPr="00CF7EB4">
              <w:t xml:space="preserve"> Talleres En Los Barrios: Sol De Oriente, El Paraíso, Las Delicias, </w:t>
            </w:r>
            <w:proofErr w:type="spellStart"/>
            <w:r w:rsidRPr="00CF7EB4">
              <w:t>Vallle</w:t>
            </w:r>
            <w:proofErr w:type="spellEnd"/>
            <w:r w:rsidRPr="00CF7EB4">
              <w:t xml:space="preserve"> Hermoso, Las Praderas, Primero De Mayo, 9 </w:t>
            </w:r>
            <w:proofErr w:type="spellStart"/>
            <w:r w:rsidRPr="00CF7EB4">
              <w:t>Oc</w:t>
            </w:r>
            <w:proofErr w:type="spellEnd"/>
            <w:r w:rsidRPr="00CF7EB4">
              <w:t xml:space="preserve"> </w:t>
            </w:r>
          </w:p>
        </w:tc>
        <w:tc>
          <w:tcPr>
            <w:tcW w:w="1701" w:type="dxa"/>
            <w:noWrap/>
            <w:hideMark/>
          </w:tcPr>
          <w:p w14:paraId="4886AE8B" w14:textId="77777777" w:rsidR="00BC2277" w:rsidRPr="00CF7EB4" w:rsidRDefault="00BC2277" w:rsidP="00BC2277">
            <w:pPr>
              <w:pStyle w:val="Sinespaciado"/>
              <w:jc w:val="right"/>
            </w:pPr>
            <w:r w:rsidRPr="00CF7EB4">
              <w:t> </w:t>
            </w:r>
          </w:p>
        </w:tc>
        <w:tc>
          <w:tcPr>
            <w:tcW w:w="1554" w:type="dxa"/>
            <w:noWrap/>
            <w:hideMark/>
          </w:tcPr>
          <w:p w14:paraId="71E2D8F1" w14:textId="77777777" w:rsidR="00BC2277" w:rsidRPr="00CF7EB4" w:rsidRDefault="00BC2277" w:rsidP="00BC2277">
            <w:pPr>
              <w:pStyle w:val="Sinespaciado"/>
              <w:jc w:val="right"/>
            </w:pPr>
            <w:r w:rsidRPr="00CF7EB4">
              <w:t xml:space="preserve">                                  200,801.91 </w:t>
            </w:r>
          </w:p>
        </w:tc>
      </w:tr>
      <w:tr w:rsidR="00BC2277" w:rsidRPr="00CF7EB4" w14:paraId="461ECBE8" w14:textId="77777777" w:rsidTr="00D739F6">
        <w:trPr>
          <w:trHeight w:val="390"/>
        </w:trPr>
        <w:tc>
          <w:tcPr>
            <w:tcW w:w="1980" w:type="dxa"/>
            <w:noWrap/>
            <w:hideMark/>
          </w:tcPr>
          <w:p w14:paraId="53E8732A" w14:textId="77777777" w:rsidR="00BC2277" w:rsidRPr="00CF7EB4" w:rsidRDefault="00BC2277" w:rsidP="00BC2277">
            <w:pPr>
              <w:pStyle w:val="Sinespaciado"/>
            </w:pPr>
            <w:r w:rsidRPr="00CF7EB4">
              <w:t xml:space="preserve"> 7.5.01.07.36 </w:t>
            </w:r>
          </w:p>
        </w:tc>
        <w:tc>
          <w:tcPr>
            <w:tcW w:w="3969" w:type="dxa"/>
            <w:hideMark/>
          </w:tcPr>
          <w:p w14:paraId="17970234"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w:t>
            </w:r>
            <w:proofErr w:type="gramStart"/>
            <w:r w:rsidRPr="00CF7EB4">
              <w:t>2024  Comuna</w:t>
            </w:r>
            <w:proofErr w:type="gramEnd"/>
            <w:r w:rsidRPr="00CF7EB4">
              <w:t xml:space="preserve"> Nuevo Je</w:t>
            </w:r>
            <w:r>
              <w:t>ru</w:t>
            </w:r>
            <w:r w:rsidRPr="00CF7EB4">
              <w:t xml:space="preserve">salén </w:t>
            </w:r>
            <w:proofErr w:type="spellStart"/>
            <w:r w:rsidRPr="00CF7EB4">
              <w:t>Parr</w:t>
            </w:r>
            <w:proofErr w:type="spellEnd"/>
            <w:r w:rsidRPr="00CF7EB4">
              <w:t xml:space="preserve"> </w:t>
            </w:r>
            <w:proofErr w:type="spellStart"/>
            <w:r w:rsidRPr="00CF7EB4">
              <w:t>Enokanki</w:t>
            </w:r>
            <w:proofErr w:type="spellEnd"/>
            <w:r w:rsidRPr="00CF7EB4">
              <w:t xml:space="preserve"> , Construcción De Casa Taller </w:t>
            </w:r>
          </w:p>
        </w:tc>
        <w:tc>
          <w:tcPr>
            <w:tcW w:w="1701" w:type="dxa"/>
            <w:noWrap/>
            <w:hideMark/>
          </w:tcPr>
          <w:p w14:paraId="173C469B" w14:textId="77777777" w:rsidR="00BC2277" w:rsidRPr="00CF7EB4" w:rsidRDefault="00BC2277" w:rsidP="00BC2277">
            <w:pPr>
              <w:pStyle w:val="Sinespaciado"/>
              <w:jc w:val="right"/>
            </w:pPr>
            <w:r w:rsidRPr="00CF7EB4">
              <w:t> </w:t>
            </w:r>
          </w:p>
        </w:tc>
        <w:tc>
          <w:tcPr>
            <w:tcW w:w="1554" w:type="dxa"/>
            <w:noWrap/>
            <w:hideMark/>
          </w:tcPr>
          <w:p w14:paraId="7E6D673F" w14:textId="77777777" w:rsidR="00BC2277" w:rsidRPr="00CF7EB4" w:rsidRDefault="00BC2277" w:rsidP="00BC2277">
            <w:pPr>
              <w:pStyle w:val="Sinespaciado"/>
              <w:jc w:val="right"/>
            </w:pPr>
            <w:r w:rsidRPr="00CF7EB4">
              <w:t xml:space="preserve">                                   16,876.76 </w:t>
            </w:r>
          </w:p>
        </w:tc>
      </w:tr>
      <w:tr w:rsidR="00BC2277" w:rsidRPr="00CF7EB4" w14:paraId="5088FDE0" w14:textId="77777777" w:rsidTr="00D739F6">
        <w:trPr>
          <w:trHeight w:val="390"/>
        </w:trPr>
        <w:tc>
          <w:tcPr>
            <w:tcW w:w="1980" w:type="dxa"/>
            <w:noWrap/>
            <w:hideMark/>
          </w:tcPr>
          <w:p w14:paraId="26814C0A" w14:textId="77777777" w:rsidR="00BC2277" w:rsidRPr="00CF7EB4" w:rsidRDefault="00BC2277" w:rsidP="00BC2277">
            <w:pPr>
              <w:pStyle w:val="Sinespaciado"/>
            </w:pPr>
            <w:r w:rsidRPr="00CF7EB4">
              <w:t xml:space="preserve"> 7.5.01.07.37 </w:t>
            </w:r>
          </w:p>
        </w:tc>
        <w:tc>
          <w:tcPr>
            <w:tcW w:w="3969" w:type="dxa"/>
            <w:hideMark/>
          </w:tcPr>
          <w:p w14:paraId="494EDD6B" w14:textId="77777777" w:rsidR="00BC2277" w:rsidRPr="00CF7EB4" w:rsidRDefault="00BC2277" w:rsidP="00BC2277">
            <w:pPr>
              <w:pStyle w:val="Sinespaciado"/>
            </w:pPr>
            <w:r w:rsidRPr="00CF7EB4">
              <w:t xml:space="preserve"> Construcción Del Patio De Comidas Del Cantón La Joya De Los Sachas </w:t>
            </w:r>
          </w:p>
        </w:tc>
        <w:tc>
          <w:tcPr>
            <w:tcW w:w="1701" w:type="dxa"/>
            <w:noWrap/>
            <w:hideMark/>
          </w:tcPr>
          <w:p w14:paraId="71913E24" w14:textId="77777777" w:rsidR="00BC2277" w:rsidRPr="00CF7EB4" w:rsidRDefault="00BC2277" w:rsidP="00BC2277">
            <w:pPr>
              <w:pStyle w:val="Sinespaciado"/>
              <w:jc w:val="right"/>
            </w:pPr>
            <w:r w:rsidRPr="00CF7EB4">
              <w:t> </w:t>
            </w:r>
          </w:p>
        </w:tc>
        <w:tc>
          <w:tcPr>
            <w:tcW w:w="1554" w:type="dxa"/>
            <w:noWrap/>
            <w:hideMark/>
          </w:tcPr>
          <w:p w14:paraId="6C09D6F9" w14:textId="77777777" w:rsidR="00BC2277" w:rsidRPr="00CF7EB4" w:rsidRDefault="00BC2277" w:rsidP="00BC2277">
            <w:pPr>
              <w:pStyle w:val="Sinespaciado"/>
              <w:jc w:val="right"/>
            </w:pPr>
            <w:r w:rsidRPr="00CF7EB4">
              <w:t xml:space="preserve">                                466,365.44 </w:t>
            </w:r>
          </w:p>
        </w:tc>
      </w:tr>
      <w:tr w:rsidR="00BC2277" w:rsidRPr="00CF7EB4" w14:paraId="2006FB4B" w14:textId="77777777" w:rsidTr="00D739F6">
        <w:trPr>
          <w:trHeight w:val="390"/>
        </w:trPr>
        <w:tc>
          <w:tcPr>
            <w:tcW w:w="1980" w:type="dxa"/>
            <w:noWrap/>
            <w:hideMark/>
          </w:tcPr>
          <w:p w14:paraId="3280581D" w14:textId="77777777" w:rsidR="00BC2277" w:rsidRPr="00CF7EB4" w:rsidRDefault="00BC2277" w:rsidP="00BC2277">
            <w:pPr>
              <w:pStyle w:val="Sinespaciado"/>
            </w:pPr>
            <w:r w:rsidRPr="00CF7EB4">
              <w:t xml:space="preserve"> 7.5.01.07.38 </w:t>
            </w:r>
          </w:p>
        </w:tc>
        <w:tc>
          <w:tcPr>
            <w:tcW w:w="3969" w:type="dxa"/>
            <w:hideMark/>
          </w:tcPr>
          <w:p w14:paraId="00C10CEE"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2023 La Valladolid, Reconstrucción De Cuatro Paradas De Buses </w:t>
            </w:r>
          </w:p>
        </w:tc>
        <w:tc>
          <w:tcPr>
            <w:tcW w:w="1701" w:type="dxa"/>
            <w:noWrap/>
            <w:hideMark/>
          </w:tcPr>
          <w:p w14:paraId="0919C960" w14:textId="77777777" w:rsidR="00BC2277" w:rsidRPr="00CF7EB4" w:rsidRDefault="00BC2277" w:rsidP="00BC2277">
            <w:pPr>
              <w:pStyle w:val="Sinespaciado"/>
              <w:jc w:val="right"/>
            </w:pPr>
            <w:r w:rsidRPr="00CF7EB4">
              <w:t> </w:t>
            </w:r>
          </w:p>
        </w:tc>
        <w:tc>
          <w:tcPr>
            <w:tcW w:w="1554" w:type="dxa"/>
            <w:noWrap/>
            <w:hideMark/>
          </w:tcPr>
          <w:p w14:paraId="3D4F2338" w14:textId="77777777" w:rsidR="00BC2277" w:rsidRPr="00CF7EB4" w:rsidRDefault="00BC2277" w:rsidP="00BC2277">
            <w:pPr>
              <w:pStyle w:val="Sinespaciado"/>
              <w:jc w:val="right"/>
            </w:pPr>
            <w:r w:rsidRPr="00CF7EB4">
              <w:t xml:space="preserve">                                      6,953.19 </w:t>
            </w:r>
          </w:p>
        </w:tc>
      </w:tr>
      <w:tr w:rsidR="00BC2277" w:rsidRPr="00CF7EB4" w14:paraId="44AC2E13" w14:textId="77777777" w:rsidTr="00D739F6">
        <w:trPr>
          <w:trHeight w:val="390"/>
        </w:trPr>
        <w:tc>
          <w:tcPr>
            <w:tcW w:w="1980" w:type="dxa"/>
            <w:noWrap/>
            <w:hideMark/>
          </w:tcPr>
          <w:p w14:paraId="46E3233E" w14:textId="77777777" w:rsidR="00BC2277" w:rsidRPr="00CF7EB4" w:rsidRDefault="00BC2277" w:rsidP="00BC2277">
            <w:pPr>
              <w:pStyle w:val="Sinespaciado"/>
            </w:pPr>
            <w:r w:rsidRPr="00CF7EB4">
              <w:t xml:space="preserve"> 7.5.01.07.39 </w:t>
            </w:r>
          </w:p>
        </w:tc>
        <w:tc>
          <w:tcPr>
            <w:tcW w:w="3969" w:type="dxa"/>
            <w:hideMark/>
          </w:tcPr>
          <w:p w14:paraId="12CBE7CE" w14:textId="77777777" w:rsidR="00BC2277" w:rsidRPr="00CF7EB4" w:rsidRDefault="00BC2277" w:rsidP="00BC2277">
            <w:pPr>
              <w:pStyle w:val="Sinespaciado"/>
            </w:pPr>
            <w:r w:rsidRPr="00CF7EB4">
              <w:t xml:space="preserve"> Pp2023 (22.8158%), </w:t>
            </w:r>
            <w:proofErr w:type="gramStart"/>
            <w:r w:rsidRPr="00CF7EB4">
              <w:t>PG( 77.1842</w:t>
            </w:r>
            <w:proofErr w:type="gramEnd"/>
            <w:r w:rsidRPr="00CF7EB4">
              <w:t xml:space="preserve">%)Regeneración Urbana  Cabecera Parroquial </w:t>
            </w:r>
            <w:proofErr w:type="spellStart"/>
            <w:r w:rsidRPr="00CF7EB4">
              <w:t>Enokanqui</w:t>
            </w:r>
            <w:proofErr w:type="spellEnd"/>
            <w:r w:rsidRPr="00CF7EB4">
              <w:t xml:space="preserve"> </w:t>
            </w:r>
          </w:p>
        </w:tc>
        <w:tc>
          <w:tcPr>
            <w:tcW w:w="1701" w:type="dxa"/>
            <w:noWrap/>
            <w:hideMark/>
          </w:tcPr>
          <w:p w14:paraId="33887AFD" w14:textId="77777777" w:rsidR="00BC2277" w:rsidRPr="00CF7EB4" w:rsidRDefault="00BC2277" w:rsidP="00BC2277">
            <w:pPr>
              <w:pStyle w:val="Sinespaciado"/>
              <w:jc w:val="right"/>
            </w:pPr>
            <w:r w:rsidRPr="00CF7EB4">
              <w:t> </w:t>
            </w:r>
          </w:p>
        </w:tc>
        <w:tc>
          <w:tcPr>
            <w:tcW w:w="1554" w:type="dxa"/>
            <w:noWrap/>
            <w:hideMark/>
          </w:tcPr>
          <w:p w14:paraId="15E31BBF" w14:textId="77777777" w:rsidR="00BC2277" w:rsidRPr="00CF7EB4" w:rsidRDefault="00BC2277" w:rsidP="00BC2277">
            <w:pPr>
              <w:pStyle w:val="Sinespaciado"/>
              <w:jc w:val="right"/>
            </w:pPr>
            <w:r w:rsidRPr="00CF7EB4">
              <w:t xml:space="preserve">                                390,672.05 </w:t>
            </w:r>
          </w:p>
        </w:tc>
      </w:tr>
      <w:tr w:rsidR="00BC2277" w:rsidRPr="00CF7EB4" w14:paraId="13E8345B" w14:textId="77777777" w:rsidTr="00D739F6">
        <w:trPr>
          <w:trHeight w:val="300"/>
        </w:trPr>
        <w:tc>
          <w:tcPr>
            <w:tcW w:w="1980" w:type="dxa"/>
            <w:noWrap/>
            <w:hideMark/>
          </w:tcPr>
          <w:p w14:paraId="1C7077E1" w14:textId="77777777" w:rsidR="00BC2277" w:rsidRPr="00CF7EB4" w:rsidRDefault="00BC2277" w:rsidP="00BC2277">
            <w:pPr>
              <w:pStyle w:val="Sinespaciado"/>
            </w:pPr>
            <w:r w:rsidRPr="00CF7EB4">
              <w:t xml:space="preserve"> 7.5.01.07.40 </w:t>
            </w:r>
          </w:p>
        </w:tc>
        <w:tc>
          <w:tcPr>
            <w:tcW w:w="3969" w:type="dxa"/>
            <w:hideMark/>
          </w:tcPr>
          <w:p w14:paraId="21B3B893" w14:textId="77777777" w:rsidR="00BC2277" w:rsidRPr="00CF7EB4" w:rsidRDefault="00BC2277" w:rsidP="00BC2277">
            <w:pPr>
              <w:pStyle w:val="Sinespaciado"/>
            </w:pPr>
            <w:r w:rsidRPr="00CF7EB4">
              <w:t xml:space="preserve"> Construcción Cancha Cubierta Comunidad </w:t>
            </w:r>
            <w:proofErr w:type="spellStart"/>
            <w:r w:rsidRPr="00CF7EB4">
              <w:t>Yanayacu</w:t>
            </w:r>
            <w:proofErr w:type="spellEnd"/>
            <w:r w:rsidRPr="00CF7EB4">
              <w:t xml:space="preserve"> </w:t>
            </w:r>
          </w:p>
        </w:tc>
        <w:tc>
          <w:tcPr>
            <w:tcW w:w="1701" w:type="dxa"/>
            <w:noWrap/>
            <w:hideMark/>
          </w:tcPr>
          <w:p w14:paraId="06BC9DF9" w14:textId="77777777" w:rsidR="00BC2277" w:rsidRPr="00CF7EB4" w:rsidRDefault="00BC2277" w:rsidP="00BC2277">
            <w:pPr>
              <w:pStyle w:val="Sinespaciado"/>
              <w:jc w:val="right"/>
            </w:pPr>
            <w:r w:rsidRPr="00CF7EB4">
              <w:t> </w:t>
            </w:r>
          </w:p>
        </w:tc>
        <w:tc>
          <w:tcPr>
            <w:tcW w:w="1554" w:type="dxa"/>
            <w:noWrap/>
            <w:hideMark/>
          </w:tcPr>
          <w:p w14:paraId="0D050046" w14:textId="77777777" w:rsidR="00BC2277" w:rsidRPr="00CF7EB4" w:rsidRDefault="00BC2277" w:rsidP="00BC2277">
            <w:pPr>
              <w:pStyle w:val="Sinespaciado"/>
              <w:jc w:val="right"/>
            </w:pPr>
            <w:r w:rsidRPr="00CF7EB4">
              <w:t xml:space="preserve">                                200,000.00 </w:t>
            </w:r>
          </w:p>
        </w:tc>
      </w:tr>
      <w:tr w:rsidR="00BC2277" w:rsidRPr="00CF7EB4" w14:paraId="774BA17B" w14:textId="77777777" w:rsidTr="00D739F6">
        <w:trPr>
          <w:trHeight w:val="390"/>
        </w:trPr>
        <w:tc>
          <w:tcPr>
            <w:tcW w:w="1980" w:type="dxa"/>
            <w:noWrap/>
            <w:hideMark/>
          </w:tcPr>
          <w:p w14:paraId="4E2D4001" w14:textId="77777777" w:rsidR="00BC2277" w:rsidRPr="00CF7EB4" w:rsidRDefault="00BC2277" w:rsidP="00BC2277">
            <w:pPr>
              <w:pStyle w:val="Sinespaciado"/>
            </w:pPr>
            <w:r w:rsidRPr="00CF7EB4">
              <w:t xml:space="preserve"> 7.5.01.07.41 </w:t>
            </w:r>
          </w:p>
        </w:tc>
        <w:tc>
          <w:tcPr>
            <w:tcW w:w="3969" w:type="dxa"/>
            <w:hideMark/>
          </w:tcPr>
          <w:p w14:paraId="38FD4200" w14:textId="77777777" w:rsidR="00BC2277" w:rsidRPr="00CF7EB4" w:rsidRDefault="00BC2277" w:rsidP="00BC2277">
            <w:pPr>
              <w:pStyle w:val="Sinespaciado"/>
            </w:pPr>
            <w:r w:rsidRPr="00CF7EB4">
              <w:t xml:space="preserve"> Pp2024 Nuevo Ecuador, Construcción De Cubierta Y Cancha Sintética </w:t>
            </w:r>
          </w:p>
        </w:tc>
        <w:tc>
          <w:tcPr>
            <w:tcW w:w="1701" w:type="dxa"/>
            <w:noWrap/>
            <w:hideMark/>
          </w:tcPr>
          <w:p w14:paraId="66D9D975" w14:textId="77777777" w:rsidR="00BC2277" w:rsidRPr="00CF7EB4" w:rsidRDefault="00BC2277" w:rsidP="00BC2277">
            <w:pPr>
              <w:pStyle w:val="Sinespaciado"/>
              <w:jc w:val="right"/>
            </w:pPr>
            <w:r w:rsidRPr="00CF7EB4">
              <w:t> </w:t>
            </w:r>
          </w:p>
        </w:tc>
        <w:tc>
          <w:tcPr>
            <w:tcW w:w="1554" w:type="dxa"/>
            <w:noWrap/>
            <w:hideMark/>
          </w:tcPr>
          <w:p w14:paraId="4E784714" w14:textId="77777777" w:rsidR="00BC2277" w:rsidRPr="00CF7EB4" w:rsidRDefault="00BC2277" w:rsidP="00BC2277">
            <w:pPr>
              <w:pStyle w:val="Sinespaciado"/>
              <w:jc w:val="right"/>
            </w:pPr>
            <w:r w:rsidRPr="00CF7EB4">
              <w:t xml:space="preserve">                                     3,060.95 </w:t>
            </w:r>
          </w:p>
        </w:tc>
      </w:tr>
      <w:tr w:rsidR="00BC2277" w:rsidRPr="00CF7EB4" w14:paraId="5D91E07A" w14:textId="77777777" w:rsidTr="00D739F6">
        <w:trPr>
          <w:trHeight w:val="390"/>
        </w:trPr>
        <w:tc>
          <w:tcPr>
            <w:tcW w:w="1980" w:type="dxa"/>
            <w:noWrap/>
            <w:hideMark/>
          </w:tcPr>
          <w:p w14:paraId="2B7ED602" w14:textId="77777777" w:rsidR="00BC2277" w:rsidRPr="00CF7EB4" w:rsidRDefault="00BC2277" w:rsidP="00BC2277">
            <w:pPr>
              <w:pStyle w:val="Sinespaciado"/>
            </w:pPr>
            <w:r w:rsidRPr="00CF7EB4">
              <w:t xml:space="preserve"> 7.5.01.07.42 </w:t>
            </w:r>
          </w:p>
        </w:tc>
        <w:tc>
          <w:tcPr>
            <w:tcW w:w="3969" w:type="dxa"/>
            <w:hideMark/>
          </w:tcPr>
          <w:p w14:paraId="3BE4DAFA" w14:textId="77777777" w:rsidR="00BC2277" w:rsidRPr="00CF7EB4" w:rsidRDefault="00BC2277" w:rsidP="00BC2277">
            <w:pPr>
              <w:pStyle w:val="Sinespaciado"/>
            </w:pPr>
            <w:r w:rsidRPr="00CF7EB4">
              <w:t xml:space="preserve"> Pp2024 Unión </w:t>
            </w:r>
            <w:proofErr w:type="gramStart"/>
            <w:r w:rsidRPr="00CF7EB4">
              <w:t>Bolivarenses,  Construcción</w:t>
            </w:r>
            <w:proofErr w:type="gramEnd"/>
            <w:r w:rsidRPr="00CF7EB4">
              <w:t xml:space="preserve"> De Dos paradas De Buses </w:t>
            </w:r>
          </w:p>
        </w:tc>
        <w:tc>
          <w:tcPr>
            <w:tcW w:w="1701" w:type="dxa"/>
            <w:noWrap/>
            <w:hideMark/>
          </w:tcPr>
          <w:p w14:paraId="55B170E6" w14:textId="77777777" w:rsidR="00BC2277" w:rsidRPr="00CF7EB4" w:rsidRDefault="00BC2277" w:rsidP="00BC2277">
            <w:pPr>
              <w:pStyle w:val="Sinespaciado"/>
              <w:jc w:val="right"/>
            </w:pPr>
            <w:r w:rsidRPr="00CF7EB4">
              <w:t> </w:t>
            </w:r>
          </w:p>
        </w:tc>
        <w:tc>
          <w:tcPr>
            <w:tcW w:w="1554" w:type="dxa"/>
            <w:noWrap/>
            <w:hideMark/>
          </w:tcPr>
          <w:p w14:paraId="13451DB8" w14:textId="77777777" w:rsidR="00BC2277" w:rsidRPr="00CF7EB4" w:rsidRDefault="00BC2277" w:rsidP="00BC2277">
            <w:pPr>
              <w:pStyle w:val="Sinespaciado"/>
              <w:jc w:val="right"/>
            </w:pPr>
            <w:r w:rsidRPr="00CF7EB4">
              <w:t xml:space="preserve">                                     9,609.33 </w:t>
            </w:r>
          </w:p>
        </w:tc>
      </w:tr>
      <w:tr w:rsidR="00BC2277" w:rsidRPr="00CF7EB4" w14:paraId="10CEF57F" w14:textId="77777777" w:rsidTr="00D739F6">
        <w:trPr>
          <w:trHeight w:val="300"/>
        </w:trPr>
        <w:tc>
          <w:tcPr>
            <w:tcW w:w="1980" w:type="dxa"/>
            <w:noWrap/>
            <w:hideMark/>
          </w:tcPr>
          <w:p w14:paraId="405D90D8" w14:textId="77777777" w:rsidR="00BC2277" w:rsidRPr="00CF7EB4" w:rsidRDefault="00BC2277" w:rsidP="00BC2277">
            <w:pPr>
              <w:pStyle w:val="Sinespaciado"/>
            </w:pPr>
            <w:r w:rsidRPr="00CF7EB4">
              <w:t xml:space="preserve"> 7.5.01.07.43 </w:t>
            </w:r>
          </w:p>
        </w:tc>
        <w:tc>
          <w:tcPr>
            <w:tcW w:w="3969" w:type="dxa"/>
            <w:hideMark/>
          </w:tcPr>
          <w:p w14:paraId="608A9738" w14:textId="77777777" w:rsidR="00BC2277" w:rsidRPr="00CF7EB4" w:rsidRDefault="00BC2277" w:rsidP="00BC2277">
            <w:pPr>
              <w:pStyle w:val="Sinespaciado"/>
            </w:pPr>
            <w:r w:rsidRPr="00CF7EB4">
              <w:t xml:space="preserve"> Construcción De Viseras La Parker </w:t>
            </w:r>
          </w:p>
        </w:tc>
        <w:tc>
          <w:tcPr>
            <w:tcW w:w="1701" w:type="dxa"/>
            <w:noWrap/>
            <w:hideMark/>
          </w:tcPr>
          <w:p w14:paraId="3FD816A3" w14:textId="77777777" w:rsidR="00BC2277" w:rsidRPr="00CF7EB4" w:rsidRDefault="00BC2277" w:rsidP="00BC2277">
            <w:pPr>
              <w:pStyle w:val="Sinespaciado"/>
              <w:jc w:val="right"/>
            </w:pPr>
            <w:r w:rsidRPr="00CF7EB4">
              <w:t> </w:t>
            </w:r>
          </w:p>
        </w:tc>
        <w:tc>
          <w:tcPr>
            <w:tcW w:w="1554" w:type="dxa"/>
            <w:noWrap/>
            <w:hideMark/>
          </w:tcPr>
          <w:p w14:paraId="5FE93624" w14:textId="77777777" w:rsidR="00BC2277" w:rsidRPr="00CF7EB4" w:rsidRDefault="00BC2277" w:rsidP="00BC2277">
            <w:pPr>
              <w:pStyle w:val="Sinespaciado"/>
              <w:jc w:val="right"/>
            </w:pPr>
            <w:r w:rsidRPr="00CF7EB4">
              <w:t xml:space="preserve">                                   26,926.31 </w:t>
            </w:r>
          </w:p>
        </w:tc>
      </w:tr>
      <w:tr w:rsidR="00BC2277" w:rsidRPr="00CF7EB4" w14:paraId="5B2411A3" w14:textId="77777777" w:rsidTr="00D739F6">
        <w:trPr>
          <w:trHeight w:val="390"/>
        </w:trPr>
        <w:tc>
          <w:tcPr>
            <w:tcW w:w="1980" w:type="dxa"/>
            <w:noWrap/>
            <w:hideMark/>
          </w:tcPr>
          <w:p w14:paraId="6EACCA9F" w14:textId="77777777" w:rsidR="00BC2277" w:rsidRPr="00CF7EB4" w:rsidRDefault="00BC2277" w:rsidP="00BC2277">
            <w:pPr>
              <w:pStyle w:val="Sinespaciado"/>
            </w:pPr>
            <w:r w:rsidRPr="00CF7EB4">
              <w:t xml:space="preserve"> 7.5.01.07.44 </w:t>
            </w:r>
          </w:p>
        </w:tc>
        <w:tc>
          <w:tcPr>
            <w:tcW w:w="3969" w:type="dxa"/>
            <w:hideMark/>
          </w:tcPr>
          <w:p w14:paraId="75E62C85"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2023 Comunidad </w:t>
            </w:r>
            <w:proofErr w:type="spellStart"/>
            <w:proofErr w:type="gramStart"/>
            <w:r w:rsidRPr="00CF7EB4">
              <w:t>Yanayacu</w:t>
            </w:r>
            <w:proofErr w:type="spellEnd"/>
            <w:r w:rsidRPr="00CF7EB4">
              <w:t>,  Construcción</w:t>
            </w:r>
            <w:proofErr w:type="gramEnd"/>
            <w:r w:rsidRPr="00CF7EB4">
              <w:t xml:space="preserve"> De Una Parada De Bus. </w:t>
            </w:r>
          </w:p>
        </w:tc>
        <w:tc>
          <w:tcPr>
            <w:tcW w:w="1701" w:type="dxa"/>
            <w:noWrap/>
            <w:hideMark/>
          </w:tcPr>
          <w:p w14:paraId="1A46E6C6" w14:textId="77777777" w:rsidR="00BC2277" w:rsidRPr="00CF7EB4" w:rsidRDefault="00BC2277" w:rsidP="00BC2277">
            <w:pPr>
              <w:pStyle w:val="Sinespaciado"/>
              <w:jc w:val="right"/>
            </w:pPr>
            <w:r w:rsidRPr="00CF7EB4">
              <w:t> </w:t>
            </w:r>
          </w:p>
        </w:tc>
        <w:tc>
          <w:tcPr>
            <w:tcW w:w="1554" w:type="dxa"/>
            <w:noWrap/>
            <w:hideMark/>
          </w:tcPr>
          <w:p w14:paraId="2D100888" w14:textId="77777777" w:rsidR="00BC2277" w:rsidRPr="00CF7EB4" w:rsidRDefault="00BC2277" w:rsidP="00BC2277">
            <w:pPr>
              <w:pStyle w:val="Sinespaciado"/>
              <w:jc w:val="right"/>
            </w:pPr>
            <w:r w:rsidRPr="00CF7EB4">
              <w:t xml:space="preserve">                                     3,730.07 </w:t>
            </w:r>
          </w:p>
        </w:tc>
      </w:tr>
      <w:tr w:rsidR="00BC2277" w:rsidRPr="00CF7EB4" w14:paraId="45A56F51" w14:textId="77777777" w:rsidTr="00D739F6">
        <w:trPr>
          <w:trHeight w:val="570"/>
        </w:trPr>
        <w:tc>
          <w:tcPr>
            <w:tcW w:w="1980" w:type="dxa"/>
            <w:noWrap/>
            <w:hideMark/>
          </w:tcPr>
          <w:p w14:paraId="11C577F4" w14:textId="77777777" w:rsidR="00BC2277" w:rsidRPr="00CF7EB4" w:rsidRDefault="00BC2277" w:rsidP="00BC2277">
            <w:pPr>
              <w:pStyle w:val="Sinespaciado"/>
            </w:pPr>
            <w:r w:rsidRPr="00CF7EB4">
              <w:t xml:space="preserve"> 7.5.01.07.45 </w:t>
            </w:r>
          </w:p>
        </w:tc>
        <w:tc>
          <w:tcPr>
            <w:tcW w:w="3969" w:type="dxa"/>
            <w:hideMark/>
          </w:tcPr>
          <w:p w14:paraId="5F978808" w14:textId="77777777" w:rsidR="00BC2277" w:rsidRPr="00CF7EB4" w:rsidRDefault="00BC2277" w:rsidP="00BC2277">
            <w:pPr>
              <w:pStyle w:val="Sinespaciado"/>
            </w:pPr>
            <w:r w:rsidRPr="00CF7EB4">
              <w:t xml:space="preserve"> Pp25-24. Const. </w:t>
            </w:r>
            <w:proofErr w:type="spellStart"/>
            <w:r w:rsidRPr="00CF7EB4">
              <w:t>Cdc</w:t>
            </w:r>
            <w:proofErr w:type="spellEnd"/>
            <w:r w:rsidRPr="00CF7EB4">
              <w:t xml:space="preserve">. Sin Fronteras/Mant. Cuatro </w:t>
            </w:r>
            <w:proofErr w:type="spellStart"/>
            <w:r w:rsidRPr="00CF7EB4">
              <w:t>Cdc</w:t>
            </w:r>
            <w:proofErr w:type="spellEnd"/>
            <w:r w:rsidRPr="00CF7EB4">
              <w:t xml:space="preserve"> Unión </w:t>
            </w:r>
            <w:proofErr w:type="spellStart"/>
            <w:r w:rsidRPr="00CF7EB4">
              <w:t>Chimb</w:t>
            </w:r>
            <w:proofErr w:type="spellEnd"/>
            <w:r w:rsidRPr="00CF7EB4">
              <w:t xml:space="preserve">, 12 De </w:t>
            </w:r>
            <w:proofErr w:type="spellStart"/>
            <w:r w:rsidRPr="00CF7EB4">
              <w:t>Febr.Morán</w:t>
            </w:r>
            <w:proofErr w:type="spellEnd"/>
            <w:r w:rsidRPr="00CF7EB4">
              <w:t xml:space="preserve"> V - 23 De Jul. </w:t>
            </w:r>
            <w:proofErr w:type="spellStart"/>
            <w:proofErr w:type="gramStart"/>
            <w:r w:rsidRPr="00CF7EB4">
              <w:t>S.Anty</w:t>
            </w:r>
            <w:proofErr w:type="spellEnd"/>
            <w:proofErr w:type="gramEnd"/>
            <w:r w:rsidRPr="00CF7EB4">
              <w:t xml:space="preserve"> Constr. De </w:t>
            </w:r>
            <w:proofErr w:type="spellStart"/>
            <w:r w:rsidRPr="00CF7EB4">
              <w:t>Cubiert</w:t>
            </w:r>
            <w:proofErr w:type="spellEnd"/>
            <w:r w:rsidRPr="00CF7EB4">
              <w:t xml:space="preserve"> Unión </w:t>
            </w:r>
            <w:proofErr w:type="spellStart"/>
            <w:r w:rsidRPr="00CF7EB4">
              <w:t>Chimb.Rems</w:t>
            </w:r>
            <w:proofErr w:type="spellEnd"/>
            <w:r w:rsidRPr="00CF7EB4">
              <w:t xml:space="preserve">. Francisco </w:t>
            </w:r>
          </w:p>
        </w:tc>
        <w:tc>
          <w:tcPr>
            <w:tcW w:w="1701" w:type="dxa"/>
            <w:noWrap/>
            <w:hideMark/>
          </w:tcPr>
          <w:p w14:paraId="534A842E" w14:textId="77777777" w:rsidR="00BC2277" w:rsidRPr="00CF7EB4" w:rsidRDefault="00BC2277" w:rsidP="00BC2277">
            <w:pPr>
              <w:pStyle w:val="Sinespaciado"/>
              <w:jc w:val="right"/>
            </w:pPr>
            <w:r w:rsidRPr="00CF7EB4">
              <w:t> </w:t>
            </w:r>
          </w:p>
        </w:tc>
        <w:tc>
          <w:tcPr>
            <w:tcW w:w="1554" w:type="dxa"/>
            <w:noWrap/>
            <w:hideMark/>
          </w:tcPr>
          <w:p w14:paraId="6CBDBA6A" w14:textId="77777777" w:rsidR="00BC2277" w:rsidRPr="00CF7EB4" w:rsidRDefault="00BC2277" w:rsidP="00BC2277">
            <w:pPr>
              <w:pStyle w:val="Sinespaciado"/>
              <w:jc w:val="right"/>
            </w:pPr>
            <w:r w:rsidRPr="00CF7EB4">
              <w:t xml:space="preserve">                                256,575.63 </w:t>
            </w:r>
          </w:p>
        </w:tc>
      </w:tr>
      <w:tr w:rsidR="00BC2277" w:rsidRPr="00CF7EB4" w14:paraId="695D8362" w14:textId="77777777" w:rsidTr="00D739F6">
        <w:trPr>
          <w:trHeight w:val="390"/>
        </w:trPr>
        <w:tc>
          <w:tcPr>
            <w:tcW w:w="1980" w:type="dxa"/>
            <w:noWrap/>
            <w:hideMark/>
          </w:tcPr>
          <w:p w14:paraId="76AC452C" w14:textId="77777777" w:rsidR="00BC2277" w:rsidRPr="00CF7EB4" w:rsidRDefault="00BC2277" w:rsidP="00BC2277">
            <w:pPr>
              <w:pStyle w:val="Sinespaciado"/>
            </w:pPr>
            <w:r w:rsidRPr="00CF7EB4">
              <w:t xml:space="preserve"> 7.5.01.07.46 </w:t>
            </w:r>
          </w:p>
        </w:tc>
        <w:tc>
          <w:tcPr>
            <w:tcW w:w="3969" w:type="dxa"/>
            <w:hideMark/>
          </w:tcPr>
          <w:p w14:paraId="49E6A584" w14:textId="77777777" w:rsidR="00BC2277" w:rsidRPr="00CF7EB4" w:rsidRDefault="00BC2277" w:rsidP="00BC2277">
            <w:pPr>
              <w:pStyle w:val="Sinespaciado"/>
            </w:pPr>
            <w:r w:rsidRPr="00CF7EB4">
              <w:t xml:space="preserve"> (</w:t>
            </w:r>
            <w:proofErr w:type="spellStart"/>
            <w:r w:rsidRPr="00CF7EB4">
              <w:t>Pg</w:t>
            </w:r>
            <w:proofErr w:type="spellEnd"/>
            <w:r w:rsidRPr="00CF7EB4">
              <w:t xml:space="preserve"> 2025) Comunidad El Oro - Zona 5 Y 6, Construcción De Para De Buses </w:t>
            </w:r>
          </w:p>
        </w:tc>
        <w:tc>
          <w:tcPr>
            <w:tcW w:w="1701" w:type="dxa"/>
            <w:noWrap/>
            <w:hideMark/>
          </w:tcPr>
          <w:p w14:paraId="30688E99" w14:textId="77777777" w:rsidR="00BC2277" w:rsidRPr="00CF7EB4" w:rsidRDefault="00BC2277" w:rsidP="00BC2277">
            <w:pPr>
              <w:pStyle w:val="Sinespaciado"/>
              <w:jc w:val="right"/>
            </w:pPr>
            <w:r w:rsidRPr="00CF7EB4">
              <w:t> </w:t>
            </w:r>
          </w:p>
        </w:tc>
        <w:tc>
          <w:tcPr>
            <w:tcW w:w="1554" w:type="dxa"/>
            <w:noWrap/>
            <w:hideMark/>
          </w:tcPr>
          <w:p w14:paraId="36334EA9" w14:textId="77777777" w:rsidR="00BC2277" w:rsidRPr="00CF7EB4" w:rsidRDefault="00BC2277" w:rsidP="00BC2277">
            <w:pPr>
              <w:pStyle w:val="Sinespaciado"/>
              <w:jc w:val="right"/>
            </w:pPr>
            <w:r w:rsidRPr="00CF7EB4">
              <w:t xml:space="preserve">                                     2,237.33 </w:t>
            </w:r>
          </w:p>
        </w:tc>
      </w:tr>
      <w:tr w:rsidR="00BC2277" w:rsidRPr="00CF7EB4" w14:paraId="14E30971" w14:textId="77777777" w:rsidTr="00D739F6">
        <w:trPr>
          <w:trHeight w:val="390"/>
        </w:trPr>
        <w:tc>
          <w:tcPr>
            <w:tcW w:w="1980" w:type="dxa"/>
            <w:noWrap/>
            <w:hideMark/>
          </w:tcPr>
          <w:p w14:paraId="43862636" w14:textId="77777777" w:rsidR="00BC2277" w:rsidRPr="00CF7EB4" w:rsidRDefault="00BC2277" w:rsidP="00BC2277">
            <w:pPr>
              <w:pStyle w:val="Sinespaciado"/>
            </w:pPr>
            <w:r w:rsidRPr="00CF7EB4">
              <w:lastRenderedPageBreak/>
              <w:t xml:space="preserve"> 7.5.01.07.47 </w:t>
            </w:r>
          </w:p>
        </w:tc>
        <w:tc>
          <w:tcPr>
            <w:tcW w:w="3969" w:type="dxa"/>
            <w:hideMark/>
          </w:tcPr>
          <w:p w14:paraId="0C74B6C5" w14:textId="77777777" w:rsidR="00BC2277" w:rsidRPr="00CF7EB4" w:rsidRDefault="00BC2277" w:rsidP="00BC2277">
            <w:pPr>
              <w:pStyle w:val="Sinespaciado"/>
            </w:pPr>
            <w:r w:rsidRPr="00CF7EB4">
              <w:t xml:space="preserve"> (Pg.2025) </w:t>
            </w:r>
            <w:proofErr w:type="spellStart"/>
            <w:r w:rsidRPr="00CF7EB4">
              <w:t>Parroq</w:t>
            </w:r>
            <w:proofErr w:type="spellEnd"/>
            <w:r w:rsidRPr="00CF7EB4">
              <w:t xml:space="preserve">. S. Sebastián Del Coca, Construcción De Parada De Buses </w:t>
            </w:r>
          </w:p>
        </w:tc>
        <w:tc>
          <w:tcPr>
            <w:tcW w:w="1701" w:type="dxa"/>
            <w:noWrap/>
            <w:hideMark/>
          </w:tcPr>
          <w:p w14:paraId="74944C2D" w14:textId="77777777" w:rsidR="00BC2277" w:rsidRPr="00CF7EB4" w:rsidRDefault="00BC2277" w:rsidP="00BC2277">
            <w:pPr>
              <w:pStyle w:val="Sinespaciado"/>
              <w:jc w:val="right"/>
            </w:pPr>
            <w:r w:rsidRPr="00CF7EB4">
              <w:t> </w:t>
            </w:r>
          </w:p>
        </w:tc>
        <w:tc>
          <w:tcPr>
            <w:tcW w:w="1554" w:type="dxa"/>
            <w:noWrap/>
            <w:hideMark/>
          </w:tcPr>
          <w:p w14:paraId="783B456B" w14:textId="77777777" w:rsidR="00BC2277" w:rsidRPr="00CF7EB4" w:rsidRDefault="00BC2277" w:rsidP="00BC2277">
            <w:pPr>
              <w:pStyle w:val="Sinespaciado"/>
              <w:jc w:val="right"/>
            </w:pPr>
            <w:r w:rsidRPr="00CF7EB4">
              <w:t xml:space="preserve">                                       1,715.24 </w:t>
            </w:r>
          </w:p>
        </w:tc>
      </w:tr>
      <w:tr w:rsidR="00BC2277" w:rsidRPr="00CF7EB4" w14:paraId="449DDEBC" w14:textId="77777777" w:rsidTr="00D739F6">
        <w:trPr>
          <w:trHeight w:val="390"/>
        </w:trPr>
        <w:tc>
          <w:tcPr>
            <w:tcW w:w="1980" w:type="dxa"/>
            <w:noWrap/>
            <w:hideMark/>
          </w:tcPr>
          <w:p w14:paraId="64EDF95C" w14:textId="77777777" w:rsidR="00BC2277" w:rsidRPr="00CF7EB4" w:rsidRDefault="00BC2277" w:rsidP="00BC2277">
            <w:pPr>
              <w:pStyle w:val="Sinespaciado"/>
            </w:pPr>
            <w:r w:rsidRPr="00CF7EB4">
              <w:t xml:space="preserve"> 7.5.01.07.48 </w:t>
            </w:r>
          </w:p>
        </w:tc>
        <w:tc>
          <w:tcPr>
            <w:tcW w:w="3969" w:type="dxa"/>
            <w:hideMark/>
          </w:tcPr>
          <w:p w14:paraId="188418F0" w14:textId="77777777" w:rsidR="00BC2277" w:rsidRPr="00CF7EB4" w:rsidRDefault="00BC2277" w:rsidP="00BC2277">
            <w:pPr>
              <w:pStyle w:val="Sinespaciado"/>
            </w:pPr>
            <w:r w:rsidRPr="00CF7EB4">
              <w:t xml:space="preserve"> (Pg.2025) Comunidad Bella Unión Del Napo </w:t>
            </w:r>
            <w:proofErr w:type="gramStart"/>
            <w:r w:rsidRPr="00CF7EB4">
              <w:t xml:space="preserve">-  </w:t>
            </w:r>
            <w:proofErr w:type="spellStart"/>
            <w:r w:rsidRPr="00CF7EB4">
              <w:t>Parroq</w:t>
            </w:r>
            <w:proofErr w:type="spellEnd"/>
            <w:proofErr w:type="gramEnd"/>
            <w:r w:rsidRPr="00CF7EB4">
              <w:t xml:space="preserve">. S. Carlos, Construcción De Parada De Buses </w:t>
            </w:r>
          </w:p>
        </w:tc>
        <w:tc>
          <w:tcPr>
            <w:tcW w:w="1701" w:type="dxa"/>
            <w:noWrap/>
            <w:hideMark/>
          </w:tcPr>
          <w:p w14:paraId="1EBD72DA" w14:textId="77777777" w:rsidR="00BC2277" w:rsidRPr="00CF7EB4" w:rsidRDefault="00BC2277" w:rsidP="00BC2277">
            <w:pPr>
              <w:pStyle w:val="Sinespaciado"/>
              <w:jc w:val="right"/>
            </w:pPr>
            <w:r w:rsidRPr="00CF7EB4">
              <w:t> </w:t>
            </w:r>
          </w:p>
        </w:tc>
        <w:tc>
          <w:tcPr>
            <w:tcW w:w="1554" w:type="dxa"/>
            <w:noWrap/>
            <w:hideMark/>
          </w:tcPr>
          <w:p w14:paraId="64EBC97E" w14:textId="77777777" w:rsidR="00BC2277" w:rsidRPr="00CF7EB4" w:rsidRDefault="00BC2277" w:rsidP="00BC2277">
            <w:pPr>
              <w:pStyle w:val="Sinespaciado"/>
              <w:jc w:val="right"/>
            </w:pPr>
            <w:r w:rsidRPr="00CF7EB4">
              <w:t xml:space="preserve">                                     2,835.08 </w:t>
            </w:r>
          </w:p>
        </w:tc>
      </w:tr>
      <w:tr w:rsidR="00BC2277" w:rsidRPr="00CF7EB4" w14:paraId="236C0CA2" w14:textId="77777777" w:rsidTr="00D739F6">
        <w:trPr>
          <w:trHeight w:val="390"/>
        </w:trPr>
        <w:tc>
          <w:tcPr>
            <w:tcW w:w="1980" w:type="dxa"/>
            <w:noWrap/>
            <w:hideMark/>
          </w:tcPr>
          <w:p w14:paraId="7776A4B7" w14:textId="77777777" w:rsidR="00BC2277" w:rsidRPr="00CF7EB4" w:rsidRDefault="00BC2277" w:rsidP="00BC2277">
            <w:pPr>
              <w:pStyle w:val="Sinespaciado"/>
            </w:pPr>
            <w:r w:rsidRPr="00CF7EB4">
              <w:t xml:space="preserve"> 7.5.01.07.49 </w:t>
            </w:r>
          </w:p>
        </w:tc>
        <w:tc>
          <w:tcPr>
            <w:tcW w:w="3969" w:type="dxa"/>
            <w:hideMark/>
          </w:tcPr>
          <w:p w14:paraId="1D99F931" w14:textId="77777777" w:rsidR="00BC2277" w:rsidRPr="00CF7EB4" w:rsidRDefault="00BC2277" w:rsidP="00BC2277">
            <w:pPr>
              <w:pStyle w:val="Sinespaciado"/>
            </w:pPr>
            <w:r w:rsidRPr="00CF7EB4">
              <w:t xml:space="preserve"> (Pp.2025) Comunidad Unidos Venceremos </w:t>
            </w:r>
            <w:proofErr w:type="gramStart"/>
            <w:r w:rsidRPr="00CF7EB4">
              <w:t xml:space="preserve">-  </w:t>
            </w:r>
            <w:proofErr w:type="spellStart"/>
            <w:r w:rsidRPr="00CF7EB4">
              <w:t>Parroq</w:t>
            </w:r>
            <w:proofErr w:type="spellEnd"/>
            <w:proofErr w:type="gramEnd"/>
            <w:r w:rsidRPr="00CF7EB4">
              <w:t xml:space="preserve">. Lago S. Pedro, Construcción De Parada De Buses </w:t>
            </w:r>
          </w:p>
        </w:tc>
        <w:tc>
          <w:tcPr>
            <w:tcW w:w="1701" w:type="dxa"/>
            <w:noWrap/>
            <w:hideMark/>
          </w:tcPr>
          <w:p w14:paraId="36F99841" w14:textId="77777777" w:rsidR="00BC2277" w:rsidRPr="00CF7EB4" w:rsidRDefault="00BC2277" w:rsidP="00BC2277">
            <w:pPr>
              <w:pStyle w:val="Sinespaciado"/>
              <w:jc w:val="right"/>
            </w:pPr>
            <w:r w:rsidRPr="00CF7EB4">
              <w:t> </w:t>
            </w:r>
          </w:p>
        </w:tc>
        <w:tc>
          <w:tcPr>
            <w:tcW w:w="1554" w:type="dxa"/>
            <w:noWrap/>
            <w:hideMark/>
          </w:tcPr>
          <w:p w14:paraId="2052CC15" w14:textId="77777777" w:rsidR="00BC2277" w:rsidRPr="00CF7EB4" w:rsidRDefault="00BC2277" w:rsidP="00BC2277">
            <w:pPr>
              <w:pStyle w:val="Sinespaciado"/>
              <w:jc w:val="right"/>
            </w:pPr>
            <w:r w:rsidRPr="00CF7EB4">
              <w:t xml:space="preserve">                                      2,305.10 </w:t>
            </w:r>
          </w:p>
        </w:tc>
      </w:tr>
      <w:tr w:rsidR="00BC2277" w:rsidRPr="00CF7EB4" w14:paraId="34880DEA" w14:textId="77777777" w:rsidTr="00D739F6">
        <w:trPr>
          <w:trHeight w:val="390"/>
        </w:trPr>
        <w:tc>
          <w:tcPr>
            <w:tcW w:w="1980" w:type="dxa"/>
            <w:noWrap/>
            <w:hideMark/>
          </w:tcPr>
          <w:p w14:paraId="032D75E0" w14:textId="77777777" w:rsidR="00BC2277" w:rsidRPr="00CF7EB4" w:rsidRDefault="00BC2277" w:rsidP="00BC2277">
            <w:pPr>
              <w:pStyle w:val="Sinespaciado"/>
            </w:pPr>
            <w:r w:rsidRPr="00CF7EB4">
              <w:t xml:space="preserve"> 7.5.01.07.50 </w:t>
            </w:r>
          </w:p>
        </w:tc>
        <w:tc>
          <w:tcPr>
            <w:tcW w:w="3969" w:type="dxa"/>
            <w:hideMark/>
          </w:tcPr>
          <w:p w14:paraId="020FCFBF" w14:textId="77777777" w:rsidR="00BC2277" w:rsidRPr="00CF7EB4" w:rsidRDefault="00BC2277" w:rsidP="00BC2277">
            <w:pPr>
              <w:pStyle w:val="Sinespaciado"/>
            </w:pPr>
            <w:r w:rsidRPr="00CF7EB4">
              <w:t xml:space="preserve"> Fondo Común Convenio N°Stctea-Daj-2025-077 - Construcción De Feria Agrícola </w:t>
            </w:r>
          </w:p>
        </w:tc>
        <w:tc>
          <w:tcPr>
            <w:tcW w:w="1701" w:type="dxa"/>
            <w:noWrap/>
            <w:hideMark/>
          </w:tcPr>
          <w:p w14:paraId="33A17CCD" w14:textId="77777777" w:rsidR="00BC2277" w:rsidRPr="00CF7EB4" w:rsidRDefault="00BC2277" w:rsidP="00BC2277">
            <w:pPr>
              <w:pStyle w:val="Sinespaciado"/>
              <w:jc w:val="right"/>
            </w:pPr>
            <w:r w:rsidRPr="00CF7EB4">
              <w:t> </w:t>
            </w:r>
          </w:p>
        </w:tc>
        <w:tc>
          <w:tcPr>
            <w:tcW w:w="1554" w:type="dxa"/>
            <w:noWrap/>
            <w:hideMark/>
          </w:tcPr>
          <w:p w14:paraId="553D879A" w14:textId="77777777" w:rsidR="00BC2277" w:rsidRPr="00CF7EB4" w:rsidRDefault="00BC2277" w:rsidP="00BC2277">
            <w:pPr>
              <w:pStyle w:val="Sinespaciado"/>
              <w:jc w:val="right"/>
            </w:pPr>
            <w:r w:rsidRPr="00CF7EB4">
              <w:t xml:space="preserve">                            2,263,773.99 </w:t>
            </w:r>
          </w:p>
        </w:tc>
      </w:tr>
      <w:tr w:rsidR="00BC2277" w:rsidRPr="00CF7EB4" w14:paraId="3C3A5672" w14:textId="77777777" w:rsidTr="00D739F6">
        <w:trPr>
          <w:trHeight w:val="570"/>
        </w:trPr>
        <w:tc>
          <w:tcPr>
            <w:tcW w:w="1980" w:type="dxa"/>
            <w:noWrap/>
            <w:hideMark/>
          </w:tcPr>
          <w:p w14:paraId="628AA438" w14:textId="77777777" w:rsidR="00BC2277" w:rsidRPr="00CF7EB4" w:rsidRDefault="00BC2277" w:rsidP="00BC2277">
            <w:pPr>
              <w:pStyle w:val="Sinespaciado"/>
            </w:pPr>
            <w:r w:rsidRPr="00CF7EB4">
              <w:t xml:space="preserve"> 7.5.04.01.01 </w:t>
            </w:r>
          </w:p>
        </w:tc>
        <w:tc>
          <w:tcPr>
            <w:tcW w:w="3969" w:type="dxa"/>
            <w:hideMark/>
          </w:tcPr>
          <w:p w14:paraId="7BCAECDB"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w:t>
            </w:r>
            <w:proofErr w:type="gramStart"/>
            <w:r w:rsidRPr="00CF7EB4">
              <w:t>2026  Unión</w:t>
            </w:r>
            <w:proofErr w:type="gramEnd"/>
            <w:r w:rsidRPr="00CF7EB4">
              <w:t xml:space="preserve"> </w:t>
            </w:r>
            <w:proofErr w:type="spellStart"/>
            <w:r w:rsidRPr="00CF7EB4">
              <w:t>Milagreña</w:t>
            </w:r>
            <w:proofErr w:type="spellEnd"/>
            <w:r w:rsidRPr="00CF7EB4">
              <w:t xml:space="preserve"> Forestal </w:t>
            </w:r>
            <w:proofErr w:type="spellStart"/>
            <w:r w:rsidRPr="00CF7EB4">
              <w:t>Huamyacu</w:t>
            </w:r>
            <w:proofErr w:type="spellEnd"/>
            <w:r w:rsidRPr="00CF7EB4">
              <w:t xml:space="preserve"> Repotenciación Sistema Eléctrico</w:t>
            </w:r>
            <w:r w:rsidRPr="00CF7EB4">
              <w:br/>
              <w:t xml:space="preserve"> </w:t>
            </w:r>
          </w:p>
        </w:tc>
        <w:tc>
          <w:tcPr>
            <w:tcW w:w="1701" w:type="dxa"/>
            <w:noWrap/>
            <w:hideMark/>
          </w:tcPr>
          <w:p w14:paraId="32ED78B5" w14:textId="77777777" w:rsidR="00BC2277" w:rsidRPr="00CF7EB4" w:rsidRDefault="00BC2277" w:rsidP="00BC2277">
            <w:pPr>
              <w:pStyle w:val="Sinespaciado"/>
              <w:jc w:val="right"/>
            </w:pPr>
            <w:r w:rsidRPr="00CF7EB4">
              <w:t> </w:t>
            </w:r>
          </w:p>
        </w:tc>
        <w:tc>
          <w:tcPr>
            <w:tcW w:w="1554" w:type="dxa"/>
            <w:noWrap/>
            <w:hideMark/>
          </w:tcPr>
          <w:p w14:paraId="5B3C8800" w14:textId="77777777" w:rsidR="00BC2277" w:rsidRPr="00CF7EB4" w:rsidRDefault="00BC2277" w:rsidP="00BC2277">
            <w:pPr>
              <w:pStyle w:val="Sinespaciado"/>
              <w:jc w:val="right"/>
            </w:pPr>
            <w:r w:rsidRPr="00CF7EB4">
              <w:t xml:space="preserve">                                   13,660.44 </w:t>
            </w:r>
          </w:p>
        </w:tc>
      </w:tr>
      <w:tr w:rsidR="00BC2277" w:rsidRPr="00CF7EB4" w14:paraId="04A0AC53" w14:textId="77777777" w:rsidTr="00D739F6">
        <w:trPr>
          <w:trHeight w:val="570"/>
        </w:trPr>
        <w:tc>
          <w:tcPr>
            <w:tcW w:w="1980" w:type="dxa"/>
            <w:noWrap/>
            <w:hideMark/>
          </w:tcPr>
          <w:p w14:paraId="25132337" w14:textId="77777777" w:rsidR="00BC2277" w:rsidRPr="00CF7EB4" w:rsidRDefault="00BC2277" w:rsidP="00BC2277">
            <w:pPr>
              <w:pStyle w:val="Sinespaciado"/>
            </w:pPr>
            <w:r w:rsidRPr="00CF7EB4">
              <w:t xml:space="preserve"> 7.5.04.01.02 </w:t>
            </w:r>
          </w:p>
        </w:tc>
        <w:tc>
          <w:tcPr>
            <w:tcW w:w="3969" w:type="dxa"/>
            <w:hideMark/>
          </w:tcPr>
          <w:p w14:paraId="6A3AB99D"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2026. Seguridad Ciudadana, Riveras Del Rio Valladolid. Zona 5 Y 6</w:t>
            </w:r>
            <w:r w:rsidRPr="00CF7EB4">
              <w:br/>
              <w:t xml:space="preserve"> </w:t>
            </w:r>
          </w:p>
        </w:tc>
        <w:tc>
          <w:tcPr>
            <w:tcW w:w="1701" w:type="dxa"/>
            <w:noWrap/>
            <w:hideMark/>
          </w:tcPr>
          <w:p w14:paraId="69EFA48F" w14:textId="77777777" w:rsidR="00BC2277" w:rsidRPr="00CF7EB4" w:rsidRDefault="00BC2277" w:rsidP="00BC2277">
            <w:pPr>
              <w:pStyle w:val="Sinespaciado"/>
              <w:jc w:val="right"/>
            </w:pPr>
            <w:r w:rsidRPr="00CF7EB4">
              <w:t> </w:t>
            </w:r>
          </w:p>
        </w:tc>
        <w:tc>
          <w:tcPr>
            <w:tcW w:w="1554" w:type="dxa"/>
            <w:noWrap/>
            <w:hideMark/>
          </w:tcPr>
          <w:p w14:paraId="2988EAB3" w14:textId="77777777" w:rsidR="00BC2277" w:rsidRPr="00CF7EB4" w:rsidRDefault="00BC2277" w:rsidP="00BC2277">
            <w:pPr>
              <w:pStyle w:val="Sinespaciado"/>
              <w:jc w:val="right"/>
            </w:pPr>
            <w:r w:rsidRPr="00CF7EB4">
              <w:t xml:space="preserve">                                  30,548.34 </w:t>
            </w:r>
          </w:p>
        </w:tc>
      </w:tr>
      <w:tr w:rsidR="00BC2277" w:rsidRPr="00CF7EB4" w14:paraId="41D7FDB6" w14:textId="77777777" w:rsidTr="00D739F6">
        <w:trPr>
          <w:trHeight w:val="570"/>
        </w:trPr>
        <w:tc>
          <w:tcPr>
            <w:tcW w:w="1980" w:type="dxa"/>
            <w:noWrap/>
            <w:hideMark/>
          </w:tcPr>
          <w:p w14:paraId="22FF90B8" w14:textId="77777777" w:rsidR="00BC2277" w:rsidRPr="00CF7EB4" w:rsidRDefault="00BC2277" w:rsidP="00BC2277">
            <w:pPr>
              <w:pStyle w:val="Sinespaciado"/>
            </w:pPr>
            <w:r w:rsidRPr="00CF7EB4">
              <w:t xml:space="preserve"> 7.5.05.01.12  </w:t>
            </w:r>
          </w:p>
        </w:tc>
        <w:tc>
          <w:tcPr>
            <w:tcW w:w="3969" w:type="dxa"/>
            <w:hideMark/>
          </w:tcPr>
          <w:p w14:paraId="415FAEE5" w14:textId="77777777" w:rsidR="00BC2277" w:rsidRPr="00CF7EB4" w:rsidRDefault="00BC2277" w:rsidP="00BC2277">
            <w:pPr>
              <w:pStyle w:val="Sinespaciado"/>
            </w:pPr>
            <w:r w:rsidRPr="00CF7EB4">
              <w:t xml:space="preserve"> (81% Del 5% </w:t>
            </w:r>
            <w:proofErr w:type="spellStart"/>
            <w:r w:rsidRPr="00CF7EB4">
              <w:t>Stctea</w:t>
            </w:r>
            <w:proofErr w:type="spellEnd"/>
            <w:r w:rsidRPr="00CF7EB4">
              <w:t>) Mujer - Mantenimiento Y Reparaciones Infraestructura Casa Atención</w:t>
            </w:r>
            <w:r w:rsidRPr="00CF7EB4">
              <w:br/>
              <w:t xml:space="preserve">Mujer Y Familia  </w:t>
            </w:r>
          </w:p>
        </w:tc>
        <w:tc>
          <w:tcPr>
            <w:tcW w:w="1701" w:type="dxa"/>
            <w:noWrap/>
            <w:hideMark/>
          </w:tcPr>
          <w:p w14:paraId="0EC56F0C" w14:textId="77777777" w:rsidR="00BC2277" w:rsidRPr="00CF7EB4" w:rsidRDefault="00BC2277" w:rsidP="00BC2277">
            <w:pPr>
              <w:pStyle w:val="Sinespaciado"/>
              <w:jc w:val="right"/>
            </w:pPr>
            <w:r w:rsidRPr="00CF7EB4">
              <w:t> </w:t>
            </w:r>
          </w:p>
        </w:tc>
        <w:tc>
          <w:tcPr>
            <w:tcW w:w="1554" w:type="dxa"/>
            <w:noWrap/>
            <w:hideMark/>
          </w:tcPr>
          <w:p w14:paraId="4741C965" w14:textId="77777777" w:rsidR="00BC2277" w:rsidRPr="00CF7EB4" w:rsidRDefault="00BC2277" w:rsidP="00BC2277">
            <w:pPr>
              <w:pStyle w:val="Sinespaciado"/>
              <w:jc w:val="right"/>
            </w:pPr>
            <w:r w:rsidRPr="00CF7EB4">
              <w:t xml:space="preserve">                                  138,955.18 </w:t>
            </w:r>
          </w:p>
        </w:tc>
      </w:tr>
      <w:tr w:rsidR="00BC2277" w:rsidRPr="00CF7EB4" w14:paraId="1985EBAF" w14:textId="77777777" w:rsidTr="00D739F6">
        <w:trPr>
          <w:trHeight w:val="750"/>
        </w:trPr>
        <w:tc>
          <w:tcPr>
            <w:tcW w:w="1980" w:type="dxa"/>
            <w:noWrap/>
            <w:hideMark/>
          </w:tcPr>
          <w:p w14:paraId="162CF6AD" w14:textId="77777777" w:rsidR="00BC2277" w:rsidRPr="00CF7EB4" w:rsidRDefault="00BC2277" w:rsidP="00BC2277">
            <w:pPr>
              <w:pStyle w:val="Sinespaciado"/>
            </w:pPr>
            <w:r w:rsidRPr="00CF7EB4">
              <w:t xml:space="preserve"> 7.5.05.01.13 </w:t>
            </w:r>
          </w:p>
        </w:tc>
        <w:tc>
          <w:tcPr>
            <w:tcW w:w="3969" w:type="dxa"/>
            <w:hideMark/>
          </w:tcPr>
          <w:p w14:paraId="5600103B" w14:textId="77777777" w:rsidR="00BC2277" w:rsidRPr="00CF7EB4" w:rsidRDefault="00BC2277" w:rsidP="00BC2277">
            <w:pPr>
              <w:pStyle w:val="Sinespaciado"/>
            </w:pPr>
            <w:r w:rsidRPr="00CF7EB4">
              <w:t xml:space="preserve"> Pp. 2025. Valladolid.  Zona 5 Y 6 - Mantenimiento De La Infraestructura Para La Actividad </w:t>
            </w:r>
            <w:r w:rsidRPr="00CF7EB4">
              <w:br/>
            </w:r>
            <w:proofErr w:type="spellStart"/>
            <w:r w:rsidRPr="00CF7EB4">
              <w:t>Fisica</w:t>
            </w:r>
            <w:proofErr w:type="spellEnd"/>
            <w:r w:rsidRPr="00CF7EB4">
              <w:t xml:space="preserve"> Deportiva.</w:t>
            </w:r>
            <w:r w:rsidRPr="00CF7EB4">
              <w:br/>
              <w:t xml:space="preserve"> </w:t>
            </w:r>
          </w:p>
        </w:tc>
        <w:tc>
          <w:tcPr>
            <w:tcW w:w="1701" w:type="dxa"/>
            <w:noWrap/>
            <w:hideMark/>
          </w:tcPr>
          <w:p w14:paraId="5B7B88EA" w14:textId="77777777" w:rsidR="00BC2277" w:rsidRPr="00CF7EB4" w:rsidRDefault="00BC2277" w:rsidP="00BC2277">
            <w:pPr>
              <w:pStyle w:val="Sinespaciado"/>
              <w:jc w:val="right"/>
            </w:pPr>
            <w:r w:rsidRPr="00CF7EB4">
              <w:t> </w:t>
            </w:r>
          </w:p>
        </w:tc>
        <w:tc>
          <w:tcPr>
            <w:tcW w:w="1554" w:type="dxa"/>
            <w:noWrap/>
            <w:hideMark/>
          </w:tcPr>
          <w:p w14:paraId="2D405EE9" w14:textId="77777777" w:rsidR="00BC2277" w:rsidRPr="00CF7EB4" w:rsidRDefault="00BC2277" w:rsidP="00BC2277">
            <w:pPr>
              <w:pStyle w:val="Sinespaciado"/>
              <w:jc w:val="right"/>
            </w:pPr>
            <w:r w:rsidRPr="00CF7EB4">
              <w:t xml:space="preserve">                                   69,134.42 </w:t>
            </w:r>
          </w:p>
        </w:tc>
      </w:tr>
      <w:tr w:rsidR="00BC2277" w:rsidRPr="00CF7EB4" w14:paraId="393553C5" w14:textId="77777777" w:rsidTr="00D739F6">
        <w:trPr>
          <w:trHeight w:val="570"/>
        </w:trPr>
        <w:tc>
          <w:tcPr>
            <w:tcW w:w="1980" w:type="dxa"/>
            <w:noWrap/>
            <w:hideMark/>
          </w:tcPr>
          <w:p w14:paraId="41AF66A6" w14:textId="77777777" w:rsidR="00BC2277" w:rsidRPr="00CF7EB4" w:rsidRDefault="00BC2277" w:rsidP="00BC2277">
            <w:pPr>
              <w:pStyle w:val="Sinespaciado"/>
            </w:pPr>
            <w:r w:rsidRPr="00CF7EB4">
              <w:t xml:space="preserve"> 7.5.05.01.14 </w:t>
            </w:r>
          </w:p>
        </w:tc>
        <w:tc>
          <w:tcPr>
            <w:tcW w:w="3969" w:type="dxa"/>
            <w:hideMark/>
          </w:tcPr>
          <w:p w14:paraId="0101D27D" w14:textId="77777777" w:rsidR="00BC2277" w:rsidRPr="00CF7EB4" w:rsidRDefault="00BC2277" w:rsidP="00BC2277">
            <w:pPr>
              <w:pStyle w:val="Sinespaciado"/>
            </w:pPr>
            <w:r w:rsidRPr="00CF7EB4">
              <w:t xml:space="preserve"> Pp.2025. Remodelación De La Cancha De </w:t>
            </w:r>
            <w:proofErr w:type="spellStart"/>
            <w:r w:rsidRPr="00CF7EB4">
              <w:t>Voly</w:t>
            </w:r>
            <w:proofErr w:type="spellEnd"/>
            <w:r w:rsidRPr="00CF7EB4">
              <w:t xml:space="preserve"> Sintética Y Enmallado. La Parker Zona 5</w:t>
            </w:r>
            <w:r>
              <w:t xml:space="preserve"> </w:t>
            </w:r>
            <w:r w:rsidRPr="00CF7EB4">
              <w:t xml:space="preserve">Y 6 </w:t>
            </w:r>
          </w:p>
        </w:tc>
        <w:tc>
          <w:tcPr>
            <w:tcW w:w="1701" w:type="dxa"/>
            <w:noWrap/>
            <w:hideMark/>
          </w:tcPr>
          <w:p w14:paraId="3DF4B344" w14:textId="77777777" w:rsidR="00BC2277" w:rsidRPr="00CF7EB4" w:rsidRDefault="00BC2277" w:rsidP="00BC2277">
            <w:pPr>
              <w:pStyle w:val="Sinespaciado"/>
              <w:jc w:val="right"/>
            </w:pPr>
            <w:r w:rsidRPr="00CF7EB4">
              <w:t> </w:t>
            </w:r>
          </w:p>
        </w:tc>
        <w:tc>
          <w:tcPr>
            <w:tcW w:w="1554" w:type="dxa"/>
            <w:noWrap/>
            <w:hideMark/>
          </w:tcPr>
          <w:p w14:paraId="6F8E17D6" w14:textId="77777777" w:rsidR="00BC2277" w:rsidRPr="00CF7EB4" w:rsidRDefault="00BC2277" w:rsidP="00BC2277">
            <w:pPr>
              <w:pStyle w:val="Sinespaciado"/>
              <w:jc w:val="right"/>
            </w:pPr>
            <w:r w:rsidRPr="00CF7EB4">
              <w:t xml:space="preserve">                                  26,929.25 </w:t>
            </w:r>
          </w:p>
        </w:tc>
      </w:tr>
      <w:tr w:rsidR="00BC2277" w:rsidRPr="00CF7EB4" w14:paraId="0EBB6FCC" w14:textId="77777777" w:rsidTr="00D739F6">
        <w:trPr>
          <w:trHeight w:val="390"/>
        </w:trPr>
        <w:tc>
          <w:tcPr>
            <w:tcW w:w="1980" w:type="dxa"/>
            <w:noWrap/>
            <w:hideMark/>
          </w:tcPr>
          <w:p w14:paraId="4DDB7D1D" w14:textId="77777777" w:rsidR="00BC2277" w:rsidRPr="00CF7EB4" w:rsidRDefault="00BC2277" w:rsidP="00BC2277">
            <w:pPr>
              <w:pStyle w:val="Sinespaciado"/>
            </w:pPr>
            <w:r w:rsidRPr="00CF7EB4">
              <w:t xml:space="preserve"> 7.5.05.01.15 </w:t>
            </w:r>
          </w:p>
        </w:tc>
        <w:tc>
          <w:tcPr>
            <w:tcW w:w="3969" w:type="dxa"/>
            <w:hideMark/>
          </w:tcPr>
          <w:p w14:paraId="785BA57D" w14:textId="77777777" w:rsidR="00BC2277" w:rsidRPr="00CF7EB4" w:rsidRDefault="00BC2277" w:rsidP="00BC2277">
            <w:pPr>
              <w:pStyle w:val="Sinespaciado"/>
            </w:pPr>
            <w:r w:rsidRPr="00CF7EB4">
              <w:t xml:space="preserve"> Pp. 2025. Remodelación De Cancha Cubierta, Pimampiro Zona 5 Y 6. </w:t>
            </w:r>
          </w:p>
        </w:tc>
        <w:tc>
          <w:tcPr>
            <w:tcW w:w="1701" w:type="dxa"/>
            <w:noWrap/>
            <w:hideMark/>
          </w:tcPr>
          <w:p w14:paraId="6EE89216" w14:textId="77777777" w:rsidR="00BC2277" w:rsidRPr="00CF7EB4" w:rsidRDefault="00BC2277" w:rsidP="00BC2277">
            <w:pPr>
              <w:pStyle w:val="Sinespaciado"/>
              <w:jc w:val="right"/>
            </w:pPr>
            <w:r w:rsidRPr="00CF7EB4">
              <w:t> </w:t>
            </w:r>
          </w:p>
        </w:tc>
        <w:tc>
          <w:tcPr>
            <w:tcW w:w="1554" w:type="dxa"/>
            <w:noWrap/>
            <w:hideMark/>
          </w:tcPr>
          <w:p w14:paraId="6B394290" w14:textId="77777777" w:rsidR="00BC2277" w:rsidRPr="00CF7EB4" w:rsidRDefault="00BC2277" w:rsidP="00BC2277">
            <w:pPr>
              <w:pStyle w:val="Sinespaciado"/>
              <w:jc w:val="right"/>
            </w:pPr>
            <w:r w:rsidRPr="00CF7EB4">
              <w:t xml:space="preserve">                                  23,037.73 </w:t>
            </w:r>
          </w:p>
        </w:tc>
      </w:tr>
      <w:tr w:rsidR="00BC2277" w:rsidRPr="00CF7EB4" w14:paraId="32398516" w14:textId="77777777" w:rsidTr="00D739F6">
        <w:trPr>
          <w:trHeight w:val="750"/>
        </w:trPr>
        <w:tc>
          <w:tcPr>
            <w:tcW w:w="1980" w:type="dxa"/>
            <w:noWrap/>
            <w:hideMark/>
          </w:tcPr>
          <w:p w14:paraId="47BCA4B9" w14:textId="77777777" w:rsidR="00BC2277" w:rsidRPr="00CF7EB4" w:rsidRDefault="00BC2277" w:rsidP="00BC2277">
            <w:pPr>
              <w:pStyle w:val="Sinespaciado"/>
            </w:pPr>
            <w:r w:rsidRPr="00CF7EB4">
              <w:t xml:space="preserve"> 7.5.05.01.16 </w:t>
            </w:r>
          </w:p>
        </w:tc>
        <w:tc>
          <w:tcPr>
            <w:tcW w:w="3969" w:type="dxa"/>
            <w:hideMark/>
          </w:tcPr>
          <w:p w14:paraId="2B082F37" w14:textId="77777777" w:rsidR="00BC2277" w:rsidRPr="00CF7EB4" w:rsidRDefault="00BC2277" w:rsidP="00BC2277">
            <w:pPr>
              <w:pStyle w:val="Sinespaciado"/>
            </w:pPr>
            <w:r w:rsidRPr="00CF7EB4">
              <w:t xml:space="preserve"> Pp2024 Comunidad La </w:t>
            </w:r>
            <w:proofErr w:type="gramStart"/>
            <w:r w:rsidRPr="00CF7EB4">
              <w:t>Libertad,  (</w:t>
            </w:r>
            <w:proofErr w:type="gramEnd"/>
            <w:r w:rsidRPr="00CF7EB4">
              <w:t xml:space="preserve">Construcción De Aceras -  Bordillos, Margen Izquierdo  </w:t>
            </w:r>
            <w:r w:rsidRPr="00CF7EB4">
              <w:br/>
              <w:t>Y Reconstrucción De 4 Paradas De  Buses)</w:t>
            </w:r>
          </w:p>
        </w:tc>
        <w:tc>
          <w:tcPr>
            <w:tcW w:w="1701" w:type="dxa"/>
            <w:noWrap/>
            <w:hideMark/>
          </w:tcPr>
          <w:p w14:paraId="74081AEF" w14:textId="77777777" w:rsidR="00BC2277" w:rsidRPr="00CF7EB4" w:rsidRDefault="00BC2277" w:rsidP="00BC2277">
            <w:pPr>
              <w:pStyle w:val="Sinespaciado"/>
              <w:jc w:val="right"/>
            </w:pPr>
            <w:r w:rsidRPr="00CF7EB4">
              <w:t> </w:t>
            </w:r>
          </w:p>
        </w:tc>
        <w:tc>
          <w:tcPr>
            <w:tcW w:w="1554" w:type="dxa"/>
            <w:noWrap/>
            <w:hideMark/>
          </w:tcPr>
          <w:p w14:paraId="75FE2760" w14:textId="77777777" w:rsidR="00BC2277" w:rsidRPr="00CF7EB4" w:rsidRDefault="00BC2277" w:rsidP="00BC2277">
            <w:pPr>
              <w:pStyle w:val="Sinespaciado"/>
              <w:jc w:val="right"/>
            </w:pPr>
            <w:r w:rsidRPr="00CF7EB4">
              <w:t xml:space="preserve">                                   19,246.90 </w:t>
            </w:r>
          </w:p>
        </w:tc>
      </w:tr>
      <w:tr w:rsidR="00BC2277" w:rsidRPr="00CF7EB4" w14:paraId="5D4787FC" w14:textId="77777777" w:rsidTr="00D739F6">
        <w:trPr>
          <w:trHeight w:val="570"/>
        </w:trPr>
        <w:tc>
          <w:tcPr>
            <w:tcW w:w="1980" w:type="dxa"/>
            <w:noWrap/>
            <w:hideMark/>
          </w:tcPr>
          <w:p w14:paraId="63B37688" w14:textId="77777777" w:rsidR="00BC2277" w:rsidRPr="00CF7EB4" w:rsidRDefault="00BC2277" w:rsidP="00BC2277">
            <w:pPr>
              <w:pStyle w:val="Sinespaciado"/>
            </w:pPr>
            <w:r w:rsidRPr="00CF7EB4">
              <w:t xml:space="preserve"> 7.5.05.01.17 </w:t>
            </w:r>
          </w:p>
        </w:tc>
        <w:tc>
          <w:tcPr>
            <w:tcW w:w="3969" w:type="dxa"/>
            <w:hideMark/>
          </w:tcPr>
          <w:p w14:paraId="76D71B91" w14:textId="77777777" w:rsidR="00BC2277" w:rsidRPr="00CF7EB4" w:rsidRDefault="00BC2277" w:rsidP="00BC2277">
            <w:pPr>
              <w:pStyle w:val="Sinespaciado"/>
            </w:pPr>
            <w:r w:rsidRPr="00CF7EB4">
              <w:t xml:space="preserve"> Pp2024 Comunidad Unión </w:t>
            </w:r>
            <w:proofErr w:type="spellStart"/>
            <w:r w:rsidRPr="00CF7EB4">
              <w:t>Almore</w:t>
            </w:r>
            <w:r>
              <w:t>ña</w:t>
            </w:r>
            <w:proofErr w:type="spellEnd"/>
            <w:r w:rsidRPr="00CF7EB4">
              <w:t xml:space="preserve"> </w:t>
            </w:r>
            <w:proofErr w:type="spellStart"/>
            <w:r w:rsidRPr="00CF7EB4">
              <w:t>Parrq</w:t>
            </w:r>
            <w:proofErr w:type="spellEnd"/>
            <w:r w:rsidRPr="00CF7EB4">
              <w:t xml:space="preserve">. Tres Nov. Mantenimiento Del </w:t>
            </w:r>
            <w:proofErr w:type="gramStart"/>
            <w:r w:rsidRPr="00CF7EB4">
              <w:t>Coliseo  Y</w:t>
            </w:r>
            <w:proofErr w:type="gramEnd"/>
            <w:r w:rsidRPr="00CF7EB4">
              <w:t xml:space="preserve"> De</w:t>
            </w:r>
            <w:r w:rsidRPr="00CF7EB4">
              <w:br/>
              <w:t xml:space="preserve">Otras Obras Del Centro Poblado </w:t>
            </w:r>
          </w:p>
        </w:tc>
        <w:tc>
          <w:tcPr>
            <w:tcW w:w="1701" w:type="dxa"/>
            <w:noWrap/>
            <w:hideMark/>
          </w:tcPr>
          <w:p w14:paraId="3549738D" w14:textId="77777777" w:rsidR="00BC2277" w:rsidRPr="00CF7EB4" w:rsidRDefault="00BC2277" w:rsidP="00BC2277">
            <w:pPr>
              <w:pStyle w:val="Sinespaciado"/>
              <w:jc w:val="right"/>
            </w:pPr>
            <w:r w:rsidRPr="00CF7EB4">
              <w:t> </w:t>
            </w:r>
          </w:p>
        </w:tc>
        <w:tc>
          <w:tcPr>
            <w:tcW w:w="1554" w:type="dxa"/>
            <w:noWrap/>
            <w:hideMark/>
          </w:tcPr>
          <w:p w14:paraId="5DE2B506" w14:textId="77777777" w:rsidR="00BC2277" w:rsidRPr="00CF7EB4" w:rsidRDefault="00BC2277" w:rsidP="00BC2277">
            <w:pPr>
              <w:pStyle w:val="Sinespaciado"/>
              <w:jc w:val="right"/>
            </w:pPr>
            <w:r w:rsidRPr="00CF7EB4">
              <w:t xml:space="preserve">                                  96,055.75 </w:t>
            </w:r>
          </w:p>
        </w:tc>
      </w:tr>
      <w:tr w:rsidR="00BC2277" w:rsidRPr="00CF7EB4" w14:paraId="7EDA60EE" w14:textId="77777777" w:rsidTr="00D739F6">
        <w:trPr>
          <w:trHeight w:val="300"/>
        </w:trPr>
        <w:tc>
          <w:tcPr>
            <w:tcW w:w="1980" w:type="dxa"/>
            <w:noWrap/>
            <w:hideMark/>
          </w:tcPr>
          <w:p w14:paraId="1C38C277" w14:textId="77777777" w:rsidR="00BC2277" w:rsidRPr="00CF7EB4" w:rsidRDefault="00BC2277" w:rsidP="00BC2277">
            <w:pPr>
              <w:pStyle w:val="Sinespaciado"/>
            </w:pPr>
            <w:r w:rsidRPr="00CF7EB4">
              <w:t xml:space="preserve"> 7.5.05.01.18 </w:t>
            </w:r>
          </w:p>
        </w:tc>
        <w:tc>
          <w:tcPr>
            <w:tcW w:w="3969" w:type="dxa"/>
            <w:hideMark/>
          </w:tcPr>
          <w:p w14:paraId="488902A2" w14:textId="77777777" w:rsidR="00BC2277" w:rsidRPr="00CF7EB4" w:rsidRDefault="00BC2277" w:rsidP="00BC2277">
            <w:pPr>
              <w:pStyle w:val="Sinespaciado"/>
            </w:pPr>
            <w:r w:rsidRPr="00CF7EB4">
              <w:t xml:space="preserve"> Mantenimiento Infraestructura Municipal </w:t>
            </w:r>
          </w:p>
        </w:tc>
        <w:tc>
          <w:tcPr>
            <w:tcW w:w="1701" w:type="dxa"/>
            <w:noWrap/>
            <w:hideMark/>
          </w:tcPr>
          <w:p w14:paraId="4B36CB8E" w14:textId="77777777" w:rsidR="00BC2277" w:rsidRPr="00CF7EB4" w:rsidRDefault="00BC2277" w:rsidP="00BC2277">
            <w:pPr>
              <w:pStyle w:val="Sinespaciado"/>
              <w:jc w:val="right"/>
            </w:pPr>
            <w:r w:rsidRPr="00CF7EB4">
              <w:t> </w:t>
            </w:r>
          </w:p>
        </w:tc>
        <w:tc>
          <w:tcPr>
            <w:tcW w:w="1554" w:type="dxa"/>
            <w:noWrap/>
            <w:hideMark/>
          </w:tcPr>
          <w:p w14:paraId="102BE41A" w14:textId="77777777" w:rsidR="00BC2277" w:rsidRPr="00CF7EB4" w:rsidRDefault="00BC2277" w:rsidP="00BC2277">
            <w:pPr>
              <w:pStyle w:val="Sinespaciado"/>
              <w:jc w:val="right"/>
            </w:pPr>
            <w:r w:rsidRPr="00CF7EB4">
              <w:t xml:space="preserve">                                  587,401.19 </w:t>
            </w:r>
          </w:p>
        </w:tc>
      </w:tr>
      <w:tr w:rsidR="00BC2277" w:rsidRPr="00CF7EB4" w14:paraId="70A6EADD" w14:textId="77777777" w:rsidTr="00D739F6">
        <w:trPr>
          <w:trHeight w:val="750"/>
        </w:trPr>
        <w:tc>
          <w:tcPr>
            <w:tcW w:w="1980" w:type="dxa"/>
            <w:noWrap/>
            <w:hideMark/>
          </w:tcPr>
          <w:p w14:paraId="1AC5801A" w14:textId="77777777" w:rsidR="00BC2277" w:rsidRPr="00CF7EB4" w:rsidRDefault="00BC2277" w:rsidP="00BC2277">
            <w:pPr>
              <w:pStyle w:val="Sinespaciado"/>
            </w:pPr>
            <w:r w:rsidRPr="00CF7EB4">
              <w:lastRenderedPageBreak/>
              <w:t xml:space="preserve"> 7.5.05.01.19 </w:t>
            </w:r>
          </w:p>
        </w:tc>
        <w:tc>
          <w:tcPr>
            <w:tcW w:w="3969" w:type="dxa"/>
            <w:hideMark/>
          </w:tcPr>
          <w:p w14:paraId="25D01FD1" w14:textId="77777777" w:rsidR="00BC2277" w:rsidRPr="00CF7EB4" w:rsidRDefault="00BC2277" w:rsidP="00BC2277">
            <w:pPr>
              <w:pStyle w:val="Sinespaciado"/>
            </w:pPr>
            <w:r w:rsidRPr="00CF7EB4">
              <w:t xml:space="preserve"> Mant, </w:t>
            </w:r>
            <w:proofErr w:type="gramStart"/>
            <w:r w:rsidRPr="00CF7EB4">
              <w:t>Canchas  B</w:t>
            </w:r>
            <w:proofErr w:type="gramEnd"/>
            <w:r w:rsidRPr="00CF7EB4">
              <w:t xml:space="preserve">, Alborada, 25 De Dic, Laureles, </w:t>
            </w:r>
            <w:proofErr w:type="spellStart"/>
            <w:r w:rsidRPr="00CF7EB4">
              <w:t>Sta</w:t>
            </w:r>
            <w:proofErr w:type="spellEnd"/>
            <w:r w:rsidRPr="00CF7EB4">
              <w:t xml:space="preserve"> Rosa Y </w:t>
            </w:r>
            <w:proofErr w:type="spellStart"/>
            <w:r w:rsidRPr="00CF7EB4">
              <w:t>Sta</w:t>
            </w:r>
            <w:proofErr w:type="spellEnd"/>
            <w:r w:rsidRPr="00CF7EB4">
              <w:t xml:space="preserve"> Rita, </w:t>
            </w:r>
            <w:proofErr w:type="spellStart"/>
            <w:r w:rsidRPr="00CF7EB4">
              <w:t>Const</w:t>
            </w:r>
            <w:proofErr w:type="spellEnd"/>
            <w:r w:rsidRPr="00CF7EB4">
              <w:t xml:space="preserve">, Casa </w:t>
            </w:r>
            <w:r w:rsidRPr="00CF7EB4">
              <w:br/>
              <w:t xml:space="preserve">Taller B, </w:t>
            </w:r>
            <w:proofErr w:type="spellStart"/>
            <w:r w:rsidRPr="00CF7EB4">
              <w:t>Jumandi</w:t>
            </w:r>
            <w:proofErr w:type="spellEnd"/>
            <w:r w:rsidRPr="00CF7EB4">
              <w:t xml:space="preserve"> </w:t>
            </w:r>
            <w:proofErr w:type="spellStart"/>
            <w:r w:rsidRPr="00CF7EB4">
              <w:t>Stcte</w:t>
            </w:r>
            <w:proofErr w:type="spellEnd"/>
            <w:r w:rsidRPr="00CF7EB4">
              <w:t xml:space="preserve"> 2023</w:t>
            </w:r>
            <w:r w:rsidRPr="00CF7EB4">
              <w:br/>
              <w:t xml:space="preserve"> </w:t>
            </w:r>
          </w:p>
        </w:tc>
        <w:tc>
          <w:tcPr>
            <w:tcW w:w="1701" w:type="dxa"/>
            <w:noWrap/>
            <w:hideMark/>
          </w:tcPr>
          <w:p w14:paraId="3C615B82" w14:textId="77777777" w:rsidR="00BC2277" w:rsidRPr="00CF7EB4" w:rsidRDefault="00BC2277" w:rsidP="00BC2277">
            <w:pPr>
              <w:pStyle w:val="Sinespaciado"/>
              <w:jc w:val="right"/>
            </w:pPr>
            <w:r w:rsidRPr="00CF7EB4">
              <w:t> </w:t>
            </w:r>
          </w:p>
        </w:tc>
        <w:tc>
          <w:tcPr>
            <w:tcW w:w="1554" w:type="dxa"/>
            <w:noWrap/>
            <w:hideMark/>
          </w:tcPr>
          <w:p w14:paraId="7E00681C" w14:textId="77777777" w:rsidR="00BC2277" w:rsidRPr="00CF7EB4" w:rsidRDefault="00BC2277" w:rsidP="00BC2277">
            <w:pPr>
              <w:pStyle w:val="Sinespaciado"/>
              <w:jc w:val="right"/>
            </w:pPr>
            <w:r w:rsidRPr="00CF7EB4">
              <w:t xml:space="preserve">                                     6,672.33 </w:t>
            </w:r>
          </w:p>
        </w:tc>
      </w:tr>
      <w:tr w:rsidR="00BC2277" w:rsidRPr="00CF7EB4" w14:paraId="4DAC7673" w14:textId="77777777" w:rsidTr="00D739F6">
        <w:trPr>
          <w:trHeight w:val="570"/>
        </w:trPr>
        <w:tc>
          <w:tcPr>
            <w:tcW w:w="1980" w:type="dxa"/>
            <w:noWrap/>
            <w:hideMark/>
          </w:tcPr>
          <w:p w14:paraId="4E8D0151" w14:textId="77777777" w:rsidR="00BC2277" w:rsidRPr="00CF7EB4" w:rsidRDefault="00BC2277" w:rsidP="00BC2277">
            <w:pPr>
              <w:pStyle w:val="Sinespaciado"/>
            </w:pPr>
            <w:r w:rsidRPr="00CF7EB4">
              <w:t xml:space="preserve"> 7.5.05.01.20 </w:t>
            </w:r>
          </w:p>
        </w:tc>
        <w:tc>
          <w:tcPr>
            <w:tcW w:w="3969" w:type="dxa"/>
            <w:hideMark/>
          </w:tcPr>
          <w:p w14:paraId="127862F6" w14:textId="77777777" w:rsidR="00BC2277" w:rsidRPr="00CF7EB4" w:rsidRDefault="00BC2277" w:rsidP="00BC2277">
            <w:pPr>
              <w:pStyle w:val="Sinespaciado"/>
            </w:pPr>
            <w:r w:rsidRPr="00CF7EB4">
              <w:t xml:space="preserve"> Pp2023 Cabecera </w:t>
            </w:r>
            <w:proofErr w:type="gramStart"/>
            <w:r w:rsidRPr="00CF7EB4">
              <w:t>Parroquial  S</w:t>
            </w:r>
            <w:proofErr w:type="gramEnd"/>
            <w:r w:rsidRPr="00CF7EB4">
              <w:t xml:space="preserve">, Carlos  </w:t>
            </w:r>
            <w:proofErr w:type="spellStart"/>
            <w:r w:rsidRPr="00CF7EB4">
              <w:t>Const</w:t>
            </w:r>
            <w:proofErr w:type="spellEnd"/>
            <w:r w:rsidRPr="00CF7EB4">
              <w:t xml:space="preserve">,  De </w:t>
            </w:r>
            <w:proofErr w:type="spellStart"/>
            <w:r w:rsidRPr="00CF7EB4">
              <w:t>Viceras</w:t>
            </w:r>
            <w:proofErr w:type="spellEnd"/>
            <w:r w:rsidRPr="00CF7EB4">
              <w:t xml:space="preserve"> Para Paradas De Buses</w:t>
            </w:r>
            <w:r w:rsidRPr="00CF7EB4">
              <w:br/>
              <w:t xml:space="preserve"> </w:t>
            </w:r>
          </w:p>
        </w:tc>
        <w:tc>
          <w:tcPr>
            <w:tcW w:w="1701" w:type="dxa"/>
            <w:noWrap/>
            <w:hideMark/>
          </w:tcPr>
          <w:p w14:paraId="2F792560" w14:textId="77777777" w:rsidR="00BC2277" w:rsidRPr="00CF7EB4" w:rsidRDefault="00BC2277" w:rsidP="00BC2277">
            <w:pPr>
              <w:pStyle w:val="Sinespaciado"/>
              <w:jc w:val="right"/>
            </w:pPr>
            <w:r w:rsidRPr="00CF7EB4">
              <w:t> </w:t>
            </w:r>
          </w:p>
        </w:tc>
        <w:tc>
          <w:tcPr>
            <w:tcW w:w="1554" w:type="dxa"/>
            <w:noWrap/>
            <w:hideMark/>
          </w:tcPr>
          <w:p w14:paraId="559B9B95" w14:textId="77777777" w:rsidR="00BC2277" w:rsidRPr="00CF7EB4" w:rsidRDefault="00BC2277" w:rsidP="00BC2277">
            <w:pPr>
              <w:pStyle w:val="Sinespaciado"/>
              <w:jc w:val="right"/>
            </w:pPr>
            <w:r w:rsidRPr="00CF7EB4">
              <w:t xml:space="preserve">                                     61,126.61 </w:t>
            </w:r>
          </w:p>
        </w:tc>
      </w:tr>
      <w:tr w:rsidR="00BC2277" w:rsidRPr="00CF7EB4" w14:paraId="1C2DDD86" w14:textId="77777777" w:rsidTr="00D739F6">
        <w:trPr>
          <w:trHeight w:val="570"/>
        </w:trPr>
        <w:tc>
          <w:tcPr>
            <w:tcW w:w="1980" w:type="dxa"/>
            <w:noWrap/>
            <w:hideMark/>
          </w:tcPr>
          <w:p w14:paraId="6C48F304" w14:textId="77777777" w:rsidR="00BC2277" w:rsidRPr="00CF7EB4" w:rsidRDefault="00BC2277" w:rsidP="00BC2277">
            <w:pPr>
              <w:pStyle w:val="Sinespaciado"/>
            </w:pPr>
            <w:r w:rsidRPr="00CF7EB4">
              <w:t xml:space="preserve"> 7.5.05.01.21 </w:t>
            </w:r>
          </w:p>
        </w:tc>
        <w:tc>
          <w:tcPr>
            <w:tcW w:w="3969" w:type="dxa"/>
            <w:hideMark/>
          </w:tcPr>
          <w:p w14:paraId="459FC71B"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2024 San Antonio - Zona 5 Y 6, Mantenimiento Equipamiento Y Cerramiento De La</w:t>
            </w:r>
            <w:r w:rsidRPr="00CF7EB4">
              <w:br/>
              <w:t xml:space="preserve">Casa Comunal </w:t>
            </w:r>
          </w:p>
        </w:tc>
        <w:tc>
          <w:tcPr>
            <w:tcW w:w="1701" w:type="dxa"/>
            <w:noWrap/>
            <w:hideMark/>
          </w:tcPr>
          <w:p w14:paraId="1DA62AF5" w14:textId="77777777" w:rsidR="00BC2277" w:rsidRPr="00CF7EB4" w:rsidRDefault="00BC2277" w:rsidP="00BC2277">
            <w:pPr>
              <w:pStyle w:val="Sinespaciado"/>
              <w:jc w:val="right"/>
            </w:pPr>
            <w:r w:rsidRPr="00CF7EB4">
              <w:t> </w:t>
            </w:r>
          </w:p>
        </w:tc>
        <w:tc>
          <w:tcPr>
            <w:tcW w:w="1554" w:type="dxa"/>
            <w:noWrap/>
            <w:hideMark/>
          </w:tcPr>
          <w:p w14:paraId="0ACAABCF" w14:textId="77777777" w:rsidR="00BC2277" w:rsidRPr="00CF7EB4" w:rsidRDefault="00BC2277" w:rsidP="00BC2277">
            <w:pPr>
              <w:pStyle w:val="Sinespaciado"/>
              <w:jc w:val="right"/>
            </w:pPr>
            <w:r w:rsidRPr="00CF7EB4">
              <w:t xml:space="preserve">                                     7,004.72 </w:t>
            </w:r>
          </w:p>
        </w:tc>
      </w:tr>
      <w:tr w:rsidR="00BC2277" w:rsidRPr="00CF7EB4" w14:paraId="31EE0EDE" w14:textId="77777777" w:rsidTr="00D739F6">
        <w:trPr>
          <w:trHeight w:val="300"/>
        </w:trPr>
        <w:tc>
          <w:tcPr>
            <w:tcW w:w="1980" w:type="dxa"/>
            <w:noWrap/>
            <w:hideMark/>
          </w:tcPr>
          <w:p w14:paraId="26980F6F" w14:textId="77777777" w:rsidR="00BC2277" w:rsidRPr="00CF7EB4" w:rsidRDefault="00BC2277" w:rsidP="00BC2277">
            <w:pPr>
              <w:pStyle w:val="Sinespaciado"/>
            </w:pPr>
            <w:r w:rsidRPr="00CF7EB4">
              <w:t xml:space="preserve"> 7.5.05.01.22 </w:t>
            </w:r>
          </w:p>
        </w:tc>
        <w:tc>
          <w:tcPr>
            <w:tcW w:w="3969" w:type="dxa"/>
            <w:hideMark/>
          </w:tcPr>
          <w:p w14:paraId="3294E02E" w14:textId="77777777" w:rsidR="00BC2277" w:rsidRPr="00CF7EB4" w:rsidRDefault="00BC2277" w:rsidP="00BC2277">
            <w:pPr>
              <w:pStyle w:val="Sinespaciado"/>
            </w:pPr>
            <w:r w:rsidRPr="00CF7EB4">
              <w:t xml:space="preserve"> Rehabilitación Parque Del Niño </w:t>
            </w:r>
          </w:p>
        </w:tc>
        <w:tc>
          <w:tcPr>
            <w:tcW w:w="1701" w:type="dxa"/>
            <w:noWrap/>
            <w:hideMark/>
          </w:tcPr>
          <w:p w14:paraId="146909CC" w14:textId="77777777" w:rsidR="00BC2277" w:rsidRPr="00CF7EB4" w:rsidRDefault="00BC2277" w:rsidP="00BC2277">
            <w:pPr>
              <w:pStyle w:val="Sinespaciado"/>
              <w:jc w:val="right"/>
            </w:pPr>
            <w:r w:rsidRPr="00CF7EB4">
              <w:t> </w:t>
            </w:r>
          </w:p>
        </w:tc>
        <w:tc>
          <w:tcPr>
            <w:tcW w:w="1554" w:type="dxa"/>
            <w:noWrap/>
            <w:hideMark/>
          </w:tcPr>
          <w:p w14:paraId="1CA99CB8" w14:textId="77777777" w:rsidR="00BC2277" w:rsidRPr="00CF7EB4" w:rsidRDefault="00BC2277" w:rsidP="00BC2277">
            <w:pPr>
              <w:pStyle w:val="Sinespaciado"/>
              <w:jc w:val="right"/>
            </w:pPr>
            <w:r w:rsidRPr="00CF7EB4">
              <w:t xml:space="preserve">                                 489,813.00 </w:t>
            </w:r>
          </w:p>
        </w:tc>
      </w:tr>
      <w:tr w:rsidR="00BC2277" w:rsidRPr="00CF7EB4" w14:paraId="1A871646" w14:textId="77777777" w:rsidTr="00D739F6">
        <w:trPr>
          <w:trHeight w:val="750"/>
        </w:trPr>
        <w:tc>
          <w:tcPr>
            <w:tcW w:w="1980" w:type="dxa"/>
            <w:noWrap/>
            <w:hideMark/>
          </w:tcPr>
          <w:p w14:paraId="14BD3431" w14:textId="77777777" w:rsidR="00BC2277" w:rsidRPr="00CF7EB4" w:rsidRDefault="00BC2277" w:rsidP="00BC2277">
            <w:pPr>
              <w:pStyle w:val="Sinespaciado"/>
            </w:pPr>
            <w:r w:rsidRPr="00CF7EB4">
              <w:t xml:space="preserve"> 7.5.05.01.23 </w:t>
            </w:r>
          </w:p>
        </w:tc>
        <w:tc>
          <w:tcPr>
            <w:tcW w:w="3969" w:type="dxa"/>
            <w:hideMark/>
          </w:tcPr>
          <w:p w14:paraId="3987F19A" w14:textId="77777777" w:rsidR="00BC2277" w:rsidRPr="00CF7EB4" w:rsidRDefault="00BC2277" w:rsidP="00BC2277">
            <w:pPr>
              <w:pStyle w:val="Sinespaciado"/>
            </w:pPr>
            <w:r w:rsidRPr="00CF7EB4">
              <w:t xml:space="preserve"> </w:t>
            </w:r>
            <w:proofErr w:type="spellStart"/>
            <w:r w:rsidRPr="00CF7EB4">
              <w:t>Pp</w:t>
            </w:r>
            <w:proofErr w:type="spellEnd"/>
            <w:r w:rsidRPr="00CF7EB4">
              <w:t xml:space="preserve"> 2025 - Barrio Joya Amazónica-Implementación Y </w:t>
            </w:r>
            <w:proofErr w:type="spellStart"/>
            <w:r w:rsidRPr="00CF7EB4">
              <w:t>Mejoramientode</w:t>
            </w:r>
            <w:proofErr w:type="spellEnd"/>
            <w:r w:rsidRPr="00CF7EB4">
              <w:t xml:space="preserve"> Infraestructura Para </w:t>
            </w:r>
            <w:r w:rsidRPr="00CF7EB4">
              <w:br/>
              <w:t>La Actividad Física, Deportiva, Recreativa Y Social.</w:t>
            </w:r>
            <w:r w:rsidRPr="00CF7EB4">
              <w:br/>
              <w:t xml:space="preserve"> </w:t>
            </w:r>
          </w:p>
        </w:tc>
        <w:tc>
          <w:tcPr>
            <w:tcW w:w="1701" w:type="dxa"/>
            <w:noWrap/>
            <w:hideMark/>
          </w:tcPr>
          <w:p w14:paraId="2F4C6475" w14:textId="77777777" w:rsidR="00BC2277" w:rsidRPr="00CF7EB4" w:rsidRDefault="00BC2277" w:rsidP="00BC2277">
            <w:pPr>
              <w:pStyle w:val="Sinespaciado"/>
              <w:jc w:val="right"/>
            </w:pPr>
            <w:r w:rsidRPr="00CF7EB4">
              <w:t> </w:t>
            </w:r>
          </w:p>
        </w:tc>
        <w:tc>
          <w:tcPr>
            <w:tcW w:w="1554" w:type="dxa"/>
            <w:noWrap/>
            <w:hideMark/>
          </w:tcPr>
          <w:p w14:paraId="20B6A93C" w14:textId="77777777" w:rsidR="00BC2277" w:rsidRPr="00CF7EB4" w:rsidRDefault="00BC2277" w:rsidP="00BC2277">
            <w:pPr>
              <w:pStyle w:val="Sinespaciado"/>
              <w:jc w:val="right"/>
            </w:pPr>
            <w:r w:rsidRPr="00CF7EB4">
              <w:t xml:space="preserve">                                     17,910.71 </w:t>
            </w:r>
          </w:p>
        </w:tc>
      </w:tr>
      <w:tr w:rsidR="00BC2277" w:rsidRPr="00CF7EB4" w14:paraId="0A5AFBD0" w14:textId="77777777" w:rsidTr="00D739F6">
        <w:trPr>
          <w:trHeight w:val="390"/>
        </w:trPr>
        <w:tc>
          <w:tcPr>
            <w:tcW w:w="1980" w:type="dxa"/>
            <w:noWrap/>
            <w:hideMark/>
          </w:tcPr>
          <w:p w14:paraId="4B6E4D1A" w14:textId="77777777" w:rsidR="00BC2277" w:rsidRPr="00CF7EB4" w:rsidRDefault="00BC2277" w:rsidP="00BC2277">
            <w:pPr>
              <w:pStyle w:val="Sinespaciado"/>
            </w:pPr>
            <w:r w:rsidRPr="00CF7EB4">
              <w:t xml:space="preserve"> 8.4.01.04  </w:t>
            </w:r>
          </w:p>
        </w:tc>
        <w:tc>
          <w:tcPr>
            <w:tcW w:w="3969" w:type="dxa"/>
            <w:hideMark/>
          </w:tcPr>
          <w:p w14:paraId="6190B7D5" w14:textId="77777777" w:rsidR="00BC2277" w:rsidRPr="00CF7EB4" w:rsidRDefault="00BC2277" w:rsidP="00BC2277">
            <w:pPr>
              <w:pStyle w:val="Sinespaciado"/>
            </w:pPr>
            <w:r w:rsidRPr="00CF7EB4">
              <w:t xml:space="preserve"> Maquinaria Y </w:t>
            </w:r>
            <w:proofErr w:type="gramStart"/>
            <w:r w:rsidRPr="00CF7EB4">
              <w:t>Equipos  (</w:t>
            </w:r>
            <w:proofErr w:type="gramEnd"/>
            <w:r w:rsidRPr="00CF7EB4">
              <w:t>De Larga Duración)</w:t>
            </w:r>
            <w:r w:rsidRPr="00CF7EB4">
              <w:br/>
              <w:t xml:space="preserve"> </w:t>
            </w:r>
          </w:p>
        </w:tc>
        <w:tc>
          <w:tcPr>
            <w:tcW w:w="1701" w:type="dxa"/>
            <w:noWrap/>
            <w:hideMark/>
          </w:tcPr>
          <w:p w14:paraId="07E95AF9" w14:textId="77777777" w:rsidR="00BC2277" w:rsidRPr="00CF7EB4" w:rsidRDefault="00BC2277" w:rsidP="00BC2277">
            <w:pPr>
              <w:pStyle w:val="Sinespaciado"/>
              <w:jc w:val="right"/>
            </w:pPr>
            <w:r w:rsidRPr="00CF7EB4">
              <w:t> </w:t>
            </w:r>
          </w:p>
        </w:tc>
        <w:tc>
          <w:tcPr>
            <w:tcW w:w="1554" w:type="dxa"/>
            <w:noWrap/>
            <w:hideMark/>
          </w:tcPr>
          <w:p w14:paraId="1E53A7D9" w14:textId="77777777" w:rsidR="00BC2277" w:rsidRPr="00CF7EB4" w:rsidRDefault="00BC2277" w:rsidP="00BC2277">
            <w:pPr>
              <w:pStyle w:val="Sinespaciado"/>
              <w:jc w:val="right"/>
            </w:pPr>
            <w:r w:rsidRPr="00CF7EB4">
              <w:t xml:space="preserve">                                  38,770.57 </w:t>
            </w:r>
          </w:p>
        </w:tc>
      </w:tr>
      <w:tr w:rsidR="00BC2277" w:rsidRPr="00CF7EB4" w14:paraId="16CFC4DC" w14:textId="77777777" w:rsidTr="00D739F6">
        <w:trPr>
          <w:trHeight w:val="300"/>
        </w:trPr>
        <w:tc>
          <w:tcPr>
            <w:tcW w:w="5949" w:type="dxa"/>
            <w:gridSpan w:val="2"/>
            <w:noWrap/>
            <w:hideMark/>
          </w:tcPr>
          <w:p w14:paraId="5F7B1514" w14:textId="77777777" w:rsidR="00BC2277" w:rsidRPr="00CF7EB4" w:rsidRDefault="00BC2277" w:rsidP="00BC2277">
            <w:pPr>
              <w:pStyle w:val="Sinespaciado"/>
              <w:rPr>
                <w:b/>
                <w:bCs/>
                <w:i/>
                <w:iCs/>
              </w:rPr>
            </w:pPr>
            <w:r w:rsidRPr="00CF7EB4">
              <w:rPr>
                <w:b/>
                <w:bCs/>
                <w:i/>
                <w:iCs/>
              </w:rPr>
              <w:t xml:space="preserve"> 3.5.1 </w:t>
            </w:r>
            <w:proofErr w:type="spellStart"/>
            <w:r w:rsidRPr="00CF7EB4">
              <w:rPr>
                <w:b/>
                <w:bCs/>
                <w:i/>
                <w:iCs/>
              </w:rPr>
              <w:t>Subp</w:t>
            </w:r>
            <w:proofErr w:type="spellEnd"/>
            <w:r w:rsidRPr="00CF7EB4">
              <w:rPr>
                <w:b/>
                <w:bCs/>
                <w:i/>
                <w:iCs/>
              </w:rPr>
              <w:t xml:space="preserve"> 1.- D. De Desarrollo Económico Productivo </w:t>
            </w:r>
          </w:p>
        </w:tc>
        <w:tc>
          <w:tcPr>
            <w:tcW w:w="1701" w:type="dxa"/>
            <w:noWrap/>
            <w:hideMark/>
          </w:tcPr>
          <w:p w14:paraId="0FE49B27" w14:textId="77777777" w:rsidR="00BC2277" w:rsidRPr="00CF7EB4" w:rsidRDefault="00BC2277" w:rsidP="00BC2277">
            <w:pPr>
              <w:pStyle w:val="Sinespaciado"/>
              <w:jc w:val="right"/>
            </w:pPr>
            <w:r w:rsidRPr="00CF7EB4">
              <w:t> </w:t>
            </w:r>
          </w:p>
        </w:tc>
        <w:tc>
          <w:tcPr>
            <w:tcW w:w="1554" w:type="dxa"/>
            <w:noWrap/>
            <w:hideMark/>
          </w:tcPr>
          <w:p w14:paraId="5020D672" w14:textId="77777777" w:rsidR="00BC2277" w:rsidRPr="00CF7EB4" w:rsidRDefault="00BC2277" w:rsidP="00BC2277">
            <w:pPr>
              <w:pStyle w:val="Sinespaciado"/>
              <w:jc w:val="right"/>
            </w:pPr>
            <w:r w:rsidRPr="00CF7EB4">
              <w:t> </w:t>
            </w:r>
          </w:p>
        </w:tc>
      </w:tr>
      <w:tr w:rsidR="00BC2277" w:rsidRPr="00CF7EB4" w14:paraId="57DD69DC" w14:textId="77777777" w:rsidTr="00D739F6">
        <w:trPr>
          <w:trHeight w:val="300"/>
        </w:trPr>
        <w:tc>
          <w:tcPr>
            <w:tcW w:w="1980" w:type="dxa"/>
            <w:noWrap/>
            <w:hideMark/>
          </w:tcPr>
          <w:p w14:paraId="3BBFDF8C" w14:textId="77777777" w:rsidR="00BC2277" w:rsidRPr="00CF7EB4" w:rsidRDefault="00BC2277" w:rsidP="00BC2277">
            <w:pPr>
              <w:pStyle w:val="Sinespaciado"/>
            </w:pPr>
            <w:r w:rsidRPr="00CF7EB4">
              <w:t xml:space="preserve"> 7.3.02.55 </w:t>
            </w:r>
          </w:p>
        </w:tc>
        <w:tc>
          <w:tcPr>
            <w:tcW w:w="3969" w:type="dxa"/>
            <w:noWrap/>
            <w:hideMark/>
          </w:tcPr>
          <w:p w14:paraId="4AEFDD78" w14:textId="77777777" w:rsidR="00BC2277" w:rsidRPr="00CF7EB4" w:rsidRDefault="00BC2277" w:rsidP="00BC2277">
            <w:pPr>
              <w:pStyle w:val="Sinespaciado"/>
            </w:pPr>
            <w:r w:rsidRPr="00CF7EB4">
              <w:t xml:space="preserve"> Combustibles </w:t>
            </w:r>
          </w:p>
        </w:tc>
        <w:tc>
          <w:tcPr>
            <w:tcW w:w="1701" w:type="dxa"/>
            <w:noWrap/>
            <w:hideMark/>
          </w:tcPr>
          <w:p w14:paraId="6F1015BD" w14:textId="77777777" w:rsidR="00BC2277" w:rsidRPr="00CF7EB4" w:rsidRDefault="00BC2277" w:rsidP="00BC2277">
            <w:pPr>
              <w:pStyle w:val="Sinespaciado"/>
              <w:jc w:val="right"/>
            </w:pPr>
            <w:r w:rsidRPr="00CF7EB4">
              <w:t> </w:t>
            </w:r>
          </w:p>
        </w:tc>
        <w:tc>
          <w:tcPr>
            <w:tcW w:w="1554" w:type="dxa"/>
            <w:noWrap/>
            <w:hideMark/>
          </w:tcPr>
          <w:p w14:paraId="571EE8FF" w14:textId="77777777" w:rsidR="00BC2277" w:rsidRPr="00CF7EB4" w:rsidRDefault="00BC2277" w:rsidP="00BC2277">
            <w:pPr>
              <w:pStyle w:val="Sinespaciado"/>
              <w:jc w:val="right"/>
            </w:pPr>
            <w:r w:rsidRPr="00CF7EB4">
              <w:t xml:space="preserve">                                      7,933.71 </w:t>
            </w:r>
          </w:p>
        </w:tc>
      </w:tr>
      <w:tr w:rsidR="00BC2277" w:rsidRPr="00CF7EB4" w14:paraId="7BD9183E" w14:textId="77777777" w:rsidTr="00D739F6">
        <w:trPr>
          <w:trHeight w:val="300"/>
        </w:trPr>
        <w:tc>
          <w:tcPr>
            <w:tcW w:w="1980" w:type="dxa"/>
            <w:noWrap/>
            <w:hideMark/>
          </w:tcPr>
          <w:p w14:paraId="6432F3FD" w14:textId="77777777" w:rsidR="00BC2277" w:rsidRPr="00CF7EB4" w:rsidRDefault="00BC2277" w:rsidP="00BC2277">
            <w:pPr>
              <w:pStyle w:val="Sinespaciado"/>
            </w:pPr>
            <w:r w:rsidRPr="00CF7EB4">
              <w:t xml:space="preserve"> 7.3.05.05 </w:t>
            </w:r>
          </w:p>
        </w:tc>
        <w:tc>
          <w:tcPr>
            <w:tcW w:w="3969" w:type="dxa"/>
            <w:noWrap/>
            <w:hideMark/>
          </w:tcPr>
          <w:p w14:paraId="11C70D4D" w14:textId="77777777" w:rsidR="00BC2277" w:rsidRPr="00CF7EB4" w:rsidRDefault="00BC2277" w:rsidP="00BC2277">
            <w:pPr>
              <w:pStyle w:val="Sinespaciado"/>
            </w:pPr>
            <w:r w:rsidRPr="00CF7EB4">
              <w:t xml:space="preserve"> Vehículos </w:t>
            </w:r>
          </w:p>
        </w:tc>
        <w:tc>
          <w:tcPr>
            <w:tcW w:w="1701" w:type="dxa"/>
            <w:noWrap/>
            <w:hideMark/>
          </w:tcPr>
          <w:p w14:paraId="1C55F507" w14:textId="77777777" w:rsidR="00BC2277" w:rsidRPr="00CF7EB4" w:rsidRDefault="00BC2277" w:rsidP="00BC2277">
            <w:pPr>
              <w:pStyle w:val="Sinespaciado"/>
              <w:jc w:val="right"/>
            </w:pPr>
            <w:r w:rsidRPr="00CF7EB4">
              <w:t> </w:t>
            </w:r>
          </w:p>
        </w:tc>
        <w:tc>
          <w:tcPr>
            <w:tcW w:w="1554" w:type="dxa"/>
            <w:noWrap/>
            <w:hideMark/>
          </w:tcPr>
          <w:p w14:paraId="28A5CDE8" w14:textId="77777777" w:rsidR="00BC2277" w:rsidRPr="00CF7EB4" w:rsidRDefault="00BC2277" w:rsidP="00BC2277">
            <w:pPr>
              <w:pStyle w:val="Sinespaciado"/>
              <w:jc w:val="right"/>
            </w:pPr>
            <w:r w:rsidRPr="00CF7EB4">
              <w:t xml:space="preserve">                                      9,819.96 </w:t>
            </w:r>
          </w:p>
        </w:tc>
      </w:tr>
      <w:tr w:rsidR="00BC2277" w:rsidRPr="00CF7EB4" w14:paraId="49AD5C81" w14:textId="77777777" w:rsidTr="00D739F6">
        <w:trPr>
          <w:trHeight w:val="300"/>
        </w:trPr>
        <w:tc>
          <w:tcPr>
            <w:tcW w:w="1980" w:type="dxa"/>
            <w:noWrap/>
            <w:hideMark/>
          </w:tcPr>
          <w:p w14:paraId="5283EFFE" w14:textId="77777777" w:rsidR="00BC2277" w:rsidRPr="00CF7EB4" w:rsidRDefault="00BC2277" w:rsidP="00BC2277">
            <w:pPr>
              <w:pStyle w:val="Sinespaciado"/>
            </w:pPr>
            <w:r w:rsidRPr="00CF7EB4">
              <w:t xml:space="preserve"> 7.3.06.01.07 </w:t>
            </w:r>
          </w:p>
        </w:tc>
        <w:tc>
          <w:tcPr>
            <w:tcW w:w="3969" w:type="dxa"/>
            <w:noWrap/>
            <w:hideMark/>
          </w:tcPr>
          <w:p w14:paraId="2A9ACBA6" w14:textId="77777777" w:rsidR="00BC2277" w:rsidRPr="00CF7EB4" w:rsidRDefault="00BC2277" w:rsidP="00BC2277">
            <w:pPr>
              <w:pStyle w:val="Sinespaciado"/>
            </w:pPr>
            <w:r w:rsidRPr="00CF7EB4">
              <w:t xml:space="preserve"> Consultoría Desarrollo Productivo </w:t>
            </w:r>
          </w:p>
        </w:tc>
        <w:tc>
          <w:tcPr>
            <w:tcW w:w="1701" w:type="dxa"/>
            <w:noWrap/>
            <w:hideMark/>
          </w:tcPr>
          <w:p w14:paraId="0F837A1F" w14:textId="77777777" w:rsidR="00BC2277" w:rsidRPr="00CF7EB4" w:rsidRDefault="00BC2277" w:rsidP="00BC2277">
            <w:pPr>
              <w:pStyle w:val="Sinespaciado"/>
              <w:jc w:val="right"/>
            </w:pPr>
            <w:r w:rsidRPr="00CF7EB4">
              <w:t> </w:t>
            </w:r>
          </w:p>
        </w:tc>
        <w:tc>
          <w:tcPr>
            <w:tcW w:w="1554" w:type="dxa"/>
            <w:noWrap/>
            <w:hideMark/>
          </w:tcPr>
          <w:p w14:paraId="41F0B06F" w14:textId="77777777" w:rsidR="00BC2277" w:rsidRPr="00CF7EB4" w:rsidRDefault="00BC2277" w:rsidP="00BC2277">
            <w:pPr>
              <w:pStyle w:val="Sinespaciado"/>
              <w:jc w:val="right"/>
            </w:pPr>
            <w:r w:rsidRPr="00CF7EB4">
              <w:t xml:space="preserve">                                   16,000.00 </w:t>
            </w:r>
          </w:p>
        </w:tc>
      </w:tr>
      <w:tr w:rsidR="00BC2277" w:rsidRPr="00CF7EB4" w14:paraId="01675072" w14:textId="77777777" w:rsidTr="00D739F6">
        <w:trPr>
          <w:trHeight w:val="300"/>
        </w:trPr>
        <w:tc>
          <w:tcPr>
            <w:tcW w:w="1980" w:type="dxa"/>
            <w:noWrap/>
            <w:hideMark/>
          </w:tcPr>
          <w:p w14:paraId="1AC293F6" w14:textId="77777777" w:rsidR="00BC2277" w:rsidRPr="00CF7EB4" w:rsidRDefault="00BC2277" w:rsidP="00BC2277">
            <w:pPr>
              <w:pStyle w:val="Sinespaciado"/>
            </w:pPr>
            <w:r w:rsidRPr="00CF7EB4">
              <w:t xml:space="preserve"> 7.3.08.05 </w:t>
            </w:r>
          </w:p>
        </w:tc>
        <w:tc>
          <w:tcPr>
            <w:tcW w:w="3969" w:type="dxa"/>
            <w:noWrap/>
            <w:hideMark/>
          </w:tcPr>
          <w:p w14:paraId="35B308B4" w14:textId="77777777" w:rsidR="00BC2277" w:rsidRPr="00CF7EB4" w:rsidRDefault="00BC2277" w:rsidP="00BC2277">
            <w:pPr>
              <w:pStyle w:val="Sinespaciado"/>
            </w:pPr>
            <w:r w:rsidRPr="00CF7EB4">
              <w:t xml:space="preserve"> Materiales De Aseo </w:t>
            </w:r>
          </w:p>
        </w:tc>
        <w:tc>
          <w:tcPr>
            <w:tcW w:w="1701" w:type="dxa"/>
            <w:noWrap/>
            <w:hideMark/>
          </w:tcPr>
          <w:p w14:paraId="3061AE0B" w14:textId="77777777" w:rsidR="00BC2277" w:rsidRPr="00CF7EB4" w:rsidRDefault="00BC2277" w:rsidP="00BC2277">
            <w:pPr>
              <w:pStyle w:val="Sinespaciado"/>
              <w:jc w:val="right"/>
            </w:pPr>
            <w:r w:rsidRPr="00CF7EB4">
              <w:t> </w:t>
            </w:r>
          </w:p>
        </w:tc>
        <w:tc>
          <w:tcPr>
            <w:tcW w:w="1554" w:type="dxa"/>
            <w:noWrap/>
            <w:hideMark/>
          </w:tcPr>
          <w:p w14:paraId="2E5EAEDE" w14:textId="77777777" w:rsidR="00BC2277" w:rsidRPr="00CF7EB4" w:rsidRDefault="00BC2277" w:rsidP="00BC2277">
            <w:pPr>
              <w:pStyle w:val="Sinespaciado"/>
              <w:jc w:val="right"/>
            </w:pPr>
            <w:r w:rsidRPr="00CF7EB4">
              <w:t xml:space="preserve">                                     2,647.88 </w:t>
            </w:r>
          </w:p>
        </w:tc>
      </w:tr>
      <w:tr w:rsidR="00BC2277" w:rsidRPr="00CF7EB4" w14:paraId="3519D8B4" w14:textId="77777777" w:rsidTr="00D739F6">
        <w:trPr>
          <w:trHeight w:val="300"/>
        </w:trPr>
        <w:tc>
          <w:tcPr>
            <w:tcW w:w="1980" w:type="dxa"/>
            <w:noWrap/>
            <w:hideMark/>
          </w:tcPr>
          <w:p w14:paraId="7385D810" w14:textId="77777777" w:rsidR="00BC2277" w:rsidRPr="00CF7EB4" w:rsidRDefault="00BC2277" w:rsidP="00BC2277">
            <w:pPr>
              <w:pStyle w:val="Sinespaciado"/>
            </w:pPr>
            <w:r w:rsidRPr="00CF7EB4">
              <w:t xml:space="preserve"> 7.3.08.13 </w:t>
            </w:r>
          </w:p>
        </w:tc>
        <w:tc>
          <w:tcPr>
            <w:tcW w:w="3969" w:type="dxa"/>
            <w:noWrap/>
            <w:hideMark/>
          </w:tcPr>
          <w:p w14:paraId="70BED5EC" w14:textId="77777777" w:rsidR="00BC2277" w:rsidRPr="00CF7EB4" w:rsidRDefault="00BC2277" w:rsidP="00BC2277">
            <w:pPr>
              <w:pStyle w:val="Sinespaciado"/>
            </w:pPr>
            <w:r w:rsidRPr="00CF7EB4">
              <w:t xml:space="preserve"> Repuestos Y Accesorios </w:t>
            </w:r>
          </w:p>
        </w:tc>
        <w:tc>
          <w:tcPr>
            <w:tcW w:w="1701" w:type="dxa"/>
            <w:noWrap/>
            <w:hideMark/>
          </w:tcPr>
          <w:p w14:paraId="6421AAB4" w14:textId="77777777" w:rsidR="00BC2277" w:rsidRPr="00CF7EB4" w:rsidRDefault="00BC2277" w:rsidP="00BC2277">
            <w:pPr>
              <w:pStyle w:val="Sinespaciado"/>
              <w:jc w:val="right"/>
            </w:pPr>
            <w:r w:rsidRPr="00CF7EB4">
              <w:t> </w:t>
            </w:r>
          </w:p>
        </w:tc>
        <w:tc>
          <w:tcPr>
            <w:tcW w:w="1554" w:type="dxa"/>
            <w:noWrap/>
            <w:hideMark/>
          </w:tcPr>
          <w:p w14:paraId="7A9EB1D9" w14:textId="77777777" w:rsidR="00BC2277" w:rsidRPr="00CF7EB4" w:rsidRDefault="00BC2277" w:rsidP="00BC2277">
            <w:pPr>
              <w:pStyle w:val="Sinespaciado"/>
              <w:jc w:val="right"/>
            </w:pPr>
            <w:r w:rsidRPr="00CF7EB4">
              <w:t xml:space="preserve">                                       1,464.18 </w:t>
            </w:r>
          </w:p>
        </w:tc>
      </w:tr>
      <w:tr w:rsidR="00BC2277" w:rsidRPr="00CF7EB4" w14:paraId="332D4603" w14:textId="77777777" w:rsidTr="00D739F6">
        <w:trPr>
          <w:trHeight w:val="300"/>
        </w:trPr>
        <w:tc>
          <w:tcPr>
            <w:tcW w:w="1980" w:type="dxa"/>
            <w:noWrap/>
            <w:hideMark/>
          </w:tcPr>
          <w:p w14:paraId="3B9B496F" w14:textId="77777777" w:rsidR="00BC2277" w:rsidRPr="00CF7EB4" w:rsidRDefault="00BC2277" w:rsidP="00BC2277">
            <w:pPr>
              <w:pStyle w:val="Sinespaciado"/>
            </w:pPr>
            <w:r w:rsidRPr="00CF7EB4">
              <w:t xml:space="preserve"> 7.3.08.19 </w:t>
            </w:r>
          </w:p>
        </w:tc>
        <w:tc>
          <w:tcPr>
            <w:tcW w:w="3969" w:type="dxa"/>
            <w:noWrap/>
            <w:hideMark/>
          </w:tcPr>
          <w:p w14:paraId="4F5CEB35" w14:textId="77777777" w:rsidR="00BC2277" w:rsidRPr="00CF7EB4" w:rsidRDefault="00BC2277" w:rsidP="00BC2277">
            <w:pPr>
              <w:pStyle w:val="Sinespaciado"/>
            </w:pPr>
            <w:r w:rsidRPr="00CF7EB4">
              <w:t xml:space="preserve"> Accesorios E Insumos Químicos Y Orgánicos </w:t>
            </w:r>
          </w:p>
        </w:tc>
        <w:tc>
          <w:tcPr>
            <w:tcW w:w="1701" w:type="dxa"/>
            <w:noWrap/>
            <w:hideMark/>
          </w:tcPr>
          <w:p w14:paraId="3AB83FD3" w14:textId="77777777" w:rsidR="00BC2277" w:rsidRPr="00CF7EB4" w:rsidRDefault="00BC2277" w:rsidP="00BC2277">
            <w:pPr>
              <w:pStyle w:val="Sinespaciado"/>
              <w:jc w:val="right"/>
            </w:pPr>
            <w:r w:rsidRPr="00CF7EB4">
              <w:t> </w:t>
            </w:r>
          </w:p>
        </w:tc>
        <w:tc>
          <w:tcPr>
            <w:tcW w:w="1554" w:type="dxa"/>
            <w:noWrap/>
            <w:hideMark/>
          </w:tcPr>
          <w:p w14:paraId="497546E3" w14:textId="77777777" w:rsidR="00BC2277" w:rsidRPr="00CF7EB4" w:rsidRDefault="00BC2277" w:rsidP="00BC2277">
            <w:pPr>
              <w:pStyle w:val="Sinespaciado"/>
              <w:jc w:val="right"/>
            </w:pPr>
            <w:r w:rsidRPr="00CF7EB4">
              <w:t xml:space="preserve">                                      7,170.05 </w:t>
            </w:r>
          </w:p>
        </w:tc>
      </w:tr>
      <w:tr w:rsidR="00BC2277" w:rsidRPr="00CF7EB4" w14:paraId="5A1156F7" w14:textId="77777777" w:rsidTr="00D739F6">
        <w:trPr>
          <w:trHeight w:val="300"/>
        </w:trPr>
        <w:tc>
          <w:tcPr>
            <w:tcW w:w="1980" w:type="dxa"/>
            <w:noWrap/>
            <w:hideMark/>
          </w:tcPr>
          <w:p w14:paraId="6AE3A8DE" w14:textId="77777777" w:rsidR="00BC2277" w:rsidRPr="00CF7EB4" w:rsidRDefault="00BC2277" w:rsidP="00BC2277">
            <w:pPr>
              <w:pStyle w:val="Sinespaciado"/>
            </w:pPr>
            <w:r w:rsidRPr="00CF7EB4">
              <w:t xml:space="preserve"> 7.5.01.09.01 </w:t>
            </w:r>
          </w:p>
        </w:tc>
        <w:tc>
          <w:tcPr>
            <w:tcW w:w="3969" w:type="dxa"/>
            <w:noWrap/>
            <w:hideMark/>
          </w:tcPr>
          <w:p w14:paraId="3AD24D4D" w14:textId="77777777" w:rsidR="00BC2277" w:rsidRPr="00CF7EB4" w:rsidRDefault="00BC2277" w:rsidP="00BC2277">
            <w:pPr>
              <w:pStyle w:val="Sinespaciado"/>
            </w:pPr>
            <w:r w:rsidRPr="00CF7EB4">
              <w:t xml:space="preserve"> Fortalecimiento Al Sector Agropecuario - Ganadero </w:t>
            </w:r>
          </w:p>
        </w:tc>
        <w:tc>
          <w:tcPr>
            <w:tcW w:w="1701" w:type="dxa"/>
            <w:noWrap/>
            <w:hideMark/>
          </w:tcPr>
          <w:p w14:paraId="30EC582B" w14:textId="77777777" w:rsidR="00BC2277" w:rsidRPr="00CF7EB4" w:rsidRDefault="00BC2277" w:rsidP="00BC2277">
            <w:pPr>
              <w:pStyle w:val="Sinespaciado"/>
              <w:jc w:val="right"/>
            </w:pPr>
            <w:r w:rsidRPr="00CF7EB4">
              <w:t> </w:t>
            </w:r>
          </w:p>
        </w:tc>
        <w:tc>
          <w:tcPr>
            <w:tcW w:w="1554" w:type="dxa"/>
            <w:noWrap/>
            <w:hideMark/>
          </w:tcPr>
          <w:p w14:paraId="75FF3140" w14:textId="77777777" w:rsidR="00BC2277" w:rsidRPr="00CF7EB4" w:rsidRDefault="00BC2277" w:rsidP="00BC2277">
            <w:pPr>
              <w:pStyle w:val="Sinespaciado"/>
              <w:jc w:val="right"/>
            </w:pPr>
            <w:r w:rsidRPr="00CF7EB4">
              <w:t xml:space="preserve">                                     3,024.00 </w:t>
            </w:r>
          </w:p>
        </w:tc>
      </w:tr>
      <w:tr w:rsidR="00BC2277" w:rsidRPr="00CF7EB4" w14:paraId="5ECCF09A" w14:textId="77777777" w:rsidTr="00D739F6">
        <w:trPr>
          <w:trHeight w:val="300"/>
        </w:trPr>
        <w:tc>
          <w:tcPr>
            <w:tcW w:w="1980" w:type="dxa"/>
            <w:noWrap/>
            <w:hideMark/>
          </w:tcPr>
          <w:p w14:paraId="66421F2A" w14:textId="77777777" w:rsidR="00BC2277" w:rsidRPr="00CF7EB4" w:rsidRDefault="00BC2277" w:rsidP="00BC2277">
            <w:pPr>
              <w:pStyle w:val="Sinespaciado"/>
            </w:pPr>
            <w:r w:rsidRPr="00CF7EB4">
              <w:t xml:space="preserve"> 7.5.01.09.02 </w:t>
            </w:r>
          </w:p>
        </w:tc>
        <w:tc>
          <w:tcPr>
            <w:tcW w:w="3969" w:type="dxa"/>
            <w:noWrap/>
            <w:hideMark/>
          </w:tcPr>
          <w:p w14:paraId="11B27B82" w14:textId="77777777" w:rsidR="00BC2277" w:rsidRPr="00CF7EB4" w:rsidRDefault="00BC2277" w:rsidP="00BC2277">
            <w:pPr>
              <w:pStyle w:val="Sinespaciado"/>
            </w:pPr>
            <w:r w:rsidRPr="00CF7EB4">
              <w:t xml:space="preserve"> Apoyo A Los Emprendimientos Locales </w:t>
            </w:r>
          </w:p>
        </w:tc>
        <w:tc>
          <w:tcPr>
            <w:tcW w:w="1701" w:type="dxa"/>
            <w:noWrap/>
            <w:hideMark/>
          </w:tcPr>
          <w:p w14:paraId="0738D743" w14:textId="77777777" w:rsidR="00BC2277" w:rsidRPr="00CF7EB4" w:rsidRDefault="00BC2277" w:rsidP="00BC2277">
            <w:pPr>
              <w:pStyle w:val="Sinespaciado"/>
              <w:jc w:val="right"/>
            </w:pPr>
            <w:r w:rsidRPr="00CF7EB4">
              <w:t> </w:t>
            </w:r>
          </w:p>
        </w:tc>
        <w:tc>
          <w:tcPr>
            <w:tcW w:w="1554" w:type="dxa"/>
            <w:noWrap/>
            <w:hideMark/>
          </w:tcPr>
          <w:p w14:paraId="2AA6DF30" w14:textId="77777777" w:rsidR="00BC2277" w:rsidRPr="00CF7EB4" w:rsidRDefault="00BC2277" w:rsidP="00BC2277">
            <w:pPr>
              <w:pStyle w:val="Sinespaciado"/>
              <w:jc w:val="right"/>
            </w:pPr>
            <w:r w:rsidRPr="00CF7EB4">
              <w:t xml:space="preserve">                                  20,409.23 </w:t>
            </w:r>
          </w:p>
        </w:tc>
      </w:tr>
      <w:tr w:rsidR="00BC2277" w:rsidRPr="00CF7EB4" w14:paraId="63073BAC" w14:textId="77777777" w:rsidTr="00D739F6">
        <w:trPr>
          <w:trHeight w:val="300"/>
        </w:trPr>
        <w:tc>
          <w:tcPr>
            <w:tcW w:w="1980" w:type="dxa"/>
            <w:noWrap/>
            <w:hideMark/>
          </w:tcPr>
          <w:p w14:paraId="77373EAD" w14:textId="77777777" w:rsidR="00BC2277" w:rsidRPr="00CF7EB4" w:rsidRDefault="00BC2277" w:rsidP="00BC2277">
            <w:pPr>
              <w:pStyle w:val="Sinespaciado"/>
            </w:pPr>
            <w:r w:rsidRPr="00CF7EB4">
              <w:t xml:space="preserve"> 7.5.05.01.18  </w:t>
            </w:r>
          </w:p>
        </w:tc>
        <w:tc>
          <w:tcPr>
            <w:tcW w:w="3969" w:type="dxa"/>
            <w:noWrap/>
            <w:hideMark/>
          </w:tcPr>
          <w:p w14:paraId="1D6C60EB" w14:textId="77777777" w:rsidR="00BC2277" w:rsidRPr="00CF7EB4" w:rsidRDefault="00BC2277" w:rsidP="00BC2277">
            <w:pPr>
              <w:pStyle w:val="Sinespaciado"/>
            </w:pPr>
            <w:r w:rsidRPr="00CF7EB4">
              <w:t xml:space="preserve"> Mantenimiento Infraestructura Municipal </w:t>
            </w:r>
          </w:p>
        </w:tc>
        <w:tc>
          <w:tcPr>
            <w:tcW w:w="1701" w:type="dxa"/>
            <w:noWrap/>
            <w:hideMark/>
          </w:tcPr>
          <w:p w14:paraId="61CEEAC4" w14:textId="77777777" w:rsidR="00BC2277" w:rsidRPr="00CF7EB4" w:rsidRDefault="00BC2277" w:rsidP="00BC2277">
            <w:pPr>
              <w:pStyle w:val="Sinespaciado"/>
              <w:jc w:val="right"/>
            </w:pPr>
            <w:r w:rsidRPr="00CF7EB4">
              <w:t> </w:t>
            </w:r>
          </w:p>
        </w:tc>
        <w:tc>
          <w:tcPr>
            <w:tcW w:w="1554" w:type="dxa"/>
            <w:noWrap/>
            <w:hideMark/>
          </w:tcPr>
          <w:p w14:paraId="5A114169" w14:textId="77777777" w:rsidR="00BC2277" w:rsidRPr="00CF7EB4" w:rsidRDefault="00BC2277" w:rsidP="00BC2277">
            <w:pPr>
              <w:pStyle w:val="Sinespaciado"/>
              <w:jc w:val="right"/>
            </w:pPr>
            <w:r w:rsidRPr="00CF7EB4">
              <w:t xml:space="preserve">                                  73,385.00 </w:t>
            </w:r>
          </w:p>
        </w:tc>
      </w:tr>
      <w:tr w:rsidR="00BC2277" w:rsidRPr="00CF7EB4" w14:paraId="46158973" w14:textId="77777777" w:rsidTr="00D739F6">
        <w:trPr>
          <w:trHeight w:val="300"/>
        </w:trPr>
        <w:tc>
          <w:tcPr>
            <w:tcW w:w="1980" w:type="dxa"/>
            <w:noWrap/>
            <w:hideMark/>
          </w:tcPr>
          <w:p w14:paraId="27893038" w14:textId="77777777" w:rsidR="00BC2277" w:rsidRPr="00CF7EB4" w:rsidRDefault="00BC2277" w:rsidP="00BC2277">
            <w:pPr>
              <w:pStyle w:val="Sinespaciado"/>
            </w:pPr>
            <w:r w:rsidRPr="00CF7EB4">
              <w:lastRenderedPageBreak/>
              <w:t xml:space="preserve"> 7.8.02.04.06 </w:t>
            </w:r>
          </w:p>
        </w:tc>
        <w:tc>
          <w:tcPr>
            <w:tcW w:w="3969" w:type="dxa"/>
            <w:noWrap/>
            <w:hideMark/>
          </w:tcPr>
          <w:p w14:paraId="550B9C0D" w14:textId="77777777" w:rsidR="00BC2277" w:rsidRPr="00CF7EB4" w:rsidRDefault="00BC2277" w:rsidP="00BC2277">
            <w:pPr>
              <w:pStyle w:val="Sinespaciado"/>
            </w:pPr>
            <w:r w:rsidRPr="00CF7EB4">
              <w:t xml:space="preserve"> Proyecto Certificación </w:t>
            </w:r>
            <w:proofErr w:type="spellStart"/>
            <w:r w:rsidRPr="00CF7EB4">
              <w:t>Afc</w:t>
            </w:r>
            <w:proofErr w:type="spellEnd"/>
            <w:r w:rsidRPr="00CF7EB4">
              <w:t xml:space="preserve"> Y </w:t>
            </w:r>
            <w:proofErr w:type="spellStart"/>
            <w:r w:rsidRPr="00CF7EB4">
              <w:t>Bpa</w:t>
            </w:r>
            <w:proofErr w:type="spellEnd"/>
            <w:r w:rsidRPr="00CF7EB4">
              <w:t xml:space="preserve"> </w:t>
            </w:r>
          </w:p>
        </w:tc>
        <w:tc>
          <w:tcPr>
            <w:tcW w:w="1701" w:type="dxa"/>
            <w:noWrap/>
            <w:hideMark/>
          </w:tcPr>
          <w:p w14:paraId="396E720B" w14:textId="77777777" w:rsidR="00BC2277" w:rsidRPr="00CF7EB4" w:rsidRDefault="00BC2277" w:rsidP="00BC2277">
            <w:pPr>
              <w:pStyle w:val="Sinespaciado"/>
              <w:jc w:val="right"/>
            </w:pPr>
            <w:r w:rsidRPr="00CF7EB4">
              <w:t> </w:t>
            </w:r>
          </w:p>
        </w:tc>
        <w:tc>
          <w:tcPr>
            <w:tcW w:w="1554" w:type="dxa"/>
            <w:noWrap/>
            <w:hideMark/>
          </w:tcPr>
          <w:p w14:paraId="5D19E93C" w14:textId="77777777" w:rsidR="00BC2277" w:rsidRPr="00CF7EB4" w:rsidRDefault="00BC2277" w:rsidP="00BC2277">
            <w:pPr>
              <w:pStyle w:val="Sinespaciado"/>
              <w:jc w:val="right"/>
            </w:pPr>
            <w:r w:rsidRPr="00CF7EB4">
              <w:t xml:space="preserve">                                    11,597.28 </w:t>
            </w:r>
          </w:p>
        </w:tc>
      </w:tr>
      <w:tr w:rsidR="00BC2277" w:rsidRPr="00CF7EB4" w14:paraId="7CE0BCE8" w14:textId="77777777" w:rsidTr="00D739F6">
        <w:trPr>
          <w:trHeight w:val="300"/>
        </w:trPr>
        <w:tc>
          <w:tcPr>
            <w:tcW w:w="1980" w:type="dxa"/>
            <w:noWrap/>
            <w:hideMark/>
          </w:tcPr>
          <w:p w14:paraId="4346D4C6" w14:textId="77777777" w:rsidR="00BC2277" w:rsidRPr="00CF7EB4" w:rsidRDefault="00BC2277" w:rsidP="00BC2277">
            <w:pPr>
              <w:pStyle w:val="Sinespaciado"/>
            </w:pPr>
            <w:r w:rsidRPr="00CF7EB4">
              <w:t xml:space="preserve"> 8.4.01.03 </w:t>
            </w:r>
          </w:p>
        </w:tc>
        <w:tc>
          <w:tcPr>
            <w:tcW w:w="3969" w:type="dxa"/>
            <w:noWrap/>
            <w:hideMark/>
          </w:tcPr>
          <w:p w14:paraId="0F5D7B29" w14:textId="77777777" w:rsidR="00BC2277" w:rsidRPr="00CF7EB4" w:rsidRDefault="00BC2277" w:rsidP="00BC2277">
            <w:pPr>
              <w:pStyle w:val="Sinespaciado"/>
            </w:pPr>
            <w:r w:rsidRPr="00CF7EB4">
              <w:t xml:space="preserve"> Mobiliarios (De Larga Duración) </w:t>
            </w:r>
          </w:p>
        </w:tc>
        <w:tc>
          <w:tcPr>
            <w:tcW w:w="1701" w:type="dxa"/>
            <w:noWrap/>
            <w:hideMark/>
          </w:tcPr>
          <w:p w14:paraId="104A9576" w14:textId="77777777" w:rsidR="00BC2277" w:rsidRPr="00CF7EB4" w:rsidRDefault="00BC2277" w:rsidP="00BC2277">
            <w:pPr>
              <w:pStyle w:val="Sinespaciado"/>
              <w:jc w:val="right"/>
            </w:pPr>
            <w:r w:rsidRPr="00CF7EB4">
              <w:t> </w:t>
            </w:r>
          </w:p>
        </w:tc>
        <w:tc>
          <w:tcPr>
            <w:tcW w:w="1554" w:type="dxa"/>
            <w:noWrap/>
            <w:hideMark/>
          </w:tcPr>
          <w:p w14:paraId="185480DF" w14:textId="77777777" w:rsidR="00BC2277" w:rsidRPr="00CF7EB4" w:rsidRDefault="00BC2277" w:rsidP="00BC2277">
            <w:pPr>
              <w:pStyle w:val="Sinespaciado"/>
              <w:jc w:val="right"/>
            </w:pPr>
            <w:r w:rsidRPr="00CF7EB4">
              <w:t xml:space="preserve">                                     9,900.00 </w:t>
            </w:r>
          </w:p>
        </w:tc>
      </w:tr>
      <w:tr w:rsidR="00BC2277" w:rsidRPr="00CF7EB4" w14:paraId="35D696D1" w14:textId="77777777" w:rsidTr="00D739F6">
        <w:trPr>
          <w:trHeight w:val="300"/>
        </w:trPr>
        <w:tc>
          <w:tcPr>
            <w:tcW w:w="1980" w:type="dxa"/>
            <w:noWrap/>
            <w:hideMark/>
          </w:tcPr>
          <w:p w14:paraId="54BBFE93" w14:textId="77777777" w:rsidR="00BC2277" w:rsidRPr="00CF7EB4" w:rsidRDefault="00BC2277" w:rsidP="00BC2277">
            <w:pPr>
              <w:pStyle w:val="Sinespaciado"/>
            </w:pPr>
            <w:r w:rsidRPr="00CF7EB4">
              <w:t xml:space="preserve"> 8.4.01.04 </w:t>
            </w:r>
          </w:p>
        </w:tc>
        <w:tc>
          <w:tcPr>
            <w:tcW w:w="3969" w:type="dxa"/>
            <w:noWrap/>
            <w:hideMark/>
          </w:tcPr>
          <w:p w14:paraId="4B2235A1" w14:textId="77777777" w:rsidR="00BC2277" w:rsidRPr="00CF7EB4" w:rsidRDefault="00BC2277" w:rsidP="00BC2277">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7A702E5D" w14:textId="77777777" w:rsidR="00BC2277" w:rsidRPr="00CF7EB4" w:rsidRDefault="00BC2277" w:rsidP="00BC2277">
            <w:pPr>
              <w:pStyle w:val="Sinespaciado"/>
              <w:jc w:val="right"/>
            </w:pPr>
            <w:r w:rsidRPr="00CF7EB4">
              <w:t> </w:t>
            </w:r>
          </w:p>
        </w:tc>
        <w:tc>
          <w:tcPr>
            <w:tcW w:w="1554" w:type="dxa"/>
            <w:noWrap/>
            <w:hideMark/>
          </w:tcPr>
          <w:p w14:paraId="3CAF8D90" w14:textId="77777777" w:rsidR="00BC2277" w:rsidRPr="00CF7EB4" w:rsidRDefault="00BC2277" w:rsidP="00BC2277">
            <w:pPr>
              <w:pStyle w:val="Sinespaciado"/>
              <w:jc w:val="right"/>
            </w:pPr>
            <w:r w:rsidRPr="00CF7EB4">
              <w:t xml:space="preserve">                                     3,820.50 </w:t>
            </w:r>
          </w:p>
        </w:tc>
      </w:tr>
      <w:tr w:rsidR="00BC2277" w:rsidRPr="00CF7EB4" w14:paraId="6D3C1018" w14:textId="77777777" w:rsidTr="00D739F6">
        <w:trPr>
          <w:trHeight w:val="300"/>
        </w:trPr>
        <w:tc>
          <w:tcPr>
            <w:tcW w:w="5949" w:type="dxa"/>
            <w:gridSpan w:val="2"/>
            <w:noWrap/>
            <w:hideMark/>
          </w:tcPr>
          <w:p w14:paraId="0464B109" w14:textId="77777777" w:rsidR="00BC2277" w:rsidRPr="00CF7EB4" w:rsidRDefault="00BC2277" w:rsidP="00BC2277">
            <w:pPr>
              <w:pStyle w:val="Sinespaciado"/>
              <w:rPr>
                <w:b/>
                <w:bCs/>
                <w:i/>
                <w:iCs/>
              </w:rPr>
            </w:pPr>
            <w:r w:rsidRPr="00CF7EB4">
              <w:rPr>
                <w:bCs/>
                <w:i/>
                <w:iCs/>
              </w:rPr>
              <w:t xml:space="preserve"> </w:t>
            </w:r>
            <w:r w:rsidRPr="00CF7EB4">
              <w:rPr>
                <w:b/>
                <w:bCs/>
                <w:i/>
                <w:iCs/>
              </w:rPr>
              <w:t xml:space="preserve">3.6.1 </w:t>
            </w:r>
            <w:proofErr w:type="spellStart"/>
            <w:r w:rsidRPr="00CF7EB4">
              <w:rPr>
                <w:b/>
                <w:bCs/>
                <w:i/>
                <w:iCs/>
              </w:rPr>
              <w:t>Subp</w:t>
            </w:r>
            <w:proofErr w:type="spellEnd"/>
            <w:r w:rsidRPr="00CF7EB4">
              <w:rPr>
                <w:b/>
                <w:bCs/>
                <w:i/>
                <w:iCs/>
              </w:rPr>
              <w:t xml:space="preserve"> 1.- Tránsito, </w:t>
            </w:r>
            <w:proofErr w:type="spellStart"/>
            <w:r w:rsidRPr="00CF7EB4">
              <w:rPr>
                <w:b/>
                <w:bCs/>
                <w:i/>
                <w:iCs/>
              </w:rPr>
              <w:t>Transp</w:t>
            </w:r>
            <w:proofErr w:type="spellEnd"/>
            <w:r w:rsidRPr="00CF7EB4">
              <w:rPr>
                <w:b/>
                <w:bCs/>
                <w:i/>
                <w:iCs/>
              </w:rPr>
              <w:t xml:space="preserve">. Y Seguridad Vial </w:t>
            </w:r>
          </w:p>
        </w:tc>
        <w:tc>
          <w:tcPr>
            <w:tcW w:w="1701" w:type="dxa"/>
            <w:noWrap/>
            <w:hideMark/>
          </w:tcPr>
          <w:p w14:paraId="25E86955" w14:textId="77777777" w:rsidR="00BC2277" w:rsidRPr="00CF7EB4" w:rsidRDefault="00BC2277" w:rsidP="00BC2277">
            <w:pPr>
              <w:pStyle w:val="Sinespaciado"/>
              <w:jc w:val="right"/>
            </w:pPr>
            <w:r w:rsidRPr="00CF7EB4">
              <w:t> </w:t>
            </w:r>
          </w:p>
        </w:tc>
        <w:tc>
          <w:tcPr>
            <w:tcW w:w="1554" w:type="dxa"/>
            <w:noWrap/>
            <w:hideMark/>
          </w:tcPr>
          <w:p w14:paraId="601DAB28" w14:textId="77777777" w:rsidR="00BC2277" w:rsidRPr="00CF7EB4" w:rsidRDefault="00BC2277" w:rsidP="00BC2277">
            <w:pPr>
              <w:pStyle w:val="Sinespaciado"/>
              <w:jc w:val="right"/>
            </w:pPr>
            <w:r w:rsidRPr="00CF7EB4">
              <w:t> </w:t>
            </w:r>
          </w:p>
        </w:tc>
      </w:tr>
      <w:tr w:rsidR="00BC2277" w:rsidRPr="00CF7EB4" w14:paraId="1CF3BAD3" w14:textId="77777777" w:rsidTr="00D739F6">
        <w:trPr>
          <w:trHeight w:val="390"/>
        </w:trPr>
        <w:tc>
          <w:tcPr>
            <w:tcW w:w="1980" w:type="dxa"/>
            <w:noWrap/>
            <w:hideMark/>
          </w:tcPr>
          <w:p w14:paraId="34425E82" w14:textId="77777777" w:rsidR="00BC2277" w:rsidRPr="00CF7EB4" w:rsidRDefault="00BC2277" w:rsidP="00BC2277">
            <w:pPr>
              <w:pStyle w:val="Sinespaciado"/>
            </w:pPr>
            <w:r w:rsidRPr="00CF7EB4">
              <w:t xml:space="preserve"> 7.3.04.04 </w:t>
            </w:r>
          </w:p>
        </w:tc>
        <w:tc>
          <w:tcPr>
            <w:tcW w:w="3969" w:type="dxa"/>
            <w:hideMark/>
          </w:tcPr>
          <w:p w14:paraId="71306961" w14:textId="77777777" w:rsidR="00BC2277" w:rsidRPr="00CF7EB4" w:rsidRDefault="00BC2277" w:rsidP="00BC2277">
            <w:pPr>
              <w:pStyle w:val="Sinespaciado"/>
            </w:pPr>
            <w:r w:rsidRPr="00CF7EB4">
              <w:t xml:space="preserve"> Maquinarias Y Equipos (Instalación, Mantenimiento Y Reparación) </w:t>
            </w:r>
          </w:p>
        </w:tc>
        <w:tc>
          <w:tcPr>
            <w:tcW w:w="1701" w:type="dxa"/>
            <w:noWrap/>
            <w:hideMark/>
          </w:tcPr>
          <w:p w14:paraId="6947AB5E" w14:textId="77777777" w:rsidR="00BC2277" w:rsidRPr="00CF7EB4" w:rsidRDefault="00BC2277" w:rsidP="00BC2277">
            <w:pPr>
              <w:pStyle w:val="Sinespaciado"/>
              <w:jc w:val="right"/>
            </w:pPr>
            <w:r w:rsidRPr="00CF7EB4">
              <w:t> </w:t>
            </w:r>
          </w:p>
        </w:tc>
        <w:tc>
          <w:tcPr>
            <w:tcW w:w="1554" w:type="dxa"/>
            <w:noWrap/>
            <w:hideMark/>
          </w:tcPr>
          <w:p w14:paraId="7D861C2C" w14:textId="77777777" w:rsidR="00BC2277" w:rsidRPr="00CF7EB4" w:rsidRDefault="00BC2277" w:rsidP="00BC2277">
            <w:pPr>
              <w:pStyle w:val="Sinespaciado"/>
              <w:jc w:val="right"/>
            </w:pPr>
            <w:r w:rsidRPr="00CF7EB4">
              <w:t xml:space="preserve">                                   99,264.91 </w:t>
            </w:r>
          </w:p>
        </w:tc>
      </w:tr>
      <w:tr w:rsidR="00BC2277" w:rsidRPr="00CF7EB4" w14:paraId="6B0EE460" w14:textId="77777777" w:rsidTr="00D739F6">
        <w:trPr>
          <w:trHeight w:val="300"/>
        </w:trPr>
        <w:tc>
          <w:tcPr>
            <w:tcW w:w="1980" w:type="dxa"/>
            <w:noWrap/>
            <w:hideMark/>
          </w:tcPr>
          <w:p w14:paraId="4D52E76D" w14:textId="77777777" w:rsidR="00BC2277" w:rsidRPr="00CF7EB4" w:rsidRDefault="00BC2277" w:rsidP="00BC2277">
            <w:pPr>
              <w:pStyle w:val="Sinespaciado"/>
            </w:pPr>
            <w:r w:rsidRPr="00CF7EB4">
              <w:t xml:space="preserve"> 7.3.04.17 </w:t>
            </w:r>
          </w:p>
        </w:tc>
        <w:tc>
          <w:tcPr>
            <w:tcW w:w="3969" w:type="dxa"/>
            <w:hideMark/>
          </w:tcPr>
          <w:p w14:paraId="008511F9" w14:textId="77777777" w:rsidR="00BC2277" w:rsidRPr="00CF7EB4" w:rsidRDefault="00BC2277" w:rsidP="00BC2277">
            <w:pPr>
              <w:pStyle w:val="Sinespaciado"/>
            </w:pPr>
            <w:r w:rsidRPr="00CF7EB4">
              <w:t xml:space="preserve"> Infraestructura (Instalación, Mantenimiento y Reparación) </w:t>
            </w:r>
          </w:p>
        </w:tc>
        <w:tc>
          <w:tcPr>
            <w:tcW w:w="1701" w:type="dxa"/>
            <w:noWrap/>
            <w:hideMark/>
          </w:tcPr>
          <w:p w14:paraId="0C0F3AFA" w14:textId="77777777" w:rsidR="00BC2277" w:rsidRPr="00CF7EB4" w:rsidRDefault="00BC2277" w:rsidP="00BC2277">
            <w:pPr>
              <w:pStyle w:val="Sinespaciado"/>
              <w:jc w:val="right"/>
            </w:pPr>
            <w:r w:rsidRPr="00CF7EB4">
              <w:t> </w:t>
            </w:r>
          </w:p>
        </w:tc>
        <w:tc>
          <w:tcPr>
            <w:tcW w:w="1554" w:type="dxa"/>
            <w:noWrap/>
            <w:hideMark/>
          </w:tcPr>
          <w:p w14:paraId="3F56412B" w14:textId="77777777" w:rsidR="00BC2277" w:rsidRPr="00CF7EB4" w:rsidRDefault="00BC2277" w:rsidP="00BC2277">
            <w:pPr>
              <w:pStyle w:val="Sinespaciado"/>
              <w:jc w:val="right"/>
            </w:pPr>
            <w:r w:rsidRPr="00CF7EB4">
              <w:t xml:space="preserve">                                        6,119.51 </w:t>
            </w:r>
          </w:p>
        </w:tc>
      </w:tr>
      <w:tr w:rsidR="00BC2277" w:rsidRPr="00CF7EB4" w14:paraId="0337A004" w14:textId="77777777" w:rsidTr="00D739F6">
        <w:trPr>
          <w:trHeight w:val="300"/>
        </w:trPr>
        <w:tc>
          <w:tcPr>
            <w:tcW w:w="1980" w:type="dxa"/>
            <w:noWrap/>
            <w:hideMark/>
          </w:tcPr>
          <w:p w14:paraId="355C1FA0" w14:textId="77777777" w:rsidR="00BC2277" w:rsidRPr="00CF7EB4" w:rsidRDefault="00BC2277" w:rsidP="00BC2277">
            <w:pPr>
              <w:pStyle w:val="Sinespaciado"/>
            </w:pPr>
            <w:r w:rsidRPr="00CF7EB4">
              <w:t xml:space="preserve"> 7.3.06.06 </w:t>
            </w:r>
          </w:p>
        </w:tc>
        <w:tc>
          <w:tcPr>
            <w:tcW w:w="3969" w:type="dxa"/>
            <w:hideMark/>
          </w:tcPr>
          <w:p w14:paraId="2A361491" w14:textId="77777777" w:rsidR="00BC2277" w:rsidRPr="00CF7EB4" w:rsidRDefault="00BC2277" w:rsidP="00BC2277">
            <w:pPr>
              <w:pStyle w:val="Sinespaciado"/>
            </w:pPr>
            <w:r w:rsidRPr="00CF7EB4">
              <w:t xml:space="preserve"> Honorarios Por Contratos Civiles De Servicios </w:t>
            </w:r>
          </w:p>
        </w:tc>
        <w:tc>
          <w:tcPr>
            <w:tcW w:w="1701" w:type="dxa"/>
            <w:noWrap/>
            <w:hideMark/>
          </w:tcPr>
          <w:p w14:paraId="77BFD78A" w14:textId="77777777" w:rsidR="00BC2277" w:rsidRPr="00CF7EB4" w:rsidRDefault="00BC2277" w:rsidP="00BC2277">
            <w:pPr>
              <w:pStyle w:val="Sinespaciado"/>
              <w:jc w:val="right"/>
            </w:pPr>
            <w:r w:rsidRPr="00CF7EB4">
              <w:t> </w:t>
            </w:r>
          </w:p>
        </w:tc>
        <w:tc>
          <w:tcPr>
            <w:tcW w:w="1554" w:type="dxa"/>
            <w:noWrap/>
            <w:hideMark/>
          </w:tcPr>
          <w:p w14:paraId="15BCB34F" w14:textId="77777777" w:rsidR="00BC2277" w:rsidRPr="00CF7EB4" w:rsidRDefault="00BC2277" w:rsidP="00BC2277">
            <w:pPr>
              <w:pStyle w:val="Sinespaciado"/>
              <w:jc w:val="right"/>
            </w:pPr>
            <w:r w:rsidRPr="00CF7EB4">
              <w:t xml:space="preserve">                                     5,459.83 </w:t>
            </w:r>
          </w:p>
        </w:tc>
      </w:tr>
      <w:tr w:rsidR="00BC2277" w:rsidRPr="00CF7EB4" w14:paraId="6FBF4262" w14:textId="77777777" w:rsidTr="00D739F6">
        <w:trPr>
          <w:trHeight w:val="390"/>
        </w:trPr>
        <w:tc>
          <w:tcPr>
            <w:tcW w:w="1980" w:type="dxa"/>
            <w:noWrap/>
            <w:hideMark/>
          </w:tcPr>
          <w:p w14:paraId="0802636B" w14:textId="77777777" w:rsidR="00BC2277" w:rsidRPr="00CF7EB4" w:rsidRDefault="00BC2277" w:rsidP="00BC2277">
            <w:pPr>
              <w:pStyle w:val="Sinespaciado"/>
            </w:pPr>
            <w:r w:rsidRPr="00CF7EB4">
              <w:t xml:space="preserve"> 7.3.07.02 </w:t>
            </w:r>
          </w:p>
        </w:tc>
        <w:tc>
          <w:tcPr>
            <w:tcW w:w="3969" w:type="dxa"/>
            <w:hideMark/>
          </w:tcPr>
          <w:p w14:paraId="5EACA88F" w14:textId="77777777" w:rsidR="00BC2277" w:rsidRPr="00CF7EB4" w:rsidRDefault="00BC2277" w:rsidP="00BC2277">
            <w:pPr>
              <w:pStyle w:val="Sinespaciado"/>
            </w:pPr>
            <w:r w:rsidRPr="00CF7EB4">
              <w:t xml:space="preserve"> Arrendamiento Y Licencias De Uso De Paquetes Informáticos </w:t>
            </w:r>
          </w:p>
        </w:tc>
        <w:tc>
          <w:tcPr>
            <w:tcW w:w="1701" w:type="dxa"/>
            <w:noWrap/>
            <w:hideMark/>
          </w:tcPr>
          <w:p w14:paraId="20CB589F" w14:textId="77777777" w:rsidR="00BC2277" w:rsidRPr="00CF7EB4" w:rsidRDefault="00BC2277" w:rsidP="00BC2277">
            <w:pPr>
              <w:pStyle w:val="Sinespaciado"/>
              <w:jc w:val="right"/>
            </w:pPr>
            <w:r w:rsidRPr="00CF7EB4">
              <w:t> </w:t>
            </w:r>
          </w:p>
        </w:tc>
        <w:tc>
          <w:tcPr>
            <w:tcW w:w="1554" w:type="dxa"/>
            <w:noWrap/>
            <w:hideMark/>
          </w:tcPr>
          <w:p w14:paraId="34139EC9" w14:textId="77777777" w:rsidR="00BC2277" w:rsidRPr="00CF7EB4" w:rsidRDefault="00BC2277" w:rsidP="00BC2277">
            <w:pPr>
              <w:pStyle w:val="Sinespaciado"/>
              <w:jc w:val="right"/>
            </w:pPr>
            <w:r w:rsidRPr="00CF7EB4">
              <w:t xml:space="preserve">                                  52,848.00 </w:t>
            </w:r>
          </w:p>
        </w:tc>
      </w:tr>
      <w:tr w:rsidR="00BC2277" w:rsidRPr="00CF7EB4" w14:paraId="3F85A6A3" w14:textId="77777777" w:rsidTr="00D739F6">
        <w:trPr>
          <w:trHeight w:val="390"/>
        </w:trPr>
        <w:tc>
          <w:tcPr>
            <w:tcW w:w="1980" w:type="dxa"/>
            <w:noWrap/>
            <w:hideMark/>
          </w:tcPr>
          <w:p w14:paraId="1762A0BE" w14:textId="77777777" w:rsidR="00BC2277" w:rsidRPr="00CF7EB4" w:rsidRDefault="00BC2277" w:rsidP="00BC2277">
            <w:pPr>
              <w:pStyle w:val="Sinespaciado"/>
            </w:pPr>
            <w:r w:rsidRPr="00CF7EB4">
              <w:t xml:space="preserve"> 7.3.08.07 </w:t>
            </w:r>
          </w:p>
        </w:tc>
        <w:tc>
          <w:tcPr>
            <w:tcW w:w="3969" w:type="dxa"/>
            <w:hideMark/>
          </w:tcPr>
          <w:p w14:paraId="3DBD454E" w14:textId="77777777" w:rsidR="00BC2277" w:rsidRPr="00CF7EB4" w:rsidRDefault="00BC2277" w:rsidP="00BC2277">
            <w:pPr>
              <w:pStyle w:val="Sinespaciado"/>
            </w:pPr>
            <w:r w:rsidRPr="00CF7EB4">
              <w:t xml:space="preserve"> Materiales De Impresión, Fotografía, Reproducción Y Publicaciones </w:t>
            </w:r>
          </w:p>
        </w:tc>
        <w:tc>
          <w:tcPr>
            <w:tcW w:w="1701" w:type="dxa"/>
            <w:noWrap/>
            <w:hideMark/>
          </w:tcPr>
          <w:p w14:paraId="2118A897" w14:textId="77777777" w:rsidR="00BC2277" w:rsidRPr="00CF7EB4" w:rsidRDefault="00BC2277" w:rsidP="00BC2277">
            <w:pPr>
              <w:pStyle w:val="Sinespaciado"/>
              <w:jc w:val="right"/>
            </w:pPr>
            <w:r w:rsidRPr="00CF7EB4">
              <w:t> </w:t>
            </w:r>
          </w:p>
        </w:tc>
        <w:tc>
          <w:tcPr>
            <w:tcW w:w="1554" w:type="dxa"/>
            <w:noWrap/>
            <w:hideMark/>
          </w:tcPr>
          <w:p w14:paraId="4A0867DF" w14:textId="77777777" w:rsidR="00BC2277" w:rsidRPr="00CF7EB4" w:rsidRDefault="00BC2277" w:rsidP="00BC2277">
            <w:pPr>
              <w:pStyle w:val="Sinespaciado"/>
              <w:jc w:val="right"/>
            </w:pPr>
            <w:r w:rsidRPr="00CF7EB4">
              <w:t xml:space="preserve">                                     2,270.00 </w:t>
            </w:r>
          </w:p>
        </w:tc>
      </w:tr>
      <w:tr w:rsidR="00BC2277" w:rsidRPr="00CF7EB4" w14:paraId="704DB455" w14:textId="77777777" w:rsidTr="00D739F6">
        <w:trPr>
          <w:trHeight w:val="390"/>
        </w:trPr>
        <w:tc>
          <w:tcPr>
            <w:tcW w:w="1980" w:type="dxa"/>
            <w:noWrap/>
            <w:hideMark/>
          </w:tcPr>
          <w:p w14:paraId="05567FC7" w14:textId="77777777" w:rsidR="00BC2277" w:rsidRPr="00CF7EB4" w:rsidRDefault="00BC2277" w:rsidP="00BC2277">
            <w:pPr>
              <w:pStyle w:val="Sinespaciado"/>
            </w:pPr>
            <w:r w:rsidRPr="00CF7EB4">
              <w:t xml:space="preserve"> 7.3.08.11 </w:t>
            </w:r>
          </w:p>
        </w:tc>
        <w:tc>
          <w:tcPr>
            <w:tcW w:w="3969" w:type="dxa"/>
            <w:hideMark/>
          </w:tcPr>
          <w:p w14:paraId="6270B07C" w14:textId="77777777" w:rsidR="00BC2277" w:rsidRPr="00CF7EB4" w:rsidRDefault="00BC2277" w:rsidP="00BC2277">
            <w:pPr>
              <w:pStyle w:val="Sinespaciado"/>
            </w:pPr>
            <w:r w:rsidRPr="00CF7EB4">
              <w:t xml:space="preserve"> </w:t>
            </w:r>
            <w:proofErr w:type="gramStart"/>
            <w:r w:rsidRPr="00CF7EB4">
              <w:t>Insumos,  Materiales</w:t>
            </w:r>
            <w:proofErr w:type="gramEnd"/>
            <w:r w:rsidRPr="00CF7EB4">
              <w:t xml:space="preserve">  Y  Suministros  Para  Construcción,  Electricidad,  Plomería,  Carpintería,  Señalización  Vial, </w:t>
            </w:r>
          </w:p>
        </w:tc>
        <w:tc>
          <w:tcPr>
            <w:tcW w:w="1701" w:type="dxa"/>
            <w:noWrap/>
            <w:hideMark/>
          </w:tcPr>
          <w:p w14:paraId="182F71EC" w14:textId="77777777" w:rsidR="00BC2277" w:rsidRPr="00CF7EB4" w:rsidRDefault="00BC2277" w:rsidP="00BC2277">
            <w:pPr>
              <w:pStyle w:val="Sinespaciado"/>
              <w:jc w:val="right"/>
            </w:pPr>
            <w:r w:rsidRPr="00CF7EB4">
              <w:t> </w:t>
            </w:r>
          </w:p>
        </w:tc>
        <w:tc>
          <w:tcPr>
            <w:tcW w:w="1554" w:type="dxa"/>
            <w:noWrap/>
            <w:hideMark/>
          </w:tcPr>
          <w:p w14:paraId="6F321B49" w14:textId="77777777" w:rsidR="00BC2277" w:rsidRPr="00CF7EB4" w:rsidRDefault="00BC2277" w:rsidP="00BC2277">
            <w:pPr>
              <w:pStyle w:val="Sinespaciado"/>
              <w:jc w:val="right"/>
            </w:pPr>
            <w:r w:rsidRPr="00CF7EB4">
              <w:t xml:space="preserve">                                  95,023.83 </w:t>
            </w:r>
          </w:p>
        </w:tc>
      </w:tr>
      <w:tr w:rsidR="00BC2277" w:rsidRPr="00CF7EB4" w14:paraId="325C271C" w14:textId="77777777" w:rsidTr="00D739F6">
        <w:trPr>
          <w:trHeight w:val="300"/>
        </w:trPr>
        <w:tc>
          <w:tcPr>
            <w:tcW w:w="1980" w:type="dxa"/>
            <w:noWrap/>
            <w:hideMark/>
          </w:tcPr>
          <w:p w14:paraId="700C019C" w14:textId="77777777" w:rsidR="00BC2277" w:rsidRPr="00CF7EB4" w:rsidRDefault="00BC2277" w:rsidP="00BC2277">
            <w:pPr>
              <w:pStyle w:val="Sinespaciado"/>
            </w:pPr>
            <w:r w:rsidRPr="00CF7EB4">
              <w:t xml:space="preserve"> 7.3.08.13 </w:t>
            </w:r>
          </w:p>
        </w:tc>
        <w:tc>
          <w:tcPr>
            <w:tcW w:w="3969" w:type="dxa"/>
            <w:hideMark/>
          </w:tcPr>
          <w:p w14:paraId="17A6AAB2" w14:textId="77777777" w:rsidR="00BC2277" w:rsidRPr="00CF7EB4" w:rsidRDefault="00BC2277" w:rsidP="00BC2277">
            <w:pPr>
              <w:pStyle w:val="Sinespaciado"/>
            </w:pPr>
            <w:r w:rsidRPr="00CF7EB4">
              <w:t xml:space="preserve"> Repuestos Y Accesorios </w:t>
            </w:r>
          </w:p>
        </w:tc>
        <w:tc>
          <w:tcPr>
            <w:tcW w:w="1701" w:type="dxa"/>
            <w:noWrap/>
            <w:hideMark/>
          </w:tcPr>
          <w:p w14:paraId="6FEF2D3A" w14:textId="77777777" w:rsidR="00BC2277" w:rsidRPr="00CF7EB4" w:rsidRDefault="00BC2277" w:rsidP="00BC2277">
            <w:pPr>
              <w:pStyle w:val="Sinespaciado"/>
              <w:jc w:val="right"/>
            </w:pPr>
            <w:r w:rsidRPr="00CF7EB4">
              <w:t> </w:t>
            </w:r>
          </w:p>
        </w:tc>
        <w:tc>
          <w:tcPr>
            <w:tcW w:w="1554" w:type="dxa"/>
            <w:noWrap/>
            <w:hideMark/>
          </w:tcPr>
          <w:p w14:paraId="45A6FD9C" w14:textId="77777777" w:rsidR="00BC2277" w:rsidRPr="00CF7EB4" w:rsidRDefault="00BC2277" w:rsidP="00BC2277">
            <w:pPr>
              <w:pStyle w:val="Sinespaciado"/>
              <w:jc w:val="right"/>
            </w:pPr>
            <w:r w:rsidRPr="00CF7EB4">
              <w:t xml:space="preserve">                                     6,653.00 </w:t>
            </w:r>
          </w:p>
        </w:tc>
      </w:tr>
      <w:tr w:rsidR="00BC2277" w:rsidRPr="00CF7EB4" w14:paraId="1FF394CB" w14:textId="77777777" w:rsidTr="00D739F6">
        <w:trPr>
          <w:trHeight w:val="300"/>
        </w:trPr>
        <w:tc>
          <w:tcPr>
            <w:tcW w:w="1980" w:type="dxa"/>
            <w:noWrap/>
            <w:hideMark/>
          </w:tcPr>
          <w:p w14:paraId="1455240F" w14:textId="77777777" w:rsidR="00BC2277" w:rsidRPr="00CF7EB4" w:rsidRDefault="00BC2277" w:rsidP="00BC2277">
            <w:pPr>
              <w:pStyle w:val="Sinespaciado"/>
            </w:pPr>
            <w:r w:rsidRPr="00CF7EB4">
              <w:t xml:space="preserve"> 8.4.01.03 </w:t>
            </w:r>
          </w:p>
        </w:tc>
        <w:tc>
          <w:tcPr>
            <w:tcW w:w="3969" w:type="dxa"/>
            <w:hideMark/>
          </w:tcPr>
          <w:p w14:paraId="2155007C" w14:textId="77777777" w:rsidR="00BC2277" w:rsidRPr="00CF7EB4" w:rsidRDefault="00BC2277" w:rsidP="00BC2277">
            <w:pPr>
              <w:pStyle w:val="Sinespaciado"/>
            </w:pPr>
            <w:r w:rsidRPr="00CF7EB4">
              <w:t xml:space="preserve"> Mobiliarios (De Larga Duración) </w:t>
            </w:r>
          </w:p>
        </w:tc>
        <w:tc>
          <w:tcPr>
            <w:tcW w:w="1701" w:type="dxa"/>
            <w:noWrap/>
            <w:hideMark/>
          </w:tcPr>
          <w:p w14:paraId="55004EE4" w14:textId="77777777" w:rsidR="00BC2277" w:rsidRPr="00CF7EB4" w:rsidRDefault="00BC2277" w:rsidP="00BC2277">
            <w:pPr>
              <w:pStyle w:val="Sinespaciado"/>
              <w:jc w:val="right"/>
            </w:pPr>
            <w:r w:rsidRPr="00CF7EB4">
              <w:t> </w:t>
            </w:r>
          </w:p>
        </w:tc>
        <w:tc>
          <w:tcPr>
            <w:tcW w:w="1554" w:type="dxa"/>
            <w:noWrap/>
            <w:hideMark/>
          </w:tcPr>
          <w:p w14:paraId="07DF635D" w14:textId="77777777" w:rsidR="00BC2277" w:rsidRPr="00CF7EB4" w:rsidRDefault="00BC2277" w:rsidP="00BC2277">
            <w:pPr>
              <w:pStyle w:val="Sinespaciado"/>
              <w:jc w:val="right"/>
            </w:pPr>
            <w:r w:rsidRPr="00CF7EB4">
              <w:t xml:space="preserve">                                   34,139.00 </w:t>
            </w:r>
          </w:p>
        </w:tc>
      </w:tr>
      <w:tr w:rsidR="00BC2277" w:rsidRPr="00CF7EB4" w14:paraId="0E8BE4DD" w14:textId="77777777" w:rsidTr="00D739F6">
        <w:trPr>
          <w:trHeight w:val="300"/>
        </w:trPr>
        <w:tc>
          <w:tcPr>
            <w:tcW w:w="1980" w:type="dxa"/>
            <w:noWrap/>
            <w:hideMark/>
          </w:tcPr>
          <w:p w14:paraId="5E9FF773" w14:textId="77777777" w:rsidR="00BC2277" w:rsidRPr="00CF7EB4" w:rsidRDefault="00BC2277" w:rsidP="00BC2277">
            <w:pPr>
              <w:pStyle w:val="Sinespaciado"/>
            </w:pPr>
            <w:r w:rsidRPr="00CF7EB4">
              <w:t xml:space="preserve"> 8.4.01.04 </w:t>
            </w:r>
          </w:p>
        </w:tc>
        <w:tc>
          <w:tcPr>
            <w:tcW w:w="3969" w:type="dxa"/>
            <w:hideMark/>
          </w:tcPr>
          <w:p w14:paraId="39E4F076" w14:textId="77777777" w:rsidR="00BC2277" w:rsidRPr="00CF7EB4" w:rsidRDefault="00BC2277" w:rsidP="00BC2277">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1EE9B81C" w14:textId="77777777" w:rsidR="00BC2277" w:rsidRPr="00CF7EB4" w:rsidRDefault="00BC2277" w:rsidP="00BC2277">
            <w:pPr>
              <w:pStyle w:val="Sinespaciado"/>
              <w:jc w:val="right"/>
            </w:pPr>
            <w:r w:rsidRPr="00CF7EB4">
              <w:t> </w:t>
            </w:r>
          </w:p>
        </w:tc>
        <w:tc>
          <w:tcPr>
            <w:tcW w:w="1554" w:type="dxa"/>
            <w:noWrap/>
            <w:hideMark/>
          </w:tcPr>
          <w:p w14:paraId="0748CA77" w14:textId="77777777" w:rsidR="00BC2277" w:rsidRPr="00CF7EB4" w:rsidRDefault="00BC2277" w:rsidP="00BC2277">
            <w:pPr>
              <w:pStyle w:val="Sinespaciado"/>
              <w:jc w:val="right"/>
            </w:pPr>
            <w:r w:rsidRPr="00CF7EB4">
              <w:t xml:space="preserve">                                        956.79 </w:t>
            </w:r>
          </w:p>
        </w:tc>
      </w:tr>
      <w:tr w:rsidR="00BC2277" w:rsidRPr="00CF7EB4" w14:paraId="021EC7DF" w14:textId="77777777" w:rsidTr="00D739F6">
        <w:trPr>
          <w:trHeight w:val="390"/>
        </w:trPr>
        <w:tc>
          <w:tcPr>
            <w:tcW w:w="1980" w:type="dxa"/>
            <w:noWrap/>
            <w:hideMark/>
          </w:tcPr>
          <w:p w14:paraId="27D7BD84" w14:textId="77777777" w:rsidR="00BC2277" w:rsidRPr="00CF7EB4" w:rsidRDefault="00BC2277" w:rsidP="00BC2277">
            <w:pPr>
              <w:pStyle w:val="Sinespaciado"/>
            </w:pPr>
            <w:r w:rsidRPr="00CF7EB4">
              <w:t xml:space="preserve"> 8.4.01.07 </w:t>
            </w:r>
          </w:p>
        </w:tc>
        <w:tc>
          <w:tcPr>
            <w:tcW w:w="3969" w:type="dxa"/>
            <w:hideMark/>
          </w:tcPr>
          <w:p w14:paraId="1A8E3285" w14:textId="77777777" w:rsidR="00BC2277" w:rsidRPr="00CF7EB4" w:rsidRDefault="00BC2277" w:rsidP="00BC2277">
            <w:pPr>
              <w:pStyle w:val="Sinespaciado"/>
            </w:pPr>
            <w:r w:rsidRPr="00CF7EB4">
              <w:t xml:space="preserve"> Equipos, Sistemas Y Paquetes Informáticos (De Larga Duración) </w:t>
            </w:r>
          </w:p>
        </w:tc>
        <w:tc>
          <w:tcPr>
            <w:tcW w:w="1701" w:type="dxa"/>
            <w:noWrap/>
            <w:hideMark/>
          </w:tcPr>
          <w:p w14:paraId="5C34C951" w14:textId="77777777" w:rsidR="00BC2277" w:rsidRPr="00CF7EB4" w:rsidRDefault="00BC2277" w:rsidP="00BC2277">
            <w:pPr>
              <w:pStyle w:val="Sinespaciado"/>
              <w:jc w:val="right"/>
            </w:pPr>
            <w:r w:rsidRPr="00CF7EB4">
              <w:t> </w:t>
            </w:r>
          </w:p>
        </w:tc>
        <w:tc>
          <w:tcPr>
            <w:tcW w:w="1554" w:type="dxa"/>
            <w:noWrap/>
            <w:hideMark/>
          </w:tcPr>
          <w:p w14:paraId="701C20AF" w14:textId="77777777" w:rsidR="00BC2277" w:rsidRPr="00CF7EB4" w:rsidRDefault="00BC2277" w:rsidP="00BC2277">
            <w:pPr>
              <w:pStyle w:val="Sinespaciado"/>
              <w:jc w:val="right"/>
            </w:pPr>
            <w:r w:rsidRPr="00CF7EB4">
              <w:t xml:space="preserve">                                    11,766.05 </w:t>
            </w:r>
          </w:p>
        </w:tc>
      </w:tr>
      <w:tr w:rsidR="00BC2277" w:rsidRPr="00CF7EB4" w14:paraId="5CCF7224" w14:textId="77777777" w:rsidTr="00D739F6">
        <w:trPr>
          <w:trHeight w:val="465"/>
        </w:trPr>
        <w:tc>
          <w:tcPr>
            <w:tcW w:w="5949" w:type="dxa"/>
            <w:gridSpan w:val="2"/>
            <w:hideMark/>
          </w:tcPr>
          <w:p w14:paraId="71E677DF" w14:textId="77777777" w:rsidR="00BC2277" w:rsidRPr="00CF7EB4" w:rsidRDefault="00BC2277" w:rsidP="00BC2277">
            <w:pPr>
              <w:pStyle w:val="Sinespaciado"/>
              <w:rPr>
                <w:b/>
                <w:bCs/>
                <w:i/>
                <w:iCs/>
              </w:rPr>
            </w:pPr>
            <w:r w:rsidRPr="00CF7EB4">
              <w:rPr>
                <w:b/>
                <w:bCs/>
                <w:i/>
                <w:iCs/>
              </w:rPr>
              <w:t xml:space="preserve"> 5.1.1 </w:t>
            </w:r>
            <w:proofErr w:type="spellStart"/>
            <w:r w:rsidRPr="00CF7EB4">
              <w:rPr>
                <w:b/>
                <w:bCs/>
                <w:i/>
                <w:iCs/>
              </w:rPr>
              <w:t>Subp</w:t>
            </w:r>
            <w:proofErr w:type="spellEnd"/>
            <w:r w:rsidRPr="00CF7EB4">
              <w:rPr>
                <w:b/>
                <w:bCs/>
                <w:i/>
                <w:iCs/>
              </w:rPr>
              <w:t xml:space="preserve">. 1.- Gastos Comunes De La Entidad </w:t>
            </w:r>
          </w:p>
        </w:tc>
        <w:tc>
          <w:tcPr>
            <w:tcW w:w="1701" w:type="dxa"/>
            <w:noWrap/>
            <w:hideMark/>
          </w:tcPr>
          <w:p w14:paraId="31919941" w14:textId="77777777" w:rsidR="00BC2277" w:rsidRPr="00CF7EB4" w:rsidRDefault="00BC2277" w:rsidP="00BC2277">
            <w:pPr>
              <w:pStyle w:val="Sinespaciado"/>
              <w:jc w:val="right"/>
            </w:pPr>
            <w:r w:rsidRPr="00CF7EB4">
              <w:t> </w:t>
            </w:r>
          </w:p>
        </w:tc>
        <w:tc>
          <w:tcPr>
            <w:tcW w:w="1554" w:type="dxa"/>
            <w:noWrap/>
            <w:hideMark/>
          </w:tcPr>
          <w:p w14:paraId="39B12B1B" w14:textId="77777777" w:rsidR="00BC2277" w:rsidRPr="00CF7EB4" w:rsidRDefault="00BC2277" w:rsidP="00BC2277">
            <w:pPr>
              <w:pStyle w:val="Sinespaciado"/>
              <w:jc w:val="right"/>
            </w:pPr>
            <w:r w:rsidRPr="00CF7EB4">
              <w:t> </w:t>
            </w:r>
          </w:p>
        </w:tc>
      </w:tr>
      <w:tr w:rsidR="00BC2277" w:rsidRPr="00CF7EB4" w14:paraId="230D1CCC" w14:textId="77777777" w:rsidTr="00D739F6">
        <w:trPr>
          <w:trHeight w:val="570"/>
        </w:trPr>
        <w:tc>
          <w:tcPr>
            <w:tcW w:w="1980" w:type="dxa"/>
            <w:noWrap/>
            <w:hideMark/>
          </w:tcPr>
          <w:p w14:paraId="1D5AA5EC" w14:textId="77777777" w:rsidR="00BC2277" w:rsidRPr="00CF7EB4" w:rsidRDefault="00BC2277" w:rsidP="00BC2277">
            <w:pPr>
              <w:pStyle w:val="Sinespaciado"/>
            </w:pPr>
            <w:r w:rsidRPr="00CF7EB4">
              <w:t xml:space="preserve"> 5.7.02.06  </w:t>
            </w:r>
          </w:p>
        </w:tc>
        <w:tc>
          <w:tcPr>
            <w:tcW w:w="3969" w:type="dxa"/>
            <w:hideMark/>
          </w:tcPr>
          <w:p w14:paraId="399C1637" w14:textId="77777777" w:rsidR="00BC2277" w:rsidRPr="00CF7EB4" w:rsidRDefault="00BC2277" w:rsidP="00BC2277">
            <w:pPr>
              <w:pStyle w:val="Sinespaciado"/>
            </w:pPr>
            <w:r w:rsidRPr="00CF7EB4">
              <w:t xml:space="preserve"> Costas Judiciales, Trámites Notariales, Legalización De Documentos Y Arreglos</w:t>
            </w:r>
            <w:r w:rsidRPr="00CF7EB4">
              <w:br/>
              <w:t xml:space="preserve">Extrajudiciales </w:t>
            </w:r>
          </w:p>
        </w:tc>
        <w:tc>
          <w:tcPr>
            <w:tcW w:w="1701" w:type="dxa"/>
            <w:noWrap/>
            <w:hideMark/>
          </w:tcPr>
          <w:p w14:paraId="340D20C3" w14:textId="77777777" w:rsidR="00BC2277" w:rsidRPr="00CF7EB4" w:rsidRDefault="00BC2277" w:rsidP="00BC2277">
            <w:pPr>
              <w:pStyle w:val="Sinespaciado"/>
              <w:jc w:val="right"/>
            </w:pPr>
            <w:r w:rsidRPr="00CF7EB4">
              <w:t> </w:t>
            </w:r>
          </w:p>
        </w:tc>
        <w:tc>
          <w:tcPr>
            <w:tcW w:w="1554" w:type="dxa"/>
            <w:noWrap/>
            <w:hideMark/>
          </w:tcPr>
          <w:p w14:paraId="76AE9814" w14:textId="77777777" w:rsidR="00BC2277" w:rsidRPr="00CF7EB4" w:rsidRDefault="00BC2277" w:rsidP="00BC2277">
            <w:pPr>
              <w:pStyle w:val="Sinespaciado"/>
              <w:jc w:val="right"/>
            </w:pPr>
            <w:r w:rsidRPr="00CF7EB4">
              <w:t xml:space="preserve">                                      1,052.46 </w:t>
            </w:r>
          </w:p>
        </w:tc>
      </w:tr>
      <w:tr w:rsidR="00BC2277" w:rsidRPr="00CF7EB4" w14:paraId="09531BA6" w14:textId="77777777" w:rsidTr="00D739F6">
        <w:trPr>
          <w:trHeight w:val="750"/>
        </w:trPr>
        <w:tc>
          <w:tcPr>
            <w:tcW w:w="1980" w:type="dxa"/>
            <w:noWrap/>
            <w:hideMark/>
          </w:tcPr>
          <w:p w14:paraId="49167661" w14:textId="77777777" w:rsidR="00BC2277" w:rsidRPr="00CF7EB4" w:rsidRDefault="00BC2277" w:rsidP="00BC2277">
            <w:pPr>
              <w:pStyle w:val="Sinespaciado"/>
            </w:pPr>
            <w:r w:rsidRPr="00CF7EB4">
              <w:t xml:space="preserve"> 7.7.02.06  </w:t>
            </w:r>
          </w:p>
        </w:tc>
        <w:tc>
          <w:tcPr>
            <w:tcW w:w="3969" w:type="dxa"/>
            <w:hideMark/>
          </w:tcPr>
          <w:p w14:paraId="7DC850E2" w14:textId="77777777" w:rsidR="00BC2277" w:rsidRPr="00CF7EB4" w:rsidRDefault="00BC2277" w:rsidP="00BC2277">
            <w:pPr>
              <w:pStyle w:val="Sinespaciado"/>
            </w:pPr>
            <w:r w:rsidRPr="00CF7EB4">
              <w:t xml:space="preserve"> Costas Judiciales, Trámites Notariales, Legalización de Documentos y Arreglos </w:t>
            </w:r>
            <w:r w:rsidRPr="00CF7EB4">
              <w:br/>
              <w:t>Extrajudiciales</w:t>
            </w:r>
            <w:r w:rsidRPr="00CF7EB4">
              <w:br/>
              <w:t xml:space="preserve"> </w:t>
            </w:r>
          </w:p>
        </w:tc>
        <w:tc>
          <w:tcPr>
            <w:tcW w:w="1701" w:type="dxa"/>
            <w:noWrap/>
            <w:hideMark/>
          </w:tcPr>
          <w:p w14:paraId="08D3F2A7" w14:textId="77777777" w:rsidR="00BC2277" w:rsidRPr="00CF7EB4" w:rsidRDefault="00BC2277" w:rsidP="00BC2277">
            <w:pPr>
              <w:pStyle w:val="Sinespaciado"/>
              <w:jc w:val="right"/>
            </w:pPr>
            <w:r w:rsidRPr="00CF7EB4">
              <w:t> </w:t>
            </w:r>
          </w:p>
        </w:tc>
        <w:tc>
          <w:tcPr>
            <w:tcW w:w="1554" w:type="dxa"/>
            <w:noWrap/>
            <w:hideMark/>
          </w:tcPr>
          <w:p w14:paraId="4610B095" w14:textId="77777777" w:rsidR="00BC2277" w:rsidRPr="00CF7EB4" w:rsidRDefault="00BC2277" w:rsidP="00BC2277">
            <w:pPr>
              <w:pStyle w:val="Sinespaciado"/>
              <w:jc w:val="right"/>
            </w:pPr>
            <w:r w:rsidRPr="00CF7EB4">
              <w:t xml:space="preserve">                                     5,763.00 </w:t>
            </w:r>
          </w:p>
        </w:tc>
      </w:tr>
      <w:tr w:rsidR="00BC2277" w:rsidRPr="00CF7EB4" w14:paraId="1B7EB980" w14:textId="77777777" w:rsidTr="00D739F6">
        <w:trPr>
          <w:trHeight w:val="390"/>
        </w:trPr>
        <w:tc>
          <w:tcPr>
            <w:tcW w:w="1980" w:type="dxa"/>
            <w:noWrap/>
            <w:hideMark/>
          </w:tcPr>
          <w:p w14:paraId="545868C6" w14:textId="77777777" w:rsidR="00BC2277" w:rsidRPr="00CF7EB4" w:rsidRDefault="00BC2277" w:rsidP="00BC2277">
            <w:pPr>
              <w:pStyle w:val="Sinespaciado"/>
            </w:pPr>
            <w:r w:rsidRPr="00CF7EB4">
              <w:t xml:space="preserve"> 8.4.03.01  </w:t>
            </w:r>
          </w:p>
        </w:tc>
        <w:tc>
          <w:tcPr>
            <w:tcW w:w="3969" w:type="dxa"/>
            <w:hideMark/>
          </w:tcPr>
          <w:p w14:paraId="5EB859FB" w14:textId="77777777" w:rsidR="00BC2277" w:rsidRPr="00CF7EB4" w:rsidRDefault="00BC2277" w:rsidP="00BC2277">
            <w:pPr>
              <w:pStyle w:val="Sinespaciado"/>
            </w:pPr>
            <w:r w:rsidRPr="00CF7EB4">
              <w:t xml:space="preserve"> Terrenos (Expropiación)</w:t>
            </w:r>
            <w:r w:rsidRPr="00CF7EB4">
              <w:br/>
              <w:t xml:space="preserve"> </w:t>
            </w:r>
          </w:p>
        </w:tc>
        <w:tc>
          <w:tcPr>
            <w:tcW w:w="1701" w:type="dxa"/>
            <w:noWrap/>
            <w:hideMark/>
          </w:tcPr>
          <w:p w14:paraId="6160DB28" w14:textId="77777777" w:rsidR="00BC2277" w:rsidRPr="00CF7EB4" w:rsidRDefault="00BC2277" w:rsidP="00BC2277">
            <w:pPr>
              <w:pStyle w:val="Sinespaciado"/>
              <w:jc w:val="right"/>
            </w:pPr>
            <w:r w:rsidRPr="00CF7EB4">
              <w:t> </w:t>
            </w:r>
          </w:p>
        </w:tc>
        <w:tc>
          <w:tcPr>
            <w:tcW w:w="1554" w:type="dxa"/>
            <w:noWrap/>
            <w:hideMark/>
          </w:tcPr>
          <w:p w14:paraId="5BC479BA" w14:textId="77777777" w:rsidR="00BC2277" w:rsidRPr="00CF7EB4" w:rsidRDefault="00BC2277" w:rsidP="00BC2277">
            <w:pPr>
              <w:pStyle w:val="Sinespaciado"/>
              <w:jc w:val="right"/>
            </w:pPr>
            <w:r w:rsidRPr="00CF7EB4">
              <w:t xml:space="preserve">                                  59,220.83 </w:t>
            </w:r>
          </w:p>
        </w:tc>
      </w:tr>
      <w:tr w:rsidR="00BC2277" w:rsidRPr="00CF7EB4" w14:paraId="69353670" w14:textId="77777777" w:rsidTr="00D739F6">
        <w:trPr>
          <w:trHeight w:val="390"/>
        </w:trPr>
        <w:tc>
          <w:tcPr>
            <w:tcW w:w="1980" w:type="dxa"/>
            <w:noWrap/>
            <w:hideMark/>
          </w:tcPr>
          <w:p w14:paraId="679F30AD" w14:textId="77777777" w:rsidR="00BC2277" w:rsidRPr="00CF7EB4" w:rsidRDefault="00BC2277" w:rsidP="00BC2277">
            <w:pPr>
              <w:pStyle w:val="Sinespaciado"/>
            </w:pPr>
            <w:r w:rsidRPr="00CF7EB4">
              <w:t xml:space="preserve"> 9.7.01.01  </w:t>
            </w:r>
          </w:p>
        </w:tc>
        <w:tc>
          <w:tcPr>
            <w:tcW w:w="3969" w:type="dxa"/>
            <w:hideMark/>
          </w:tcPr>
          <w:p w14:paraId="611B3A22" w14:textId="77777777" w:rsidR="00BC2277" w:rsidRPr="00CF7EB4" w:rsidRDefault="00BC2277" w:rsidP="00BC2277">
            <w:pPr>
              <w:pStyle w:val="Sinespaciado"/>
            </w:pPr>
            <w:r w:rsidRPr="00CF7EB4">
              <w:t xml:space="preserve"> De Cuentas Por Pagar</w:t>
            </w:r>
            <w:r w:rsidRPr="00CF7EB4">
              <w:br/>
              <w:t xml:space="preserve"> </w:t>
            </w:r>
          </w:p>
        </w:tc>
        <w:tc>
          <w:tcPr>
            <w:tcW w:w="1701" w:type="dxa"/>
            <w:noWrap/>
            <w:hideMark/>
          </w:tcPr>
          <w:p w14:paraId="6C9209A8" w14:textId="77777777" w:rsidR="00BC2277" w:rsidRPr="00CF7EB4" w:rsidRDefault="00BC2277" w:rsidP="00BC2277">
            <w:pPr>
              <w:pStyle w:val="Sinespaciado"/>
              <w:jc w:val="right"/>
            </w:pPr>
            <w:r w:rsidRPr="00CF7EB4">
              <w:t> </w:t>
            </w:r>
          </w:p>
        </w:tc>
        <w:tc>
          <w:tcPr>
            <w:tcW w:w="1554" w:type="dxa"/>
            <w:noWrap/>
            <w:hideMark/>
          </w:tcPr>
          <w:p w14:paraId="39897408" w14:textId="77777777" w:rsidR="00BC2277" w:rsidRPr="00CF7EB4" w:rsidRDefault="00BC2277" w:rsidP="00BC2277">
            <w:pPr>
              <w:pStyle w:val="Sinespaciado"/>
              <w:jc w:val="right"/>
            </w:pPr>
            <w:r w:rsidRPr="00CF7EB4">
              <w:t xml:space="preserve">                                504,765.52 </w:t>
            </w:r>
          </w:p>
        </w:tc>
      </w:tr>
      <w:tr w:rsidR="00BC2277" w:rsidRPr="00CF7EB4" w14:paraId="3B0406A3" w14:textId="77777777" w:rsidTr="00D739F6">
        <w:trPr>
          <w:trHeight w:val="300"/>
        </w:trPr>
        <w:tc>
          <w:tcPr>
            <w:tcW w:w="5949" w:type="dxa"/>
            <w:gridSpan w:val="2"/>
            <w:noWrap/>
            <w:hideMark/>
          </w:tcPr>
          <w:p w14:paraId="3976573B" w14:textId="77777777" w:rsidR="00BC2277" w:rsidRPr="00CF7EB4" w:rsidRDefault="00BC2277" w:rsidP="00BC2277">
            <w:pPr>
              <w:pStyle w:val="Sinespaciado"/>
              <w:rPr>
                <w:b/>
                <w:bCs/>
              </w:rPr>
            </w:pPr>
            <w:r w:rsidRPr="00CF7EB4">
              <w:rPr>
                <w:b/>
                <w:bCs/>
              </w:rPr>
              <w:lastRenderedPageBreak/>
              <w:t xml:space="preserve"> </w:t>
            </w:r>
          </w:p>
          <w:p w14:paraId="0BFD4588" w14:textId="77777777" w:rsidR="00BC2277" w:rsidRPr="00CF7EB4" w:rsidRDefault="00BC2277" w:rsidP="00BC2277">
            <w:pPr>
              <w:pStyle w:val="Sinespaciado"/>
              <w:rPr>
                <w:b/>
                <w:bCs/>
              </w:rPr>
            </w:pPr>
            <w:r w:rsidRPr="00CF7EB4">
              <w:rPr>
                <w:b/>
                <w:bCs/>
              </w:rPr>
              <w:t xml:space="preserve">SUMAN  </w:t>
            </w:r>
          </w:p>
        </w:tc>
        <w:tc>
          <w:tcPr>
            <w:tcW w:w="1701" w:type="dxa"/>
            <w:noWrap/>
            <w:hideMark/>
          </w:tcPr>
          <w:p w14:paraId="0E6136BF" w14:textId="77777777" w:rsidR="00BC2277" w:rsidRPr="00CF7EB4" w:rsidRDefault="00BC2277" w:rsidP="00BC2277">
            <w:pPr>
              <w:pStyle w:val="Sinespaciado"/>
              <w:jc w:val="right"/>
              <w:rPr>
                <w:b/>
                <w:bCs/>
              </w:rPr>
            </w:pPr>
            <w:r w:rsidRPr="00CF7EB4">
              <w:rPr>
                <w:b/>
                <w:bCs/>
              </w:rPr>
              <w:t xml:space="preserve">  </w:t>
            </w:r>
          </w:p>
          <w:p w14:paraId="427DE3AD" w14:textId="77777777" w:rsidR="00BC2277" w:rsidRPr="00CF7EB4" w:rsidRDefault="00BC2277" w:rsidP="00BC2277">
            <w:pPr>
              <w:pStyle w:val="Sinespaciado"/>
              <w:jc w:val="right"/>
              <w:rPr>
                <w:b/>
                <w:bCs/>
              </w:rPr>
            </w:pPr>
            <w:r w:rsidRPr="00CF7EB4">
              <w:rPr>
                <w:b/>
                <w:bCs/>
              </w:rPr>
              <w:t xml:space="preserve"> 24,028,528.70 </w:t>
            </w:r>
          </w:p>
        </w:tc>
        <w:tc>
          <w:tcPr>
            <w:tcW w:w="1554" w:type="dxa"/>
            <w:noWrap/>
            <w:hideMark/>
          </w:tcPr>
          <w:p w14:paraId="729436B7" w14:textId="77777777" w:rsidR="00BC2277" w:rsidRPr="00CF7EB4" w:rsidRDefault="00BC2277" w:rsidP="00BC2277">
            <w:pPr>
              <w:pStyle w:val="Sinespaciado"/>
              <w:jc w:val="right"/>
              <w:rPr>
                <w:b/>
                <w:bCs/>
              </w:rPr>
            </w:pPr>
            <w:r w:rsidRPr="00CF7EB4">
              <w:rPr>
                <w:b/>
                <w:bCs/>
              </w:rPr>
              <w:t xml:space="preserve">            24,028,528.70 </w:t>
            </w:r>
          </w:p>
        </w:tc>
      </w:tr>
    </w:tbl>
    <w:p w14:paraId="3F3E3FC3" w14:textId="77777777" w:rsidR="009F51A2" w:rsidRDefault="009F51A2" w:rsidP="003149E5">
      <w:pPr>
        <w:spacing w:before="84"/>
        <w:ind w:right="2458"/>
        <w:jc w:val="both"/>
        <w:rPr>
          <w:rFonts w:ascii="Arial Narrow" w:hAnsi="Arial Narrow" w:cs="Arial"/>
          <w:b/>
          <w:i/>
          <w:sz w:val="24"/>
          <w:szCs w:val="24"/>
        </w:rPr>
      </w:pPr>
    </w:p>
    <w:p w14:paraId="668C4344" w14:textId="4719AE3D" w:rsidR="00405A3C" w:rsidRPr="003149E5" w:rsidRDefault="00405A3C" w:rsidP="003149E5">
      <w:pPr>
        <w:spacing w:before="84"/>
        <w:ind w:right="2458"/>
        <w:jc w:val="both"/>
        <w:rPr>
          <w:rFonts w:ascii="Arial Narrow" w:hAnsi="Arial Narrow" w:cs="Arial"/>
          <w:b/>
          <w:i/>
          <w:sz w:val="24"/>
          <w:szCs w:val="24"/>
        </w:rPr>
      </w:pPr>
      <w:r w:rsidRPr="000321AC">
        <w:rPr>
          <w:rFonts w:ascii="Arial Narrow" w:hAnsi="Arial Narrow" w:cs="Arial"/>
          <w:b/>
          <w:i/>
          <w:sz w:val="24"/>
          <w:szCs w:val="24"/>
        </w:rPr>
        <w:t>CONCLUSIONES.</w:t>
      </w:r>
    </w:p>
    <w:p w14:paraId="2DFD8728" w14:textId="77777777" w:rsidR="00405A3C" w:rsidRPr="003149E5" w:rsidRDefault="00405A3C" w:rsidP="003149E5">
      <w:pPr>
        <w:spacing w:after="0"/>
        <w:jc w:val="both"/>
        <w:rPr>
          <w:rFonts w:ascii="Arial Narrow" w:hAnsi="Arial Narrow" w:cs="Arial"/>
          <w:i/>
          <w:sz w:val="24"/>
          <w:szCs w:val="24"/>
        </w:rPr>
      </w:pPr>
    </w:p>
    <w:p w14:paraId="7236E23E" w14:textId="77777777" w:rsidR="00405A3C" w:rsidRPr="003149E5" w:rsidRDefault="00405A3C" w:rsidP="003149E5">
      <w:pPr>
        <w:spacing w:after="0"/>
        <w:jc w:val="both"/>
        <w:rPr>
          <w:rFonts w:ascii="Arial Narrow" w:hAnsi="Arial Narrow" w:cs="Arial"/>
          <w:i/>
          <w:sz w:val="24"/>
          <w:szCs w:val="24"/>
        </w:rPr>
      </w:pPr>
      <w:r w:rsidRPr="003149E5">
        <w:rPr>
          <w:rFonts w:ascii="Arial Narrow" w:hAnsi="Arial Narrow" w:cs="Arial"/>
          <w:i/>
          <w:sz w:val="24"/>
          <w:szCs w:val="24"/>
        </w:rPr>
        <w:t>Una vez revisados los saldos presupuestarios, la documentación de respaldo que motiva y justifica la acción de reforma es:</w:t>
      </w:r>
    </w:p>
    <w:p w14:paraId="3E926720" w14:textId="77777777" w:rsidR="00405A3C" w:rsidRPr="003149E5" w:rsidRDefault="00405A3C" w:rsidP="003149E5">
      <w:pPr>
        <w:spacing w:after="0"/>
        <w:jc w:val="both"/>
        <w:rPr>
          <w:rFonts w:ascii="Arial Narrow" w:hAnsi="Arial Narrow" w:cs="Arial"/>
          <w:i/>
          <w:sz w:val="24"/>
          <w:szCs w:val="24"/>
        </w:rPr>
      </w:pPr>
    </w:p>
    <w:p w14:paraId="0CC3F321" w14:textId="27E1F14D" w:rsidR="00CA6544" w:rsidRPr="00BB6070" w:rsidRDefault="00405A3C" w:rsidP="00CA6544">
      <w:pPr>
        <w:spacing w:after="0"/>
        <w:jc w:val="both"/>
        <w:rPr>
          <w:rFonts w:ascii="Arial" w:hAnsi="Arial" w:cs="Arial"/>
          <w:color w:val="000000"/>
          <w:highlight w:val="yellow"/>
        </w:rPr>
      </w:pPr>
      <w:r w:rsidRPr="003149E5">
        <w:rPr>
          <w:rFonts w:ascii="Arial Narrow" w:hAnsi="Arial Narrow" w:cs="Arial"/>
          <w:i/>
          <w:sz w:val="24"/>
          <w:szCs w:val="24"/>
        </w:rPr>
        <w:t>•</w:t>
      </w:r>
      <w:r w:rsidRPr="003149E5">
        <w:rPr>
          <w:rFonts w:ascii="Arial Narrow" w:hAnsi="Arial Narrow" w:cs="Arial"/>
          <w:i/>
          <w:sz w:val="24"/>
          <w:szCs w:val="24"/>
        </w:rPr>
        <w:tab/>
      </w:r>
      <w:r w:rsidR="00CA6544">
        <w:rPr>
          <w:rFonts w:ascii="Arial" w:hAnsi="Arial" w:cs="Arial"/>
          <w:color w:val="000000"/>
        </w:rPr>
        <w:t>Arrastre presupuestario</w:t>
      </w:r>
      <w:r w:rsidR="00CA6544" w:rsidRPr="00196841">
        <w:rPr>
          <w:rFonts w:ascii="Arial" w:hAnsi="Arial" w:cs="Arial"/>
          <w:color w:val="000000"/>
        </w:rPr>
        <w:t xml:space="preserve"> por USD</w:t>
      </w:r>
      <w:r w:rsidR="000321AC" w:rsidRPr="000321AC">
        <w:rPr>
          <w:rFonts w:ascii="Arial" w:hAnsi="Arial" w:cs="Arial"/>
          <w:color w:val="000000"/>
        </w:rPr>
        <w:t xml:space="preserve">. </w:t>
      </w:r>
      <w:r w:rsidR="00CA6544" w:rsidRPr="000321AC">
        <w:rPr>
          <w:rFonts w:ascii="Arial" w:hAnsi="Arial" w:cs="Arial"/>
          <w:color w:val="000000"/>
        </w:rPr>
        <w:t xml:space="preserve"> </w:t>
      </w:r>
      <w:r w:rsidR="000321AC" w:rsidRPr="000321AC">
        <w:rPr>
          <w:b/>
          <w:bCs/>
        </w:rPr>
        <w:t>24</w:t>
      </w:r>
      <w:r w:rsidR="000321AC" w:rsidRPr="00CF7EB4">
        <w:rPr>
          <w:b/>
          <w:bCs/>
        </w:rPr>
        <w:t>,028,528.70</w:t>
      </w:r>
    </w:p>
    <w:p w14:paraId="545300B2" w14:textId="77777777" w:rsidR="00CA6544" w:rsidRDefault="00CA6544" w:rsidP="00CA6544">
      <w:pPr>
        <w:pStyle w:val="Prrafodelista"/>
        <w:autoSpaceDE w:val="0"/>
        <w:autoSpaceDN w:val="0"/>
        <w:adjustRightInd w:val="0"/>
        <w:jc w:val="both"/>
        <w:rPr>
          <w:rFonts w:ascii="Arial" w:hAnsi="Arial" w:cs="Arial"/>
          <w:color w:val="000000"/>
        </w:rPr>
      </w:pPr>
    </w:p>
    <w:tbl>
      <w:tblPr>
        <w:tblpPr w:leftFromText="141" w:rightFromText="141" w:vertAnchor="text" w:horzAnchor="margin" w:tblpXSpec="center" w:tblpY="150"/>
        <w:tblW w:w="4124" w:type="dxa"/>
        <w:tblCellMar>
          <w:left w:w="70" w:type="dxa"/>
          <w:right w:w="70" w:type="dxa"/>
        </w:tblCellMar>
        <w:tblLook w:val="04A0" w:firstRow="1" w:lastRow="0" w:firstColumn="1" w:lastColumn="0" w:noHBand="0" w:noVBand="1"/>
      </w:tblPr>
      <w:tblGrid>
        <w:gridCol w:w="2062"/>
        <w:gridCol w:w="2062"/>
      </w:tblGrid>
      <w:tr w:rsidR="00CA6544" w:rsidRPr="002E4EC4" w14:paraId="5190BFC9" w14:textId="77777777" w:rsidTr="00D739F6">
        <w:trPr>
          <w:trHeight w:val="351"/>
        </w:trPr>
        <w:tc>
          <w:tcPr>
            <w:tcW w:w="4124"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0F4E7FFD" w14:textId="77777777" w:rsidR="00CA6544" w:rsidRPr="002E4EC4" w:rsidRDefault="00CA6544" w:rsidP="00D739F6">
            <w:pPr>
              <w:jc w:val="center"/>
              <w:rPr>
                <w:rFonts w:ascii="Tahoma" w:eastAsia="Times New Roman" w:hAnsi="Tahoma" w:cs="Tahoma"/>
                <w:b/>
                <w:bCs/>
                <w:color w:val="000000"/>
                <w:sz w:val="20"/>
                <w:szCs w:val="20"/>
                <w:lang w:eastAsia="es-EC"/>
              </w:rPr>
            </w:pPr>
            <w:r>
              <w:rPr>
                <w:rFonts w:ascii="Tahoma" w:eastAsia="Times New Roman" w:hAnsi="Tahoma" w:cs="Tahoma"/>
                <w:b/>
                <w:bCs/>
                <w:color w:val="000000"/>
                <w:sz w:val="20"/>
                <w:szCs w:val="20"/>
                <w:lang w:eastAsia="es-EC"/>
              </w:rPr>
              <w:t>ARRASTRE PRESUPUESTARIO</w:t>
            </w:r>
          </w:p>
        </w:tc>
      </w:tr>
      <w:tr w:rsidR="00CA6544" w:rsidRPr="002E4EC4" w14:paraId="1F84D3EA" w14:textId="77777777" w:rsidTr="00D739F6">
        <w:trPr>
          <w:trHeight w:val="491"/>
        </w:trPr>
        <w:tc>
          <w:tcPr>
            <w:tcW w:w="2062" w:type="dxa"/>
            <w:tcBorders>
              <w:top w:val="nil"/>
              <w:left w:val="single" w:sz="4" w:space="0" w:color="auto"/>
              <w:bottom w:val="single" w:sz="4" w:space="0" w:color="auto"/>
              <w:right w:val="single" w:sz="4" w:space="0" w:color="auto"/>
            </w:tcBorders>
            <w:shd w:val="clear" w:color="000000" w:fill="DDEBF7"/>
            <w:vAlign w:val="center"/>
            <w:hideMark/>
          </w:tcPr>
          <w:p w14:paraId="391A68AC" w14:textId="77777777" w:rsidR="00CA6544" w:rsidRPr="002E4EC4" w:rsidRDefault="00CA6544" w:rsidP="00D739F6">
            <w:pPr>
              <w:jc w:val="center"/>
              <w:rPr>
                <w:rFonts w:ascii="Tahoma" w:eastAsia="Times New Roman" w:hAnsi="Tahoma" w:cs="Tahoma"/>
                <w:b/>
                <w:bCs/>
                <w:color w:val="000000"/>
                <w:sz w:val="16"/>
                <w:szCs w:val="16"/>
                <w:lang w:eastAsia="es-EC"/>
              </w:rPr>
            </w:pPr>
            <w:r w:rsidRPr="002E4EC4">
              <w:rPr>
                <w:rFonts w:ascii="Tahoma" w:eastAsia="Times New Roman" w:hAnsi="Tahoma" w:cs="Tahoma"/>
                <w:b/>
                <w:bCs/>
                <w:color w:val="000000"/>
                <w:sz w:val="16"/>
                <w:szCs w:val="16"/>
                <w:lang w:eastAsia="es-EC"/>
              </w:rPr>
              <w:t xml:space="preserve">INGRESOS </w:t>
            </w:r>
          </w:p>
        </w:tc>
        <w:tc>
          <w:tcPr>
            <w:tcW w:w="2062" w:type="dxa"/>
            <w:tcBorders>
              <w:top w:val="nil"/>
              <w:left w:val="nil"/>
              <w:bottom w:val="single" w:sz="4" w:space="0" w:color="auto"/>
              <w:right w:val="single" w:sz="4" w:space="0" w:color="auto"/>
            </w:tcBorders>
            <w:shd w:val="clear" w:color="000000" w:fill="DDEBF7"/>
            <w:vAlign w:val="center"/>
            <w:hideMark/>
          </w:tcPr>
          <w:p w14:paraId="452E627B" w14:textId="77777777" w:rsidR="00CA6544" w:rsidRPr="002E4EC4" w:rsidRDefault="00CA6544" w:rsidP="00D739F6">
            <w:pPr>
              <w:jc w:val="center"/>
              <w:rPr>
                <w:rFonts w:ascii="Tahoma" w:eastAsia="Times New Roman" w:hAnsi="Tahoma" w:cs="Tahoma"/>
                <w:b/>
                <w:bCs/>
                <w:color w:val="000000"/>
                <w:sz w:val="16"/>
                <w:szCs w:val="16"/>
                <w:lang w:eastAsia="es-EC"/>
              </w:rPr>
            </w:pPr>
            <w:r w:rsidRPr="002E4EC4">
              <w:rPr>
                <w:rFonts w:ascii="Tahoma" w:eastAsia="Times New Roman" w:hAnsi="Tahoma" w:cs="Tahoma"/>
                <w:b/>
                <w:bCs/>
                <w:color w:val="000000"/>
                <w:sz w:val="16"/>
                <w:szCs w:val="16"/>
                <w:lang w:eastAsia="es-EC"/>
              </w:rPr>
              <w:t>GASTOS</w:t>
            </w:r>
          </w:p>
        </w:tc>
      </w:tr>
      <w:tr w:rsidR="00CA6544" w:rsidRPr="002E4EC4" w14:paraId="3E0F40AE" w14:textId="77777777" w:rsidTr="00D739F6">
        <w:trPr>
          <w:trHeight w:val="351"/>
        </w:trPr>
        <w:tc>
          <w:tcPr>
            <w:tcW w:w="2062" w:type="dxa"/>
            <w:tcBorders>
              <w:top w:val="nil"/>
              <w:left w:val="single" w:sz="4" w:space="0" w:color="auto"/>
              <w:bottom w:val="single" w:sz="4" w:space="0" w:color="auto"/>
              <w:right w:val="single" w:sz="4" w:space="0" w:color="auto"/>
            </w:tcBorders>
            <w:shd w:val="clear" w:color="auto" w:fill="auto"/>
            <w:noWrap/>
            <w:vAlign w:val="bottom"/>
            <w:hideMark/>
          </w:tcPr>
          <w:p w14:paraId="45C27992" w14:textId="4FB97542" w:rsidR="00CA6544" w:rsidRPr="00777DE8" w:rsidRDefault="000321AC" w:rsidP="00D739F6">
            <w:pPr>
              <w:jc w:val="right"/>
              <w:rPr>
                <w:rFonts w:eastAsia="Times New Roman" w:cs="Calibri"/>
                <w:b/>
                <w:bCs/>
                <w:color w:val="000000"/>
                <w:highlight w:val="yellow"/>
                <w:lang w:eastAsia="es-EC"/>
              </w:rPr>
            </w:pPr>
            <w:r w:rsidRPr="000321AC">
              <w:rPr>
                <w:b/>
                <w:bCs/>
              </w:rPr>
              <w:t>24</w:t>
            </w:r>
            <w:r w:rsidRPr="00CF7EB4">
              <w:rPr>
                <w:b/>
                <w:bCs/>
              </w:rPr>
              <w:t>,028,528.70</w:t>
            </w:r>
          </w:p>
        </w:tc>
        <w:tc>
          <w:tcPr>
            <w:tcW w:w="2062" w:type="dxa"/>
            <w:tcBorders>
              <w:top w:val="nil"/>
              <w:left w:val="nil"/>
              <w:bottom w:val="single" w:sz="4" w:space="0" w:color="auto"/>
              <w:right w:val="single" w:sz="4" w:space="0" w:color="auto"/>
            </w:tcBorders>
            <w:shd w:val="clear" w:color="auto" w:fill="auto"/>
            <w:noWrap/>
            <w:vAlign w:val="bottom"/>
            <w:hideMark/>
          </w:tcPr>
          <w:p w14:paraId="50BEAD68" w14:textId="18D4383A" w:rsidR="00CA6544" w:rsidRPr="00777DE8" w:rsidRDefault="000321AC" w:rsidP="00D739F6">
            <w:pPr>
              <w:jc w:val="right"/>
              <w:rPr>
                <w:rFonts w:eastAsia="Times New Roman" w:cs="Calibri"/>
                <w:b/>
                <w:bCs/>
                <w:color w:val="000000"/>
                <w:highlight w:val="yellow"/>
                <w:lang w:eastAsia="es-EC"/>
              </w:rPr>
            </w:pPr>
            <w:r w:rsidRPr="000321AC">
              <w:rPr>
                <w:b/>
                <w:bCs/>
              </w:rPr>
              <w:t>24</w:t>
            </w:r>
            <w:r w:rsidRPr="00CF7EB4">
              <w:rPr>
                <w:b/>
                <w:bCs/>
              </w:rPr>
              <w:t>,028,528.70</w:t>
            </w:r>
          </w:p>
        </w:tc>
      </w:tr>
    </w:tbl>
    <w:p w14:paraId="167F3A86" w14:textId="77777777" w:rsidR="00405A3C" w:rsidRPr="003149E5" w:rsidRDefault="00405A3C" w:rsidP="003149E5">
      <w:pPr>
        <w:jc w:val="both"/>
        <w:rPr>
          <w:rFonts w:ascii="Arial Narrow" w:hAnsi="Arial Narrow"/>
          <w:sz w:val="24"/>
          <w:szCs w:val="24"/>
        </w:rPr>
      </w:pPr>
    </w:p>
    <w:p w14:paraId="4B96FFF0" w14:textId="77777777" w:rsidR="00CA6544" w:rsidRDefault="00CA6544" w:rsidP="003149E5">
      <w:pPr>
        <w:pStyle w:val="Textoindependiente"/>
        <w:ind w:left="2"/>
        <w:jc w:val="both"/>
        <w:rPr>
          <w:rFonts w:ascii="Arial Narrow" w:hAnsi="Arial Narrow" w:cs="Arial"/>
          <w:sz w:val="24"/>
          <w:szCs w:val="24"/>
        </w:rPr>
      </w:pPr>
    </w:p>
    <w:p w14:paraId="4F7E83C4" w14:textId="77777777" w:rsidR="00CA6544" w:rsidRDefault="00CA6544" w:rsidP="003149E5">
      <w:pPr>
        <w:pStyle w:val="Textoindependiente"/>
        <w:ind w:left="2"/>
        <w:jc w:val="both"/>
        <w:rPr>
          <w:rFonts w:ascii="Arial Narrow" w:hAnsi="Arial Narrow" w:cs="Arial"/>
          <w:sz w:val="24"/>
          <w:szCs w:val="24"/>
        </w:rPr>
      </w:pPr>
    </w:p>
    <w:p w14:paraId="4D8031A8" w14:textId="17E298BB" w:rsidR="00CA6544" w:rsidRDefault="00CA6544" w:rsidP="006D5E36">
      <w:pPr>
        <w:pStyle w:val="Textoindependiente"/>
        <w:jc w:val="both"/>
        <w:rPr>
          <w:rFonts w:ascii="Arial Narrow" w:hAnsi="Arial Narrow" w:cs="Arial"/>
          <w:sz w:val="24"/>
          <w:szCs w:val="24"/>
        </w:rPr>
      </w:pPr>
    </w:p>
    <w:p w14:paraId="6B09ED10" w14:textId="77777777" w:rsidR="006D5E36" w:rsidRDefault="006D5E36" w:rsidP="006D5E36">
      <w:pPr>
        <w:pStyle w:val="Textoindependiente"/>
        <w:jc w:val="both"/>
        <w:rPr>
          <w:rFonts w:ascii="Arial Narrow" w:hAnsi="Arial Narrow" w:cs="Arial"/>
          <w:sz w:val="24"/>
          <w:szCs w:val="24"/>
        </w:rPr>
      </w:pPr>
    </w:p>
    <w:p w14:paraId="29F4D596" w14:textId="02B4E63A" w:rsidR="00405A3C" w:rsidRPr="003149E5" w:rsidRDefault="00405A3C" w:rsidP="003149E5">
      <w:pPr>
        <w:pStyle w:val="Textoindependiente"/>
        <w:ind w:left="2"/>
        <w:jc w:val="both"/>
        <w:rPr>
          <w:rFonts w:ascii="Arial Narrow" w:hAnsi="Arial Narrow"/>
          <w:sz w:val="24"/>
          <w:szCs w:val="24"/>
        </w:rPr>
      </w:pPr>
      <w:r w:rsidRPr="003149E5">
        <w:rPr>
          <w:rFonts w:ascii="Arial Narrow" w:hAnsi="Arial Narrow" w:cs="Arial"/>
          <w:sz w:val="24"/>
          <w:szCs w:val="24"/>
        </w:rPr>
        <w:t xml:space="preserve">El </w:t>
      </w:r>
      <w:proofErr w:type="spellStart"/>
      <w:r w:rsidRPr="003149E5">
        <w:rPr>
          <w:rFonts w:ascii="Arial Narrow" w:hAnsi="Arial Narrow" w:cs="Arial"/>
          <w:sz w:val="24"/>
          <w:szCs w:val="24"/>
        </w:rPr>
        <w:t>suplemtos</w:t>
      </w:r>
      <w:proofErr w:type="spellEnd"/>
      <w:r w:rsidRPr="003149E5">
        <w:rPr>
          <w:rFonts w:ascii="Arial Narrow" w:hAnsi="Arial Narrow" w:cs="Arial"/>
          <w:sz w:val="24"/>
          <w:szCs w:val="24"/>
        </w:rPr>
        <w:t xml:space="preserve"> de crédito </w:t>
      </w:r>
      <w:r w:rsidR="00D739F6">
        <w:rPr>
          <w:rFonts w:ascii="Arial Narrow" w:hAnsi="Arial Narrow" w:cs="Arial"/>
          <w:sz w:val="24"/>
          <w:szCs w:val="24"/>
        </w:rPr>
        <w:t xml:space="preserve">y </w:t>
      </w:r>
      <w:r w:rsidR="00966F97">
        <w:rPr>
          <w:rFonts w:ascii="Arial Narrow" w:hAnsi="Arial Narrow" w:cs="Arial"/>
          <w:sz w:val="24"/>
          <w:szCs w:val="24"/>
        </w:rPr>
        <w:t xml:space="preserve">arrastre </w:t>
      </w:r>
      <w:r w:rsidR="00D739F6">
        <w:rPr>
          <w:rFonts w:ascii="Arial Narrow" w:hAnsi="Arial Narrow" w:cs="Arial"/>
          <w:sz w:val="24"/>
          <w:szCs w:val="24"/>
        </w:rPr>
        <w:t xml:space="preserve">presupuestario </w:t>
      </w:r>
      <w:r w:rsidR="00966F97">
        <w:rPr>
          <w:rFonts w:ascii="Arial Narrow" w:hAnsi="Arial Narrow" w:cs="Arial"/>
          <w:sz w:val="24"/>
          <w:szCs w:val="24"/>
        </w:rPr>
        <w:t>del ejercicio año 202</w:t>
      </w:r>
      <w:r w:rsidR="00CA6544">
        <w:rPr>
          <w:rFonts w:ascii="Arial Narrow" w:hAnsi="Arial Narrow" w:cs="Arial"/>
          <w:sz w:val="24"/>
          <w:szCs w:val="24"/>
        </w:rPr>
        <w:t>5 al 2026</w:t>
      </w:r>
      <w:r w:rsidR="00966F97">
        <w:rPr>
          <w:rFonts w:ascii="Arial Narrow" w:hAnsi="Arial Narrow" w:cs="Arial"/>
          <w:sz w:val="24"/>
          <w:szCs w:val="24"/>
        </w:rPr>
        <w:t xml:space="preserve"> </w:t>
      </w:r>
      <w:r w:rsidRPr="003149E5">
        <w:rPr>
          <w:rFonts w:ascii="Arial Narrow" w:hAnsi="Arial Narrow" w:cs="Arial"/>
          <w:sz w:val="24"/>
          <w:szCs w:val="24"/>
        </w:rPr>
        <w:t xml:space="preserve">se encuentran sustentados en las revisiones de saldos </w:t>
      </w:r>
      <w:r w:rsidR="00777DE8">
        <w:rPr>
          <w:rFonts w:ascii="Arial Narrow" w:hAnsi="Arial Narrow" w:cs="Arial"/>
          <w:sz w:val="24"/>
          <w:szCs w:val="24"/>
        </w:rPr>
        <w:t>comprometidos del año 2025 y suplemento de ingresos proyectado</w:t>
      </w:r>
      <w:r w:rsidR="00D739F6">
        <w:rPr>
          <w:rFonts w:ascii="Arial Narrow" w:hAnsi="Arial Narrow" w:cs="Arial"/>
          <w:sz w:val="24"/>
          <w:szCs w:val="24"/>
        </w:rPr>
        <w:t xml:space="preserve"> al 2026</w:t>
      </w:r>
      <w:r w:rsidR="00777DE8">
        <w:rPr>
          <w:rFonts w:ascii="Arial Narrow" w:hAnsi="Arial Narrow" w:cs="Arial"/>
          <w:sz w:val="24"/>
          <w:szCs w:val="24"/>
        </w:rPr>
        <w:t xml:space="preserve">, </w:t>
      </w:r>
      <w:r w:rsidRPr="003149E5">
        <w:rPr>
          <w:rFonts w:ascii="Arial Narrow" w:hAnsi="Arial Narrow" w:cs="Arial"/>
          <w:sz w:val="24"/>
          <w:szCs w:val="24"/>
        </w:rPr>
        <w:t>realizados</w:t>
      </w:r>
      <w:r w:rsidRPr="003149E5">
        <w:rPr>
          <w:rFonts w:ascii="Arial Narrow" w:hAnsi="Arial Narrow" w:cs="Arial"/>
          <w:spacing w:val="-12"/>
          <w:sz w:val="24"/>
          <w:szCs w:val="24"/>
        </w:rPr>
        <w:t xml:space="preserve"> </w:t>
      </w:r>
      <w:r w:rsidRPr="003149E5">
        <w:rPr>
          <w:rFonts w:ascii="Arial Narrow" w:hAnsi="Arial Narrow" w:cs="Arial"/>
          <w:sz w:val="24"/>
          <w:szCs w:val="24"/>
        </w:rPr>
        <w:t>por</w:t>
      </w:r>
      <w:r w:rsidRPr="003149E5">
        <w:rPr>
          <w:rFonts w:ascii="Arial Narrow" w:hAnsi="Arial Narrow" w:cs="Arial"/>
          <w:spacing w:val="-11"/>
          <w:sz w:val="24"/>
          <w:szCs w:val="24"/>
        </w:rPr>
        <w:t xml:space="preserve"> </w:t>
      </w:r>
      <w:r w:rsidRPr="003149E5">
        <w:rPr>
          <w:rFonts w:ascii="Arial Narrow" w:hAnsi="Arial Narrow" w:cs="Arial"/>
          <w:sz w:val="24"/>
          <w:szCs w:val="24"/>
        </w:rPr>
        <w:t>la</w:t>
      </w:r>
      <w:r w:rsidRPr="003149E5">
        <w:rPr>
          <w:rFonts w:ascii="Arial Narrow" w:hAnsi="Arial Narrow" w:cs="Arial"/>
          <w:spacing w:val="-12"/>
          <w:sz w:val="24"/>
          <w:szCs w:val="24"/>
        </w:rPr>
        <w:t xml:space="preserve"> </w:t>
      </w:r>
      <w:r w:rsidRPr="003149E5">
        <w:rPr>
          <w:rFonts w:ascii="Arial Narrow" w:hAnsi="Arial Narrow" w:cs="Arial"/>
          <w:sz w:val="24"/>
          <w:szCs w:val="24"/>
        </w:rPr>
        <w:t>Unidad</w:t>
      </w:r>
      <w:r w:rsidRPr="003149E5">
        <w:rPr>
          <w:rFonts w:ascii="Arial Narrow" w:hAnsi="Arial Narrow" w:cs="Arial"/>
          <w:spacing w:val="-13"/>
          <w:sz w:val="24"/>
          <w:szCs w:val="24"/>
        </w:rPr>
        <w:t xml:space="preserve"> </w:t>
      </w:r>
      <w:r w:rsidRPr="003149E5">
        <w:rPr>
          <w:rFonts w:ascii="Arial Narrow" w:hAnsi="Arial Narrow" w:cs="Arial"/>
          <w:sz w:val="24"/>
          <w:szCs w:val="24"/>
        </w:rPr>
        <w:t>de</w:t>
      </w:r>
      <w:r w:rsidRPr="003149E5">
        <w:rPr>
          <w:rFonts w:ascii="Arial Narrow" w:hAnsi="Arial Narrow" w:cs="Arial"/>
          <w:spacing w:val="-12"/>
          <w:sz w:val="24"/>
          <w:szCs w:val="24"/>
        </w:rPr>
        <w:t xml:space="preserve"> </w:t>
      </w:r>
      <w:r w:rsidRPr="003149E5">
        <w:rPr>
          <w:rFonts w:ascii="Arial Narrow" w:hAnsi="Arial Narrow" w:cs="Arial"/>
          <w:sz w:val="24"/>
          <w:szCs w:val="24"/>
        </w:rPr>
        <w:t>Presupuesto</w:t>
      </w:r>
      <w:r w:rsidRPr="003149E5">
        <w:rPr>
          <w:rFonts w:ascii="Arial Narrow" w:hAnsi="Arial Narrow" w:cs="Arial"/>
          <w:spacing w:val="-11"/>
          <w:sz w:val="24"/>
          <w:szCs w:val="24"/>
        </w:rPr>
        <w:t xml:space="preserve"> </w:t>
      </w:r>
      <w:r w:rsidRPr="003149E5">
        <w:rPr>
          <w:rFonts w:ascii="Arial Narrow" w:hAnsi="Arial Narrow" w:cs="Arial"/>
          <w:sz w:val="24"/>
          <w:szCs w:val="24"/>
        </w:rPr>
        <w:t>para</w:t>
      </w:r>
      <w:r w:rsidRPr="003149E5">
        <w:rPr>
          <w:rFonts w:ascii="Arial Narrow" w:hAnsi="Arial Narrow" w:cs="Arial"/>
          <w:spacing w:val="-11"/>
          <w:sz w:val="24"/>
          <w:szCs w:val="24"/>
        </w:rPr>
        <w:t xml:space="preserve"> </w:t>
      </w:r>
      <w:r w:rsidRPr="003149E5">
        <w:rPr>
          <w:rFonts w:ascii="Arial Narrow" w:hAnsi="Arial Narrow" w:cs="Arial"/>
          <w:sz w:val="24"/>
          <w:szCs w:val="24"/>
        </w:rPr>
        <w:t>el</w:t>
      </w:r>
      <w:r w:rsidRPr="003149E5">
        <w:rPr>
          <w:rFonts w:ascii="Arial Narrow" w:hAnsi="Arial Narrow"/>
          <w:sz w:val="24"/>
          <w:szCs w:val="24"/>
        </w:rPr>
        <w:t xml:space="preserve"> presupuesto</w:t>
      </w:r>
      <w:r w:rsidR="00777DE8">
        <w:rPr>
          <w:rFonts w:ascii="Arial Narrow" w:hAnsi="Arial Narrow"/>
          <w:sz w:val="24"/>
          <w:szCs w:val="24"/>
        </w:rPr>
        <w:t xml:space="preserve"> del año 2026;</w:t>
      </w:r>
      <w:r w:rsidRPr="003149E5">
        <w:rPr>
          <w:rFonts w:ascii="Arial Narrow" w:hAnsi="Arial Narrow"/>
          <w:spacing w:val="80"/>
          <w:sz w:val="24"/>
          <w:szCs w:val="24"/>
        </w:rPr>
        <w:t xml:space="preserve"> </w:t>
      </w:r>
      <w:r w:rsidRPr="003149E5">
        <w:rPr>
          <w:rFonts w:ascii="Arial Narrow" w:hAnsi="Arial Narrow"/>
          <w:sz w:val="24"/>
          <w:szCs w:val="24"/>
        </w:rPr>
        <w:t>termina</w:t>
      </w:r>
      <w:r w:rsidRPr="003149E5">
        <w:rPr>
          <w:rFonts w:ascii="Arial Narrow" w:hAnsi="Arial Narrow"/>
          <w:spacing w:val="80"/>
          <w:sz w:val="24"/>
          <w:szCs w:val="24"/>
        </w:rPr>
        <w:t xml:space="preserve"> </w:t>
      </w:r>
      <w:r w:rsidRPr="003149E5">
        <w:rPr>
          <w:rFonts w:ascii="Arial Narrow" w:hAnsi="Arial Narrow"/>
          <w:sz w:val="24"/>
          <w:szCs w:val="24"/>
        </w:rPr>
        <w:t>incrementando</w:t>
      </w:r>
      <w:r w:rsidRPr="003149E5">
        <w:rPr>
          <w:rFonts w:ascii="Arial Narrow" w:hAnsi="Arial Narrow"/>
          <w:spacing w:val="80"/>
          <w:sz w:val="24"/>
          <w:szCs w:val="24"/>
        </w:rPr>
        <w:t xml:space="preserve"> </w:t>
      </w:r>
      <w:r w:rsidRPr="003149E5">
        <w:rPr>
          <w:rFonts w:ascii="Arial Narrow" w:hAnsi="Arial Narrow"/>
          <w:sz w:val="24"/>
          <w:szCs w:val="24"/>
        </w:rPr>
        <w:t>USD.</w:t>
      </w:r>
      <w:r w:rsidR="006D5E36" w:rsidRPr="006D5E36">
        <w:rPr>
          <w:b/>
          <w:bCs/>
        </w:rPr>
        <w:t xml:space="preserve"> </w:t>
      </w:r>
      <w:r w:rsidR="006D5E36" w:rsidRPr="000321AC">
        <w:rPr>
          <w:b/>
          <w:bCs/>
        </w:rPr>
        <w:t>24</w:t>
      </w:r>
      <w:r w:rsidR="006D5E36" w:rsidRPr="00CF7EB4">
        <w:rPr>
          <w:b/>
          <w:bCs/>
        </w:rPr>
        <w:t>,028,528.70</w:t>
      </w:r>
      <w:r w:rsidRPr="003149E5">
        <w:rPr>
          <w:rFonts w:ascii="Arial Narrow" w:hAnsi="Arial Narrow"/>
          <w:sz w:val="24"/>
          <w:szCs w:val="24"/>
        </w:rPr>
        <w:t>;</w:t>
      </w:r>
      <w:r w:rsidRPr="003149E5">
        <w:rPr>
          <w:rFonts w:ascii="Arial Narrow" w:hAnsi="Arial Narrow"/>
          <w:spacing w:val="80"/>
          <w:sz w:val="24"/>
          <w:szCs w:val="24"/>
        </w:rPr>
        <w:t xml:space="preserve"> </w:t>
      </w:r>
      <w:r w:rsidRPr="003149E5">
        <w:rPr>
          <w:rFonts w:ascii="Arial Narrow" w:hAnsi="Arial Narrow"/>
          <w:sz w:val="24"/>
          <w:szCs w:val="24"/>
        </w:rPr>
        <w:t>por</w:t>
      </w:r>
      <w:r w:rsidRPr="003149E5">
        <w:rPr>
          <w:rFonts w:ascii="Arial Narrow" w:hAnsi="Arial Narrow"/>
          <w:spacing w:val="40"/>
          <w:sz w:val="24"/>
          <w:szCs w:val="24"/>
        </w:rPr>
        <w:t xml:space="preserve"> </w:t>
      </w:r>
      <w:r w:rsidRPr="003149E5">
        <w:rPr>
          <w:rFonts w:ascii="Arial Narrow" w:hAnsi="Arial Narrow"/>
          <w:sz w:val="24"/>
          <w:szCs w:val="24"/>
        </w:rPr>
        <w:t>consiguiente, el presupuesto codificado será de USD</w:t>
      </w:r>
      <w:r w:rsidR="006D5E36">
        <w:rPr>
          <w:rFonts w:ascii="Arial Narrow" w:hAnsi="Arial Narrow"/>
          <w:sz w:val="24"/>
          <w:szCs w:val="24"/>
        </w:rPr>
        <w:t>.</w:t>
      </w:r>
      <w:r w:rsidRPr="003149E5">
        <w:rPr>
          <w:rFonts w:ascii="Arial Narrow" w:hAnsi="Arial Narrow"/>
          <w:sz w:val="24"/>
          <w:szCs w:val="24"/>
        </w:rPr>
        <w:t xml:space="preserve"> </w:t>
      </w:r>
      <w:r w:rsidR="006D5E36" w:rsidRPr="00CF7EB4">
        <w:rPr>
          <w:rFonts w:ascii="Arial" w:hAnsi="Arial" w:cs="Arial"/>
          <w:sz w:val="20"/>
          <w:szCs w:val="20"/>
        </w:rPr>
        <w:t>49.245.330.6</w:t>
      </w:r>
      <w:r w:rsidR="006D5E36">
        <w:rPr>
          <w:rFonts w:ascii="Arial" w:hAnsi="Arial" w:cs="Arial"/>
          <w:sz w:val="20"/>
          <w:szCs w:val="20"/>
        </w:rPr>
        <w:t>0</w:t>
      </w:r>
    </w:p>
    <w:p w14:paraId="30B2AA18" w14:textId="77777777" w:rsidR="00405A3C" w:rsidRPr="003149E5" w:rsidRDefault="00405A3C" w:rsidP="003149E5">
      <w:pPr>
        <w:pStyle w:val="Textoindependiente"/>
        <w:spacing w:before="24" w:after="1"/>
        <w:jc w:val="both"/>
        <w:rPr>
          <w:rFonts w:ascii="Arial Narrow" w:hAnsi="Arial Narrow"/>
          <w:sz w:val="24"/>
          <w:szCs w:val="24"/>
        </w:rPr>
      </w:pPr>
    </w:p>
    <w:p w14:paraId="34115ABE" w14:textId="77777777" w:rsidR="00405A3C" w:rsidRPr="003149E5" w:rsidRDefault="00405A3C" w:rsidP="003149E5">
      <w:pPr>
        <w:pStyle w:val="Textoindependiente"/>
        <w:spacing w:before="25"/>
        <w:jc w:val="both"/>
        <w:rPr>
          <w:rFonts w:ascii="Arial Narrow" w:hAnsi="Arial Narrow"/>
          <w:sz w:val="24"/>
          <w:szCs w:val="24"/>
        </w:rPr>
      </w:pPr>
    </w:p>
    <w:p w14:paraId="3B42FA76" w14:textId="77777777" w:rsidR="00405A3C" w:rsidRPr="003149E5" w:rsidRDefault="00405A3C" w:rsidP="003149E5">
      <w:pPr>
        <w:pStyle w:val="Sinespaciado"/>
        <w:jc w:val="both"/>
        <w:rPr>
          <w:rFonts w:ascii="Arial Narrow" w:eastAsia="Times New Roman" w:hAnsi="Arial Narrow" w:cs="Arial"/>
          <w:sz w:val="24"/>
          <w:szCs w:val="24"/>
          <w:lang w:val="es-EC" w:eastAsia="es-EC"/>
        </w:rPr>
      </w:pPr>
    </w:p>
    <w:tbl>
      <w:tblPr>
        <w:tblStyle w:val="Tablaconcuadrcula"/>
        <w:tblW w:w="0" w:type="auto"/>
        <w:tblLook w:val="04A0" w:firstRow="1" w:lastRow="0" w:firstColumn="1" w:lastColumn="0" w:noHBand="0" w:noVBand="1"/>
      </w:tblPr>
      <w:tblGrid>
        <w:gridCol w:w="4673"/>
        <w:gridCol w:w="4678"/>
      </w:tblGrid>
      <w:tr w:rsidR="00BE04CE" w14:paraId="7D06D986" w14:textId="77777777" w:rsidTr="00D739F6">
        <w:tc>
          <w:tcPr>
            <w:tcW w:w="4673" w:type="dxa"/>
          </w:tcPr>
          <w:p w14:paraId="48BB7204" w14:textId="77777777" w:rsidR="00BE04CE" w:rsidRPr="00A2350C" w:rsidRDefault="00BE04CE" w:rsidP="00D739F6">
            <w:pPr>
              <w:autoSpaceDE w:val="0"/>
              <w:autoSpaceDN w:val="0"/>
              <w:adjustRightInd w:val="0"/>
              <w:jc w:val="both"/>
              <w:rPr>
                <w:rFonts w:ascii="Arial" w:hAnsi="Arial" w:cs="Arial"/>
                <w:sz w:val="20"/>
                <w:szCs w:val="20"/>
              </w:rPr>
            </w:pPr>
            <w:r w:rsidRPr="00A2350C">
              <w:rPr>
                <w:rFonts w:ascii="Arial" w:hAnsi="Arial" w:cs="Arial"/>
                <w:sz w:val="20"/>
                <w:szCs w:val="20"/>
              </w:rPr>
              <w:t xml:space="preserve">       </w:t>
            </w:r>
            <w:r>
              <w:rPr>
                <w:rFonts w:ascii="Arial" w:hAnsi="Arial" w:cs="Arial"/>
                <w:sz w:val="20"/>
                <w:szCs w:val="20"/>
              </w:rPr>
              <w:t xml:space="preserve"> INGRESOS- </w:t>
            </w:r>
            <w:r w:rsidRPr="00A2350C">
              <w:rPr>
                <w:rFonts w:ascii="Arial" w:hAnsi="Arial" w:cs="Arial"/>
                <w:sz w:val="20"/>
                <w:szCs w:val="20"/>
              </w:rPr>
              <w:t>MONTOS PREVIO A REFORMA</w:t>
            </w:r>
          </w:p>
        </w:tc>
        <w:tc>
          <w:tcPr>
            <w:tcW w:w="4678" w:type="dxa"/>
          </w:tcPr>
          <w:p w14:paraId="5A11EEE6" w14:textId="4578D9A4" w:rsidR="00BE04CE" w:rsidRPr="00A2350C" w:rsidRDefault="00BE04CE" w:rsidP="00D739F6">
            <w:pPr>
              <w:autoSpaceDE w:val="0"/>
              <w:autoSpaceDN w:val="0"/>
              <w:adjustRightInd w:val="0"/>
              <w:jc w:val="both"/>
              <w:rPr>
                <w:rFonts w:ascii="Arial" w:hAnsi="Arial" w:cs="Arial"/>
                <w:sz w:val="20"/>
                <w:szCs w:val="20"/>
              </w:rPr>
            </w:pPr>
            <w:r w:rsidRPr="00A2350C">
              <w:rPr>
                <w:rFonts w:ascii="Arial" w:hAnsi="Arial" w:cs="Arial"/>
                <w:sz w:val="20"/>
                <w:szCs w:val="20"/>
              </w:rPr>
              <w:t xml:space="preserve">        </w:t>
            </w:r>
            <w:r>
              <w:rPr>
                <w:rFonts w:ascii="Arial" w:hAnsi="Arial" w:cs="Arial"/>
                <w:sz w:val="20"/>
                <w:szCs w:val="20"/>
              </w:rPr>
              <w:t xml:space="preserve">GASTOS- </w:t>
            </w:r>
            <w:r w:rsidRPr="00A2350C">
              <w:rPr>
                <w:rFonts w:ascii="Arial" w:hAnsi="Arial" w:cs="Arial"/>
                <w:sz w:val="20"/>
                <w:szCs w:val="20"/>
              </w:rPr>
              <w:t>MONTOS UNA VEZ REFORMADO</w:t>
            </w:r>
          </w:p>
        </w:tc>
      </w:tr>
    </w:tbl>
    <w:tbl>
      <w:tblPr>
        <w:tblStyle w:val="Tablaconcuadrcula1"/>
        <w:tblW w:w="0" w:type="auto"/>
        <w:tblLook w:val="04A0" w:firstRow="1" w:lastRow="0" w:firstColumn="1" w:lastColumn="0" w:noHBand="0" w:noVBand="1"/>
      </w:tblPr>
      <w:tblGrid>
        <w:gridCol w:w="1548"/>
        <w:gridCol w:w="1549"/>
        <w:gridCol w:w="1549"/>
        <w:gridCol w:w="1549"/>
        <w:gridCol w:w="1549"/>
        <w:gridCol w:w="1549"/>
      </w:tblGrid>
      <w:tr w:rsidR="00BE04CE" w14:paraId="6207EEAC" w14:textId="77777777" w:rsidTr="00D739F6">
        <w:tc>
          <w:tcPr>
            <w:tcW w:w="1548" w:type="dxa"/>
          </w:tcPr>
          <w:p w14:paraId="4BCCA405" w14:textId="77777777" w:rsidR="00BE04CE" w:rsidRPr="00002B93" w:rsidRDefault="00BE04CE" w:rsidP="00D739F6">
            <w:pPr>
              <w:autoSpaceDE w:val="0"/>
              <w:autoSpaceDN w:val="0"/>
              <w:adjustRightInd w:val="0"/>
              <w:jc w:val="both"/>
              <w:rPr>
                <w:rFonts w:ascii="Arial" w:hAnsi="Arial" w:cs="Arial"/>
                <w:b/>
                <w:sz w:val="20"/>
                <w:szCs w:val="20"/>
              </w:rPr>
            </w:pPr>
            <w:r w:rsidRPr="00002B93">
              <w:rPr>
                <w:rFonts w:ascii="Arial" w:hAnsi="Arial" w:cs="Arial"/>
                <w:b/>
                <w:sz w:val="20"/>
                <w:szCs w:val="20"/>
              </w:rPr>
              <w:t>INICIAL</w:t>
            </w:r>
          </w:p>
        </w:tc>
        <w:tc>
          <w:tcPr>
            <w:tcW w:w="1549" w:type="dxa"/>
          </w:tcPr>
          <w:p w14:paraId="04BD2139" w14:textId="1BAFF335" w:rsidR="00BE04CE" w:rsidRPr="00002B93" w:rsidRDefault="00BE04CE" w:rsidP="00D739F6">
            <w:pPr>
              <w:autoSpaceDE w:val="0"/>
              <w:autoSpaceDN w:val="0"/>
              <w:adjustRightInd w:val="0"/>
              <w:jc w:val="both"/>
              <w:rPr>
                <w:rFonts w:ascii="Arial" w:hAnsi="Arial" w:cs="Arial"/>
                <w:b/>
                <w:sz w:val="20"/>
                <w:szCs w:val="20"/>
              </w:rPr>
            </w:pPr>
            <w:r w:rsidRPr="00002B93">
              <w:rPr>
                <w:rFonts w:ascii="Arial" w:hAnsi="Arial" w:cs="Arial"/>
                <w:b/>
                <w:sz w:val="20"/>
                <w:szCs w:val="20"/>
              </w:rPr>
              <w:t xml:space="preserve">REFORMA </w:t>
            </w:r>
            <w:r>
              <w:rPr>
                <w:rFonts w:ascii="Arial" w:hAnsi="Arial" w:cs="Arial"/>
                <w:b/>
                <w:sz w:val="20"/>
                <w:szCs w:val="20"/>
              </w:rPr>
              <w:t>ARRASTRE</w:t>
            </w:r>
          </w:p>
        </w:tc>
        <w:tc>
          <w:tcPr>
            <w:tcW w:w="1549" w:type="dxa"/>
          </w:tcPr>
          <w:p w14:paraId="66B038A2" w14:textId="77777777" w:rsidR="00BE04CE" w:rsidRPr="00002B93" w:rsidRDefault="00BE04CE" w:rsidP="00D739F6">
            <w:pPr>
              <w:autoSpaceDE w:val="0"/>
              <w:autoSpaceDN w:val="0"/>
              <w:adjustRightInd w:val="0"/>
              <w:jc w:val="both"/>
              <w:rPr>
                <w:rFonts w:ascii="Arial" w:hAnsi="Arial" w:cs="Arial"/>
                <w:b/>
                <w:sz w:val="20"/>
                <w:szCs w:val="20"/>
              </w:rPr>
            </w:pPr>
            <w:r w:rsidRPr="00002B93">
              <w:rPr>
                <w:rFonts w:ascii="Arial" w:hAnsi="Arial" w:cs="Arial"/>
                <w:b/>
                <w:sz w:val="20"/>
                <w:szCs w:val="20"/>
              </w:rPr>
              <w:t>CODIFICADO</w:t>
            </w:r>
          </w:p>
        </w:tc>
        <w:tc>
          <w:tcPr>
            <w:tcW w:w="1549" w:type="dxa"/>
          </w:tcPr>
          <w:p w14:paraId="11799025" w14:textId="77777777" w:rsidR="00BE04CE" w:rsidRPr="00002B93" w:rsidRDefault="00BE04CE" w:rsidP="00D739F6">
            <w:pPr>
              <w:autoSpaceDE w:val="0"/>
              <w:autoSpaceDN w:val="0"/>
              <w:adjustRightInd w:val="0"/>
              <w:jc w:val="both"/>
              <w:rPr>
                <w:rFonts w:ascii="Arial" w:hAnsi="Arial" w:cs="Arial"/>
                <w:b/>
                <w:sz w:val="20"/>
                <w:szCs w:val="20"/>
              </w:rPr>
            </w:pPr>
            <w:r>
              <w:rPr>
                <w:rFonts w:ascii="Arial" w:hAnsi="Arial" w:cs="Arial"/>
                <w:b/>
                <w:sz w:val="20"/>
                <w:szCs w:val="20"/>
              </w:rPr>
              <w:t>INICIAL</w:t>
            </w:r>
          </w:p>
        </w:tc>
        <w:tc>
          <w:tcPr>
            <w:tcW w:w="1549" w:type="dxa"/>
          </w:tcPr>
          <w:p w14:paraId="7F9BA77D" w14:textId="77777777" w:rsidR="00BE04CE" w:rsidRPr="00002B93" w:rsidRDefault="00BE04CE" w:rsidP="00D739F6">
            <w:pPr>
              <w:autoSpaceDE w:val="0"/>
              <w:autoSpaceDN w:val="0"/>
              <w:adjustRightInd w:val="0"/>
              <w:jc w:val="both"/>
              <w:rPr>
                <w:rFonts w:ascii="Arial" w:hAnsi="Arial" w:cs="Arial"/>
                <w:b/>
                <w:sz w:val="20"/>
                <w:szCs w:val="20"/>
              </w:rPr>
            </w:pPr>
            <w:r>
              <w:rPr>
                <w:rFonts w:ascii="Arial" w:hAnsi="Arial" w:cs="Arial"/>
                <w:b/>
                <w:sz w:val="20"/>
                <w:szCs w:val="20"/>
              </w:rPr>
              <w:t>ARRASTRE</w:t>
            </w:r>
          </w:p>
        </w:tc>
        <w:tc>
          <w:tcPr>
            <w:tcW w:w="1549" w:type="dxa"/>
          </w:tcPr>
          <w:p w14:paraId="117574A1" w14:textId="77777777" w:rsidR="00BE04CE" w:rsidRPr="00002B93" w:rsidRDefault="00BE04CE" w:rsidP="00D739F6">
            <w:pPr>
              <w:autoSpaceDE w:val="0"/>
              <w:autoSpaceDN w:val="0"/>
              <w:adjustRightInd w:val="0"/>
              <w:jc w:val="both"/>
              <w:rPr>
                <w:rFonts w:ascii="Arial" w:hAnsi="Arial" w:cs="Arial"/>
                <w:b/>
                <w:sz w:val="20"/>
                <w:szCs w:val="20"/>
              </w:rPr>
            </w:pPr>
            <w:r>
              <w:rPr>
                <w:rFonts w:ascii="Arial" w:hAnsi="Arial" w:cs="Arial"/>
                <w:b/>
                <w:sz w:val="20"/>
                <w:szCs w:val="20"/>
              </w:rPr>
              <w:t>CODIFICADO</w:t>
            </w:r>
          </w:p>
        </w:tc>
      </w:tr>
      <w:tr w:rsidR="00D739F6" w14:paraId="0904FB35" w14:textId="77777777" w:rsidTr="00D739F6">
        <w:tc>
          <w:tcPr>
            <w:tcW w:w="1548" w:type="dxa"/>
          </w:tcPr>
          <w:p w14:paraId="655C2070" w14:textId="77777777" w:rsidR="00D739F6" w:rsidRPr="00002B93" w:rsidRDefault="00D739F6" w:rsidP="00D739F6">
            <w:pPr>
              <w:autoSpaceDE w:val="0"/>
              <w:autoSpaceDN w:val="0"/>
              <w:adjustRightInd w:val="0"/>
              <w:jc w:val="both"/>
              <w:rPr>
                <w:rFonts w:ascii="Arial" w:hAnsi="Arial" w:cs="Arial"/>
                <w:sz w:val="20"/>
                <w:szCs w:val="20"/>
              </w:rPr>
            </w:pPr>
            <w:r>
              <w:rPr>
                <w:rFonts w:ascii="Arial" w:hAnsi="Arial" w:cs="Arial"/>
                <w:sz w:val="20"/>
                <w:szCs w:val="20"/>
              </w:rPr>
              <w:t>25.216.801,90</w:t>
            </w:r>
          </w:p>
        </w:tc>
        <w:tc>
          <w:tcPr>
            <w:tcW w:w="1549" w:type="dxa"/>
          </w:tcPr>
          <w:p w14:paraId="1A554E5E" w14:textId="56AD7673" w:rsidR="00D739F6" w:rsidRPr="00002B93" w:rsidRDefault="00D739F6" w:rsidP="00D739F6">
            <w:pPr>
              <w:autoSpaceDE w:val="0"/>
              <w:autoSpaceDN w:val="0"/>
              <w:adjustRightInd w:val="0"/>
              <w:jc w:val="both"/>
              <w:rPr>
                <w:rFonts w:ascii="Arial" w:hAnsi="Arial" w:cs="Arial"/>
                <w:sz w:val="20"/>
                <w:szCs w:val="20"/>
              </w:rPr>
            </w:pPr>
            <w:r w:rsidRPr="006D5E36">
              <w:rPr>
                <w:rFonts w:ascii="Arial" w:hAnsi="Arial" w:cs="Arial"/>
                <w:sz w:val="20"/>
                <w:szCs w:val="20"/>
              </w:rPr>
              <w:t>24,028,528.70</w:t>
            </w:r>
          </w:p>
        </w:tc>
        <w:tc>
          <w:tcPr>
            <w:tcW w:w="1549" w:type="dxa"/>
          </w:tcPr>
          <w:p w14:paraId="55AC3248" w14:textId="1BD047CE" w:rsidR="00D739F6" w:rsidRPr="00002B93" w:rsidRDefault="00D739F6" w:rsidP="00D739F6">
            <w:pPr>
              <w:autoSpaceDE w:val="0"/>
              <w:autoSpaceDN w:val="0"/>
              <w:adjustRightInd w:val="0"/>
              <w:jc w:val="both"/>
              <w:rPr>
                <w:rFonts w:ascii="Arial" w:hAnsi="Arial" w:cs="Arial"/>
                <w:sz w:val="20"/>
                <w:szCs w:val="20"/>
              </w:rPr>
            </w:pPr>
            <w:r w:rsidRPr="00CF7EB4">
              <w:rPr>
                <w:rFonts w:ascii="Arial" w:hAnsi="Arial" w:cs="Arial"/>
                <w:sz w:val="20"/>
                <w:szCs w:val="20"/>
              </w:rPr>
              <w:t>49.245.330.6</w:t>
            </w:r>
            <w:r>
              <w:rPr>
                <w:rFonts w:ascii="Arial" w:hAnsi="Arial" w:cs="Arial"/>
                <w:sz w:val="20"/>
                <w:szCs w:val="20"/>
              </w:rPr>
              <w:t>0</w:t>
            </w:r>
          </w:p>
        </w:tc>
        <w:tc>
          <w:tcPr>
            <w:tcW w:w="1549" w:type="dxa"/>
          </w:tcPr>
          <w:p w14:paraId="4A11CE98" w14:textId="77777777" w:rsidR="00D739F6" w:rsidRPr="00002B93" w:rsidRDefault="00D739F6" w:rsidP="00D739F6">
            <w:pPr>
              <w:autoSpaceDE w:val="0"/>
              <w:autoSpaceDN w:val="0"/>
              <w:adjustRightInd w:val="0"/>
              <w:jc w:val="both"/>
              <w:rPr>
                <w:rFonts w:ascii="Arial" w:hAnsi="Arial" w:cs="Arial"/>
                <w:sz w:val="20"/>
                <w:szCs w:val="20"/>
              </w:rPr>
            </w:pPr>
            <w:r>
              <w:rPr>
                <w:rFonts w:ascii="Arial" w:hAnsi="Arial" w:cs="Arial"/>
                <w:sz w:val="20"/>
                <w:szCs w:val="20"/>
              </w:rPr>
              <w:t>25.216.801,90</w:t>
            </w:r>
          </w:p>
        </w:tc>
        <w:tc>
          <w:tcPr>
            <w:tcW w:w="1549" w:type="dxa"/>
          </w:tcPr>
          <w:p w14:paraId="282F8047" w14:textId="53CD1E2F" w:rsidR="00D739F6" w:rsidRPr="00002B93" w:rsidRDefault="00D739F6" w:rsidP="00D739F6">
            <w:pPr>
              <w:autoSpaceDE w:val="0"/>
              <w:autoSpaceDN w:val="0"/>
              <w:adjustRightInd w:val="0"/>
              <w:jc w:val="both"/>
              <w:rPr>
                <w:rFonts w:ascii="Arial" w:hAnsi="Arial" w:cs="Arial"/>
                <w:sz w:val="20"/>
                <w:szCs w:val="20"/>
              </w:rPr>
            </w:pPr>
            <w:r w:rsidRPr="006D5E36">
              <w:rPr>
                <w:rFonts w:ascii="Arial" w:hAnsi="Arial" w:cs="Arial"/>
                <w:sz w:val="20"/>
                <w:szCs w:val="20"/>
              </w:rPr>
              <w:t>24,028,528.70</w:t>
            </w:r>
          </w:p>
        </w:tc>
        <w:tc>
          <w:tcPr>
            <w:tcW w:w="1549" w:type="dxa"/>
          </w:tcPr>
          <w:p w14:paraId="4158DC37" w14:textId="711E0A09" w:rsidR="00D739F6" w:rsidRPr="002F535D" w:rsidRDefault="00D739F6" w:rsidP="00D739F6">
            <w:pPr>
              <w:autoSpaceDE w:val="0"/>
              <w:autoSpaceDN w:val="0"/>
              <w:adjustRightInd w:val="0"/>
              <w:jc w:val="both"/>
              <w:rPr>
                <w:rFonts w:ascii="Arial" w:hAnsi="Arial" w:cs="Arial"/>
                <w:b/>
                <w:sz w:val="20"/>
                <w:szCs w:val="20"/>
              </w:rPr>
            </w:pPr>
            <w:r w:rsidRPr="00CF7EB4">
              <w:rPr>
                <w:rFonts w:ascii="Arial" w:hAnsi="Arial" w:cs="Arial"/>
                <w:sz w:val="20"/>
                <w:szCs w:val="20"/>
              </w:rPr>
              <w:t>49.245.330.6</w:t>
            </w:r>
            <w:r>
              <w:rPr>
                <w:rFonts w:ascii="Arial" w:hAnsi="Arial" w:cs="Arial"/>
                <w:sz w:val="20"/>
                <w:szCs w:val="20"/>
              </w:rPr>
              <w:t>0</w:t>
            </w:r>
          </w:p>
        </w:tc>
      </w:tr>
      <w:tr w:rsidR="00D739F6" w14:paraId="767C9D79" w14:textId="77777777" w:rsidTr="00D739F6">
        <w:tc>
          <w:tcPr>
            <w:tcW w:w="1548" w:type="dxa"/>
          </w:tcPr>
          <w:p w14:paraId="1F25CFD6" w14:textId="77777777" w:rsidR="00D739F6" w:rsidRDefault="00D739F6" w:rsidP="00D739F6">
            <w:pPr>
              <w:autoSpaceDE w:val="0"/>
              <w:autoSpaceDN w:val="0"/>
              <w:adjustRightInd w:val="0"/>
              <w:jc w:val="both"/>
              <w:rPr>
                <w:rFonts w:ascii="Arial" w:hAnsi="Arial" w:cs="Arial"/>
                <w:sz w:val="22"/>
                <w:szCs w:val="22"/>
              </w:rPr>
            </w:pPr>
          </w:p>
        </w:tc>
        <w:tc>
          <w:tcPr>
            <w:tcW w:w="1549" w:type="dxa"/>
          </w:tcPr>
          <w:p w14:paraId="08A30556" w14:textId="77777777" w:rsidR="00D739F6" w:rsidRDefault="00D739F6" w:rsidP="00D739F6">
            <w:pPr>
              <w:autoSpaceDE w:val="0"/>
              <w:autoSpaceDN w:val="0"/>
              <w:adjustRightInd w:val="0"/>
              <w:jc w:val="both"/>
              <w:rPr>
                <w:rFonts w:ascii="Arial" w:hAnsi="Arial" w:cs="Arial"/>
                <w:sz w:val="22"/>
                <w:szCs w:val="22"/>
              </w:rPr>
            </w:pPr>
          </w:p>
        </w:tc>
        <w:tc>
          <w:tcPr>
            <w:tcW w:w="1549" w:type="dxa"/>
          </w:tcPr>
          <w:p w14:paraId="71105762" w14:textId="77777777" w:rsidR="00D739F6" w:rsidRDefault="00D739F6" w:rsidP="00D739F6">
            <w:pPr>
              <w:autoSpaceDE w:val="0"/>
              <w:autoSpaceDN w:val="0"/>
              <w:adjustRightInd w:val="0"/>
              <w:jc w:val="both"/>
              <w:rPr>
                <w:rFonts w:ascii="Arial" w:hAnsi="Arial" w:cs="Arial"/>
                <w:sz w:val="22"/>
                <w:szCs w:val="22"/>
              </w:rPr>
            </w:pPr>
          </w:p>
        </w:tc>
        <w:tc>
          <w:tcPr>
            <w:tcW w:w="1549" w:type="dxa"/>
          </w:tcPr>
          <w:p w14:paraId="1AF52BB6" w14:textId="77777777" w:rsidR="00D739F6" w:rsidRDefault="00D739F6" w:rsidP="00D739F6">
            <w:pPr>
              <w:autoSpaceDE w:val="0"/>
              <w:autoSpaceDN w:val="0"/>
              <w:adjustRightInd w:val="0"/>
              <w:jc w:val="both"/>
              <w:rPr>
                <w:rFonts w:ascii="Arial" w:hAnsi="Arial" w:cs="Arial"/>
                <w:sz w:val="22"/>
                <w:szCs w:val="22"/>
              </w:rPr>
            </w:pPr>
          </w:p>
        </w:tc>
        <w:tc>
          <w:tcPr>
            <w:tcW w:w="1549" w:type="dxa"/>
          </w:tcPr>
          <w:p w14:paraId="4A9AA82D" w14:textId="77777777" w:rsidR="00D739F6" w:rsidRDefault="00D739F6" w:rsidP="00D739F6">
            <w:pPr>
              <w:autoSpaceDE w:val="0"/>
              <w:autoSpaceDN w:val="0"/>
              <w:adjustRightInd w:val="0"/>
              <w:jc w:val="both"/>
              <w:rPr>
                <w:rFonts w:ascii="Arial" w:hAnsi="Arial" w:cs="Arial"/>
                <w:sz w:val="22"/>
                <w:szCs w:val="22"/>
              </w:rPr>
            </w:pPr>
          </w:p>
        </w:tc>
        <w:tc>
          <w:tcPr>
            <w:tcW w:w="1549" w:type="dxa"/>
          </w:tcPr>
          <w:p w14:paraId="2A32B5FE" w14:textId="77777777" w:rsidR="00D739F6" w:rsidRDefault="00D739F6" w:rsidP="00D739F6">
            <w:pPr>
              <w:autoSpaceDE w:val="0"/>
              <w:autoSpaceDN w:val="0"/>
              <w:adjustRightInd w:val="0"/>
              <w:jc w:val="both"/>
              <w:rPr>
                <w:rFonts w:ascii="Arial" w:hAnsi="Arial" w:cs="Arial"/>
                <w:sz w:val="22"/>
                <w:szCs w:val="22"/>
              </w:rPr>
            </w:pPr>
          </w:p>
        </w:tc>
      </w:tr>
    </w:tbl>
    <w:p w14:paraId="7AD9FD41" w14:textId="13B10025" w:rsidR="005F61D8" w:rsidRPr="003149E5" w:rsidRDefault="005F61D8" w:rsidP="003149E5">
      <w:pPr>
        <w:spacing w:before="251"/>
        <w:ind w:right="707"/>
        <w:jc w:val="both"/>
        <w:rPr>
          <w:rFonts w:ascii="Arial Narrow" w:hAnsi="Arial Narrow"/>
          <w:b/>
          <w:bCs/>
          <w:i/>
          <w:sz w:val="24"/>
          <w:szCs w:val="24"/>
          <w:lang w:val="es-EC"/>
        </w:rPr>
      </w:pPr>
      <w:r w:rsidRPr="003149E5">
        <w:rPr>
          <w:rFonts w:ascii="Arial Narrow" w:hAnsi="Arial Narrow"/>
          <w:b/>
          <w:bCs/>
          <w:i/>
          <w:sz w:val="24"/>
          <w:szCs w:val="24"/>
          <w:lang w:val="es-EC"/>
        </w:rPr>
        <w:lastRenderedPageBreak/>
        <w:t>RECOMENDACIONES.</w:t>
      </w:r>
    </w:p>
    <w:p w14:paraId="1A1B13C6" w14:textId="392B7F56" w:rsidR="005F61D8" w:rsidRPr="003149E5" w:rsidRDefault="005F61D8" w:rsidP="003149E5">
      <w:pPr>
        <w:spacing w:before="251"/>
        <w:ind w:right="707"/>
        <w:jc w:val="both"/>
        <w:rPr>
          <w:rFonts w:ascii="Arial Narrow" w:hAnsi="Arial Narrow"/>
          <w:b/>
          <w:i/>
          <w:sz w:val="24"/>
          <w:szCs w:val="24"/>
          <w:lang w:val="es-EC"/>
        </w:rPr>
      </w:pPr>
      <w:r w:rsidRPr="003149E5">
        <w:rPr>
          <w:rFonts w:ascii="Arial Narrow" w:hAnsi="Arial Narrow"/>
          <w:b/>
          <w:i/>
          <w:sz w:val="24"/>
          <w:szCs w:val="24"/>
          <w:lang w:val="es-EC"/>
        </w:rPr>
        <w:t>Autorizar la solicitud de la reforma presupuestaria de suplementos de créditos contenida en el presente informe.</w:t>
      </w:r>
    </w:p>
    <w:p w14:paraId="5F0350EC" w14:textId="77777777" w:rsidR="00F35AEB" w:rsidRPr="003149E5" w:rsidRDefault="00F35AEB" w:rsidP="003149E5">
      <w:pPr>
        <w:pStyle w:val="Default"/>
        <w:jc w:val="both"/>
        <w:rPr>
          <w:rFonts w:ascii="Arial Narrow" w:eastAsia="Times New Roman" w:hAnsi="Arial Narrow" w:cs="Arial"/>
          <w:lang w:eastAsia="es-EC"/>
        </w:rPr>
      </w:pPr>
    </w:p>
    <w:p w14:paraId="1D444447" w14:textId="5B440FD5" w:rsidR="00F35AEB" w:rsidRPr="003149E5" w:rsidRDefault="00F35AEB" w:rsidP="003149E5">
      <w:pPr>
        <w:pStyle w:val="Default"/>
        <w:jc w:val="both"/>
        <w:rPr>
          <w:rFonts w:ascii="Arial Narrow" w:hAnsi="Arial Narrow"/>
        </w:rPr>
      </w:pPr>
      <w:r w:rsidRPr="003149E5">
        <w:rPr>
          <w:rFonts w:ascii="Arial Narrow" w:hAnsi="Arial Narrow" w:cs="Arial"/>
        </w:rPr>
        <w:t xml:space="preserve">Que, Con </w:t>
      </w:r>
      <w:r w:rsidRPr="003149E5">
        <w:rPr>
          <w:rFonts w:ascii="Arial Narrow" w:hAnsi="Arial Narrow"/>
        </w:rPr>
        <w:t xml:space="preserve">Memorando Nro. </w:t>
      </w:r>
      <w:r w:rsidRPr="001E3123">
        <w:rPr>
          <w:rFonts w:ascii="Arial Narrow" w:hAnsi="Arial Narrow"/>
          <w:highlight w:val="yellow"/>
          <w:lang w:val="es-ES"/>
        </w:rPr>
        <w:t>GADMCJS-DGF-2025- 10573-M-GD</w:t>
      </w:r>
      <w:r w:rsidRPr="003149E5">
        <w:rPr>
          <w:rFonts w:ascii="Arial Narrow" w:hAnsi="Arial Narrow"/>
        </w:rPr>
        <w:t xml:space="preserve">, de fecha </w:t>
      </w:r>
      <w:r w:rsidR="001E3123">
        <w:rPr>
          <w:rFonts w:ascii="Arial Narrow" w:hAnsi="Arial Narrow"/>
        </w:rPr>
        <w:t>16</w:t>
      </w:r>
      <w:r w:rsidRPr="003149E5">
        <w:rPr>
          <w:rFonts w:ascii="Arial Narrow" w:hAnsi="Arial Narrow"/>
        </w:rPr>
        <w:t xml:space="preserve"> de </w:t>
      </w:r>
      <w:r w:rsidR="001E3123">
        <w:rPr>
          <w:rFonts w:ascii="Arial Narrow" w:hAnsi="Arial Narrow"/>
        </w:rPr>
        <w:t>enero</w:t>
      </w:r>
      <w:r w:rsidRPr="003149E5">
        <w:rPr>
          <w:rFonts w:ascii="Arial Narrow" w:hAnsi="Arial Narrow"/>
        </w:rPr>
        <w:t xml:space="preserve"> de 202</w:t>
      </w:r>
      <w:r w:rsidR="001E3123">
        <w:rPr>
          <w:rFonts w:ascii="Arial Narrow" w:hAnsi="Arial Narrow"/>
        </w:rPr>
        <w:t>6</w:t>
      </w:r>
      <w:r w:rsidRPr="003149E5">
        <w:rPr>
          <w:rFonts w:ascii="Arial Narrow" w:hAnsi="Arial Narrow" w:cs="Arial"/>
        </w:rPr>
        <w:t xml:space="preserve">, suscrito por la </w:t>
      </w:r>
      <w:r w:rsidRPr="003149E5">
        <w:rPr>
          <w:rFonts w:ascii="Arial Narrow" w:eastAsia="Times New Roman" w:hAnsi="Arial Narrow" w:cs="Arial"/>
        </w:rPr>
        <w:t xml:space="preserve">Lcda. Diana Azucena Ortiz García Directora de Gestión Financiera, remite el </w:t>
      </w:r>
      <w:r w:rsidRPr="003149E5">
        <w:rPr>
          <w:rFonts w:ascii="Arial Narrow" w:hAnsi="Arial Narrow"/>
        </w:rPr>
        <w:t xml:space="preserve">INFORME TÉCNICO PRESUPUESTARIO N°: </w:t>
      </w:r>
      <w:r w:rsidRPr="003149E5">
        <w:rPr>
          <w:rFonts w:ascii="Arial Narrow" w:hAnsi="Arial Narrow"/>
          <w:lang w:val="es-ES"/>
        </w:rPr>
        <w:t>GADMCJS-DGF-UP-</w:t>
      </w:r>
      <w:r w:rsidR="003149E5" w:rsidRPr="003149E5">
        <w:rPr>
          <w:rFonts w:ascii="Arial Narrow" w:hAnsi="Arial Narrow"/>
          <w:lang w:val="es-ES"/>
        </w:rPr>
        <w:t>01</w:t>
      </w:r>
      <w:r w:rsidRPr="003149E5">
        <w:rPr>
          <w:rFonts w:ascii="Arial Narrow" w:hAnsi="Arial Narrow"/>
          <w:lang w:val="es-ES"/>
        </w:rPr>
        <w:t>-202</w:t>
      </w:r>
      <w:r w:rsidR="003149E5" w:rsidRPr="003149E5">
        <w:rPr>
          <w:rFonts w:ascii="Arial Narrow" w:hAnsi="Arial Narrow"/>
          <w:lang w:val="es-ES"/>
        </w:rPr>
        <w:t>6</w:t>
      </w:r>
      <w:r w:rsidRPr="003149E5">
        <w:rPr>
          <w:rFonts w:ascii="Arial Narrow" w:eastAsiaTheme="minorHAnsi" w:hAnsi="Arial Narrow" w:cs="Arial"/>
        </w:rPr>
        <w:t xml:space="preserve">, de fecha </w:t>
      </w:r>
      <w:r w:rsidR="003149E5" w:rsidRPr="003149E5">
        <w:rPr>
          <w:rFonts w:ascii="Arial Narrow" w:eastAsiaTheme="minorHAnsi" w:hAnsi="Arial Narrow" w:cs="Arial"/>
        </w:rPr>
        <w:t>16</w:t>
      </w:r>
      <w:r w:rsidRPr="003149E5">
        <w:rPr>
          <w:rFonts w:ascii="Arial Narrow" w:eastAsiaTheme="minorHAnsi" w:hAnsi="Arial Narrow" w:cs="Arial"/>
        </w:rPr>
        <w:t xml:space="preserve"> de </w:t>
      </w:r>
      <w:r w:rsidR="003149E5" w:rsidRPr="003149E5">
        <w:rPr>
          <w:rFonts w:ascii="Arial Narrow" w:eastAsiaTheme="minorHAnsi" w:hAnsi="Arial Narrow" w:cs="Arial"/>
        </w:rPr>
        <w:t>enero</w:t>
      </w:r>
      <w:r w:rsidRPr="003149E5">
        <w:rPr>
          <w:rFonts w:ascii="Arial Narrow" w:eastAsiaTheme="minorHAnsi" w:hAnsi="Arial Narrow" w:cs="Arial"/>
        </w:rPr>
        <w:t xml:space="preserve"> de 202</w:t>
      </w:r>
      <w:r w:rsidR="003149E5" w:rsidRPr="003149E5">
        <w:rPr>
          <w:rFonts w:ascii="Arial Narrow" w:eastAsiaTheme="minorHAnsi" w:hAnsi="Arial Narrow" w:cs="Arial"/>
        </w:rPr>
        <w:t>6</w:t>
      </w:r>
      <w:r w:rsidRPr="003149E5">
        <w:rPr>
          <w:rFonts w:ascii="Arial Narrow" w:eastAsiaTheme="minorHAnsi" w:hAnsi="Arial Narrow" w:cs="Arial"/>
        </w:rPr>
        <w:t xml:space="preserve">, en el cual manifiesta: </w:t>
      </w:r>
    </w:p>
    <w:p w14:paraId="35C844C7" w14:textId="77777777" w:rsidR="00F35AEB" w:rsidRPr="003149E5" w:rsidRDefault="00F35AEB" w:rsidP="003149E5">
      <w:pPr>
        <w:spacing w:before="251"/>
        <w:ind w:right="707"/>
        <w:jc w:val="both"/>
        <w:rPr>
          <w:rFonts w:ascii="Arial Narrow" w:hAnsi="Arial Narrow"/>
          <w:b/>
          <w:i/>
          <w:sz w:val="24"/>
          <w:szCs w:val="24"/>
        </w:rPr>
      </w:pPr>
    </w:p>
    <w:p w14:paraId="5224E4F5" w14:textId="101D2830" w:rsidR="00002149" w:rsidRDefault="00002149" w:rsidP="003149E5">
      <w:pPr>
        <w:spacing w:before="251"/>
        <w:ind w:right="707"/>
        <w:jc w:val="both"/>
        <w:rPr>
          <w:rFonts w:ascii="Arial Narrow" w:hAnsi="Arial Narrow"/>
          <w:b/>
          <w:i/>
          <w:sz w:val="24"/>
          <w:szCs w:val="24"/>
        </w:rPr>
      </w:pPr>
      <w:r w:rsidRPr="003149E5">
        <w:rPr>
          <w:rFonts w:ascii="Arial Narrow" w:hAnsi="Arial Narrow"/>
          <w:b/>
          <w:i/>
          <w:sz w:val="24"/>
          <w:szCs w:val="24"/>
        </w:rPr>
        <w:t xml:space="preserve">Reforma Nro. </w:t>
      </w:r>
      <w:r w:rsidR="003149E5" w:rsidRPr="003149E5">
        <w:rPr>
          <w:rFonts w:ascii="Arial Narrow" w:hAnsi="Arial Narrow"/>
          <w:b/>
          <w:i/>
          <w:sz w:val="24"/>
          <w:szCs w:val="24"/>
        </w:rPr>
        <w:t>01</w:t>
      </w:r>
    </w:p>
    <w:tbl>
      <w:tblPr>
        <w:tblStyle w:val="Tablaconcuadrcula"/>
        <w:tblW w:w="0" w:type="auto"/>
        <w:tblLook w:val="04A0" w:firstRow="1" w:lastRow="0" w:firstColumn="1" w:lastColumn="0" w:noHBand="0" w:noVBand="1"/>
      </w:tblPr>
      <w:tblGrid>
        <w:gridCol w:w="1980"/>
        <w:gridCol w:w="3969"/>
        <w:gridCol w:w="1701"/>
        <w:gridCol w:w="1554"/>
      </w:tblGrid>
      <w:tr w:rsidR="00AB098F" w:rsidRPr="00CF7EB4" w14:paraId="7D9F8FD9" w14:textId="77777777" w:rsidTr="00D739F6">
        <w:trPr>
          <w:trHeight w:val="300"/>
        </w:trPr>
        <w:tc>
          <w:tcPr>
            <w:tcW w:w="1980" w:type="dxa"/>
            <w:vMerge w:val="restart"/>
            <w:hideMark/>
          </w:tcPr>
          <w:p w14:paraId="68D3D404" w14:textId="77777777" w:rsidR="00AB098F" w:rsidRPr="00CF7EB4" w:rsidRDefault="00AB098F" w:rsidP="00D739F6">
            <w:pPr>
              <w:autoSpaceDE w:val="0"/>
              <w:autoSpaceDN w:val="0"/>
              <w:adjustRightInd w:val="0"/>
              <w:jc w:val="center"/>
              <w:rPr>
                <w:rFonts w:ascii="Arial" w:hAnsi="Arial" w:cs="Arial"/>
                <w:b/>
                <w:bCs/>
                <w:color w:val="000000"/>
              </w:rPr>
            </w:pPr>
            <w:r w:rsidRPr="00CF7EB4">
              <w:rPr>
                <w:rFonts w:ascii="Arial" w:hAnsi="Arial" w:cs="Arial"/>
                <w:b/>
                <w:bCs/>
                <w:color w:val="000000"/>
              </w:rPr>
              <w:t>Partida Presupuestaria</w:t>
            </w:r>
          </w:p>
        </w:tc>
        <w:tc>
          <w:tcPr>
            <w:tcW w:w="3969" w:type="dxa"/>
            <w:vMerge w:val="restart"/>
            <w:noWrap/>
            <w:hideMark/>
          </w:tcPr>
          <w:p w14:paraId="217992A5" w14:textId="77777777" w:rsidR="00AB098F" w:rsidRPr="00CF7EB4" w:rsidRDefault="00AB098F" w:rsidP="00D739F6">
            <w:pPr>
              <w:autoSpaceDE w:val="0"/>
              <w:autoSpaceDN w:val="0"/>
              <w:adjustRightInd w:val="0"/>
              <w:jc w:val="center"/>
              <w:rPr>
                <w:rFonts w:ascii="Arial" w:hAnsi="Arial" w:cs="Arial"/>
                <w:b/>
                <w:bCs/>
                <w:color w:val="000000"/>
              </w:rPr>
            </w:pPr>
            <w:r w:rsidRPr="00CF7EB4">
              <w:rPr>
                <w:rFonts w:ascii="Arial" w:hAnsi="Arial" w:cs="Arial"/>
                <w:b/>
                <w:bCs/>
                <w:color w:val="000000"/>
              </w:rPr>
              <w:t>DETALLE</w:t>
            </w:r>
          </w:p>
        </w:tc>
        <w:tc>
          <w:tcPr>
            <w:tcW w:w="3255" w:type="dxa"/>
            <w:gridSpan w:val="2"/>
            <w:noWrap/>
            <w:hideMark/>
          </w:tcPr>
          <w:p w14:paraId="4FFB7AB7" w14:textId="77777777" w:rsidR="00AB098F" w:rsidRPr="00CF7EB4" w:rsidRDefault="00AB098F" w:rsidP="00D739F6">
            <w:pPr>
              <w:autoSpaceDE w:val="0"/>
              <w:autoSpaceDN w:val="0"/>
              <w:adjustRightInd w:val="0"/>
              <w:jc w:val="center"/>
              <w:rPr>
                <w:rFonts w:ascii="Arial" w:hAnsi="Arial" w:cs="Arial"/>
                <w:b/>
                <w:bCs/>
                <w:color w:val="000000"/>
              </w:rPr>
            </w:pPr>
            <w:r w:rsidRPr="00CF7EB4">
              <w:rPr>
                <w:rFonts w:ascii="Arial" w:hAnsi="Arial" w:cs="Arial"/>
                <w:b/>
                <w:bCs/>
                <w:color w:val="000000"/>
              </w:rPr>
              <w:t xml:space="preserve">SUPLEMENTO </w:t>
            </w:r>
          </w:p>
        </w:tc>
      </w:tr>
      <w:tr w:rsidR="00AB098F" w:rsidRPr="00CF7EB4" w14:paraId="34236296" w14:textId="77777777" w:rsidTr="00D739F6">
        <w:trPr>
          <w:trHeight w:val="300"/>
        </w:trPr>
        <w:tc>
          <w:tcPr>
            <w:tcW w:w="1980" w:type="dxa"/>
            <w:vMerge/>
            <w:hideMark/>
          </w:tcPr>
          <w:p w14:paraId="6D5E8213" w14:textId="77777777" w:rsidR="00AB098F" w:rsidRPr="00CF7EB4" w:rsidRDefault="00AB098F" w:rsidP="00D739F6">
            <w:pPr>
              <w:autoSpaceDE w:val="0"/>
              <w:autoSpaceDN w:val="0"/>
              <w:adjustRightInd w:val="0"/>
              <w:jc w:val="center"/>
              <w:rPr>
                <w:rFonts w:ascii="Arial" w:hAnsi="Arial" w:cs="Arial"/>
                <w:b/>
                <w:bCs/>
                <w:color w:val="000000"/>
              </w:rPr>
            </w:pPr>
          </w:p>
        </w:tc>
        <w:tc>
          <w:tcPr>
            <w:tcW w:w="3969" w:type="dxa"/>
            <w:vMerge/>
            <w:hideMark/>
          </w:tcPr>
          <w:p w14:paraId="5DB0F1AF" w14:textId="77777777" w:rsidR="00AB098F" w:rsidRPr="00CF7EB4" w:rsidRDefault="00AB098F" w:rsidP="00D739F6">
            <w:pPr>
              <w:autoSpaceDE w:val="0"/>
              <w:autoSpaceDN w:val="0"/>
              <w:adjustRightInd w:val="0"/>
              <w:jc w:val="center"/>
              <w:rPr>
                <w:rFonts w:ascii="Arial" w:hAnsi="Arial" w:cs="Arial"/>
                <w:b/>
                <w:bCs/>
                <w:color w:val="000000"/>
              </w:rPr>
            </w:pPr>
          </w:p>
        </w:tc>
        <w:tc>
          <w:tcPr>
            <w:tcW w:w="1701" w:type="dxa"/>
            <w:noWrap/>
            <w:hideMark/>
          </w:tcPr>
          <w:p w14:paraId="6834BE3C" w14:textId="77777777" w:rsidR="00AB098F" w:rsidRPr="00CF7EB4" w:rsidRDefault="00AB098F" w:rsidP="00D739F6">
            <w:pPr>
              <w:autoSpaceDE w:val="0"/>
              <w:autoSpaceDN w:val="0"/>
              <w:adjustRightInd w:val="0"/>
              <w:jc w:val="center"/>
              <w:rPr>
                <w:rFonts w:ascii="Arial" w:hAnsi="Arial" w:cs="Arial"/>
                <w:b/>
                <w:bCs/>
                <w:color w:val="000000"/>
              </w:rPr>
            </w:pPr>
            <w:r w:rsidRPr="00CF7EB4">
              <w:rPr>
                <w:rFonts w:ascii="Arial" w:hAnsi="Arial" w:cs="Arial"/>
                <w:b/>
                <w:bCs/>
                <w:color w:val="000000"/>
              </w:rPr>
              <w:t xml:space="preserve">Ingresos </w:t>
            </w:r>
          </w:p>
        </w:tc>
        <w:tc>
          <w:tcPr>
            <w:tcW w:w="1554" w:type="dxa"/>
            <w:noWrap/>
            <w:hideMark/>
          </w:tcPr>
          <w:p w14:paraId="4A72E0B5" w14:textId="77777777" w:rsidR="00AB098F" w:rsidRPr="00CF7EB4" w:rsidRDefault="00AB098F" w:rsidP="00D739F6">
            <w:pPr>
              <w:autoSpaceDE w:val="0"/>
              <w:autoSpaceDN w:val="0"/>
              <w:adjustRightInd w:val="0"/>
              <w:jc w:val="center"/>
              <w:rPr>
                <w:rFonts w:ascii="Arial" w:hAnsi="Arial" w:cs="Arial"/>
                <w:b/>
                <w:bCs/>
                <w:color w:val="000000"/>
              </w:rPr>
            </w:pPr>
            <w:r w:rsidRPr="00CF7EB4">
              <w:rPr>
                <w:rFonts w:ascii="Arial" w:hAnsi="Arial" w:cs="Arial"/>
                <w:b/>
                <w:bCs/>
                <w:color w:val="000000"/>
              </w:rPr>
              <w:t>Gastos</w:t>
            </w:r>
          </w:p>
        </w:tc>
      </w:tr>
      <w:tr w:rsidR="00AB098F" w:rsidRPr="00CF7EB4" w14:paraId="0520E393" w14:textId="77777777" w:rsidTr="00D739F6">
        <w:trPr>
          <w:trHeight w:val="300"/>
        </w:trPr>
        <w:tc>
          <w:tcPr>
            <w:tcW w:w="1980" w:type="dxa"/>
            <w:noWrap/>
            <w:hideMark/>
          </w:tcPr>
          <w:p w14:paraId="4C89DE5F" w14:textId="77777777" w:rsidR="00AB098F" w:rsidRPr="00CF7EB4" w:rsidRDefault="00AB098F" w:rsidP="00D739F6">
            <w:pPr>
              <w:pStyle w:val="Sinespaciado"/>
            </w:pPr>
            <w:r w:rsidRPr="00CF7EB4">
              <w:t xml:space="preserve"> 3.8.01.01  </w:t>
            </w:r>
          </w:p>
        </w:tc>
        <w:tc>
          <w:tcPr>
            <w:tcW w:w="3969" w:type="dxa"/>
            <w:noWrap/>
            <w:hideMark/>
          </w:tcPr>
          <w:p w14:paraId="6024C018" w14:textId="77777777" w:rsidR="00AB098F" w:rsidRPr="00CF7EB4" w:rsidRDefault="00AB098F" w:rsidP="00D739F6">
            <w:pPr>
              <w:pStyle w:val="Sinespaciado"/>
            </w:pPr>
            <w:r w:rsidRPr="00CF7EB4">
              <w:t xml:space="preserve"> De Cuentas Por Cobrar </w:t>
            </w:r>
          </w:p>
        </w:tc>
        <w:tc>
          <w:tcPr>
            <w:tcW w:w="1701" w:type="dxa"/>
            <w:noWrap/>
            <w:hideMark/>
          </w:tcPr>
          <w:p w14:paraId="7CEA53E6" w14:textId="77777777" w:rsidR="00AB098F" w:rsidRPr="00CF7EB4" w:rsidRDefault="00AB098F" w:rsidP="00D739F6">
            <w:pPr>
              <w:pStyle w:val="Sinespaciado"/>
              <w:jc w:val="right"/>
            </w:pPr>
            <w:r w:rsidRPr="00CF7EB4">
              <w:t xml:space="preserve">                1,039,035.32 </w:t>
            </w:r>
          </w:p>
        </w:tc>
        <w:tc>
          <w:tcPr>
            <w:tcW w:w="1554" w:type="dxa"/>
            <w:noWrap/>
            <w:hideMark/>
          </w:tcPr>
          <w:p w14:paraId="44A19012" w14:textId="77777777" w:rsidR="00AB098F" w:rsidRPr="00CF7EB4" w:rsidRDefault="00AB098F" w:rsidP="00D739F6">
            <w:pPr>
              <w:pStyle w:val="Sinespaciado"/>
              <w:jc w:val="right"/>
            </w:pPr>
            <w:r w:rsidRPr="00CF7EB4">
              <w:t> </w:t>
            </w:r>
          </w:p>
        </w:tc>
      </w:tr>
      <w:tr w:rsidR="00AB098F" w:rsidRPr="00CF7EB4" w14:paraId="4FE64DD3" w14:textId="77777777" w:rsidTr="00D739F6">
        <w:trPr>
          <w:trHeight w:val="750"/>
        </w:trPr>
        <w:tc>
          <w:tcPr>
            <w:tcW w:w="1980" w:type="dxa"/>
            <w:noWrap/>
            <w:hideMark/>
          </w:tcPr>
          <w:p w14:paraId="59C73A7E" w14:textId="77777777" w:rsidR="00AB098F" w:rsidRPr="00CF7EB4" w:rsidRDefault="00AB098F" w:rsidP="00D739F6">
            <w:pPr>
              <w:pStyle w:val="Sinespaciado"/>
            </w:pPr>
            <w:r w:rsidRPr="00CF7EB4">
              <w:t xml:space="preserve"> 3.8.01.07  </w:t>
            </w:r>
          </w:p>
        </w:tc>
        <w:tc>
          <w:tcPr>
            <w:tcW w:w="3969" w:type="dxa"/>
            <w:hideMark/>
          </w:tcPr>
          <w:p w14:paraId="4B1BE78A" w14:textId="77777777" w:rsidR="00AB098F" w:rsidRPr="00CF7EB4" w:rsidRDefault="00AB098F" w:rsidP="00D739F6">
            <w:pPr>
              <w:pStyle w:val="Sinespaciado"/>
            </w:pPr>
            <w:r w:rsidRPr="00CF7EB4">
              <w:t xml:space="preserve"> De Anticipos Por Devengar De Ejercicios Anteriores De Gobiernos Autónomos</w:t>
            </w:r>
            <w:r w:rsidRPr="00CF7EB4">
              <w:br/>
              <w:t xml:space="preserve">Descentralizados Y Empresas Públicas compra </w:t>
            </w:r>
          </w:p>
        </w:tc>
        <w:tc>
          <w:tcPr>
            <w:tcW w:w="1701" w:type="dxa"/>
            <w:noWrap/>
            <w:hideMark/>
          </w:tcPr>
          <w:p w14:paraId="088E64F7" w14:textId="77777777" w:rsidR="00AB098F" w:rsidRPr="00CF7EB4" w:rsidRDefault="00AB098F" w:rsidP="00D739F6">
            <w:pPr>
              <w:pStyle w:val="Sinespaciado"/>
              <w:jc w:val="right"/>
            </w:pPr>
            <w:r w:rsidRPr="00CF7EB4">
              <w:t xml:space="preserve">                     788,801.14 </w:t>
            </w:r>
          </w:p>
        </w:tc>
        <w:tc>
          <w:tcPr>
            <w:tcW w:w="1554" w:type="dxa"/>
            <w:noWrap/>
            <w:hideMark/>
          </w:tcPr>
          <w:p w14:paraId="59C40450" w14:textId="77777777" w:rsidR="00AB098F" w:rsidRPr="00CF7EB4" w:rsidRDefault="00AB098F" w:rsidP="00D739F6">
            <w:pPr>
              <w:pStyle w:val="Sinespaciado"/>
              <w:jc w:val="right"/>
            </w:pPr>
            <w:r w:rsidRPr="00CF7EB4">
              <w:t> </w:t>
            </w:r>
          </w:p>
        </w:tc>
      </w:tr>
      <w:tr w:rsidR="00AB098F" w:rsidRPr="00CF7EB4" w14:paraId="0C272237" w14:textId="77777777" w:rsidTr="00D739F6">
        <w:trPr>
          <w:trHeight w:val="570"/>
        </w:trPr>
        <w:tc>
          <w:tcPr>
            <w:tcW w:w="1980" w:type="dxa"/>
            <w:noWrap/>
            <w:hideMark/>
          </w:tcPr>
          <w:p w14:paraId="51446C8C" w14:textId="77777777" w:rsidR="00AB098F" w:rsidRPr="00CF7EB4" w:rsidRDefault="00AB098F" w:rsidP="00D739F6">
            <w:pPr>
              <w:pStyle w:val="Sinespaciado"/>
            </w:pPr>
            <w:r w:rsidRPr="00CF7EB4">
              <w:t xml:space="preserve"> 3.8.01.08  </w:t>
            </w:r>
          </w:p>
        </w:tc>
        <w:tc>
          <w:tcPr>
            <w:tcW w:w="3969" w:type="dxa"/>
            <w:hideMark/>
          </w:tcPr>
          <w:p w14:paraId="490508FB" w14:textId="77777777" w:rsidR="00AB098F" w:rsidRPr="00CF7EB4" w:rsidRDefault="00AB098F" w:rsidP="00D739F6">
            <w:pPr>
              <w:pStyle w:val="Sinespaciado"/>
            </w:pPr>
            <w:r w:rsidRPr="00CF7EB4">
              <w:t xml:space="preserve"> De Anticipos Por Devengar De Ejercicios Anteriores De Gobiernos Autónomos </w:t>
            </w:r>
            <w:r w:rsidRPr="00CF7EB4">
              <w:br/>
              <w:t xml:space="preserve">Descentralizados Y Empresas Públicas  </w:t>
            </w:r>
          </w:p>
        </w:tc>
        <w:tc>
          <w:tcPr>
            <w:tcW w:w="1701" w:type="dxa"/>
            <w:noWrap/>
            <w:hideMark/>
          </w:tcPr>
          <w:p w14:paraId="61366205" w14:textId="77777777" w:rsidR="00AB098F" w:rsidRPr="00CF7EB4" w:rsidRDefault="00AB098F" w:rsidP="00D739F6">
            <w:pPr>
              <w:pStyle w:val="Sinespaciado"/>
              <w:jc w:val="right"/>
            </w:pPr>
            <w:r w:rsidRPr="00CF7EB4">
              <w:t xml:space="preserve">                3,902,186.86 </w:t>
            </w:r>
          </w:p>
        </w:tc>
        <w:tc>
          <w:tcPr>
            <w:tcW w:w="1554" w:type="dxa"/>
            <w:noWrap/>
            <w:hideMark/>
          </w:tcPr>
          <w:p w14:paraId="7E5B35AD" w14:textId="77777777" w:rsidR="00AB098F" w:rsidRPr="00CF7EB4" w:rsidRDefault="00AB098F" w:rsidP="00D739F6">
            <w:pPr>
              <w:pStyle w:val="Sinespaciado"/>
              <w:jc w:val="right"/>
            </w:pPr>
            <w:r w:rsidRPr="00CF7EB4">
              <w:t> </w:t>
            </w:r>
          </w:p>
        </w:tc>
      </w:tr>
      <w:tr w:rsidR="00AB098F" w:rsidRPr="00CF7EB4" w14:paraId="54CCAF31" w14:textId="77777777" w:rsidTr="00D739F6">
        <w:trPr>
          <w:trHeight w:val="390"/>
        </w:trPr>
        <w:tc>
          <w:tcPr>
            <w:tcW w:w="1980" w:type="dxa"/>
            <w:noWrap/>
            <w:hideMark/>
          </w:tcPr>
          <w:p w14:paraId="54584EE7" w14:textId="77777777" w:rsidR="00AB098F" w:rsidRPr="00CF7EB4" w:rsidRDefault="00AB098F" w:rsidP="00D739F6">
            <w:pPr>
              <w:pStyle w:val="Sinespaciado"/>
            </w:pPr>
            <w:r w:rsidRPr="00CF7EB4">
              <w:t xml:space="preserve"> 3.7.01.02.01  </w:t>
            </w:r>
          </w:p>
        </w:tc>
        <w:tc>
          <w:tcPr>
            <w:tcW w:w="3969" w:type="dxa"/>
            <w:hideMark/>
          </w:tcPr>
          <w:p w14:paraId="5AD7D33A" w14:textId="77777777" w:rsidR="00AB098F" w:rsidRPr="00CF7EB4" w:rsidRDefault="00AB098F" w:rsidP="00D739F6">
            <w:pPr>
              <w:pStyle w:val="Sinespaciado"/>
            </w:pPr>
            <w:r w:rsidRPr="00CF7EB4">
              <w:t xml:space="preserve"> Saldo Caja Bancos</w:t>
            </w:r>
            <w:r w:rsidRPr="00CF7EB4">
              <w:br/>
              <w:t xml:space="preserve"> </w:t>
            </w:r>
          </w:p>
        </w:tc>
        <w:tc>
          <w:tcPr>
            <w:tcW w:w="1701" w:type="dxa"/>
            <w:noWrap/>
            <w:hideMark/>
          </w:tcPr>
          <w:p w14:paraId="24CF33B6" w14:textId="77777777" w:rsidR="00AB098F" w:rsidRPr="00CF7EB4" w:rsidRDefault="00AB098F" w:rsidP="00D739F6">
            <w:pPr>
              <w:pStyle w:val="Sinespaciado"/>
              <w:jc w:val="right"/>
            </w:pPr>
            <w:r w:rsidRPr="00CF7EB4">
              <w:t xml:space="preserve">               2,657,302.65 </w:t>
            </w:r>
          </w:p>
        </w:tc>
        <w:tc>
          <w:tcPr>
            <w:tcW w:w="1554" w:type="dxa"/>
            <w:noWrap/>
            <w:hideMark/>
          </w:tcPr>
          <w:p w14:paraId="3BFF8637" w14:textId="77777777" w:rsidR="00AB098F" w:rsidRPr="00CF7EB4" w:rsidRDefault="00AB098F" w:rsidP="00D739F6">
            <w:pPr>
              <w:pStyle w:val="Sinespaciado"/>
              <w:jc w:val="right"/>
            </w:pPr>
            <w:r w:rsidRPr="00CF7EB4">
              <w:t> </w:t>
            </w:r>
          </w:p>
        </w:tc>
      </w:tr>
      <w:tr w:rsidR="00AB098F" w:rsidRPr="00CF7EB4" w14:paraId="1E4E62C0" w14:textId="77777777" w:rsidTr="00D739F6">
        <w:trPr>
          <w:trHeight w:val="390"/>
        </w:trPr>
        <w:tc>
          <w:tcPr>
            <w:tcW w:w="1980" w:type="dxa"/>
            <w:noWrap/>
            <w:hideMark/>
          </w:tcPr>
          <w:p w14:paraId="4B69C204" w14:textId="77777777" w:rsidR="00AB098F" w:rsidRPr="00CF7EB4" w:rsidRDefault="00AB098F" w:rsidP="00D739F6">
            <w:pPr>
              <w:pStyle w:val="Sinespaciado"/>
            </w:pPr>
            <w:r w:rsidRPr="00CF7EB4">
              <w:t xml:space="preserve"> 3.7.01.04.01  </w:t>
            </w:r>
          </w:p>
        </w:tc>
        <w:tc>
          <w:tcPr>
            <w:tcW w:w="3969" w:type="dxa"/>
            <w:hideMark/>
          </w:tcPr>
          <w:p w14:paraId="3344FDC7" w14:textId="77777777" w:rsidR="00AB098F" w:rsidRPr="00CF7EB4" w:rsidRDefault="00AB098F" w:rsidP="00D739F6">
            <w:pPr>
              <w:pStyle w:val="Sinespaciado"/>
            </w:pPr>
            <w:r w:rsidRPr="00CF7EB4">
              <w:t xml:space="preserve"> Saldo De Bancos (Préstamos)</w:t>
            </w:r>
            <w:r w:rsidRPr="00CF7EB4">
              <w:br/>
              <w:t xml:space="preserve"> </w:t>
            </w:r>
          </w:p>
        </w:tc>
        <w:tc>
          <w:tcPr>
            <w:tcW w:w="1701" w:type="dxa"/>
            <w:noWrap/>
            <w:hideMark/>
          </w:tcPr>
          <w:p w14:paraId="78C88B77" w14:textId="77777777" w:rsidR="00AB098F" w:rsidRPr="00CF7EB4" w:rsidRDefault="00AB098F" w:rsidP="00D739F6">
            <w:pPr>
              <w:pStyle w:val="Sinespaciado"/>
              <w:jc w:val="right"/>
            </w:pPr>
            <w:r w:rsidRPr="00CF7EB4">
              <w:t xml:space="preserve">                2,291,324.60 </w:t>
            </w:r>
          </w:p>
        </w:tc>
        <w:tc>
          <w:tcPr>
            <w:tcW w:w="1554" w:type="dxa"/>
            <w:noWrap/>
            <w:hideMark/>
          </w:tcPr>
          <w:p w14:paraId="409B3BB5" w14:textId="77777777" w:rsidR="00AB098F" w:rsidRPr="00CF7EB4" w:rsidRDefault="00AB098F" w:rsidP="00D739F6">
            <w:pPr>
              <w:pStyle w:val="Sinespaciado"/>
              <w:jc w:val="right"/>
            </w:pPr>
            <w:r w:rsidRPr="00CF7EB4">
              <w:t> </w:t>
            </w:r>
          </w:p>
        </w:tc>
      </w:tr>
      <w:tr w:rsidR="00AB098F" w:rsidRPr="00CF7EB4" w14:paraId="20EFC6C4" w14:textId="77777777" w:rsidTr="00D739F6">
        <w:trPr>
          <w:trHeight w:val="390"/>
        </w:trPr>
        <w:tc>
          <w:tcPr>
            <w:tcW w:w="1980" w:type="dxa"/>
            <w:noWrap/>
            <w:hideMark/>
          </w:tcPr>
          <w:p w14:paraId="402F2AFA" w14:textId="77777777" w:rsidR="00AB098F" w:rsidRPr="00CF7EB4" w:rsidRDefault="00AB098F" w:rsidP="00D739F6">
            <w:pPr>
              <w:pStyle w:val="Sinespaciado"/>
            </w:pPr>
            <w:r w:rsidRPr="00CF7EB4">
              <w:t xml:space="preserve"> 1.8.06.01.01  </w:t>
            </w:r>
          </w:p>
        </w:tc>
        <w:tc>
          <w:tcPr>
            <w:tcW w:w="3969" w:type="dxa"/>
            <w:hideMark/>
          </w:tcPr>
          <w:p w14:paraId="6C90A0BE" w14:textId="77777777" w:rsidR="00AB098F" w:rsidRPr="00CF7EB4" w:rsidRDefault="00AB098F" w:rsidP="00D739F6">
            <w:pPr>
              <w:pStyle w:val="Sinespaciado"/>
            </w:pPr>
            <w:r w:rsidRPr="00CF7EB4">
              <w:t xml:space="preserve"> Ley De Equidad Territorial (Gasto Corriente)</w:t>
            </w:r>
            <w:r w:rsidRPr="00CF7EB4">
              <w:br/>
              <w:t xml:space="preserve"> </w:t>
            </w:r>
          </w:p>
        </w:tc>
        <w:tc>
          <w:tcPr>
            <w:tcW w:w="1701" w:type="dxa"/>
            <w:noWrap/>
            <w:hideMark/>
          </w:tcPr>
          <w:p w14:paraId="037396C2" w14:textId="77777777" w:rsidR="00AB098F" w:rsidRPr="00CF7EB4" w:rsidRDefault="00AB098F" w:rsidP="00D739F6">
            <w:pPr>
              <w:pStyle w:val="Sinespaciado"/>
              <w:jc w:val="right"/>
            </w:pPr>
            <w:r w:rsidRPr="00CF7EB4">
              <w:t xml:space="preserve">                    725,525.12 </w:t>
            </w:r>
          </w:p>
        </w:tc>
        <w:tc>
          <w:tcPr>
            <w:tcW w:w="1554" w:type="dxa"/>
            <w:noWrap/>
            <w:hideMark/>
          </w:tcPr>
          <w:p w14:paraId="046B3C2A" w14:textId="77777777" w:rsidR="00AB098F" w:rsidRPr="00CF7EB4" w:rsidRDefault="00AB098F" w:rsidP="00D739F6">
            <w:pPr>
              <w:pStyle w:val="Sinespaciado"/>
              <w:jc w:val="right"/>
            </w:pPr>
            <w:r w:rsidRPr="00CF7EB4">
              <w:t> </w:t>
            </w:r>
          </w:p>
        </w:tc>
      </w:tr>
      <w:tr w:rsidR="00AB098F" w:rsidRPr="00CF7EB4" w14:paraId="7ED8DB02" w14:textId="77777777" w:rsidTr="00D739F6">
        <w:trPr>
          <w:trHeight w:val="390"/>
        </w:trPr>
        <w:tc>
          <w:tcPr>
            <w:tcW w:w="1980" w:type="dxa"/>
            <w:noWrap/>
            <w:hideMark/>
          </w:tcPr>
          <w:p w14:paraId="29A906D3" w14:textId="77777777" w:rsidR="00AB098F" w:rsidRPr="00CF7EB4" w:rsidRDefault="00AB098F" w:rsidP="00D739F6">
            <w:pPr>
              <w:pStyle w:val="Sinespaciado"/>
            </w:pPr>
            <w:r w:rsidRPr="00CF7EB4">
              <w:t xml:space="preserve"> 2.8.06.01.01  </w:t>
            </w:r>
          </w:p>
        </w:tc>
        <w:tc>
          <w:tcPr>
            <w:tcW w:w="3969" w:type="dxa"/>
            <w:hideMark/>
          </w:tcPr>
          <w:p w14:paraId="54779A47" w14:textId="77777777" w:rsidR="00AB098F" w:rsidRPr="00CF7EB4" w:rsidRDefault="00AB098F" w:rsidP="00D739F6">
            <w:pPr>
              <w:pStyle w:val="Sinespaciado"/>
            </w:pPr>
            <w:r w:rsidRPr="00CF7EB4">
              <w:t xml:space="preserve"> Ley De Equidad Territorial (Gasto Inversión)</w:t>
            </w:r>
            <w:r w:rsidRPr="00CF7EB4">
              <w:br/>
              <w:t xml:space="preserve"> </w:t>
            </w:r>
          </w:p>
        </w:tc>
        <w:tc>
          <w:tcPr>
            <w:tcW w:w="1701" w:type="dxa"/>
            <w:noWrap/>
            <w:hideMark/>
          </w:tcPr>
          <w:p w14:paraId="0B667687" w14:textId="77777777" w:rsidR="00AB098F" w:rsidRPr="00CF7EB4" w:rsidRDefault="00AB098F" w:rsidP="00D739F6">
            <w:pPr>
              <w:pStyle w:val="Sinespaciado"/>
              <w:jc w:val="right"/>
            </w:pPr>
            <w:r w:rsidRPr="00CF7EB4">
              <w:t xml:space="preserve">                1,036,375.74 </w:t>
            </w:r>
          </w:p>
        </w:tc>
        <w:tc>
          <w:tcPr>
            <w:tcW w:w="1554" w:type="dxa"/>
            <w:noWrap/>
            <w:hideMark/>
          </w:tcPr>
          <w:p w14:paraId="74DDDF9F" w14:textId="77777777" w:rsidR="00AB098F" w:rsidRPr="00CF7EB4" w:rsidRDefault="00AB098F" w:rsidP="00D739F6">
            <w:pPr>
              <w:pStyle w:val="Sinespaciado"/>
              <w:jc w:val="right"/>
            </w:pPr>
            <w:r w:rsidRPr="00CF7EB4">
              <w:t> </w:t>
            </w:r>
          </w:p>
        </w:tc>
      </w:tr>
      <w:tr w:rsidR="00AB098F" w:rsidRPr="00CF7EB4" w14:paraId="2C59A032" w14:textId="77777777" w:rsidTr="00D739F6">
        <w:trPr>
          <w:trHeight w:val="390"/>
        </w:trPr>
        <w:tc>
          <w:tcPr>
            <w:tcW w:w="1980" w:type="dxa"/>
            <w:noWrap/>
            <w:hideMark/>
          </w:tcPr>
          <w:p w14:paraId="6056CC7E" w14:textId="77777777" w:rsidR="00AB098F" w:rsidRPr="00CF7EB4" w:rsidRDefault="00AB098F" w:rsidP="00D739F6">
            <w:pPr>
              <w:pStyle w:val="Sinespaciado"/>
            </w:pPr>
            <w:r w:rsidRPr="00CF7EB4">
              <w:t xml:space="preserve"> 2.8.01.08.04  </w:t>
            </w:r>
          </w:p>
        </w:tc>
        <w:tc>
          <w:tcPr>
            <w:tcW w:w="3969" w:type="dxa"/>
            <w:hideMark/>
          </w:tcPr>
          <w:p w14:paraId="7CEFE5D8" w14:textId="77777777" w:rsidR="00AB098F" w:rsidRPr="00CF7EB4" w:rsidRDefault="00AB098F" w:rsidP="00D739F6">
            <w:pPr>
              <w:pStyle w:val="Sinespaciado"/>
            </w:pPr>
            <w:r w:rsidRPr="00CF7EB4">
              <w:t xml:space="preserve"> Fondo Común Feria Libre</w:t>
            </w:r>
            <w:r w:rsidRPr="00CF7EB4">
              <w:br/>
              <w:t xml:space="preserve"> </w:t>
            </w:r>
          </w:p>
        </w:tc>
        <w:tc>
          <w:tcPr>
            <w:tcW w:w="1701" w:type="dxa"/>
            <w:noWrap/>
            <w:hideMark/>
          </w:tcPr>
          <w:p w14:paraId="1A519B23" w14:textId="77777777" w:rsidR="00AB098F" w:rsidRPr="00CF7EB4" w:rsidRDefault="00AB098F" w:rsidP="00D739F6">
            <w:pPr>
              <w:pStyle w:val="Sinespaciado"/>
              <w:jc w:val="right"/>
            </w:pPr>
            <w:r w:rsidRPr="00CF7EB4">
              <w:t xml:space="preserve">               2,209,899.56 </w:t>
            </w:r>
          </w:p>
        </w:tc>
        <w:tc>
          <w:tcPr>
            <w:tcW w:w="1554" w:type="dxa"/>
            <w:noWrap/>
            <w:hideMark/>
          </w:tcPr>
          <w:p w14:paraId="47B9575F" w14:textId="77777777" w:rsidR="00AB098F" w:rsidRPr="00CF7EB4" w:rsidRDefault="00AB098F" w:rsidP="00D739F6">
            <w:pPr>
              <w:pStyle w:val="Sinespaciado"/>
              <w:jc w:val="right"/>
            </w:pPr>
            <w:r w:rsidRPr="00CF7EB4">
              <w:t> </w:t>
            </w:r>
          </w:p>
        </w:tc>
      </w:tr>
      <w:tr w:rsidR="00AB098F" w:rsidRPr="00CF7EB4" w14:paraId="6C5563BF" w14:textId="77777777" w:rsidTr="00D739F6">
        <w:trPr>
          <w:trHeight w:val="570"/>
        </w:trPr>
        <w:tc>
          <w:tcPr>
            <w:tcW w:w="1980" w:type="dxa"/>
            <w:noWrap/>
            <w:hideMark/>
          </w:tcPr>
          <w:p w14:paraId="056358FD" w14:textId="77777777" w:rsidR="00AB098F" w:rsidRPr="00CF7EB4" w:rsidRDefault="00AB098F" w:rsidP="00D739F6">
            <w:pPr>
              <w:pStyle w:val="Sinespaciado"/>
            </w:pPr>
            <w:r w:rsidRPr="00CF7EB4">
              <w:lastRenderedPageBreak/>
              <w:t xml:space="preserve"> 2.8.01.08.03  </w:t>
            </w:r>
          </w:p>
        </w:tc>
        <w:tc>
          <w:tcPr>
            <w:tcW w:w="3969" w:type="dxa"/>
            <w:hideMark/>
          </w:tcPr>
          <w:p w14:paraId="4F598593" w14:textId="77777777" w:rsidR="00AB098F" w:rsidRPr="00CF7EB4" w:rsidRDefault="00AB098F" w:rsidP="00D739F6">
            <w:pPr>
              <w:pStyle w:val="Sinespaciado"/>
            </w:pPr>
            <w:r w:rsidRPr="00CF7EB4">
              <w:t xml:space="preserve"> Retroactivo Ley Del Fondo De Desarrollo Sostenible </w:t>
            </w:r>
            <w:proofErr w:type="spellStart"/>
            <w:r w:rsidRPr="00CF7EB4">
              <w:t>Sctea</w:t>
            </w:r>
            <w:proofErr w:type="spellEnd"/>
            <w:r w:rsidRPr="00CF7EB4">
              <w:br/>
              <w:t xml:space="preserve"> </w:t>
            </w:r>
          </w:p>
        </w:tc>
        <w:tc>
          <w:tcPr>
            <w:tcW w:w="1701" w:type="dxa"/>
            <w:noWrap/>
            <w:hideMark/>
          </w:tcPr>
          <w:p w14:paraId="386643ED" w14:textId="77777777" w:rsidR="00AB098F" w:rsidRPr="00CF7EB4" w:rsidRDefault="00AB098F" w:rsidP="00D739F6">
            <w:pPr>
              <w:pStyle w:val="Sinespaciado"/>
              <w:jc w:val="right"/>
            </w:pPr>
            <w:r w:rsidRPr="00CF7EB4">
              <w:t xml:space="preserve">                2,867,143.93 </w:t>
            </w:r>
          </w:p>
        </w:tc>
        <w:tc>
          <w:tcPr>
            <w:tcW w:w="1554" w:type="dxa"/>
            <w:noWrap/>
            <w:hideMark/>
          </w:tcPr>
          <w:p w14:paraId="4648A7AD" w14:textId="77777777" w:rsidR="00AB098F" w:rsidRPr="00CF7EB4" w:rsidRDefault="00AB098F" w:rsidP="00D739F6">
            <w:pPr>
              <w:pStyle w:val="Sinespaciado"/>
              <w:jc w:val="right"/>
            </w:pPr>
            <w:r w:rsidRPr="00CF7EB4">
              <w:t> </w:t>
            </w:r>
          </w:p>
        </w:tc>
      </w:tr>
      <w:tr w:rsidR="00AB098F" w:rsidRPr="00CF7EB4" w14:paraId="4346D858" w14:textId="77777777" w:rsidTr="00D739F6">
        <w:trPr>
          <w:trHeight w:val="570"/>
        </w:trPr>
        <w:tc>
          <w:tcPr>
            <w:tcW w:w="1980" w:type="dxa"/>
            <w:noWrap/>
            <w:hideMark/>
          </w:tcPr>
          <w:p w14:paraId="22E096AB" w14:textId="77777777" w:rsidR="00AB098F" w:rsidRPr="00CF7EB4" w:rsidRDefault="00AB098F" w:rsidP="00D739F6">
            <w:pPr>
              <w:pStyle w:val="Sinespaciado"/>
            </w:pPr>
            <w:r w:rsidRPr="00CF7EB4">
              <w:t xml:space="preserve"> 2.8.10.02  </w:t>
            </w:r>
          </w:p>
        </w:tc>
        <w:tc>
          <w:tcPr>
            <w:tcW w:w="3969" w:type="dxa"/>
            <w:hideMark/>
          </w:tcPr>
          <w:p w14:paraId="1D00D067" w14:textId="77777777" w:rsidR="00AB098F" w:rsidRPr="00CF7EB4" w:rsidRDefault="00AB098F" w:rsidP="00D739F6">
            <w:pPr>
              <w:pStyle w:val="Sinespaciado"/>
            </w:pPr>
            <w:r w:rsidRPr="00CF7EB4">
              <w:t xml:space="preserve"> Del Presupuesto General De Estado A G</w:t>
            </w:r>
            <w:r>
              <w:t>ADM</w:t>
            </w:r>
            <w:r w:rsidRPr="00CF7EB4">
              <w:t xml:space="preserve"> Compensación Iva.</w:t>
            </w:r>
            <w:r w:rsidRPr="00CF7EB4">
              <w:br/>
              <w:t xml:space="preserve"> </w:t>
            </w:r>
          </w:p>
        </w:tc>
        <w:tc>
          <w:tcPr>
            <w:tcW w:w="1701" w:type="dxa"/>
            <w:noWrap/>
            <w:hideMark/>
          </w:tcPr>
          <w:p w14:paraId="4347AE53" w14:textId="77777777" w:rsidR="00AB098F" w:rsidRPr="00CF7EB4" w:rsidRDefault="00AB098F" w:rsidP="00D739F6">
            <w:pPr>
              <w:pStyle w:val="Sinespaciado"/>
              <w:jc w:val="right"/>
            </w:pPr>
            <w:r w:rsidRPr="00CF7EB4">
              <w:t xml:space="preserve">                      36,180.00 </w:t>
            </w:r>
          </w:p>
        </w:tc>
        <w:tc>
          <w:tcPr>
            <w:tcW w:w="1554" w:type="dxa"/>
            <w:noWrap/>
            <w:hideMark/>
          </w:tcPr>
          <w:p w14:paraId="2FF774C1" w14:textId="77777777" w:rsidR="00AB098F" w:rsidRPr="00CF7EB4" w:rsidRDefault="00AB098F" w:rsidP="00D739F6">
            <w:pPr>
              <w:pStyle w:val="Sinespaciado"/>
              <w:jc w:val="right"/>
            </w:pPr>
            <w:r w:rsidRPr="00CF7EB4">
              <w:t> </w:t>
            </w:r>
          </w:p>
        </w:tc>
      </w:tr>
      <w:tr w:rsidR="00AB098F" w:rsidRPr="00CF7EB4" w14:paraId="3BCA50E2" w14:textId="77777777" w:rsidTr="00D739F6">
        <w:trPr>
          <w:trHeight w:val="570"/>
        </w:trPr>
        <w:tc>
          <w:tcPr>
            <w:tcW w:w="1980" w:type="dxa"/>
            <w:noWrap/>
            <w:hideMark/>
          </w:tcPr>
          <w:p w14:paraId="0FE685B5" w14:textId="77777777" w:rsidR="00AB098F" w:rsidRPr="00CF7EB4" w:rsidRDefault="00AB098F" w:rsidP="00D739F6">
            <w:pPr>
              <w:pStyle w:val="Sinespaciado"/>
            </w:pPr>
            <w:r w:rsidRPr="00CF7EB4">
              <w:t xml:space="preserve"> 3.6.02.01.02  </w:t>
            </w:r>
          </w:p>
        </w:tc>
        <w:tc>
          <w:tcPr>
            <w:tcW w:w="3969" w:type="dxa"/>
            <w:hideMark/>
          </w:tcPr>
          <w:p w14:paraId="19A42D26" w14:textId="77777777" w:rsidR="00AB098F" w:rsidRPr="00CF7EB4" w:rsidRDefault="00AB098F" w:rsidP="00D739F6">
            <w:pPr>
              <w:pStyle w:val="Sinespaciado"/>
            </w:pPr>
            <w:r w:rsidRPr="00CF7EB4">
              <w:t xml:space="preserve"> Del B</w:t>
            </w:r>
            <w:r>
              <w:t>DE</w:t>
            </w:r>
            <w:r w:rsidRPr="00CF7EB4">
              <w:t xml:space="preserve"> Regeneración Urbana Con Rehabilitación Vial En Barrios Urbanos Y Av. Los</w:t>
            </w:r>
            <w:r w:rsidRPr="00CF7EB4">
              <w:br/>
              <w:t xml:space="preserve">Fundadores </w:t>
            </w:r>
          </w:p>
        </w:tc>
        <w:tc>
          <w:tcPr>
            <w:tcW w:w="1701" w:type="dxa"/>
            <w:noWrap/>
            <w:hideMark/>
          </w:tcPr>
          <w:p w14:paraId="4A64CDB7" w14:textId="77777777" w:rsidR="00AB098F" w:rsidRPr="00CF7EB4" w:rsidRDefault="00AB098F" w:rsidP="00D739F6">
            <w:pPr>
              <w:pStyle w:val="Sinespaciado"/>
              <w:jc w:val="right"/>
            </w:pPr>
            <w:r w:rsidRPr="00CF7EB4">
              <w:t xml:space="preserve">                  1,609,161.96 </w:t>
            </w:r>
          </w:p>
        </w:tc>
        <w:tc>
          <w:tcPr>
            <w:tcW w:w="1554" w:type="dxa"/>
            <w:noWrap/>
            <w:hideMark/>
          </w:tcPr>
          <w:p w14:paraId="1834C731" w14:textId="77777777" w:rsidR="00AB098F" w:rsidRPr="00CF7EB4" w:rsidRDefault="00AB098F" w:rsidP="00D739F6">
            <w:pPr>
              <w:pStyle w:val="Sinespaciado"/>
              <w:jc w:val="right"/>
            </w:pPr>
            <w:r w:rsidRPr="00CF7EB4">
              <w:t> </w:t>
            </w:r>
          </w:p>
        </w:tc>
      </w:tr>
      <w:tr w:rsidR="00AB098F" w:rsidRPr="00CF7EB4" w14:paraId="1D892779" w14:textId="77777777" w:rsidTr="00D739F6">
        <w:trPr>
          <w:trHeight w:val="300"/>
        </w:trPr>
        <w:tc>
          <w:tcPr>
            <w:tcW w:w="1980" w:type="dxa"/>
            <w:noWrap/>
            <w:hideMark/>
          </w:tcPr>
          <w:p w14:paraId="5B8DBCC6" w14:textId="77777777" w:rsidR="00AB098F" w:rsidRPr="00CF7EB4" w:rsidRDefault="00AB098F" w:rsidP="00D739F6">
            <w:pPr>
              <w:pStyle w:val="Sinespaciado"/>
            </w:pPr>
            <w:r w:rsidRPr="00CF7EB4">
              <w:t xml:space="preserve"> 3.6.02.01.03  </w:t>
            </w:r>
          </w:p>
        </w:tc>
        <w:tc>
          <w:tcPr>
            <w:tcW w:w="3969" w:type="dxa"/>
            <w:hideMark/>
          </w:tcPr>
          <w:p w14:paraId="678FED7D" w14:textId="77777777" w:rsidR="00AB098F" w:rsidRPr="00CF7EB4" w:rsidRDefault="00AB098F" w:rsidP="00D739F6">
            <w:pPr>
              <w:pStyle w:val="Sinespaciado"/>
            </w:pPr>
            <w:r w:rsidRPr="00CF7EB4">
              <w:t xml:space="preserve"> Del B</w:t>
            </w:r>
            <w:r>
              <w:t>DE</w:t>
            </w:r>
            <w:r w:rsidRPr="00CF7EB4">
              <w:t xml:space="preserve"> Agua Potable- P. Tres De Noviembre </w:t>
            </w:r>
          </w:p>
        </w:tc>
        <w:tc>
          <w:tcPr>
            <w:tcW w:w="1701" w:type="dxa"/>
            <w:noWrap/>
            <w:hideMark/>
          </w:tcPr>
          <w:p w14:paraId="1796D464" w14:textId="77777777" w:rsidR="00AB098F" w:rsidRPr="00CF7EB4" w:rsidRDefault="00AB098F" w:rsidP="00D739F6">
            <w:pPr>
              <w:pStyle w:val="Sinespaciado"/>
              <w:jc w:val="right"/>
            </w:pPr>
            <w:r w:rsidRPr="00CF7EB4">
              <w:t xml:space="preserve">                   723,259.05 </w:t>
            </w:r>
          </w:p>
        </w:tc>
        <w:tc>
          <w:tcPr>
            <w:tcW w:w="1554" w:type="dxa"/>
            <w:noWrap/>
            <w:hideMark/>
          </w:tcPr>
          <w:p w14:paraId="105EBD19" w14:textId="77777777" w:rsidR="00AB098F" w:rsidRPr="00CF7EB4" w:rsidRDefault="00AB098F" w:rsidP="00D739F6">
            <w:pPr>
              <w:pStyle w:val="Sinespaciado"/>
              <w:jc w:val="right"/>
            </w:pPr>
            <w:r w:rsidRPr="00CF7EB4">
              <w:t> </w:t>
            </w:r>
          </w:p>
        </w:tc>
      </w:tr>
      <w:tr w:rsidR="00AB098F" w:rsidRPr="00CF7EB4" w14:paraId="673D0AAA" w14:textId="77777777" w:rsidTr="00D739F6">
        <w:trPr>
          <w:trHeight w:val="390"/>
        </w:trPr>
        <w:tc>
          <w:tcPr>
            <w:tcW w:w="1980" w:type="dxa"/>
            <w:noWrap/>
            <w:hideMark/>
          </w:tcPr>
          <w:p w14:paraId="31BC1A0F" w14:textId="77777777" w:rsidR="00AB098F" w:rsidRPr="00CF7EB4" w:rsidRDefault="00AB098F" w:rsidP="00D739F6">
            <w:pPr>
              <w:pStyle w:val="Sinespaciado"/>
            </w:pPr>
            <w:r w:rsidRPr="00CF7EB4">
              <w:t xml:space="preserve"> 3.6.02.01.04  </w:t>
            </w:r>
          </w:p>
        </w:tc>
        <w:tc>
          <w:tcPr>
            <w:tcW w:w="3969" w:type="dxa"/>
            <w:hideMark/>
          </w:tcPr>
          <w:p w14:paraId="184087C5" w14:textId="77777777" w:rsidR="00AB098F" w:rsidRPr="00CF7EB4" w:rsidRDefault="00AB098F" w:rsidP="00D739F6">
            <w:pPr>
              <w:pStyle w:val="Sinespaciado"/>
            </w:pPr>
            <w:r w:rsidRPr="00CF7EB4">
              <w:t xml:space="preserve"> Del B</w:t>
            </w:r>
            <w:r>
              <w:t>DE</w:t>
            </w:r>
            <w:r w:rsidRPr="00CF7EB4">
              <w:t xml:space="preserve"> Equipo Caminero</w:t>
            </w:r>
            <w:r w:rsidRPr="00CF7EB4">
              <w:br/>
              <w:t xml:space="preserve"> </w:t>
            </w:r>
          </w:p>
        </w:tc>
        <w:tc>
          <w:tcPr>
            <w:tcW w:w="1701" w:type="dxa"/>
            <w:noWrap/>
            <w:hideMark/>
          </w:tcPr>
          <w:p w14:paraId="7EA54DA1" w14:textId="77777777" w:rsidR="00AB098F" w:rsidRPr="00CF7EB4" w:rsidRDefault="00AB098F" w:rsidP="00D739F6">
            <w:pPr>
              <w:pStyle w:val="Sinespaciado"/>
              <w:jc w:val="right"/>
            </w:pPr>
            <w:r w:rsidRPr="00CF7EB4">
              <w:t xml:space="preserve">                      119,631.57 </w:t>
            </w:r>
          </w:p>
        </w:tc>
        <w:tc>
          <w:tcPr>
            <w:tcW w:w="1554" w:type="dxa"/>
            <w:noWrap/>
            <w:hideMark/>
          </w:tcPr>
          <w:p w14:paraId="26A01B1E" w14:textId="77777777" w:rsidR="00AB098F" w:rsidRPr="00CF7EB4" w:rsidRDefault="00AB098F" w:rsidP="00D739F6">
            <w:pPr>
              <w:pStyle w:val="Sinespaciado"/>
              <w:jc w:val="right"/>
            </w:pPr>
            <w:r w:rsidRPr="00CF7EB4">
              <w:t> </w:t>
            </w:r>
          </w:p>
        </w:tc>
      </w:tr>
      <w:tr w:rsidR="00AB098F" w:rsidRPr="00CF7EB4" w14:paraId="1EA12348" w14:textId="77777777" w:rsidTr="00D739F6">
        <w:trPr>
          <w:trHeight w:val="750"/>
        </w:trPr>
        <w:tc>
          <w:tcPr>
            <w:tcW w:w="1980" w:type="dxa"/>
            <w:noWrap/>
            <w:hideMark/>
          </w:tcPr>
          <w:p w14:paraId="2BCF0183" w14:textId="77777777" w:rsidR="00AB098F" w:rsidRPr="00CF7EB4" w:rsidRDefault="00AB098F" w:rsidP="00D739F6">
            <w:pPr>
              <w:pStyle w:val="Sinespaciado"/>
            </w:pPr>
            <w:r w:rsidRPr="00CF7EB4">
              <w:t xml:space="preserve"> 3.6.02.01.05  </w:t>
            </w:r>
          </w:p>
        </w:tc>
        <w:tc>
          <w:tcPr>
            <w:tcW w:w="3969" w:type="dxa"/>
            <w:hideMark/>
          </w:tcPr>
          <w:p w14:paraId="3F79CBB1" w14:textId="77777777" w:rsidR="00AB098F" w:rsidRPr="00CF7EB4" w:rsidRDefault="00AB098F" w:rsidP="00D739F6">
            <w:pPr>
              <w:pStyle w:val="Sinespaciado"/>
            </w:pPr>
            <w:r w:rsidRPr="00CF7EB4">
              <w:t xml:space="preserve"> Del B</w:t>
            </w:r>
            <w:r>
              <w:t>DE</w:t>
            </w:r>
            <w:r w:rsidRPr="00CF7EB4">
              <w:t xml:space="preserve"> Planes Maestro De Agua Potable, Alcantarillado Sanitario Y Pluvial En 3 Parroquias</w:t>
            </w:r>
            <w:r w:rsidRPr="00CF7EB4">
              <w:br/>
              <w:t xml:space="preserve"> </w:t>
            </w:r>
          </w:p>
        </w:tc>
        <w:tc>
          <w:tcPr>
            <w:tcW w:w="1701" w:type="dxa"/>
            <w:noWrap/>
            <w:hideMark/>
          </w:tcPr>
          <w:p w14:paraId="3E881B9E" w14:textId="77777777" w:rsidR="00AB098F" w:rsidRPr="00CF7EB4" w:rsidRDefault="00AB098F" w:rsidP="00D739F6">
            <w:pPr>
              <w:pStyle w:val="Sinespaciado"/>
              <w:jc w:val="right"/>
            </w:pPr>
            <w:r w:rsidRPr="00CF7EB4">
              <w:t xml:space="preserve">                    702,476.12 </w:t>
            </w:r>
          </w:p>
        </w:tc>
        <w:tc>
          <w:tcPr>
            <w:tcW w:w="1554" w:type="dxa"/>
            <w:noWrap/>
            <w:hideMark/>
          </w:tcPr>
          <w:p w14:paraId="06985FD5" w14:textId="77777777" w:rsidR="00AB098F" w:rsidRPr="00CF7EB4" w:rsidRDefault="00AB098F" w:rsidP="00D739F6">
            <w:pPr>
              <w:pStyle w:val="Sinespaciado"/>
              <w:jc w:val="right"/>
            </w:pPr>
            <w:r w:rsidRPr="00CF7EB4">
              <w:t> </w:t>
            </w:r>
          </w:p>
        </w:tc>
      </w:tr>
      <w:tr w:rsidR="00AB098F" w:rsidRPr="00CF7EB4" w14:paraId="0AD617FA" w14:textId="77777777" w:rsidTr="00D739F6">
        <w:trPr>
          <w:trHeight w:val="390"/>
        </w:trPr>
        <w:tc>
          <w:tcPr>
            <w:tcW w:w="1980" w:type="dxa"/>
            <w:noWrap/>
            <w:hideMark/>
          </w:tcPr>
          <w:p w14:paraId="26D33DC6" w14:textId="77777777" w:rsidR="00AB098F" w:rsidRPr="00CF7EB4" w:rsidRDefault="00AB098F" w:rsidP="00D739F6">
            <w:pPr>
              <w:pStyle w:val="Sinespaciado"/>
            </w:pPr>
            <w:r w:rsidRPr="00CF7EB4">
              <w:t xml:space="preserve"> 2.7.03.02.01  </w:t>
            </w:r>
          </w:p>
        </w:tc>
        <w:tc>
          <w:tcPr>
            <w:tcW w:w="3969" w:type="dxa"/>
            <w:hideMark/>
          </w:tcPr>
          <w:p w14:paraId="10F5ACC0" w14:textId="77777777" w:rsidR="00AB098F" w:rsidRPr="00CF7EB4" w:rsidRDefault="00AB098F" w:rsidP="00D739F6">
            <w:pPr>
              <w:pStyle w:val="Sinespaciado"/>
            </w:pPr>
            <w:r w:rsidRPr="00CF7EB4">
              <w:t xml:space="preserve"> Bonos De La Resolución Nro. Cdf-Res-2025-001</w:t>
            </w:r>
            <w:r w:rsidRPr="00CF7EB4">
              <w:br/>
              <w:t xml:space="preserve"> </w:t>
            </w:r>
          </w:p>
        </w:tc>
        <w:tc>
          <w:tcPr>
            <w:tcW w:w="1701" w:type="dxa"/>
            <w:noWrap/>
            <w:hideMark/>
          </w:tcPr>
          <w:p w14:paraId="3BF0F0BB" w14:textId="77777777" w:rsidR="00AB098F" w:rsidRPr="00CF7EB4" w:rsidRDefault="00AB098F" w:rsidP="00D739F6">
            <w:pPr>
              <w:pStyle w:val="Sinespaciado"/>
              <w:jc w:val="right"/>
            </w:pPr>
            <w:r w:rsidRPr="00CF7EB4">
              <w:t xml:space="preserve">                  1,961,752.12 </w:t>
            </w:r>
          </w:p>
        </w:tc>
        <w:tc>
          <w:tcPr>
            <w:tcW w:w="1554" w:type="dxa"/>
            <w:noWrap/>
            <w:hideMark/>
          </w:tcPr>
          <w:p w14:paraId="25500B81" w14:textId="77777777" w:rsidR="00AB098F" w:rsidRPr="00CF7EB4" w:rsidRDefault="00AB098F" w:rsidP="00D739F6">
            <w:pPr>
              <w:pStyle w:val="Sinespaciado"/>
              <w:jc w:val="right"/>
            </w:pPr>
            <w:r w:rsidRPr="00CF7EB4">
              <w:t> </w:t>
            </w:r>
          </w:p>
        </w:tc>
      </w:tr>
      <w:tr w:rsidR="00AB098F" w:rsidRPr="00CF7EB4" w14:paraId="6FB4A9C6" w14:textId="77777777" w:rsidTr="00D739F6">
        <w:trPr>
          <w:trHeight w:val="390"/>
        </w:trPr>
        <w:tc>
          <w:tcPr>
            <w:tcW w:w="1980" w:type="dxa"/>
            <w:noWrap/>
            <w:hideMark/>
          </w:tcPr>
          <w:p w14:paraId="52628991" w14:textId="77777777" w:rsidR="00AB098F" w:rsidRPr="00CF7EB4" w:rsidRDefault="00AB098F" w:rsidP="00D739F6">
            <w:pPr>
              <w:pStyle w:val="Sinespaciado"/>
            </w:pPr>
            <w:r w:rsidRPr="00CF7EB4">
              <w:t xml:space="preserve"> 2.8.01.08.01  </w:t>
            </w:r>
          </w:p>
        </w:tc>
        <w:tc>
          <w:tcPr>
            <w:tcW w:w="3969" w:type="dxa"/>
            <w:hideMark/>
          </w:tcPr>
          <w:p w14:paraId="29445EE9" w14:textId="77777777" w:rsidR="00AB098F" w:rsidRPr="00CF7EB4" w:rsidRDefault="00AB098F" w:rsidP="00D739F6">
            <w:pPr>
              <w:pStyle w:val="Sinespaciado"/>
            </w:pPr>
            <w:r w:rsidRPr="00CF7EB4">
              <w:t xml:space="preserve"> Ley Del Fondo De Desarrollo Sostenible </w:t>
            </w:r>
            <w:proofErr w:type="spellStart"/>
            <w:r w:rsidRPr="00CF7EB4">
              <w:t>Sctea</w:t>
            </w:r>
            <w:proofErr w:type="spellEnd"/>
            <w:r w:rsidRPr="00CF7EB4">
              <w:br/>
              <w:t xml:space="preserve"> </w:t>
            </w:r>
          </w:p>
        </w:tc>
        <w:tc>
          <w:tcPr>
            <w:tcW w:w="1701" w:type="dxa"/>
            <w:noWrap/>
            <w:hideMark/>
          </w:tcPr>
          <w:p w14:paraId="3EF9E550" w14:textId="77777777" w:rsidR="00AB098F" w:rsidRPr="00CF7EB4" w:rsidRDefault="00AB098F" w:rsidP="00D739F6">
            <w:pPr>
              <w:pStyle w:val="Sinespaciado"/>
              <w:jc w:val="right"/>
            </w:pPr>
            <w:r w:rsidRPr="00CF7EB4">
              <w:t xml:space="preserve">                   358,472.96 </w:t>
            </w:r>
          </w:p>
        </w:tc>
        <w:tc>
          <w:tcPr>
            <w:tcW w:w="1554" w:type="dxa"/>
            <w:noWrap/>
            <w:hideMark/>
          </w:tcPr>
          <w:p w14:paraId="13DF11A5" w14:textId="77777777" w:rsidR="00AB098F" w:rsidRPr="00CF7EB4" w:rsidRDefault="00AB098F" w:rsidP="00D739F6">
            <w:pPr>
              <w:pStyle w:val="Sinespaciado"/>
              <w:jc w:val="right"/>
            </w:pPr>
            <w:r w:rsidRPr="00CF7EB4">
              <w:t> </w:t>
            </w:r>
          </w:p>
        </w:tc>
      </w:tr>
      <w:tr w:rsidR="00AB098F" w:rsidRPr="00CF7EB4" w14:paraId="079A0E2D" w14:textId="77777777" w:rsidTr="00D739F6">
        <w:trPr>
          <w:trHeight w:val="570"/>
        </w:trPr>
        <w:tc>
          <w:tcPr>
            <w:tcW w:w="1980" w:type="dxa"/>
            <w:noWrap/>
            <w:hideMark/>
          </w:tcPr>
          <w:p w14:paraId="00E21209" w14:textId="77777777" w:rsidR="00AB098F" w:rsidRPr="00CF7EB4" w:rsidRDefault="00AB098F" w:rsidP="00D739F6">
            <w:pPr>
              <w:pStyle w:val="Sinespaciado"/>
            </w:pPr>
            <w:r w:rsidRPr="00CF7EB4">
              <w:t xml:space="preserve"> 1.1.07.04  </w:t>
            </w:r>
          </w:p>
        </w:tc>
        <w:tc>
          <w:tcPr>
            <w:tcW w:w="3969" w:type="dxa"/>
            <w:hideMark/>
          </w:tcPr>
          <w:p w14:paraId="7BDA958B" w14:textId="77777777" w:rsidR="00AB098F" w:rsidRPr="00CF7EB4" w:rsidRDefault="00AB098F" w:rsidP="00D739F6">
            <w:pPr>
              <w:pStyle w:val="Sinespaciado"/>
            </w:pPr>
            <w:r w:rsidRPr="00CF7EB4">
              <w:t xml:space="preserve"> Patentes Comerciales, Industriales, Financieras, Inmobiliarias, Profesionales Y De</w:t>
            </w:r>
            <w:r w:rsidRPr="00CF7EB4">
              <w:br/>
              <w:t xml:space="preserve">Servicios </w:t>
            </w:r>
          </w:p>
        </w:tc>
        <w:tc>
          <w:tcPr>
            <w:tcW w:w="1701" w:type="dxa"/>
            <w:noWrap/>
            <w:hideMark/>
          </w:tcPr>
          <w:p w14:paraId="0BA7F122" w14:textId="77777777" w:rsidR="00AB098F" w:rsidRPr="00CF7EB4" w:rsidRDefault="00AB098F" w:rsidP="00D739F6">
            <w:pPr>
              <w:pStyle w:val="Sinespaciado"/>
              <w:jc w:val="right"/>
            </w:pPr>
            <w:r w:rsidRPr="00CF7EB4">
              <w:t xml:space="preserve">                   250,000.00 </w:t>
            </w:r>
          </w:p>
        </w:tc>
        <w:tc>
          <w:tcPr>
            <w:tcW w:w="1554" w:type="dxa"/>
            <w:noWrap/>
            <w:hideMark/>
          </w:tcPr>
          <w:p w14:paraId="44DA5921" w14:textId="77777777" w:rsidR="00AB098F" w:rsidRPr="00CF7EB4" w:rsidRDefault="00AB098F" w:rsidP="00D739F6">
            <w:pPr>
              <w:pStyle w:val="Sinespaciado"/>
              <w:jc w:val="right"/>
            </w:pPr>
            <w:r w:rsidRPr="00CF7EB4">
              <w:t> </w:t>
            </w:r>
          </w:p>
        </w:tc>
      </w:tr>
      <w:tr w:rsidR="00AB098F" w:rsidRPr="00CF7EB4" w14:paraId="4FCBD570" w14:textId="77777777" w:rsidTr="00D739F6">
        <w:trPr>
          <w:trHeight w:val="390"/>
        </w:trPr>
        <w:tc>
          <w:tcPr>
            <w:tcW w:w="1980" w:type="dxa"/>
            <w:noWrap/>
            <w:hideMark/>
          </w:tcPr>
          <w:p w14:paraId="3C1E76E4" w14:textId="77777777" w:rsidR="00AB098F" w:rsidRPr="00CF7EB4" w:rsidRDefault="00AB098F" w:rsidP="00D739F6">
            <w:pPr>
              <w:pStyle w:val="Sinespaciado"/>
            </w:pPr>
            <w:r w:rsidRPr="00CF7EB4">
              <w:t xml:space="preserve"> 1.1.02.03.02  </w:t>
            </w:r>
          </w:p>
        </w:tc>
        <w:tc>
          <w:tcPr>
            <w:tcW w:w="3969" w:type="dxa"/>
            <w:hideMark/>
          </w:tcPr>
          <w:p w14:paraId="77C3D88C" w14:textId="77777777" w:rsidR="00AB098F" w:rsidRPr="00CF7EB4" w:rsidRDefault="00AB098F" w:rsidP="00D739F6">
            <w:pPr>
              <w:pStyle w:val="Sinespaciado"/>
            </w:pPr>
            <w:r w:rsidRPr="00CF7EB4">
              <w:t xml:space="preserve"> Inscripciones (Registro De La Propiedad)</w:t>
            </w:r>
            <w:r w:rsidRPr="00CF7EB4">
              <w:br/>
              <w:t xml:space="preserve"> </w:t>
            </w:r>
          </w:p>
        </w:tc>
        <w:tc>
          <w:tcPr>
            <w:tcW w:w="1701" w:type="dxa"/>
            <w:noWrap/>
            <w:hideMark/>
          </w:tcPr>
          <w:p w14:paraId="2F577D41" w14:textId="77777777" w:rsidR="00AB098F" w:rsidRPr="00CF7EB4" w:rsidRDefault="00AB098F" w:rsidP="00D739F6">
            <w:pPr>
              <w:pStyle w:val="Sinespaciado"/>
              <w:jc w:val="right"/>
            </w:pPr>
            <w:r w:rsidRPr="00CF7EB4">
              <w:t xml:space="preserve">                   200,000.00 </w:t>
            </w:r>
          </w:p>
        </w:tc>
        <w:tc>
          <w:tcPr>
            <w:tcW w:w="1554" w:type="dxa"/>
            <w:noWrap/>
            <w:hideMark/>
          </w:tcPr>
          <w:p w14:paraId="4A6CECF8" w14:textId="77777777" w:rsidR="00AB098F" w:rsidRPr="00CF7EB4" w:rsidRDefault="00AB098F" w:rsidP="00D739F6">
            <w:pPr>
              <w:pStyle w:val="Sinespaciado"/>
              <w:jc w:val="right"/>
            </w:pPr>
            <w:r w:rsidRPr="00CF7EB4">
              <w:t> </w:t>
            </w:r>
          </w:p>
        </w:tc>
      </w:tr>
      <w:tr w:rsidR="00AB098F" w:rsidRPr="00CF7EB4" w14:paraId="2C072B6B" w14:textId="77777777" w:rsidTr="00D739F6">
        <w:trPr>
          <w:trHeight w:val="390"/>
        </w:trPr>
        <w:tc>
          <w:tcPr>
            <w:tcW w:w="1980" w:type="dxa"/>
            <w:noWrap/>
            <w:hideMark/>
          </w:tcPr>
          <w:p w14:paraId="59C80061" w14:textId="77777777" w:rsidR="00AB098F" w:rsidRPr="00CF7EB4" w:rsidRDefault="00AB098F" w:rsidP="00D739F6">
            <w:pPr>
              <w:pStyle w:val="Sinespaciado"/>
            </w:pPr>
            <w:r w:rsidRPr="00CF7EB4">
              <w:t xml:space="preserve"> 1.1.02.06  </w:t>
            </w:r>
          </w:p>
        </w:tc>
        <w:tc>
          <w:tcPr>
            <w:tcW w:w="3969" w:type="dxa"/>
            <w:hideMark/>
          </w:tcPr>
          <w:p w14:paraId="68C36925" w14:textId="77777777" w:rsidR="00AB098F" w:rsidRPr="00CF7EB4" w:rsidRDefault="00AB098F" w:rsidP="00D739F6">
            <w:pPr>
              <w:pStyle w:val="Sinespaciado"/>
            </w:pPr>
            <w:r w:rsidRPr="00CF7EB4">
              <w:t xml:space="preserve"> De Alcabalas</w:t>
            </w:r>
            <w:r w:rsidRPr="00CF7EB4">
              <w:br/>
              <w:t xml:space="preserve"> </w:t>
            </w:r>
          </w:p>
        </w:tc>
        <w:tc>
          <w:tcPr>
            <w:tcW w:w="1701" w:type="dxa"/>
            <w:noWrap/>
            <w:hideMark/>
          </w:tcPr>
          <w:p w14:paraId="2BA59D77" w14:textId="77777777" w:rsidR="00AB098F" w:rsidRPr="00CF7EB4" w:rsidRDefault="00AB098F" w:rsidP="00D739F6">
            <w:pPr>
              <w:pStyle w:val="Sinespaciado"/>
              <w:jc w:val="right"/>
            </w:pPr>
            <w:r w:rsidRPr="00CF7EB4">
              <w:t xml:space="preserve">                   200,000.00 </w:t>
            </w:r>
          </w:p>
        </w:tc>
        <w:tc>
          <w:tcPr>
            <w:tcW w:w="1554" w:type="dxa"/>
            <w:noWrap/>
            <w:hideMark/>
          </w:tcPr>
          <w:p w14:paraId="0B969CB9" w14:textId="77777777" w:rsidR="00AB098F" w:rsidRPr="00CF7EB4" w:rsidRDefault="00AB098F" w:rsidP="00D739F6">
            <w:pPr>
              <w:pStyle w:val="Sinespaciado"/>
              <w:jc w:val="right"/>
            </w:pPr>
            <w:r w:rsidRPr="00CF7EB4">
              <w:t> </w:t>
            </w:r>
          </w:p>
        </w:tc>
      </w:tr>
      <w:tr w:rsidR="00AB098F" w:rsidRPr="00CF7EB4" w14:paraId="3FDDA9A1" w14:textId="77777777" w:rsidTr="00D739F6">
        <w:trPr>
          <w:trHeight w:val="390"/>
        </w:trPr>
        <w:tc>
          <w:tcPr>
            <w:tcW w:w="1980" w:type="dxa"/>
            <w:noWrap/>
            <w:hideMark/>
          </w:tcPr>
          <w:p w14:paraId="2A1962EB" w14:textId="77777777" w:rsidR="00AB098F" w:rsidRPr="00CF7EB4" w:rsidRDefault="00AB098F" w:rsidP="00D739F6">
            <w:pPr>
              <w:pStyle w:val="Sinespaciado"/>
            </w:pPr>
            <w:r w:rsidRPr="00CF7EB4">
              <w:t xml:space="preserve"> 1.3.01.16.01  </w:t>
            </w:r>
          </w:p>
        </w:tc>
        <w:tc>
          <w:tcPr>
            <w:tcW w:w="3969" w:type="dxa"/>
            <w:hideMark/>
          </w:tcPr>
          <w:p w14:paraId="2AF489F2" w14:textId="77777777" w:rsidR="00AB098F" w:rsidRPr="00CF7EB4" w:rsidRDefault="00AB098F" w:rsidP="00D739F6">
            <w:pPr>
              <w:pStyle w:val="Sinespaciado"/>
            </w:pPr>
            <w:r w:rsidRPr="00CF7EB4">
              <w:t xml:space="preserve"> Recolección De Basura (Anual)</w:t>
            </w:r>
            <w:r w:rsidRPr="00CF7EB4">
              <w:br/>
              <w:t xml:space="preserve"> </w:t>
            </w:r>
          </w:p>
        </w:tc>
        <w:tc>
          <w:tcPr>
            <w:tcW w:w="1701" w:type="dxa"/>
            <w:noWrap/>
            <w:hideMark/>
          </w:tcPr>
          <w:p w14:paraId="025CC1B7" w14:textId="77777777" w:rsidR="00AB098F" w:rsidRPr="00CF7EB4" w:rsidRDefault="00AB098F" w:rsidP="00D739F6">
            <w:pPr>
              <w:pStyle w:val="Sinespaciado"/>
              <w:jc w:val="right"/>
            </w:pPr>
            <w:r w:rsidRPr="00CF7EB4">
              <w:t xml:space="preserve">                   350,000.00 </w:t>
            </w:r>
          </w:p>
        </w:tc>
        <w:tc>
          <w:tcPr>
            <w:tcW w:w="1554" w:type="dxa"/>
            <w:noWrap/>
            <w:hideMark/>
          </w:tcPr>
          <w:p w14:paraId="3B8030D2" w14:textId="77777777" w:rsidR="00AB098F" w:rsidRPr="00CF7EB4" w:rsidRDefault="00AB098F" w:rsidP="00D739F6">
            <w:pPr>
              <w:pStyle w:val="Sinespaciado"/>
              <w:jc w:val="right"/>
            </w:pPr>
            <w:r w:rsidRPr="00CF7EB4">
              <w:t> </w:t>
            </w:r>
          </w:p>
        </w:tc>
      </w:tr>
      <w:tr w:rsidR="00AB098F" w:rsidRPr="00CF7EB4" w14:paraId="672C273A" w14:textId="77777777" w:rsidTr="00D739F6">
        <w:trPr>
          <w:trHeight w:val="300"/>
        </w:trPr>
        <w:tc>
          <w:tcPr>
            <w:tcW w:w="5949" w:type="dxa"/>
            <w:gridSpan w:val="2"/>
            <w:noWrap/>
            <w:hideMark/>
          </w:tcPr>
          <w:p w14:paraId="35C15EF4" w14:textId="77777777" w:rsidR="00AB098F" w:rsidRPr="00CF7EB4" w:rsidRDefault="00AB098F" w:rsidP="00D739F6">
            <w:pPr>
              <w:pStyle w:val="Sinespaciado"/>
              <w:rPr>
                <w:b/>
                <w:bCs/>
                <w:i/>
                <w:iCs/>
              </w:rPr>
            </w:pPr>
            <w:r w:rsidRPr="00CF7EB4">
              <w:rPr>
                <w:bCs/>
                <w:i/>
                <w:iCs/>
              </w:rPr>
              <w:t xml:space="preserve"> </w:t>
            </w:r>
            <w:r w:rsidRPr="00CF7EB4">
              <w:rPr>
                <w:b/>
                <w:bCs/>
                <w:i/>
                <w:iCs/>
              </w:rPr>
              <w:t xml:space="preserve">1.1.1 </w:t>
            </w:r>
            <w:proofErr w:type="spellStart"/>
            <w:r w:rsidRPr="00CF7EB4">
              <w:rPr>
                <w:b/>
                <w:bCs/>
                <w:i/>
                <w:iCs/>
              </w:rPr>
              <w:t>Subp</w:t>
            </w:r>
            <w:proofErr w:type="spellEnd"/>
            <w:r w:rsidRPr="00CF7EB4">
              <w:rPr>
                <w:b/>
                <w:bCs/>
                <w:i/>
                <w:iCs/>
              </w:rPr>
              <w:t xml:space="preserve"> 1.- Ejecutivo Legislativo Y Asesor </w:t>
            </w:r>
          </w:p>
        </w:tc>
        <w:tc>
          <w:tcPr>
            <w:tcW w:w="1701" w:type="dxa"/>
            <w:noWrap/>
            <w:hideMark/>
          </w:tcPr>
          <w:p w14:paraId="56648BD5" w14:textId="77777777" w:rsidR="00AB098F" w:rsidRPr="00CF7EB4" w:rsidRDefault="00AB098F" w:rsidP="00D739F6">
            <w:pPr>
              <w:pStyle w:val="Sinespaciado"/>
              <w:jc w:val="right"/>
            </w:pPr>
            <w:r w:rsidRPr="00CF7EB4">
              <w:t> </w:t>
            </w:r>
          </w:p>
        </w:tc>
        <w:tc>
          <w:tcPr>
            <w:tcW w:w="1554" w:type="dxa"/>
            <w:noWrap/>
            <w:hideMark/>
          </w:tcPr>
          <w:p w14:paraId="6A55585F" w14:textId="77777777" w:rsidR="00AB098F" w:rsidRPr="00CF7EB4" w:rsidRDefault="00AB098F" w:rsidP="00D739F6">
            <w:pPr>
              <w:pStyle w:val="Sinespaciado"/>
              <w:jc w:val="right"/>
            </w:pPr>
            <w:r w:rsidRPr="00CF7EB4">
              <w:t> </w:t>
            </w:r>
          </w:p>
        </w:tc>
      </w:tr>
      <w:tr w:rsidR="00AB098F" w:rsidRPr="00CF7EB4" w14:paraId="3B7A1B44" w14:textId="77777777" w:rsidTr="00D739F6">
        <w:trPr>
          <w:trHeight w:val="300"/>
        </w:trPr>
        <w:tc>
          <w:tcPr>
            <w:tcW w:w="1980" w:type="dxa"/>
            <w:noWrap/>
            <w:hideMark/>
          </w:tcPr>
          <w:p w14:paraId="23E9B96F" w14:textId="77777777" w:rsidR="00AB098F" w:rsidRPr="00CF7EB4" w:rsidRDefault="00AB098F" w:rsidP="00D739F6">
            <w:pPr>
              <w:pStyle w:val="Sinespaciado"/>
            </w:pPr>
            <w:r w:rsidRPr="00CF7EB4">
              <w:t xml:space="preserve"> 5.3.05.05 </w:t>
            </w:r>
          </w:p>
        </w:tc>
        <w:tc>
          <w:tcPr>
            <w:tcW w:w="3969" w:type="dxa"/>
            <w:hideMark/>
          </w:tcPr>
          <w:p w14:paraId="587B973D" w14:textId="77777777" w:rsidR="00AB098F" w:rsidRPr="00CF7EB4" w:rsidRDefault="00AB098F" w:rsidP="00D739F6">
            <w:pPr>
              <w:pStyle w:val="Sinespaciado"/>
            </w:pPr>
            <w:r w:rsidRPr="00CF7EB4">
              <w:t xml:space="preserve"> Vehículos (Arrendamiento) </w:t>
            </w:r>
          </w:p>
        </w:tc>
        <w:tc>
          <w:tcPr>
            <w:tcW w:w="1701" w:type="dxa"/>
            <w:noWrap/>
            <w:hideMark/>
          </w:tcPr>
          <w:p w14:paraId="1865D6AE" w14:textId="77777777" w:rsidR="00AB098F" w:rsidRPr="00CF7EB4" w:rsidRDefault="00AB098F" w:rsidP="00D739F6">
            <w:pPr>
              <w:pStyle w:val="Sinespaciado"/>
              <w:jc w:val="right"/>
            </w:pPr>
            <w:r w:rsidRPr="00CF7EB4">
              <w:t> </w:t>
            </w:r>
          </w:p>
        </w:tc>
        <w:tc>
          <w:tcPr>
            <w:tcW w:w="1554" w:type="dxa"/>
            <w:noWrap/>
            <w:hideMark/>
          </w:tcPr>
          <w:p w14:paraId="15E98AAF" w14:textId="77777777" w:rsidR="00AB098F" w:rsidRPr="00CF7EB4" w:rsidRDefault="00AB098F" w:rsidP="00D739F6">
            <w:pPr>
              <w:pStyle w:val="Sinespaciado"/>
              <w:jc w:val="right"/>
            </w:pPr>
            <w:r w:rsidRPr="00CF7EB4">
              <w:t xml:space="preserve">                                      7,269.01 </w:t>
            </w:r>
          </w:p>
        </w:tc>
      </w:tr>
      <w:tr w:rsidR="00AB098F" w:rsidRPr="00CF7EB4" w14:paraId="315C09F1" w14:textId="77777777" w:rsidTr="00D739F6">
        <w:trPr>
          <w:trHeight w:val="300"/>
        </w:trPr>
        <w:tc>
          <w:tcPr>
            <w:tcW w:w="1980" w:type="dxa"/>
            <w:noWrap/>
            <w:hideMark/>
          </w:tcPr>
          <w:p w14:paraId="5674C250" w14:textId="77777777" w:rsidR="00AB098F" w:rsidRPr="00CF7EB4" w:rsidRDefault="00AB098F" w:rsidP="00D739F6">
            <w:pPr>
              <w:pStyle w:val="Sinespaciado"/>
            </w:pPr>
            <w:r w:rsidRPr="00CF7EB4">
              <w:t xml:space="preserve"> 5.3.06.06 </w:t>
            </w:r>
          </w:p>
        </w:tc>
        <w:tc>
          <w:tcPr>
            <w:tcW w:w="3969" w:type="dxa"/>
            <w:hideMark/>
          </w:tcPr>
          <w:p w14:paraId="584F6342" w14:textId="77777777" w:rsidR="00AB098F" w:rsidRPr="00CF7EB4" w:rsidRDefault="00AB098F" w:rsidP="00D739F6">
            <w:pPr>
              <w:pStyle w:val="Sinespaciado"/>
            </w:pPr>
            <w:r w:rsidRPr="00CF7EB4">
              <w:t xml:space="preserve"> Honorarios Por Contratos Civiles De Servicios </w:t>
            </w:r>
          </w:p>
        </w:tc>
        <w:tc>
          <w:tcPr>
            <w:tcW w:w="1701" w:type="dxa"/>
            <w:noWrap/>
            <w:hideMark/>
          </w:tcPr>
          <w:p w14:paraId="789FBFE7" w14:textId="77777777" w:rsidR="00AB098F" w:rsidRPr="00CF7EB4" w:rsidRDefault="00AB098F" w:rsidP="00D739F6">
            <w:pPr>
              <w:pStyle w:val="Sinespaciado"/>
              <w:jc w:val="right"/>
            </w:pPr>
            <w:r w:rsidRPr="00CF7EB4">
              <w:t> </w:t>
            </w:r>
          </w:p>
        </w:tc>
        <w:tc>
          <w:tcPr>
            <w:tcW w:w="1554" w:type="dxa"/>
            <w:noWrap/>
            <w:hideMark/>
          </w:tcPr>
          <w:p w14:paraId="2391F476" w14:textId="77777777" w:rsidR="00AB098F" w:rsidRPr="00CF7EB4" w:rsidRDefault="00AB098F" w:rsidP="00D739F6">
            <w:pPr>
              <w:pStyle w:val="Sinespaciado"/>
              <w:jc w:val="right"/>
            </w:pPr>
            <w:r w:rsidRPr="00CF7EB4">
              <w:t xml:space="preserve">                                   21,345.00 </w:t>
            </w:r>
          </w:p>
        </w:tc>
      </w:tr>
      <w:tr w:rsidR="00AB098F" w:rsidRPr="00CF7EB4" w14:paraId="5F32FFFB" w14:textId="77777777" w:rsidTr="00D739F6">
        <w:trPr>
          <w:trHeight w:val="300"/>
        </w:trPr>
        <w:tc>
          <w:tcPr>
            <w:tcW w:w="1980" w:type="dxa"/>
            <w:noWrap/>
            <w:hideMark/>
          </w:tcPr>
          <w:p w14:paraId="32F6296F" w14:textId="77777777" w:rsidR="00AB098F" w:rsidRPr="00CF7EB4" w:rsidRDefault="00AB098F" w:rsidP="00D739F6">
            <w:pPr>
              <w:pStyle w:val="Sinespaciado"/>
            </w:pPr>
            <w:r w:rsidRPr="00CF7EB4">
              <w:t xml:space="preserve"> 8.4.01.03 </w:t>
            </w:r>
          </w:p>
        </w:tc>
        <w:tc>
          <w:tcPr>
            <w:tcW w:w="3969" w:type="dxa"/>
            <w:hideMark/>
          </w:tcPr>
          <w:p w14:paraId="28A05AB9" w14:textId="77777777" w:rsidR="00AB098F" w:rsidRPr="00CF7EB4" w:rsidRDefault="00AB098F" w:rsidP="00D739F6">
            <w:pPr>
              <w:pStyle w:val="Sinespaciado"/>
            </w:pPr>
            <w:r w:rsidRPr="00CF7EB4">
              <w:t xml:space="preserve"> Mobiliarios (De Larga Duración) </w:t>
            </w:r>
          </w:p>
        </w:tc>
        <w:tc>
          <w:tcPr>
            <w:tcW w:w="1701" w:type="dxa"/>
            <w:noWrap/>
            <w:hideMark/>
          </w:tcPr>
          <w:p w14:paraId="2AC5250E" w14:textId="77777777" w:rsidR="00AB098F" w:rsidRPr="00CF7EB4" w:rsidRDefault="00AB098F" w:rsidP="00D739F6">
            <w:pPr>
              <w:pStyle w:val="Sinespaciado"/>
              <w:jc w:val="right"/>
            </w:pPr>
            <w:r w:rsidRPr="00CF7EB4">
              <w:t> </w:t>
            </w:r>
          </w:p>
        </w:tc>
        <w:tc>
          <w:tcPr>
            <w:tcW w:w="1554" w:type="dxa"/>
            <w:noWrap/>
            <w:hideMark/>
          </w:tcPr>
          <w:p w14:paraId="682B4640" w14:textId="77777777" w:rsidR="00AB098F" w:rsidRPr="00CF7EB4" w:rsidRDefault="00AB098F" w:rsidP="00D739F6">
            <w:pPr>
              <w:pStyle w:val="Sinespaciado"/>
              <w:jc w:val="right"/>
            </w:pPr>
            <w:r w:rsidRPr="00CF7EB4">
              <w:t xml:space="preserve">                                       1,341.84 </w:t>
            </w:r>
          </w:p>
        </w:tc>
      </w:tr>
      <w:tr w:rsidR="00AB098F" w:rsidRPr="00CF7EB4" w14:paraId="7B481D39" w14:textId="77777777" w:rsidTr="00D739F6">
        <w:trPr>
          <w:trHeight w:val="300"/>
        </w:trPr>
        <w:tc>
          <w:tcPr>
            <w:tcW w:w="1980" w:type="dxa"/>
            <w:noWrap/>
            <w:hideMark/>
          </w:tcPr>
          <w:p w14:paraId="42932E41" w14:textId="77777777" w:rsidR="00AB098F" w:rsidRPr="00CF7EB4" w:rsidRDefault="00AB098F" w:rsidP="00D739F6">
            <w:pPr>
              <w:pStyle w:val="Sinespaciado"/>
            </w:pPr>
            <w:r w:rsidRPr="00CF7EB4">
              <w:lastRenderedPageBreak/>
              <w:t xml:space="preserve"> 8.4.01.04 </w:t>
            </w:r>
          </w:p>
        </w:tc>
        <w:tc>
          <w:tcPr>
            <w:tcW w:w="3969" w:type="dxa"/>
            <w:hideMark/>
          </w:tcPr>
          <w:p w14:paraId="236246F0" w14:textId="77777777" w:rsidR="00AB098F" w:rsidRPr="00CF7EB4" w:rsidRDefault="00AB098F"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0C481811" w14:textId="77777777" w:rsidR="00AB098F" w:rsidRPr="00CF7EB4" w:rsidRDefault="00AB098F" w:rsidP="00D739F6">
            <w:pPr>
              <w:pStyle w:val="Sinespaciado"/>
              <w:jc w:val="right"/>
            </w:pPr>
            <w:r w:rsidRPr="00CF7EB4">
              <w:t> </w:t>
            </w:r>
          </w:p>
        </w:tc>
        <w:tc>
          <w:tcPr>
            <w:tcW w:w="1554" w:type="dxa"/>
            <w:noWrap/>
            <w:hideMark/>
          </w:tcPr>
          <w:p w14:paraId="44D00477" w14:textId="77777777" w:rsidR="00AB098F" w:rsidRPr="00CF7EB4" w:rsidRDefault="00AB098F" w:rsidP="00D739F6">
            <w:pPr>
              <w:pStyle w:val="Sinespaciado"/>
              <w:jc w:val="right"/>
            </w:pPr>
            <w:r w:rsidRPr="00CF7EB4">
              <w:t xml:space="preserve">                                        860.00 </w:t>
            </w:r>
          </w:p>
        </w:tc>
      </w:tr>
      <w:tr w:rsidR="00AB098F" w:rsidRPr="00CF7EB4" w14:paraId="51F941F7" w14:textId="77777777" w:rsidTr="00D739F6">
        <w:trPr>
          <w:trHeight w:val="390"/>
        </w:trPr>
        <w:tc>
          <w:tcPr>
            <w:tcW w:w="1980" w:type="dxa"/>
            <w:noWrap/>
            <w:hideMark/>
          </w:tcPr>
          <w:p w14:paraId="1896054D" w14:textId="77777777" w:rsidR="00AB098F" w:rsidRPr="00CF7EB4" w:rsidRDefault="00AB098F" w:rsidP="00D739F6">
            <w:pPr>
              <w:pStyle w:val="Sinespaciado"/>
            </w:pPr>
            <w:r w:rsidRPr="00CF7EB4">
              <w:t xml:space="preserve"> 08.4.01.07 </w:t>
            </w:r>
          </w:p>
        </w:tc>
        <w:tc>
          <w:tcPr>
            <w:tcW w:w="3969" w:type="dxa"/>
            <w:hideMark/>
          </w:tcPr>
          <w:p w14:paraId="4E561C89" w14:textId="77777777" w:rsidR="00AB098F" w:rsidRPr="00CF7EB4" w:rsidRDefault="00AB098F" w:rsidP="00D739F6">
            <w:pPr>
              <w:pStyle w:val="Sinespaciado"/>
            </w:pPr>
            <w:r w:rsidRPr="00CF7EB4">
              <w:t xml:space="preserve"> Equipos, Sistemas Y Paquetes Informáticos (De Larga Duración) </w:t>
            </w:r>
          </w:p>
        </w:tc>
        <w:tc>
          <w:tcPr>
            <w:tcW w:w="1701" w:type="dxa"/>
            <w:noWrap/>
            <w:hideMark/>
          </w:tcPr>
          <w:p w14:paraId="58918B22" w14:textId="77777777" w:rsidR="00AB098F" w:rsidRPr="00CF7EB4" w:rsidRDefault="00AB098F" w:rsidP="00D739F6">
            <w:pPr>
              <w:pStyle w:val="Sinespaciado"/>
              <w:jc w:val="right"/>
            </w:pPr>
            <w:r w:rsidRPr="00CF7EB4">
              <w:t> </w:t>
            </w:r>
          </w:p>
        </w:tc>
        <w:tc>
          <w:tcPr>
            <w:tcW w:w="1554" w:type="dxa"/>
            <w:noWrap/>
            <w:hideMark/>
          </w:tcPr>
          <w:p w14:paraId="62938F9C" w14:textId="77777777" w:rsidR="00AB098F" w:rsidRPr="00CF7EB4" w:rsidRDefault="00AB098F" w:rsidP="00D739F6">
            <w:pPr>
              <w:pStyle w:val="Sinespaciado"/>
              <w:jc w:val="right"/>
            </w:pPr>
            <w:r w:rsidRPr="00CF7EB4">
              <w:t xml:space="preserve">                                     4,746.00 </w:t>
            </w:r>
          </w:p>
        </w:tc>
      </w:tr>
      <w:tr w:rsidR="00AB098F" w:rsidRPr="00CF7EB4" w14:paraId="1977D763" w14:textId="77777777" w:rsidTr="00D739F6">
        <w:trPr>
          <w:trHeight w:val="300"/>
        </w:trPr>
        <w:tc>
          <w:tcPr>
            <w:tcW w:w="5949" w:type="dxa"/>
            <w:gridSpan w:val="2"/>
            <w:noWrap/>
            <w:hideMark/>
          </w:tcPr>
          <w:p w14:paraId="626488F4" w14:textId="77777777" w:rsidR="00AB098F" w:rsidRPr="00CF7EB4" w:rsidRDefault="00AB098F" w:rsidP="00D739F6">
            <w:pPr>
              <w:pStyle w:val="Sinespaciado"/>
              <w:rPr>
                <w:b/>
                <w:bCs/>
                <w:i/>
                <w:iCs/>
              </w:rPr>
            </w:pPr>
            <w:r w:rsidRPr="00CF7EB4">
              <w:rPr>
                <w:b/>
                <w:bCs/>
                <w:i/>
                <w:iCs/>
              </w:rPr>
              <w:t xml:space="preserve"> 1.1.2 </w:t>
            </w:r>
            <w:proofErr w:type="spellStart"/>
            <w:r w:rsidRPr="00CF7EB4">
              <w:rPr>
                <w:b/>
                <w:bCs/>
                <w:i/>
                <w:iCs/>
              </w:rPr>
              <w:t>Subp</w:t>
            </w:r>
            <w:proofErr w:type="spellEnd"/>
            <w:r w:rsidRPr="00CF7EB4">
              <w:rPr>
                <w:b/>
                <w:bCs/>
                <w:i/>
                <w:iCs/>
              </w:rPr>
              <w:t xml:space="preserve"> 2.- D.  De Gestión Administrativa </w:t>
            </w:r>
          </w:p>
        </w:tc>
        <w:tc>
          <w:tcPr>
            <w:tcW w:w="1701" w:type="dxa"/>
            <w:noWrap/>
            <w:hideMark/>
          </w:tcPr>
          <w:p w14:paraId="45E6EBE1" w14:textId="77777777" w:rsidR="00AB098F" w:rsidRPr="00CF7EB4" w:rsidRDefault="00AB098F" w:rsidP="00D739F6">
            <w:pPr>
              <w:pStyle w:val="Sinespaciado"/>
              <w:jc w:val="right"/>
            </w:pPr>
            <w:r w:rsidRPr="00CF7EB4">
              <w:t> </w:t>
            </w:r>
          </w:p>
        </w:tc>
        <w:tc>
          <w:tcPr>
            <w:tcW w:w="1554" w:type="dxa"/>
            <w:noWrap/>
            <w:hideMark/>
          </w:tcPr>
          <w:p w14:paraId="46F3FE84" w14:textId="77777777" w:rsidR="00AB098F" w:rsidRPr="00CF7EB4" w:rsidRDefault="00AB098F" w:rsidP="00D739F6">
            <w:pPr>
              <w:pStyle w:val="Sinespaciado"/>
              <w:jc w:val="right"/>
            </w:pPr>
            <w:r w:rsidRPr="00CF7EB4">
              <w:t> </w:t>
            </w:r>
          </w:p>
        </w:tc>
      </w:tr>
      <w:tr w:rsidR="00AB098F" w:rsidRPr="00CF7EB4" w14:paraId="2718434D" w14:textId="77777777" w:rsidTr="00D739F6">
        <w:trPr>
          <w:trHeight w:val="300"/>
        </w:trPr>
        <w:tc>
          <w:tcPr>
            <w:tcW w:w="1980" w:type="dxa"/>
            <w:noWrap/>
            <w:hideMark/>
          </w:tcPr>
          <w:p w14:paraId="258EA4BE" w14:textId="77777777" w:rsidR="00AB098F" w:rsidRPr="00CF7EB4" w:rsidRDefault="00AB098F" w:rsidP="00D739F6">
            <w:pPr>
              <w:pStyle w:val="Sinespaciado"/>
            </w:pPr>
            <w:r w:rsidRPr="00CF7EB4">
              <w:t xml:space="preserve"> 5.3.01.05 </w:t>
            </w:r>
          </w:p>
        </w:tc>
        <w:tc>
          <w:tcPr>
            <w:tcW w:w="3969" w:type="dxa"/>
            <w:hideMark/>
          </w:tcPr>
          <w:p w14:paraId="6C52D434" w14:textId="77777777" w:rsidR="00AB098F" w:rsidRPr="00CF7EB4" w:rsidRDefault="00AB098F" w:rsidP="00D739F6">
            <w:pPr>
              <w:pStyle w:val="Sinespaciado"/>
            </w:pPr>
            <w:r w:rsidRPr="00CF7EB4">
              <w:t xml:space="preserve"> Telecomunicaciones </w:t>
            </w:r>
          </w:p>
        </w:tc>
        <w:tc>
          <w:tcPr>
            <w:tcW w:w="1701" w:type="dxa"/>
            <w:noWrap/>
            <w:hideMark/>
          </w:tcPr>
          <w:p w14:paraId="40A3BE29" w14:textId="77777777" w:rsidR="00AB098F" w:rsidRPr="00CF7EB4" w:rsidRDefault="00AB098F" w:rsidP="00D739F6">
            <w:pPr>
              <w:pStyle w:val="Sinespaciado"/>
              <w:jc w:val="right"/>
            </w:pPr>
            <w:r w:rsidRPr="00CF7EB4">
              <w:t> </w:t>
            </w:r>
          </w:p>
        </w:tc>
        <w:tc>
          <w:tcPr>
            <w:tcW w:w="1554" w:type="dxa"/>
            <w:noWrap/>
            <w:hideMark/>
          </w:tcPr>
          <w:p w14:paraId="64C2FAB1" w14:textId="77777777" w:rsidR="00AB098F" w:rsidRPr="00CF7EB4" w:rsidRDefault="00AB098F" w:rsidP="00D739F6">
            <w:pPr>
              <w:pStyle w:val="Sinespaciado"/>
              <w:jc w:val="right"/>
            </w:pPr>
            <w:r w:rsidRPr="00CF7EB4">
              <w:t xml:space="preserve">                                     3,000.00 </w:t>
            </w:r>
          </w:p>
        </w:tc>
      </w:tr>
      <w:tr w:rsidR="00AB098F" w:rsidRPr="00CF7EB4" w14:paraId="4F86A9E8" w14:textId="77777777" w:rsidTr="00D739F6">
        <w:trPr>
          <w:trHeight w:val="570"/>
        </w:trPr>
        <w:tc>
          <w:tcPr>
            <w:tcW w:w="1980" w:type="dxa"/>
            <w:noWrap/>
            <w:hideMark/>
          </w:tcPr>
          <w:p w14:paraId="68DAA322" w14:textId="77777777" w:rsidR="00AB098F" w:rsidRPr="00CF7EB4" w:rsidRDefault="00AB098F" w:rsidP="00D739F6">
            <w:pPr>
              <w:pStyle w:val="Sinespaciado"/>
            </w:pPr>
            <w:r w:rsidRPr="00CF7EB4">
              <w:t xml:space="preserve"> 5.3.02.04 </w:t>
            </w:r>
          </w:p>
        </w:tc>
        <w:tc>
          <w:tcPr>
            <w:tcW w:w="3969" w:type="dxa"/>
            <w:hideMark/>
          </w:tcPr>
          <w:p w14:paraId="26B1381A" w14:textId="77777777" w:rsidR="00AB098F" w:rsidRPr="00CF7EB4" w:rsidRDefault="00AB098F" w:rsidP="00D739F6">
            <w:pPr>
              <w:pStyle w:val="Sinespaciado"/>
            </w:pPr>
            <w:r w:rsidRPr="00CF7EB4">
              <w:t xml:space="preserve"> Edición, Impresión, Reproducción, Publicaciones, Suscripciones, Fotocopiado, Traducción, Empastado, Enmarcación, </w:t>
            </w:r>
          </w:p>
        </w:tc>
        <w:tc>
          <w:tcPr>
            <w:tcW w:w="1701" w:type="dxa"/>
            <w:noWrap/>
            <w:hideMark/>
          </w:tcPr>
          <w:p w14:paraId="77C214BC" w14:textId="77777777" w:rsidR="00AB098F" w:rsidRPr="00CF7EB4" w:rsidRDefault="00AB098F" w:rsidP="00D739F6">
            <w:pPr>
              <w:pStyle w:val="Sinespaciado"/>
              <w:jc w:val="right"/>
            </w:pPr>
            <w:r w:rsidRPr="00CF7EB4">
              <w:t> </w:t>
            </w:r>
          </w:p>
        </w:tc>
        <w:tc>
          <w:tcPr>
            <w:tcW w:w="1554" w:type="dxa"/>
            <w:noWrap/>
            <w:hideMark/>
          </w:tcPr>
          <w:p w14:paraId="6BA26196" w14:textId="77777777" w:rsidR="00AB098F" w:rsidRPr="00CF7EB4" w:rsidRDefault="00AB098F" w:rsidP="00D739F6">
            <w:pPr>
              <w:pStyle w:val="Sinespaciado"/>
              <w:jc w:val="right"/>
            </w:pPr>
            <w:r w:rsidRPr="00CF7EB4">
              <w:t xml:space="preserve">                                      9,941.44 </w:t>
            </w:r>
          </w:p>
        </w:tc>
      </w:tr>
      <w:tr w:rsidR="00AB098F" w:rsidRPr="00CF7EB4" w14:paraId="52A45CB2" w14:textId="77777777" w:rsidTr="00D739F6">
        <w:trPr>
          <w:trHeight w:val="390"/>
        </w:trPr>
        <w:tc>
          <w:tcPr>
            <w:tcW w:w="1980" w:type="dxa"/>
            <w:noWrap/>
            <w:hideMark/>
          </w:tcPr>
          <w:p w14:paraId="7C311134" w14:textId="77777777" w:rsidR="00AB098F" w:rsidRPr="00CF7EB4" w:rsidRDefault="00AB098F" w:rsidP="00D739F6">
            <w:pPr>
              <w:pStyle w:val="Sinespaciado"/>
            </w:pPr>
            <w:r w:rsidRPr="00CF7EB4">
              <w:t xml:space="preserve"> 5.3.02.46 </w:t>
            </w:r>
          </w:p>
        </w:tc>
        <w:tc>
          <w:tcPr>
            <w:tcW w:w="3969" w:type="dxa"/>
            <w:hideMark/>
          </w:tcPr>
          <w:p w14:paraId="016DF5A0" w14:textId="77777777" w:rsidR="00AB098F" w:rsidRPr="00CF7EB4" w:rsidRDefault="00AB098F" w:rsidP="00D739F6">
            <w:pPr>
              <w:pStyle w:val="Sinespaciado"/>
            </w:pPr>
            <w:r w:rsidRPr="00CF7EB4">
              <w:t xml:space="preserve"> Servicios de Identificación, Marcación, Autentificación, Rastreo, Monitoreo, Seguimiento y/o Trazabilidad </w:t>
            </w:r>
          </w:p>
        </w:tc>
        <w:tc>
          <w:tcPr>
            <w:tcW w:w="1701" w:type="dxa"/>
            <w:noWrap/>
            <w:hideMark/>
          </w:tcPr>
          <w:p w14:paraId="7274A6CE" w14:textId="77777777" w:rsidR="00AB098F" w:rsidRPr="00CF7EB4" w:rsidRDefault="00AB098F" w:rsidP="00D739F6">
            <w:pPr>
              <w:pStyle w:val="Sinespaciado"/>
              <w:jc w:val="right"/>
            </w:pPr>
            <w:r w:rsidRPr="00CF7EB4">
              <w:t> </w:t>
            </w:r>
          </w:p>
        </w:tc>
        <w:tc>
          <w:tcPr>
            <w:tcW w:w="1554" w:type="dxa"/>
            <w:noWrap/>
            <w:hideMark/>
          </w:tcPr>
          <w:p w14:paraId="00302913" w14:textId="77777777" w:rsidR="00AB098F" w:rsidRPr="00CF7EB4" w:rsidRDefault="00AB098F" w:rsidP="00D739F6">
            <w:pPr>
              <w:pStyle w:val="Sinespaciado"/>
              <w:jc w:val="right"/>
            </w:pPr>
            <w:r w:rsidRPr="00CF7EB4">
              <w:t xml:space="preserve">                                    11,972.00 </w:t>
            </w:r>
          </w:p>
        </w:tc>
      </w:tr>
      <w:tr w:rsidR="00AB098F" w:rsidRPr="00CF7EB4" w14:paraId="3EC62C8F" w14:textId="77777777" w:rsidTr="00D739F6">
        <w:trPr>
          <w:trHeight w:val="390"/>
        </w:trPr>
        <w:tc>
          <w:tcPr>
            <w:tcW w:w="1980" w:type="dxa"/>
            <w:noWrap/>
            <w:hideMark/>
          </w:tcPr>
          <w:p w14:paraId="06850B9C" w14:textId="77777777" w:rsidR="00AB098F" w:rsidRPr="00CF7EB4" w:rsidRDefault="00AB098F" w:rsidP="00D739F6">
            <w:pPr>
              <w:pStyle w:val="Sinespaciado"/>
            </w:pPr>
            <w:r w:rsidRPr="00CF7EB4">
              <w:t xml:space="preserve"> 5.3.07.02 </w:t>
            </w:r>
          </w:p>
        </w:tc>
        <w:tc>
          <w:tcPr>
            <w:tcW w:w="3969" w:type="dxa"/>
            <w:hideMark/>
          </w:tcPr>
          <w:p w14:paraId="391B1399" w14:textId="77777777" w:rsidR="00AB098F" w:rsidRPr="00CF7EB4" w:rsidRDefault="00AB098F" w:rsidP="00D739F6">
            <w:pPr>
              <w:pStyle w:val="Sinespaciado"/>
            </w:pPr>
            <w:r w:rsidRPr="00CF7EB4">
              <w:t xml:space="preserve"> Arrendamiento Y Licencias De Uso De Paquetes Informáticos </w:t>
            </w:r>
          </w:p>
        </w:tc>
        <w:tc>
          <w:tcPr>
            <w:tcW w:w="1701" w:type="dxa"/>
            <w:noWrap/>
            <w:hideMark/>
          </w:tcPr>
          <w:p w14:paraId="5ECBA9B3" w14:textId="77777777" w:rsidR="00AB098F" w:rsidRPr="00CF7EB4" w:rsidRDefault="00AB098F" w:rsidP="00D739F6">
            <w:pPr>
              <w:pStyle w:val="Sinespaciado"/>
              <w:jc w:val="right"/>
            </w:pPr>
            <w:r w:rsidRPr="00CF7EB4">
              <w:t> </w:t>
            </w:r>
          </w:p>
        </w:tc>
        <w:tc>
          <w:tcPr>
            <w:tcW w:w="1554" w:type="dxa"/>
            <w:noWrap/>
            <w:hideMark/>
          </w:tcPr>
          <w:p w14:paraId="463A1F0E" w14:textId="77777777" w:rsidR="00AB098F" w:rsidRPr="00CF7EB4" w:rsidRDefault="00AB098F" w:rsidP="00D739F6">
            <w:pPr>
              <w:pStyle w:val="Sinespaciado"/>
              <w:jc w:val="right"/>
            </w:pPr>
            <w:r w:rsidRPr="00CF7EB4">
              <w:t xml:space="preserve">                                   15,887.60 </w:t>
            </w:r>
          </w:p>
        </w:tc>
      </w:tr>
      <w:tr w:rsidR="00AB098F" w:rsidRPr="00CF7EB4" w14:paraId="04A021FC" w14:textId="77777777" w:rsidTr="00D739F6">
        <w:trPr>
          <w:trHeight w:val="390"/>
        </w:trPr>
        <w:tc>
          <w:tcPr>
            <w:tcW w:w="1980" w:type="dxa"/>
            <w:noWrap/>
            <w:hideMark/>
          </w:tcPr>
          <w:p w14:paraId="53A846EF" w14:textId="77777777" w:rsidR="00AB098F" w:rsidRPr="00CF7EB4" w:rsidRDefault="00AB098F" w:rsidP="00D739F6">
            <w:pPr>
              <w:pStyle w:val="Sinespaciado"/>
            </w:pPr>
            <w:r w:rsidRPr="00CF7EB4">
              <w:t xml:space="preserve"> 5.3.08.02 </w:t>
            </w:r>
          </w:p>
        </w:tc>
        <w:tc>
          <w:tcPr>
            <w:tcW w:w="3969" w:type="dxa"/>
            <w:hideMark/>
          </w:tcPr>
          <w:p w14:paraId="79B6289F" w14:textId="77777777" w:rsidR="00AB098F" w:rsidRPr="00CF7EB4" w:rsidRDefault="00AB098F" w:rsidP="00D739F6">
            <w:pPr>
              <w:pStyle w:val="Sinespaciado"/>
            </w:pPr>
            <w:r w:rsidRPr="00CF7EB4">
              <w:t xml:space="preserve"> Vestuario, Lencería, Prendas De Protección Y Accesorios Para Uniformes Del Personal De Protección, Vigilancia Y </w:t>
            </w:r>
          </w:p>
        </w:tc>
        <w:tc>
          <w:tcPr>
            <w:tcW w:w="1701" w:type="dxa"/>
            <w:noWrap/>
            <w:hideMark/>
          </w:tcPr>
          <w:p w14:paraId="5C4147E2" w14:textId="77777777" w:rsidR="00AB098F" w:rsidRPr="00CF7EB4" w:rsidRDefault="00AB098F" w:rsidP="00D739F6">
            <w:pPr>
              <w:pStyle w:val="Sinespaciado"/>
              <w:jc w:val="right"/>
            </w:pPr>
            <w:r w:rsidRPr="00CF7EB4">
              <w:t> </w:t>
            </w:r>
          </w:p>
        </w:tc>
        <w:tc>
          <w:tcPr>
            <w:tcW w:w="1554" w:type="dxa"/>
            <w:noWrap/>
            <w:hideMark/>
          </w:tcPr>
          <w:p w14:paraId="4F6F8723" w14:textId="77777777" w:rsidR="00AB098F" w:rsidRPr="00CF7EB4" w:rsidRDefault="00AB098F" w:rsidP="00D739F6">
            <w:pPr>
              <w:pStyle w:val="Sinespaciado"/>
              <w:jc w:val="right"/>
            </w:pPr>
            <w:r w:rsidRPr="00CF7EB4">
              <w:t xml:space="preserve">                                      6,851.36 </w:t>
            </w:r>
          </w:p>
        </w:tc>
      </w:tr>
      <w:tr w:rsidR="00AB098F" w:rsidRPr="00CF7EB4" w14:paraId="07DC8A4E" w14:textId="77777777" w:rsidTr="00D739F6">
        <w:trPr>
          <w:trHeight w:val="300"/>
        </w:trPr>
        <w:tc>
          <w:tcPr>
            <w:tcW w:w="1980" w:type="dxa"/>
            <w:noWrap/>
            <w:hideMark/>
          </w:tcPr>
          <w:p w14:paraId="0E4472FA" w14:textId="77777777" w:rsidR="00AB098F" w:rsidRPr="00CF7EB4" w:rsidRDefault="00AB098F" w:rsidP="00D739F6">
            <w:pPr>
              <w:pStyle w:val="Sinespaciado"/>
            </w:pPr>
            <w:r w:rsidRPr="00CF7EB4">
              <w:t xml:space="preserve"> 5.3.08.04 </w:t>
            </w:r>
          </w:p>
        </w:tc>
        <w:tc>
          <w:tcPr>
            <w:tcW w:w="3969" w:type="dxa"/>
            <w:hideMark/>
          </w:tcPr>
          <w:p w14:paraId="72FB9DA9" w14:textId="77777777" w:rsidR="00AB098F" w:rsidRPr="00CF7EB4" w:rsidRDefault="00AB098F" w:rsidP="00D739F6">
            <w:pPr>
              <w:pStyle w:val="Sinespaciado"/>
            </w:pPr>
            <w:r w:rsidRPr="00CF7EB4">
              <w:t xml:space="preserve"> Materiales De Oficina </w:t>
            </w:r>
          </w:p>
        </w:tc>
        <w:tc>
          <w:tcPr>
            <w:tcW w:w="1701" w:type="dxa"/>
            <w:noWrap/>
            <w:hideMark/>
          </w:tcPr>
          <w:p w14:paraId="39DC491E" w14:textId="77777777" w:rsidR="00AB098F" w:rsidRPr="00CF7EB4" w:rsidRDefault="00AB098F" w:rsidP="00D739F6">
            <w:pPr>
              <w:pStyle w:val="Sinespaciado"/>
              <w:jc w:val="right"/>
            </w:pPr>
            <w:r w:rsidRPr="00CF7EB4">
              <w:t> </w:t>
            </w:r>
          </w:p>
        </w:tc>
        <w:tc>
          <w:tcPr>
            <w:tcW w:w="1554" w:type="dxa"/>
            <w:noWrap/>
            <w:hideMark/>
          </w:tcPr>
          <w:p w14:paraId="52EDCCF4" w14:textId="77777777" w:rsidR="00AB098F" w:rsidRPr="00CF7EB4" w:rsidRDefault="00AB098F" w:rsidP="00D739F6">
            <w:pPr>
              <w:pStyle w:val="Sinespaciado"/>
              <w:jc w:val="right"/>
            </w:pPr>
            <w:r w:rsidRPr="00CF7EB4">
              <w:t xml:space="preserve">                                     2,728.56 </w:t>
            </w:r>
          </w:p>
        </w:tc>
      </w:tr>
      <w:tr w:rsidR="00AB098F" w:rsidRPr="00CF7EB4" w14:paraId="26401D1B" w14:textId="77777777" w:rsidTr="00D739F6">
        <w:trPr>
          <w:trHeight w:val="300"/>
        </w:trPr>
        <w:tc>
          <w:tcPr>
            <w:tcW w:w="1980" w:type="dxa"/>
            <w:noWrap/>
            <w:hideMark/>
          </w:tcPr>
          <w:p w14:paraId="32B287C3" w14:textId="77777777" w:rsidR="00AB098F" w:rsidRPr="00CF7EB4" w:rsidRDefault="00AB098F" w:rsidP="00D739F6">
            <w:pPr>
              <w:pStyle w:val="Sinespaciado"/>
            </w:pPr>
            <w:r w:rsidRPr="00CF7EB4">
              <w:t xml:space="preserve"> 5.3.08.05 </w:t>
            </w:r>
          </w:p>
        </w:tc>
        <w:tc>
          <w:tcPr>
            <w:tcW w:w="3969" w:type="dxa"/>
            <w:hideMark/>
          </w:tcPr>
          <w:p w14:paraId="060F0AE0" w14:textId="77777777" w:rsidR="00AB098F" w:rsidRPr="00CF7EB4" w:rsidRDefault="00AB098F" w:rsidP="00D739F6">
            <w:pPr>
              <w:pStyle w:val="Sinespaciado"/>
            </w:pPr>
            <w:r w:rsidRPr="00CF7EB4">
              <w:t xml:space="preserve"> Materiales De Aseo </w:t>
            </w:r>
          </w:p>
        </w:tc>
        <w:tc>
          <w:tcPr>
            <w:tcW w:w="1701" w:type="dxa"/>
            <w:noWrap/>
            <w:hideMark/>
          </w:tcPr>
          <w:p w14:paraId="0A20EE59" w14:textId="77777777" w:rsidR="00AB098F" w:rsidRPr="00CF7EB4" w:rsidRDefault="00AB098F" w:rsidP="00D739F6">
            <w:pPr>
              <w:pStyle w:val="Sinespaciado"/>
              <w:jc w:val="right"/>
            </w:pPr>
            <w:r w:rsidRPr="00CF7EB4">
              <w:t> </w:t>
            </w:r>
          </w:p>
        </w:tc>
        <w:tc>
          <w:tcPr>
            <w:tcW w:w="1554" w:type="dxa"/>
            <w:noWrap/>
            <w:hideMark/>
          </w:tcPr>
          <w:p w14:paraId="2C647DF0" w14:textId="77777777" w:rsidR="00AB098F" w:rsidRPr="00CF7EB4" w:rsidRDefault="00AB098F" w:rsidP="00D739F6">
            <w:pPr>
              <w:pStyle w:val="Sinespaciado"/>
              <w:jc w:val="right"/>
            </w:pPr>
            <w:r w:rsidRPr="00CF7EB4">
              <w:t xml:space="preserve">                                  24,534.52 </w:t>
            </w:r>
          </w:p>
        </w:tc>
      </w:tr>
      <w:tr w:rsidR="00AB098F" w:rsidRPr="00CF7EB4" w14:paraId="7F05AF69" w14:textId="77777777" w:rsidTr="00D739F6">
        <w:trPr>
          <w:trHeight w:val="390"/>
        </w:trPr>
        <w:tc>
          <w:tcPr>
            <w:tcW w:w="1980" w:type="dxa"/>
            <w:noWrap/>
            <w:hideMark/>
          </w:tcPr>
          <w:p w14:paraId="04A96223" w14:textId="77777777" w:rsidR="00AB098F" w:rsidRPr="00CF7EB4" w:rsidRDefault="00AB098F" w:rsidP="00D739F6">
            <w:pPr>
              <w:pStyle w:val="Sinespaciado"/>
            </w:pPr>
            <w:r w:rsidRPr="00CF7EB4">
              <w:t xml:space="preserve"> 5.3.08.07 </w:t>
            </w:r>
          </w:p>
        </w:tc>
        <w:tc>
          <w:tcPr>
            <w:tcW w:w="3969" w:type="dxa"/>
            <w:hideMark/>
          </w:tcPr>
          <w:p w14:paraId="71269D92" w14:textId="77777777" w:rsidR="00AB098F" w:rsidRPr="00CF7EB4" w:rsidRDefault="00AB098F" w:rsidP="00D739F6">
            <w:pPr>
              <w:pStyle w:val="Sinespaciado"/>
            </w:pPr>
            <w:r w:rsidRPr="00CF7EB4">
              <w:t xml:space="preserve"> Materiales De Impresión, Fotografía, Reproducción Y Publicaciones </w:t>
            </w:r>
          </w:p>
        </w:tc>
        <w:tc>
          <w:tcPr>
            <w:tcW w:w="1701" w:type="dxa"/>
            <w:noWrap/>
            <w:hideMark/>
          </w:tcPr>
          <w:p w14:paraId="7177E777" w14:textId="77777777" w:rsidR="00AB098F" w:rsidRPr="00CF7EB4" w:rsidRDefault="00AB098F" w:rsidP="00D739F6">
            <w:pPr>
              <w:pStyle w:val="Sinespaciado"/>
              <w:jc w:val="right"/>
            </w:pPr>
            <w:r w:rsidRPr="00CF7EB4">
              <w:t> </w:t>
            </w:r>
          </w:p>
        </w:tc>
        <w:tc>
          <w:tcPr>
            <w:tcW w:w="1554" w:type="dxa"/>
            <w:noWrap/>
            <w:hideMark/>
          </w:tcPr>
          <w:p w14:paraId="1FF7C322" w14:textId="77777777" w:rsidR="00AB098F" w:rsidRPr="00CF7EB4" w:rsidRDefault="00AB098F" w:rsidP="00D739F6">
            <w:pPr>
              <w:pStyle w:val="Sinespaciado"/>
              <w:jc w:val="right"/>
            </w:pPr>
            <w:r w:rsidRPr="00CF7EB4">
              <w:t xml:space="preserve">                                       1,139.20 </w:t>
            </w:r>
          </w:p>
        </w:tc>
      </w:tr>
      <w:tr w:rsidR="00AB098F" w:rsidRPr="00CF7EB4" w14:paraId="22F3EBF6" w14:textId="77777777" w:rsidTr="00D739F6">
        <w:trPr>
          <w:trHeight w:val="300"/>
        </w:trPr>
        <w:tc>
          <w:tcPr>
            <w:tcW w:w="1980" w:type="dxa"/>
            <w:noWrap/>
            <w:hideMark/>
          </w:tcPr>
          <w:p w14:paraId="18275AF7" w14:textId="77777777" w:rsidR="00AB098F" w:rsidRPr="00CF7EB4" w:rsidRDefault="00AB098F" w:rsidP="00D739F6">
            <w:pPr>
              <w:pStyle w:val="Sinespaciado"/>
            </w:pPr>
            <w:r w:rsidRPr="00CF7EB4">
              <w:t xml:space="preserve"> 5.3.08.09 </w:t>
            </w:r>
          </w:p>
        </w:tc>
        <w:tc>
          <w:tcPr>
            <w:tcW w:w="3969" w:type="dxa"/>
            <w:hideMark/>
          </w:tcPr>
          <w:p w14:paraId="38D9671C" w14:textId="77777777" w:rsidR="00AB098F" w:rsidRPr="00CF7EB4" w:rsidRDefault="00AB098F" w:rsidP="00D739F6">
            <w:pPr>
              <w:pStyle w:val="Sinespaciado"/>
            </w:pPr>
            <w:r w:rsidRPr="00CF7EB4">
              <w:t xml:space="preserve"> Medicamentos </w:t>
            </w:r>
          </w:p>
        </w:tc>
        <w:tc>
          <w:tcPr>
            <w:tcW w:w="1701" w:type="dxa"/>
            <w:noWrap/>
            <w:hideMark/>
          </w:tcPr>
          <w:p w14:paraId="07556B8D" w14:textId="77777777" w:rsidR="00AB098F" w:rsidRPr="00CF7EB4" w:rsidRDefault="00AB098F" w:rsidP="00D739F6">
            <w:pPr>
              <w:pStyle w:val="Sinespaciado"/>
              <w:jc w:val="right"/>
            </w:pPr>
            <w:r w:rsidRPr="00CF7EB4">
              <w:t> </w:t>
            </w:r>
          </w:p>
        </w:tc>
        <w:tc>
          <w:tcPr>
            <w:tcW w:w="1554" w:type="dxa"/>
            <w:noWrap/>
            <w:hideMark/>
          </w:tcPr>
          <w:p w14:paraId="730BB38C" w14:textId="77777777" w:rsidR="00AB098F" w:rsidRPr="00CF7EB4" w:rsidRDefault="00AB098F" w:rsidP="00D739F6">
            <w:pPr>
              <w:pStyle w:val="Sinespaciado"/>
              <w:jc w:val="right"/>
            </w:pPr>
            <w:r w:rsidRPr="00CF7EB4">
              <w:t xml:space="preserve">                                      5,542.14 </w:t>
            </w:r>
          </w:p>
        </w:tc>
      </w:tr>
      <w:tr w:rsidR="00AB098F" w:rsidRPr="00CF7EB4" w14:paraId="7740FCB6" w14:textId="77777777" w:rsidTr="00D739F6">
        <w:trPr>
          <w:trHeight w:val="570"/>
        </w:trPr>
        <w:tc>
          <w:tcPr>
            <w:tcW w:w="1980" w:type="dxa"/>
            <w:noWrap/>
            <w:hideMark/>
          </w:tcPr>
          <w:p w14:paraId="02AFF7A4" w14:textId="77777777" w:rsidR="00AB098F" w:rsidRPr="00CF7EB4" w:rsidRDefault="00AB098F" w:rsidP="00D739F6">
            <w:pPr>
              <w:pStyle w:val="Sinespaciado"/>
            </w:pPr>
            <w:r w:rsidRPr="00CF7EB4">
              <w:t xml:space="preserve"> 5.3.08.11 </w:t>
            </w:r>
          </w:p>
        </w:tc>
        <w:tc>
          <w:tcPr>
            <w:tcW w:w="3969" w:type="dxa"/>
            <w:hideMark/>
          </w:tcPr>
          <w:p w14:paraId="33BBF5B1" w14:textId="77777777" w:rsidR="00AB098F" w:rsidRPr="00CF7EB4" w:rsidRDefault="00AB098F" w:rsidP="00D739F6">
            <w:pPr>
              <w:pStyle w:val="Sinespaciado"/>
            </w:pPr>
            <w:r w:rsidRPr="00CF7EB4">
              <w:t xml:space="preserve"> Insumos, Materiales Y Suministros Para Construcción. Electricidad, Plomería, Carpintería, Señalización Vial, Navegación, Contra Incendio Y Placas </w:t>
            </w:r>
          </w:p>
        </w:tc>
        <w:tc>
          <w:tcPr>
            <w:tcW w:w="1701" w:type="dxa"/>
            <w:noWrap/>
            <w:hideMark/>
          </w:tcPr>
          <w:p w14:paraId="4CCD5A19" w14:textId="77777777" w:rsidR="00AB098F" w:rsidRPr="00CF7EB4" w:rsidRDefault="00AB098F" w:rsidP="00D739F6">
            <w:pPr>
              <w:pStyle w:val="Sinespaciado"/>
              <w:jc w:val="right"/>
            </w:pPr>
            <w:r w:rsidRPr="00CF7EB4">
              <w:t> </w:t>
            </w:r>
          </w:p>
        </w:tc>
        <w:tc>
          <w:tcPr>
            <w:tcW w:w="1554" w:type="dxa"/>
            <w:noWrap/>
            <w:hideMark/>
          </w:tcPr>
          <w:p w14:paraId="7D0656E8" w14:textId="77777777" w:rsidR="00AB098F" w:rsidRPr="00CF7EB4" w:rsidRDefault="00AB098F" w:rsidP="00D739F6">
            <w:pPr>
              <w:pStyle w:val="Sinespaciado"/>
              <w:jc w:val="right"/>
            </w:pPr>
            <w:r w:rsidRPr="00CF7EB4">
              <w:t xml:space="preserve">                                     4,290.00 </w:t>
            </w:r>
          </w:p>
        </w:tc>
      </w:tr>
      <w:tr w:rsidR="00AB098F" w:rsidRPr="00CF7EB4" w14:paraId="787230F1" w14:textId="77777777" w:rsidTr="00D739F6">
        <w:trPr>
          <w:trHeight w:val="300"/>
        </w:trPr>
        <w:tc>
          <w:tcPr>
            <w:tcW w:w="1980" w:type="dxa"/>
            <w:noWrap/>
            <w:hideMark/>
          </w:tcPr>
          <w:p w14:paraId="132BCAD4" w14:textId="77777777" w:rsidR="00AB098F" w:rsidRPr="00CF7EB4" w:rsidRDefault="00AB098F" w:rsidP="00D739F6">
            <w:pPr>
              <w:pStyle w:val="Sinespaciado"/>
            </w:pPr>
            <w:r w:rsidRPr="00CF7EB4">
              <w:t xml:space="preserve"> 8.4.01.04 </w:t>
            </w:r>
          </w:p>
        </w:tc>
        <w:tc>
          <w:tcPr>
            <w:tcW w:w="3969" w:type="dxa"/>
            <w:hideMark/>
          </w:tcPr>
          <w:p w14:paraId="1210F279" w14:textId="77777777" w:rsidR="00AB098F" w:rsidRPr="00CF7EB4" w:rsidRDefault="00AB098F"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2F32BC10" w14:textId="77777777" w:rsidR="00AB098F" w:rsidRPr="00CF7EB4" w:rsidRDefault="00AB098F" w:rsidP="00D739F6">
            <w:pPr>
              <w:pStyle w:val="Sinespaciado"/>
              <w:jc w:val="right"/>
            </w:pPr>
            <w:r w:rsidRPr="00CF7EB4">
              <w:t> </w:t>
            </w:r>
          </w:p>
        </w:tc>
        <w:tc>
          <w:tcPr>
            <w:tcW w:w="1554" w:type="dxa"/>
            <w:noWrap/>
            <w:hideMark/>
          </w:tcPr>
          <w:p w14:paraId="48657CD1" w14:textId="77777777" w:rsidR="00AB098F" w:rsidRPr="00CF7EB4" w:rsidRDefault="00AB098F" w:rsidP="00D739F6">
            <w:pPr>
              <w:pStyle w:val="Sinespaciado"/>
              <w:jc w:val="right"/>
            </w:pPr>
            <w:r w:rsidRPr="00CF7EB4">
              <w:t xml:space="preserve">                                       1,195.00 </w:t>
            </w:r>
          </w:p>
        </w:tc>
      </w:tr>
      <w:tr w:rsidR="00AB098F" w:rsidRPr="00CF7EB4" w14:paraId="323DCCEB" w14:textId="77777777" w:rsidTr="00D739F6">
        <w:trPr>
          <w:trHeight w:val="300"/>
        </w:trPr>
        <w:tc>
          <w:tcPr>
            <w:tcW w:w="1980" w:type="dxa"/>
            <w:noWrap/>
            <w:hideMark/>
          </w:tcPr>
          <w:p w14:paraId="4FCC97A5" w14:textId="77777777" w:rsidR="00AB098F" w:rsidRPr="00CF7EB4" w:rsidRDefault="00AB098F" w:rsidP="00D739F6">
            <w:pPr>
              <w:pStyle w:val="Sinespaciado"/>
            </w:pPr>
            <w:r w:rsidRPr="00CF7EB4">
              <w:t xml:space="preserve"> 8.4.01.06 </w:t>
            </w:r>
          </w:p>
        </w:tc>
        <w:tc>
          <w:tcPr>
            <w:tcW w:w="3969" w:type="dxa"/>
            <w:hideMark/>
          </w:tcPr>
          <w:p w14:paraId="76E265C9" w14:textId="77777777" w:rsidR="00AB098F" w:rsidRPr="00CF7EB4" w:rsidRDefault="00AB098F" w:rsidP="00D739F6">
            <w:pPr>
              <w:pStyle w:val="Sinespaciado"/>
            </w:pPr>
            <w:r w:rsidRPr="00CF7EB4">
              <w:t xml:space="preserve"> Herramientas (De Larga Duración) </w:t>
            </w:r>
          </w:p>
        </w:tc>
        <w:tc>
          <w:tcPr>
            <w:tcW w:w="1701" w:type="dxa"/>
            <w:noWrap/>
            <w:hideMark/>
          </w:tcPr>
          <w:p w14:paraId="6667CFD8" w14:textId="77777777" w:rsidR="00AB098F" w:rsidRPr="00CF7EB4" w:rsidRDefault="00AB098F" w:rsidP="00D739F6">
            <w:pPr>
              <w:pStyle w:val="Sinespaciado"/>
              <w:jc w:val="right"/>
            </w:pPr>
            <w:r w:rsidRPr="00CF7EB4">
              <w:t> </w:t>
            </w:r>
          </w:p>
        </w:tc>
        <w:tc>
          <w:tcPr>
            <w:tcW w:w="1554" w:type="dxa"/>
            <w:noWrap/>
            <w:hideMark/>
          </w:tcPr>
          <w:p w14:paraId="379D8D2D" w14:textId="77777777" w:rsidR="00AB098F" w:rsidRPr="00CF7EB4" w:rsidRDefault="00AB098F" w:rsidP="00D739F6">
            <w:pPr>
              <w:pStyle w:val="Sinespaciado"/>
              <w:jc w:val="right"/>
            </w:pPr>
            <w:r w:rsidRPr="00CF7EB4">
              <w:t xml:space="preserve">                                      3,104.00 </w:t>
            </w:r>
          </w:p>
        </w:tc>
      </w:tr>
      <w:tr w:rsidR="00AB098F" w:rsidRPr="00CF7EB4" w14:paraId="0610F8C7" w14:textId="77777777" w:rsidTr="00D739F6">
        <w:trPr>
          <w:trHeight w:val="390"/>
        </w:trPr>
        <w:tc>
          <w:tcPr>
            <w:tcW w:w="1980" w:type="dxa"/>
            <w:noWrap/>
            <w:hideMark/>
          </w:tcPr>
          <w:p w14:paraId="07EB177C" w14:textId="77777777" w:rsidR="00AB098F" w:rsidRPr="00CF7EB4" w:rsidRDefault="00AB098F" w:rsidP="00D739F6">
            <w:pPr>
              <w:pStyle w:val="Sinespaciado"/>
            </w:pPr>
            <w:r w:rsidRPr="00CF7EB4">
              <w:t xml:space="preserve"> 8.4.01.07 </w:t>
            </w:r>
          </w:p>
        </w:tc>
        <w:tc>
          <w:tcPr>
            <w:tcW w:w="3969" w:type="dxa"/>
            <w:hideMark/>
          </w:tcPr>
          <w:p w14:paraId="60F0A7CB" w14:textId="77777777" w:rsidR="00AB098F" w:rsidRPr="00CF7EB4" w:rsidRDefault="00AB098F" w:rsidP="00D739F6">
            <w:pPr>
              <w:pStyle w:val="Sinespaciado"/>
            </w:pPr>
            <w:r w:rsidRPr="00CF7EB4">
              <w:t xml:space="preserve"> Equipos, Sistemas Y Paquetes Informáticos (De Larga Duración) </w:t>
            </w:r>
          </w:p>
        </w:tc>
        <w:tc>
          <w:tcPr>
            <w:tcW w:w="1701" w:type="dxa"/>
            <w:noWrap/>
            <w:hideMark/>
          </w:tcPr>
          <w:p w14:paraId="0B61F5FC" w14:textId="77777777" w:rsidR="00AB098F" w:rsidRPr="00CF7EB4" w:rsidRDefault="00AB098F" w:rsidP="00D739F6">
            <w:pPr>
              <w:pStyle w:val="Sinespaciado"/>
              <w:jc w:val="right"/>
            </w:pPr>
            <w:r w:rsidRPr="00CF7EB4">
              <w:t> </w:t>
            </w:r>
          </w:p>
        </w:tc>
        <w:tc>
          <w:tcPr>
            <w:tcW w:w="1554" w:type="dxa"/>
            <w:noWrap/>
            <w:hideMark/>
          </w:tcPr>
          <w:p w14:paraId="482672DA" w14:textId="77777777" w:rsidR="00AB098F" w:rsidRPr="00CF7EB4" w:rsidRDefault="00AB098F" w:rsidP="00D739F6">
            <w:pPr>
              <w:pStyle w:val="Sinespaciado"/>
              <w:jc w:val="right"/>
            </w:pPr>
            <w:r w:rsidRPr="00CF7EB4">
              <w:t xml:space="preserve">                                   19,707.04 </w:t>
            </w:r>
          </w:p>
        </w:tc>
      </w:tr>
      <w:tr w:rsidR="00AB098F" w:rsidRPr="00CF7EB4" w14:paraId="6F9FD62C" w14:textId="77777777" w:rsidTr="00D739F6">
        <w:trPr>
          <w:trHeight w:val="300"/>
        </w:trPr>
        <w:tc>
          <w:tcPr>
            <w:tcW w:w="1980" w:type="dxa"/>
            <w:noWrap/>
            <w:hideMark/>
          </w:tcPr>
          <w:p w14:paraId="5424AD21" w14:textId="77777777" w:rsidR="00AB098F" w:rsidRPr="00CF7EB4" w:rsidRDefault="00AB098F" w:rsidP="00D739F6">
            <w:pPr>
              <w:pStyle w:val="Sinespaciado"/>
            </w:pPr>
            <w:r w:rsidRPr="00CF7EB4">
              <w:t xml:space="preserve"> 7.3.02.08  </w:t>
            </w:r>
          </w:p>
        </w:tc>
        <w:tc>
          <w:tcPr>
            <w:tcW w:w="3969" w:type="dxa"/>
            <w:hideMark/>
          </w:tcPr>
          <w:p w14:paraId="1E12A5BB" w14:textId="77777777" w:rsidR="00AB098F" w:rsidRPr="00CF7EB4" w:rsidRDefault="00AB098F" w:rsidP="00D739F6">
            <w:pPr>
              <w:pStyle w:val="Sinespaciado"/>
            </w:pPr>
            <w:r w:rsidRPr="00CF7EB4">
              <w:t xml:space="preserve"> Servicio De Seguridad Y Vigilancia </w:t>
            </w:r>
          </w:p>
        </w:tc>
        <w:tc>
          <w:tcPr>
            <w:tcW w:w="1701" w:type="dxa"/>
            <w:noWrap/>
            <w:hideMark/>
          </w:tcPr>
          <w:p w14:paraId="4C6CA923" w14:textId="77777777" w:rsidR="00AB098F" w:rsidRPr="00CF7EB4" w:rsidRDefault="00AB098F" w:rsidP="00D739F6">
            <w:pPr>
              <w:pStyle w:val="Sinespaciado"/>
              <w:jc w:val="right"/>
            </w:pPr>
            <w:r w:rsidRPr="00CF7EB4">
              <w:t> </w:t>
            </w:r>
          </w:p>
        </w:tc>
        <w:tc>
          <w:tcPr>
            <w:tcW w:w="1554" w:type="dxa"/>
            <w:noWrap/>
            <w:hideMark/>
          </w:tcPr>
          <w:p w14:paraId="7FA17203" w14:textId="77777777" w:rsidR="00AB098F" w:rsidRPr="00CF7EB4" w:rsidRDefault="00AB098F" w:rsidP="00D739F6">
            <w:pPr>
              <w:pStyle w:val="Sinespaciado"/>
              <w:jc w:val="right"/>
            </w:pPr>
            <w:r w:rsidRPr="00CF7EB4">
              <w:t xml:space="preserve">                                  35,528.05 </w:t>
            </w:r>
          </w:p>
        </w:tc>
      </w:tr>
      <w:tr w:rsidR="00AB098F" w:rsidRPr="00CF7EB4" w14:paraId="34326388" w14:textId="77777777" w:rsidTr="00D739F6">
        <w:trPr>
          <w:trHeight w:val="300"/>
        </w:trPr>
        <w:tc>
          <w:tcPr>
            <w:tcW w:w="5949" w:type="dxa"/>
            <w:gridSpan w:val="2"/>
            <w:noWrap/>
            <w:hideMark/>
          </w:tcPr>
          <w:p w14:paraId="61E84434" w14:textId="77777777" w:rsidR="00AB098F" w:rsidRPr="00CF7EB4" w:rsidRDefault="00AB098F" w:rsidP="00D739F6">
            <w:pPr>
              <w:pStyle w:val="Sinespaciado"/>
              <w:rPr>
                <w:b/>
                <w:bCs/>
                <w:i/>
                <w:iCs/>
              </w:rPr>
            </w:pPr>
            <w:r w:rsidRPr="00CF7EB4">
              <w:rPr>
                <w:b/>
                <w:bCs/>
                <w:i/>
                <w:iCs/>
              </w:rPr>
              <w:t xml:space="preserve"> 1.1.3 </w:t>
            </w:r>
            <w:proofErr w:type="spellStart"/>
            <w:r w:rsidRPr="00CF7EB4">
              <w:rPr>
                <w:b/>
                <w:bCs/>
                <w:i/>
                <w:iCs/>
              </w:rPr>
              <w:t>Subp</w:t>
            </w:r>
            <w:proofErr w:type="spellEnd"/>
            <w:r w:rsidRPr="00CF7EB4">
              <w:rPr>
                <w:b/>
                <w:bCs/>
                <w:i/>
                <w:iCs/>
              </w:rPr>
              <w:t xml:space="preserve"> 3.- D. Alianzas Estratégicas </w:t>
            </w:r>
          </w:p>
          <w:p w14:paraId="268D6039" w14:textId="77777777" w:rsidR="00AB098F" w:rsidRPr="00CF7EB4" w:rsidRDefault="00AB098F" w:rsidP="00D739F6">
            <w:pPr>
              <w:pStyle w:val="Sinespaciado"/>
              <w:rPr>
                <w:b/>
              </w:rPr>
            </w:pPr>
            <w:r w:rsidRPr="00CF7EB4">
              <w:rPr>
                <w:b/>
              </w:rPr>
              <w:t> </w:t>
            </w:r>
          </w:p>
        </w:tc>
        <w:tc>
          <w:tcPr>
            <w:tcW w:w="1701" w:type="dxa"/>
            <w:noWrap/>
            <w:hideMark/>
          </w:tcPr>
          <w:p w14:paraId="18B142AD" w14:textId="77777777" w:rsidR="00AB098F" w:rsidRPr="00CF7EB4" w:rsidRDefault="00AB098F" w:rsidP="00D739F6">
            <w:pPr>
              <w:pStyle w:val="Sinespaciado"/>
              <w:jc w:val="right"/>
            </w:pPr>
            <w:r w:rsidRPr="00CF7EB4">
              <w:t> </w:t>
            </w:r>
          </w:p>
        </w:tc>
        <w:tc>
          <w:tcPr>
            <w:tcW w:w="1554" w:type="dxa"/>
            <w:noWrap/>
            <w:hideMark/>
          </w:tcPr>
          <w:p w14:paraId="6357A3C3" w14:textId="77777777" w:rsidR="00AB098F" w:rsidRPr="00CF7EB4" w:rsidRDefault="00AB098F" w:rsidP="00D739F6">
            <w:pPr>
              <w:pStyle w:val="Sinespaciado"/>
              <w:jc w:val="right"/>
            </w:pPr>
            <w:r w:rsidRPr="00CF7EB4">
              <w:t> </w:t>
            </w:r>
          </w:p>
        </w:tc>
      </w:tr>
      <w:tr w:rsidR="00AB098F" w:rsidRPr="00CF7EB4" w14:paraId="721CFDC1" w14:textId="77777777" w:rsidTr="00D739F6">
        <w:trPr>
          <w:trHeight w:val="570"/>
        </w:trPr>
        <w:tc>
          <w:tcPr>
            <w:tcW w:w="1980" w:type="dxa"/>
            <w:noWrap/>
            <w:hideMark/>
          </w:tcPr>
          <w:p w14:paraId="0C211D45" w14:textId="77777777" w:rsidR="00AB098F" w:rsidRPr="00CF7EB4" w:rsidRDefault="00AB098F" w:rsidP="00D739F6">
            <w:pPr>
              <w:pStyle w:val="Sinespaciado"/>
            </w:pPr>
            <w:r w:rsidRPr="00CF7EB4">
              <w:lastRenderedPageBreak/>
              <w:t xml:space="preserve"> 5.3.02.04 </w:t>
            </w:r>
          </w:p>
        </w:tc>
        <w:tc>
          <w:tcPr>
            <w:tcW w:w="3969" w:type="dxa"/>
            <w:hideMark/>
          </w:tcPr>
          <w:p w14:paraId="6D6C90C4" w14:textId="77777777" w:rsidR="00AB098F" w:rsidRPr="00CF7EB4" w:rsidRDefault="00AB098F" w:rsidP="00D739F6">
            <w:pPr>
              <w:pStyle w:val="Sinespaciado"/>
            </w:pPr>
            <w:r w:rsidRPr="00CF7EB4">
              <w:t xml:space="preserve"> Edición, Impresión, Reproducción, Publicaciones, Suscripciones, Fotocopiado, Traducción, Empastado, Enmarcación, </w:t>
            </w:r>
          </w:p>
        </w:tc>
        <w:tc>
          <w:tcPr>
            <w:tcW w:w="1701" w:type="dxa"/>
            <w:noWrap/>
            <w:hideMark/>
          </w:tcPr>
          <w:p w14:paraId="78FAB1F3" w14:textId="77777777" w:rsidR="00AB098F" w:rsidRPr="00CF7EB4" w:rsidRDefault="00AB098F" w:rsidP="00D739F6">
            <w:pPr>
              <w:pStyle w:val="Sinespaciado"/>
              <w:jc w:val="right"/>
            </w:pPr>
            <w:r w:rsidRPr="00CF7EB4">
              <w:t> </w:t>
            </w:r>
          </w:p>
        </w:tc>
        <w:tc>
          <w:tcPr>
            <w:tcW w:w="1554" w:type="dxa"/>
            <w:noWrap/>
            <w:hideMark/>
          </w:tcPr>
          <w:p w14:paraId="4489B622" w14:textId="77777777" w:rsidR="00AB098F" w:rsidRPr="00CF7EB4" w:rsidRDefault="00AB098F" w:rsidP="00D739F6">
            <w:pPr>
              <w:pStyle w:val="Sinespaciado"/>
              <w:jc w:val="right"/>
            </w:pPr>
            <w:r w:rsidRPr="00CF7EB4">
              <w:t xml:space="preserve">                                      3,905.01 </w:t>
            </w:r>
          </w:p>
        </w:tc>
      </w:tr>
      <w:tr w:rsidR="00AB098F" w:rsidRPr="00CF7EB4" w14:paraId="3A376320" w14:textId="77777777" w:rsidTr="00D739F6">
        <w:trPr>
          <w:trHeight w:val="300"/>
        </w:trPr>
        <w:tc>
          <w:tcPr>
            <w:tcW w:w="1980" w:type="dxa"/>
            <w:noWrap/>
            <w:hideMark/>
          </w:tcPr>
          <w:p w14:paraId="5D3FD949" w14:textId="77777777" w:rsidR="00AB098F" w:rsidRPr="00CF7EB4" w:rsidRDefault="00AB098F" w:rsidP="00D739F6">
            <w:pPr>
              <w:pStyle w:val="Sinespaciado"/>
            </w:pPr>
            <w:r w:rsidRPr="00CF7EB4">
              <w:t xml:space="preserve"> 5.3.02.07 </w:t>
            </w:r>
          </w:p>
        </w:tc>
        <w:tc>
          <w:tcPr>
            <w:tcW w:w="3969" w:type="dxa"/>
            <w:hideMark/>
          </w:tcPr>
          <w:p w14:paraId="757FAF3E" w14:textId="77777777" w:rsidR="00AB098F" w:rsidRPr="00CF7EB4" w:rsidRDefault="00AB098F" w:rsidP="00D739F6">
            <w:pPr>
              <w:pStyle w:val="Sinespaciado"/>
            </w:pPr>
            <w:r w:rsidRPr="00CF7EB4">
              <w:t xml:space="preserve"> Difusión, Información Y Publicidad </w:t>
            </w:r>
          </w:p>
        </w:tc>
        <w:tc>
          <w:tcPr>
            <w:tcW w:w="1701" w:type="dxa"/>
            <w:noWrap/>
            <w:hideMark/>
          </w:tcPr>
          <w:p w14:paraId="3E72C2AD" w14:textId="77777777" w:rsidR="00AB098F" w:rsidRPr="00CF7EB4" w:rsidRDefault="00AB098F" w:rsidP="00D739F6">
            <w:pPr>
              <w:pStyle w:val="Sinespaciado"/>
              <w:jc w:val="right"/>
            </w:pPr>
            <w:r w:rsidRPr="00CF7EB4">
              <w:t> </w:t>
            </w:r>
          </w:p>
        </w:tc>
        <w:tc>
          <w:tcPr>
            <w:tcW w:w="1554" w:type="dxa"/>
            <w:noWrap/>
            <w:hideMark/>
          </w:tcPr>
          <w:p w14:paraId="53A34914" w14:textId="77777777" w:rsidR="00AB098F" w:rsidRPr="00CF7EB4" w:rsidRDefault="00AB098F" w:rsidP="00D739F6">
            <w:pPr>
              <w:pStyle w:val="Sinespaciado"/>
              <w:jc w:val="right"/>
            </w:pPr>
            <w:r w:rsidRPr="00CF7EB4">
              <w:t xml:space="preserve">                                  43,468.20 </w:t>
            </w:r>
          </w:p>
        </w:tc>
      </w:tr>
      <w:tr w:rsidR="00AB098F" w:rsidRPr="00CF7EB4" w14:paraId="2FD76AE2" w14:textId="77777777" w:rsidTr="00D739F6">
        <w:trPr>
          <w:trHeight w:val="300"/>
        </w:trPr>
        <w:tc>
          <w:tcPr>
            <w:tcW w:w="1980" w:type="dxa"/>
            <w:noWrap/>
            <w:hideMark/>
          </w:tcPr>
          <w:p w14:paraId="79E29AD0" w14:textId="77777777" w:rsidR="00AB098F" w:rsidRPr="00CF7EB4" w:rsidRDefault="00AB098F" w:rsidP="00D739F6">
            <w:pPr>
              <w:pStyle w:val="Sinespaciado"/>
            </w:pPr>
            <w:r w:rsidRPr="00CF7EB4">
              <w:t xml:space="preserve"> 5.3.03.02 </w:t>
            </w:r>
          </w:p>
        </w:tc>
        <w:tc>
          <w:tcPr>
            <w:tcW w:w="3969" w:type="dxa"/>
            <w:hideMark/>
          </w:tcPr>
          <w:p w14:paraId="055A15C0" w14:textId="77777777" w:rsidR="00AB098F" w:rsidRPr="00CF7EB4" w:rsidRDefault="00AB098F" w:rsidP="00D739F6">
            <w:pPr>
              <w:pStyle w:val="Sinespaciado"/>
            </w:pPr>
            <w:r w:rsidRPr="00CF7EB4">
              <w:t xml:space="preserve"> Pasajes Al Exterior </w:t>
            </w:r>
          </w:p>
        </w:tc>
        <w:tc>
          <w:tcPr>
            <w:tcW w:w="1701" w:type="dxa"/>
            <w:noWrap/>
            <w:hideMark/>
          </w:tcPr>
          <w:p w14:paraId="6C0127B6" w14:textId="77777777" w:rsidR="00AB098F" w:rsidRPr="00CF7EB4" w:rsidRDefault="00AB098F" w:rsidP="00D739F6">
            <w:pPr>
              <w:pStyle w:val="Sinespaciado"/>
              <w:jc w:val="right"/>
            </w:pPr>
            <w:r w:rsidRPr="00CF7EB4">
              <w:t> </w:t>
            </w:r>
          </w:p>
        </w:tc>
        <w:tc>
          <w:tcPr>
            <w:tcW w:w="1554" w:type="dxa"/>
            <w:noWrap/>
            <w:hideMark/>
          </w:tcPr>
          <w:p w14:paraId="035D5D78" w14:textId="77777777" w:rsidR="00AB098F" w:rsidRPr="00CF7EB4" w:rsidRDefault="00AB098F" w:rsidP="00D739F6">
            <w:pPr>
              <w:pStyle w:val="Sinespaciado"/>
              <w:jc w:val="right"/>
            </w:pPr>
            <w:r w:rsidRPr="00CF7EB4">
              <w:t xml:space="preserve">                                     2,326.29 </w:t>
            </w:r>
          </w:p>
        </w:tc>
      </w:tr>
      <w:tr w:rsidR="00AB098F" w:rsidRPr="00CF7EB4" w14:paraId="3A37C007" w14:textId="77777777" w:rsidTr="00D739F6">
        <w:trPr>
          <w:trHeight w:val="300"/>
        </w:trPr>
        <w:tc>
          <w:tcPr>
            <w:tcW w:w="1980" w:type="dxa"/>
            <w:noWrap/>
            <w:hideMark/>
          </w:tcPr>
          <w:p w14:paraId="762C32F8" w14:textId="77777777" w:rsidR="00AB098F" w:rsidRPr="00CF7EB4" w:rsidRDefault="00AB098F" w:rsidP="00D739F6">
            <w:pPr>
              <w:pStyle w:val="Sinespaciado"/>
            </w:pPr>
            <w:r w:rsidRPr="00CF7EB4">
              <w:t xml:space="preserve"> 5.3.05.05 </w:t>
            </w:r>
          </w:p>
        </w:tc>
        <w:tc>
          <w:tcPr>
            <w:tcW w:w="3969" w:type="dxa"/>
            <w:hideMark/>
          </w:tcPr>
          <w:p w14:paraId="18AC5041" w14:textId="77777777" w:rsidR="00AB098F" w:rsidRPr="00CF7EB4" w:rsidRDefault="00AB098F" w:rsidP="00D739F6">
            <w:pPr>
              <w:pStyle w:val="Sinespaciado"/>
            </w:pPr>
            <w:r w:rsidRPr="00CF7EB4">
              <w:t xml:space="preserve"> Vehículos (Arrendamiento) </w:t>
            </w:r>
          </w:p>
        </w:tc>
        <w:tc>
          <w:tcPr>
            <w:tcW w:w="1701" w:type="dxa"/>
            <w:noWrap/>
            <w:hideMark/>
          </w:tcPr>
          <w:p w14:paraId="258F8057" w14:textId="77777777" w:rsidR="00AB098F" w:rsidRPr="00CF7EB4" w:rsidRDefault="00AB098F" w:rsidP="00D739F6">
            <w:pPr>
              <w:pStyle w:val="Sinespaciado"/>
              <w:jc w:val="right"/>
            </w:pPr>
            <w:r w:rsidRPr="00CF7EB4">
              <w:t> </w:t>
            </w:r>
          </w:p>
        </w:tc>
        <w:tc>
          <w:tcPr>
            <w:tcW w:w="1554" w:type="dxa"/>
            <w:noWrap/>
            <w:hideMark/>
          </w:tcPr>
          <w:p w14:paraId="0D3B6253" w14:textId="77777777" w:rsidR="00AB098F" w:rsidRPr="00CF7EB4" w:rsidRDefault="00AB098F" w:rsidP="00D739F6">
            <w:pPr>
              <w:pStyle w:val="Sinespaciado"/>
              <w:jc w:val="right"/>
            </w:pPr>
            <w:r w:rsidRPr="00CF7EB4">
              <w:t xml:space="preserve">                                     3,000.00 </w:t>
            </w:r>
          </w:p>
        </w:tc>
      </w:tr>
      <w:tr w:rsidR="00AB098F" w:rsidRPr="00CF7EB4" w14:paraId="036F1C11" w14:textId="77777777" w:rsidTr="00D739F6">
        <w:trPr>
          <w:trHeight w:val="390"/>
        </w:trPr>
        <w:tc>
          <w:tcPr>
            <w:tcW w:w="1980" w:type="dxa"/>
            <w:noWrap/>
            <w:hideMark/>
          </w:tcPr>
          <w:p w14:paraId="07CE9707" w14:textId="77777777" w:rsidR="00AB098F" w:rsidRPr="00CF7EB4" w:rsidRDefault="00AB098F" w:rsidP="00D739F6">
            <w:pPr>
              <w:pStyle w:val="Sinespaciado"/>
            </w:pPr>
            <w:r w:rsidRPr="00CF7EB4">
              <w:t xml:space="preserve"> 8.4.01.07 </w:t>
            </w:r>
          </w:p>
        </w:tc>
        <w:tc>
          <w:tcPr>
            <w:tcW w:w="3969" w:type="dxa"/>
            <w:hideMark/>
          </w:tcPr>
          <w:p w14:paraId="1B8489CA" w14:textId="77777777" w:rsidR="00AB098F" w:rsidRPr="00CF7EB4" w:rsidRDefault="00AB098F" w:rsidP="00D739F6">
            <w:pPr>
              <w:pStyle w:val="Sinespaciado"/>
            </w:pPr>
            <w:r w:rsidRPr="00CF7EB4">
              <w:t xml:space="preserve"> Equipos, Sistemas Y Paquetes Informáticos (De Larga Duración) </w:t>
            </w:r>
          </w:p>
        </w:tc>
        <w:tc>
          <w:tcPr>
            <w:tcW w:w="1701" w:type="dxa"/>
            <w:noWrap/>
            <w:hideMark/>
          </w:tcPr>
          <w:p w14:paraId="46A6BE3C" w14:textId="77777777" w:rsidR="00AB098F" w:rsidRPr="00CF7EB4" w:rsidRDefault="00AB098F" w:rsidP="00D739F6">
            <w:pPr>
              <w:pStyle w:val="Sinespaciado"/>
              <w:jc w:val="right"/>
            </w:pPr>
            <w:r w:rsidRPr="00CF7EB4">
              <w:t> </w:t>
            </w:r>
          </w:p>
        </w:tc>
        <w:tc>
          <w:tcPr>
            <w:tcW w:w="1554" w:type="dxa"/>
            <w:noWrap/>
            <w:hideMark/>
          </w:tcPr>
          <w:p w14:paraId="05DCD1F3" w14:textId="77777777" w:rsidR="00AB098F" w:rsidRPr="00CF7EB4" w:rsidRDefault="00AB098F" w:rsidP="00D739F6">
            <w:pPr>
              <w:pStyle w:val="Sinespaciado"/>
              <w:jc w:val="right"/>
            </w:pPr>
            <w:r w:rsidRPr="00CF7EB4">
              <w:t xml:space="preserve">                                      8,512.00 </w:t>
            </w:r>
          </w:p>
        </w:tc>
      </w:tr>
      <w:tr w:rsidR="00AB098F" w:rsidRPr="00CF7EB4" w14:paraId="3B830512" w14:textId="77777777" w:rsidTr="00D739F6">
        <w:trPr>
          <w:trHeight w:val="300"/>
        </w:trPr>
        <w:tc>
          <w:tcPr>
            <w:tcW w:w="5949" w:type="dxa"/>
            <w:gridSpan w:val="2"/>
            <w:noWrap/>
            <w:hideMark/>
          </w:tcPr>
          <w:p w14:paraId="589461E9" w14:textId="77777777" w:rsidR="00AB098F" w:rsidRPr="00CF7EB4" w:rsidRDefault="00AB098F" w:rsidP="00D739F6">
            <w:pPr>
              <w:pStyle w:val="Sinespaciado"/>
              <w:rPr>
                <w:b/>
                <w:bCs/>
                <w:i/>
                <w:iCs/>
              </w:rPr>
            </w:pPr>
            <w:r w:rsidRPr="00CF7EB4">
              <w:rPr>
                <w:b/>
                <w:bCs/>
                <w:i/>
                <w:iCs/>
              </w:rPr>
              <w:t xml:space="preserve"> 1.1.4 </w:t>
            </w:r>
            <w:proofErr w:type="spellStart"/>
            <w:r w:rsidRPr="00CF7EB4">
              <w:rPr>
                <w:b/>
                <w:bCs/>
                <w:i/>
                <w:iCs/>
              </w:rPr>
              <w:t>Subp</w:t>
            </w:r>
            <w:proofErr w:type="spellEnd"/>
            <w:r w:rsidRPr="00CF7EB4">
              <w:rPr>
                <w:b/>
                <w:bCs/>
                <w:i/>
                <w:iCs/>
              </w:rPr>
              <w:t xml:space="preserve"> 4.- D. Registro De La Propiedad Y M. </w:t>
            </w:r>
          </w:p>
          <w:p w14:paraId="4F7D0827" w14:textId="77777777" w:rsidR="00AB098F" w:rsidRPr="00CF7EB4" w:rsidRDefault="00AB098F" w:rsidP="00D739F6">
            <w:pPr>
              <w:pStyle w:val="Sinespaciado"/>
              <w:rPr>
                <w:b/>
                <w:bCs/>
                <w:i/>
                <w:iCs/>
              </w:rPr>
            </w:pPr>
            <w:r w:rsidRPr="00CF7EB4">
              <w:rPr>
                <w:b/>
                <w:bCs/>
                <w:i/>
                <w:iCs/>
              </w:rPr>
              <w:t> </w:t>
            </w:r>
          </w:p>
        </w:tc>
        <w:tc>
          <w:tcPr>
            <w:tcW w:w="1701" w:type="dxa"/>
            <w:noWrap/>
            <w:hideMark/>
          </w:tcPr>
          <w:p w14:paraId="0AAE9836" w14:textId="77777777" w:rsidR="00AB098F" w:rsidRPr="00CF7EB4" w:rsidRDefault="00AB098F" w:rsidP="00D739F6">
            <w:pPr>
              <w:pStyle w:val="Sinespaciado"/>
              <w:jc w:val="right"/>
            </w:pPr>
            <w:r w:rsidRPr="00CF7EB4">
              <w:t> </w:t>
            </w:r>
          </w:p>
        </w:tc>
        <w:tc>
          <w:tcPr>
            <w:tcW w:w="1554" w:type="dxa"/>
            <w:noWrap/>
            <w:hideMark/>
          </w:tcPr>
          <w:p w14:paraId="67121380" w14:textId="77777777" w:rsidR="00AB098F" w:rsidRPr="00CF7EB4" w:rsidRDefault="00AB098F" w:rsidP="00D739F6">
            <w:pPr>
              <w:pStyle w:val="Sinespaciado"/>
              <w:jc w:val="right"/>
            </w:pPr>
            <w:r w:rsidRPr="00CF7EB4">
              <w:t> </w:t>
            </w:r>
          </w:p>
        </w:tc>
      </w:tr>
      <w:tr w:rsidR="00AB098F" w:rsidRPr="00CF7EB4" w14:paraId="6556F728" w14:textId="77777777" w:rsidTr="00D739F6">
        <w:trPr>
          <w:trHeight w:val="390"/>
        </w:trPr>
        <w:tc>
          <w:tcPr>
            <w:tcW w:w="1980" w:type="dxa"/>
            <w:noWrap/>
            <w:hideMark/>
          </w:tcPr>
          <w:p w14:paraId="2C6648C6" w14:textId="77777777" w:rsidR="00AB098F" w:rsidRPr="00CF7EB4" w:rsidRDefault="00AB098F" w:rsidP="00D739F6">
            <w:pPr>
              <w:pStyle w:val="Sinespaciado"/>
            </w:pPr>
            <w:r w:rsidRPr="00CF7EB4">
              <w:t xml:space="preserve"> 8.4.01.03  </w:t>
            </w:r>
          </w:p>
        </w:tc>
        <w:tc>
          <w:tcPr>
            <w:tcW w:w="3969" w:type="dxa"/>
            <w:hideMark/>
          </w:tcPr>
          <w:p w14:paraId="6B02A779" w14:textId="77777777" w:rsidR="00AB098F" w:rsidRPr="00CF7EB4" w:rsidRDefault="00AB098F" w:rsidP="00D739F6">
            <w:pPr>
              <w:pStyle w:val="Sinespaciado"/>
            </w:pPr>
            <w:r w:rsidRPr="00CF7EB4">
              <w:t xml:space="preserve"> Mobiliarios (De Larga Duración)</w:t>
            </w:r>
            <w:r w:rsidRPr="00CF7EB4">
              <w:br/>
              <w:t xml:space="preserve"> </w:t>
            </w:r>
          </w:p>
        </w:tc>
        <w:tc>
          <w:tcPr>
            <w:tcW w:w="1701" w:type="dxa"/>
            <w:noWrap/>
            <w:hideMark/>
          </w:tcPr>
          <w:p w14:paraId="5FDFBB1A" w14:textId="77777777" w:rsidR="00AB098F" w:rsidRPr="00CF7EB4" w:rsidRDefault="00AB098F" w:rsidP="00D739F6">
            <w:pPr>
              <w:pStyle w:val="Sinespaciado"/>
              <w:jc w:val="right"/>
            </w:pPr>
            <w:r w:rsidRPr="00CF7EB4">
              <w:t> </w:t>
            </w:r>
          </w:p>
        </w:tc>
        <w:tc>
          <w:tcPr>
            <w:tcW w:w="1554" w:type="dxa"/>
            <w:noWrap/>
            <w:hideMark/>
          </w:tcPr>
          <w:p w14:paraId="2519AEE3" w14:textId="77777777" w:rsidR="00AB098F" w:rsidRPr="00CF7EB4" w:rsidRDefault="00AB098F" w:rsidP="00D739F6">
            <w:pPr>
              <w:pStyle w:val="Sinespaciado"/>
              <w:jc w:val="right"/>
            </w:pPr>
            <w:r w:rsidRPr="00CF7EB4">
              <w:t xml:space="preserve">                                      1,520.00 </w:t>
            </w:r>
          </w:p>
        </w:tc>
      </w:tr>
      <w:tr w:rsidR="00AB098F" w:rsidRPr="00CF7EB4" w14:paraId="39835E9C" w14:textId="77777777" w:rsidTr="00D739F6">
        <w:trPr>
          <w:trHeight w:val="300"/>
        </w:trPr>
        <w:tc>
          <w:tcPr>
            <w:tcW w:w="5949" w:type="dxa"/>
            <w:gridSpan w:val="2"/>
            <w:noWrap/>
            <w:hideMark/>
          </w:tcPr>
          <w:p w14:paraId="54549851" w14:textId="77777777" w:rsidR="00AB098F" w:rsidRPr="00CF7EB4" w:rsidRDefault="00AB098F" w:rsidP="00D739F6">
            <w:pPr>
              <w:pStyle w:val="Sinespaciado"/>
              <w:rPr>
                <w:b/>
                <w:bCs/>
                <w:i/>
                <w:iCs/>
              </w:rPr>
            </w:pPr>
            <w:r w:rsidRPr="00CF7EB4">
              <w:rPr>
                <w:b/>
                <w:bCs/>
                <w:i/>
                <w:iCs/>
              </w:rPr>
              <w:t xml:space="preserve"> 1.2.1 </w:t>
            </w:r>
            <w:proofErr w:type="spellStart"/>
            <w:r w:rsidRPr="00CF7EB4">
              <w:rPr>
                <w:b/>
                <w:bCs/>
                <w:i/>
                <w:iCs/>
              </w:rPr>
              <w:t>Subp</w:t>
            </w:r>
            <w:proofErr w:type="spellEnd"/>
            <w:r w:rsidRPr="00CF7EB4">
              <w:rPr>
                <w:b/>
                <w:bCs/>
                <w:i/>
                <w:iCs/>
              </w:rPr>
              <w:t xml:space="preserve"> 1.- D.  De Gestión Financiera </w:t>
            </w:r>
          </w:p>
          <w:p w14:paraId="4C642CA6" w14:textId="77777777" w:rsidR="00AB098F" w:rsidRPr="00CF7EB4" w:rsidRDefault="00AB098F" w:rsidP="00D739F6">
            <w:pPr>
              <w:pStyle w:val="Sinespaciado"/>
              <w:rPr>
                <w:b/>
                <w:bCs/>
                <w:i/>
                <w:iCs/>
              </w:rPr>
            </w:pPr>
            <w:r w:rsidRPr="00CF7EB4">
              <w:rPr>
                <w:b/>
                <w:bCs/>
                <w:i/>
                <w:iCs/>
              </w:rPr>
              <w:t> </w:t>
            </w:r>
          </w:p>
        </w:tc>
        <w:tc>
          <w:tcPr>
            <w:tcW w:w="1701" w:type="dxa"/>
            <w:noWrap/>
            <w:hideMark/>
          </w:tcPr>
          <w:p w14:paraId="3A11B240" w14:textId="77777777" w:rsidR="00AB098F" w:rsidRPr="00CF7EB4" w:rsidRDefault="00AB098F" w:rsidP="00D739F6">
            <w:pPr>
              <w:pStyle w:val="Sinespaciado"/>
              <w:jc w:val="right"/>
            </w:pPr>
            <w:r w:rsidRPr="00CF7EB4">
              <w:t> </w:t>
            </w:r>
          </w:p>
        </w:tc>
        <w:tc>
          <w:tcPr>
            <w:tcW w:w="1554" w:type="dxa"/>
            <w:noWrap/>
            <w:hideMark/>
          </w:tcPr>
          <w:p w14:paraId="53F001D6" w14:textId="77777777" w:rsidR="00AB098F" w:rsidRPr="00CF7EB4" w:rsidRDefault="00AB098F" w:rsidP="00D739F6">
            <w:pPr>
              <w:pStyle w:val="Sinespaciado"/>
              <w:jc w:val="right"/>
            </w:pPr>
            <w:r w:rsidRPr="00CF7EB4">
              <w:t> </w:t>
            </w:r>
          </w:p>
        </w:tc>
      </w:tr>
      <w:tr w:rsidR="00AB098F" w:rsidRPr="00CF7EB4" w14:paraId="4330D355" w14:textId="77777777" w:rsidTr="00D739F6">
        <w:trPr>
          <w:trHeight w:val="570"/>
        </w:trPr>
        <w:tc>
          <w:tcPr>
            <w:tcW w:w="1980" w:type="dxa"/>
            <w:noWrap/>
            <w:hideMark/>
          </w:tcPr>
          <w:p w14:paraId="7FD167C6" w14:textId="77777777" w:rsidR="00AB098F" w:rsidRPr="00CF7EB4" w:rsidRDefault="00AB098F" w:rsidP="00D739F6">
            <w:pPr>
              <w:pStyle w:val="Sinespaciado"/>
            </w:pPr>
            <w:r w:rsidRPr="00CF7EB4">
              <w:t xml:space="preserve"> 5.3.02.04 </w:t>
            </w:r>
          </w:p>
        </w:tc>
        <w:tc>
          <w:tcPr>
            <w:tcW w:w="3969" w:type="dxa"/>
            <w:hideMark/>
          </w:tcPr>
          <w:p w14:paraId="1F8726B8" w14:textId="77777777" w:rsidR="00AB098F" w:rsidRPr="00CF7EB4" w:rsidRDefault="00AB098F" w:rsidP="00D739F6">
            <w:pPr>
              <w:pStyle w:val="Sinespaciado"/>
            </w:pPr>
            <w:r w:rsidRPr="00CF7EB4">
              <w:t xml:space="preserve"> Edición, Impresión, Reproducción, Publicaciones, Suscripciones, Fotocopiado, Traducción, Empastado, Enmarcación, </w:t>
            </w:r>
          </w:p>
        </w:tc>
        <w:tc>
          <w:tcPr>
            <w:tcW w:w="1701" w:type="dxa"/>
            <w:noWrap/>
            <w:hideMark/>
          </w:tcPr>
          <w:p w14:paraId="1EE52A33" w14:textId="77777777" w:rsidR="00AB098F" w:rsidRPr="00CF7EB4" w:rsidRDefault="00AB098F" w:rsidP="00D739F6">
            <w:pPr>
              <w:pStyle w:val="Sinespaciado"/>
              <w:jc w:val="right"/>
            </w:pPr>
            <w:r w:rsidRPr="00CF7EB4">
              <w:t> </w:t>
            </w:r>
          </w:p>
        </w:tc>
        <w:tc>
          <w:tcPr>
            <w:tcW w:w="1554" w:type="dxa"/>
            <w:noWrap/>
            <w:hideMark/>
          </w:tcPr>
          <w:p w14:paraId="5890B9B2" w14:textId="77777777" w:rsidR="00AB098F" w:rsidRPr="00CF7EB4" w:rsidRDefault="00AB098F" w:rsidP="00D739F6">
            <w:pPr>
              <w:pStyle w:val="Sinespaciado"/>
              <w:jc w:val="right"/>
            </w:pPr>
            <w:r w:rsidRPr="00CF7EB4">
              <w:t xml:space="preserve">                                     4,486.80 </w:t>
            </w:r>
          </w:p>
        </w:tc>
      </w:tr>
      <w:tr w:rsidR="00AB098F" w:rsidRPr="00CF7EB4" w14:paraId="7CE7236B" w14:textId="77777777" w:rsidTr="00D739F6">
        <w:trPr>
          <w:trHeight w:val="300"/>
        </w:trPr>
        <w:tc>
          <w:tcPr>
            <w:tcW w:w="1980" w:type="dxa"/>
            <w:noWrap/>
            <w:hideMark/>
          </w:tcPr>
          <w:p w14:paraId="43282C69" w14:textId="77777777" w:rsidR="00AB098F" w:rsidRPr="00CF7EB4" w:rsidRDefault="00AB098F" w:rsidP="00D739F6">
            <w:pPr>
              <w:pStyle w:val="Sinespaciado"/>
            </w:pPr>
            <w:r w:rsidRPr="00CF7EB4">
              <w:t xml:space="preserve"> 5.3.05.05 </w:t>
            </w:r>
          </w:p>
        </w:tc>
        <w:tc>
          <w:tcPr>
            <w:tcW w:w="3969" w:type="dxa"/>
            <w:hideMark/>
          </w:tcPr>
          <w:p w14:paraId="773C8B63" w14:textId="77777777" w:rsidR="00AB098F" w:rsidRPr="00CF7EB4" w:rsidRDefault="00AB098F" w:rsidP="00D739F6">
            <w:pPr>
              <w:pStyle w:val="Sinespaciado"/>
            </w:pPr>
            <w:r w:rsidRPr="00CF7EB4">
              <w:t xml:space="preserve"> Vehículos (Arrendamiento) </w:t>
            </w:r>
          </w:p>
        </w:tc>
        <w:tc>
          <w:tcPr>
            <w:tcW w:w="1701" w:type="dxa"/>
            <w:noWrap/>
            <w:hideMark/>
          </w:tcPr>
          <w:p w14:paraId="68BC4D99" w14:textId="77777777" w:rsidR="00AB098F" w:rsidRPr="00CF7EB4" w:rsidRDefault="00AB098F" w:rsidP="00D739F6">
            <w:pPr>
              <w:pStyle w:val="Sinespaciado"/>
              <w:jc w:val="right"/>
            </w:pPr>
            <w:r w:rsidRPr="00CF7EB4">
              <w:t> </w:t>
            </w:r>
          </w:p>
        </w:tc>
        <w:tc>
          <w:tcPr>
            <w:tcW w:w="1554" w:type="dxa"/>
            <w:noWrap/>
            <w:hideMark/>
          </w:tcPr>
          <w:p w14:paraId="1AF9D182" w14:textId="77777777" w:rsidR="00AB098F" w:rsidRPr="00CF7EB4" w:rsidRDefault="00AB098F" w:rsidP="00D739F6">
            <w:pPr>
              <w:pStyle w:val="Sinespaciado"/>
              <w:jc w:val="right"/>
            </w:pPr>
            <w:r w:rsidRPr="00CF7EB4">
              <w:t xml:space="preserve">                                        525.00 </w:t>
            </w:r>
          </w:p>
        </w:tc>
      </w:tr>
      <w:tr w:rsidR="00AB098F" w:rsidRPr="00CF7EB4" w14:paraId="64720649" w14:textId="77777777" w:rsidTr="00D739F6">
        <w:trPr>
          <w:trHeight w:val="390"/>
        </w:trPr>
        <w:tc>
          <w:tcPr>
            <w:tcW w:w="1980" w:type="dxa"/>
            <w:noWrap/>
            <w:hideMark/>
          </w:tcPr>
          <w:p w14:paraId="4A46ACBE" w14:textId="77777777" w:rsidR="00AB098F" w:rsidRPr="00CF7EB4" w:rsidRDefault="00AB098F" w:rsidP="00D739F6">
            <w:pPr>
              <w:pStyle w:val="Sinespaciado"/>
            </w:pPr>
            <w:r w:rsidRPr="00CF7EB4">
              <w:t xml:space="preserve"> 5.3.07.02 </w:t>
            </w:r>
          </w:p>
        </w:tc>
        <w:tc>
          <w:tcPr>
            <w:tcW w:w="3969" w:type="dxa"/>
            <w:hideMark/>
          </w:tcPr>
          <w:p w14:paraId="145DCC05" w14:textId="77777777" w:rsidR="00AB098F" w:rsidRPr="00CF7EB4" w:rsidRDefault="00AB098F" w:rsidP="00D739F6">
            <w:pPr>
              <w:pStyle w:val="Sinespaciado"/>
            </w:pPr>
            <w:r w:rsidRPr="00CF7EB4">
              <w:t xml:space="preserve"> Arrendamiento Y Licencias De Uso De Paquetes Informáticos </w:t>
            </w:r>
          </w:p>
        </w:tc>
        <w:tc>
          <w:tcPr>
            <w:tcW w:w="1701" w:type="dxa"/>
            <w:noWrap/>
            <w:hideMark/>
          </w:tcPr>
          <w:p w14:paraId="6D688ADE" w14:textId="77777777" w:rsidR="00AB098F" w:rsidRPr="00CF7EB4" w:rsidRDefault="00AB098F" w:rsidP="00D739F6">
            <w:pPr>
              <w:pStyle w:val="Sinespaciado"/>
              <w:jc w:val="right"/>
            </w:pPr>
            <w:r w:rsidRPr="00CF7EB4">
              <w:t> </w:t>
            </w:r>
          </w:p>
        </w:tc>
        <w:tc>
          <w:tcPr>
            <w:tcW w:w="1554" w:type="dxa"/>
            <w:noWrap/>
            <w:hideMark/>
          </w:tcPr>
          <w:p w14:paraId="5EA4698C" w14:textId="77777777" w:rsidR="00AB098F" w:rsidRPr="00CF7EB4" w:rsidRDefault="00AB098F" w:rsidP="00D739F6">
            <w:pPr>
              <w:pStyle w:val="Sinespaciado"/>
              <w:jc w:val="right"/>
            </w:pPr>
            <w:r w:rsidRPr="00CF7EB4">
              <w:t xml:space="preserve">                                     7,500.00 </w:t>
            </w:r>
          </w:p>
        </w:tc>
      </w:tr>
      <w:tr w:rsidR="00AB098F" w:rsidRPr="00CF7EB4" w14:paraId="3C059301" w14:textId="77777777" w:rsidTr="00D739F6">
        <w:trPr>
          <w:trHeight w:val="390"/>
        </w:trPr>
        <w:tc>
          <w:tcPr>
            <w:tcW w:w="1980" w:type="dxa"/>
            <w:noWrap/>
            <w:hideMark/>
          </w:tcPr>
          <w:p w14:paraId="056803FA" w14:textId="77777777" w:rsidR="00AB098F" w:rsidRPr="00CF7EB4" w:rsidRDefault="00AB098F" w:rsidP="00D739F6">
            <w:pPr>
              <w:pStyle w:val="Sinespaciado"/>
            </w:pPr>
            <w:r w:rsidRPr="00CF7EB4">
              <w:t xml:space="preserve"> 8.4.01.07 </w:t>
            </w:r>
          </w:p>
        </w:tc>
        <w:tc>
          <w:tcPr>
            <w:tcW w:w="3969" w:type="dxa"/>
            <w:hideMark/>
          </w:tcPr>
          <w:p w14:paraId="026D3F0D" w14:textId="77777777" w:rsidR="00AB098F" w:rsidRPr="00CF7EB4" w:rsidRDefault="00AB098F" w:rsidP="00D739F6">
            <w:pPr>
              <w:pStyle w:val="Sinespaciado"/>
            </w:pPr>
            <w:r w:rsidRPr="00CF7EB4">
              <w:t xml:space="preserve"> Equipos, Sistemas Y Paquetes Informáticos (De Larga Duración) </w:t>
            </w:r>
          </w:p>
        </w:tc>
        <w:tc>
          <w:tcPr>
            <w:tcW w:w="1701" w:type="dxa"/>
            <w:noWrap/>
            <w:hideMark/>
          </w:tcPr>
          <w:p w14:paraId="34189629" w14:textId="77777777" w:rsidR="00AB098F" w:rsidRPr="00CF7EB4" w:rsidRDefault="00AB098F" w:rsidP="00D739F6">
            <w:pPr>
              <w:pStyle w:val="Sinespaciado"/>
              <w:jc w:val="right"/>
            </w:pPr>
            <w:r w:rsidRPr="00CF7EB4">
              <w:t> </w:t>
            </w:r>
          </w:p>
        </w:tc>
        <w:tc>
          <w:tcPr>
            <w:tcW w:w="1554" w:type="dxa"/>
            <w:noWrap/>
            <w:hideMark/>
          </w:tcPr>
          <w:p w14:paraId="2E4584D4" w14:textId="77777777" w:rsidR="00AB098F" w:rsidRPr="00CF7EB4" w:rsidRDefault="00AB098F" w:rsidP="00D739F6">
            <w:pPr>
              <w:pStyle w:val="Sinespaciado"/>
              <w:jc w:val="right"/>
            </w:pPr>
            <w:r w:rsidRPr="00CF7EB4">
              <w:t xml:space="preserve">                                        967.00 </w:t>
            </w:r>
          </w:p>
        </w:tc>
      </w:tr>
      <w:tr w:rsidR="00AB098F" w:rsidRPr="00CF7EB4" w14:paraId="03044391" w14:textId="77777777" w:rsidTr="00D739F6">
        <w:trPr>
          <w:trHeight w:val="300"/>
        </w:trPr>
        <w:tc>
          <w:tcPr>
            <w:tcW w:w="5949" w:type="dxa"/>
            <w:gridSpan w:val="2"/>
            <w:noWrap/>
            <w:hideMark/>
          </w:tcPr>
          <w:p w14:paraId="3CE56CF9" w14:textId="77777777" w:rsidR="00AB098F" w:rsidRPr="00CF7EB4" w:rsidRDefault="00AB098F" w:rsidP="00D739F6">
            <w:pPr>
              <w:pStyle w:val="Sinespaciado"/>
              <w:rPr>
                <w:b/>
                <w:bCs/>
                <w:i/>
                <w:iCs/>
              </w:rPr>
            </w:pPr>
            <w:r w:rsidRPr="00CF7EB4">
              <w:rPr>
                <w:b/>
                <w:bCs/>
                <w:i/>
                <w:iCs/>
              </w:rPr>
              <w:t xml:space="preserve"> 1.3.1 Subp.1 Seguridad Control Municipal </w:t>
            </w:r>
          </w:p>
          <w:p w14:paraId="48925D9B" w14:textId="77777777" w:rsidR="00AB098F" w:rsidRPr="00CF7EB4" w:rsidRDefault="00AB098F" w:rsidP="00D739F6">
            <w:pPr>
              <w:pStyle w:val="Sinespaciado"/>
              <w:rPr>
                <w:b/>
                <w:bCs/>
                <w:i/>
                <w:iCs/>
              </w:rPr>
            </w:pPr>
            <w:r w:rsidRPr="00CF7EB4">
              <w:rPr>
                <w:b/>
                <w:bCs/>
                <w:i/>
                <w:iCs/>
              </w:rPr>
              <w:t> </w:t>
            </w:r>
          </w:p>
        </w:tc>
        <w:tc>
          <w:tcPr>
            <w:tcW w:w="1701" w:type="dxa"/>
            <w:noWrap/>
            <w:hideMark/>
          </w:tcPr>
          <w:p w14:paraId="321DD249" w14:textId="77777777" w:rsidR="00AB098F" w:rsidRPr="00CF7EB4" w:rsidRDefault="00AB098F" w:rsidP="00D739F6">
            <w:pPr>
              <w:pStyle w:val="Sinespaciado"/>
              <w:jc w:val="right"/>
            </w:pPr>
            <w:r w:rsidRPr="00CF7EB4">
              <w:t> </w:t>
            </w:r>
          </w:p>
        </w:tc>
        <w:tc>
          <w:tcPr>
            <w:tcW w:w="1554" w:type="dxa"/>
            <w:noWrap/>
            <w:hideMark/>
          </w:tcPr>
          <w:p w14:paraId="3D18FF3B" w14:textId="77777777" w:rsidR="00AB098F" w:rsidRPr="00CF7EB4" w:rsidRDefault="00AB098F" w:rsidP="00D739F6">
            <w:pPr>
              <w:pStyle w:val="Sinespaciado"/>
              <w:jc w:val="right"/>
            </w:pPr>
            <w:r w:rsidRPr="00CF7EB4">
              <w:t> </w:t>
            </w:r>
          </w:p>
        </w:tc>
      </w:tr>
      <w:tr w:rsidR="00AB098F" w:rsidRPr="00CF7EB4" w14:paraId="1132161C" w14:textId="77777777" w:rsidTr="00D739F6">
        <w:trPr>
          <w:trHeight w:val="300"/>
        </w:trPr>
        <w:tc>
          <w:tcPr>
            <w:tcW w:w="1980" w:type="dxa"/>
            <w:noWrap/>
            <w:hideMark/>
          </w:tcPr>
          <w:p w14:paraId="55A0CFF1" w14:textId="77777777" w:rsidR="00AB098F" w:rsidRPr="00CF7EB4" w:rsidRDefault="00AB098F" w:rsidP="00D739F6">
            <w:pPr>
              <w:pStyle w:val="Sinespaciado"/>
            </w:pPr>
            <w:r w:rsidRPr="00CF7EB4">
              <w:t xml:space="preserve"> 7.3.02.55 </w:t>
            </w:r>
          </w:p>
        </w:tc>
        <w:tc>
          <w:tcPr>
            <w:tcW w:w="3969" w:type="dxa"/>
            <w:hideMark/>
          </w:tcPr>
          <w:p w14:paraId="15562839" w14:textId="77777777" w:rsidR="00AB098F" w:rsidRPr="00CF7EB4" w:rsidRDefault="00AB098F" w:rsidP="00D739F6">
            <w:pPr>
              <w:pStyle w:val="Sinespaciado"/>
            </w:pPr>
            <w:r w:rsidRPr="00CF7EB4">
              <w:t xml:space="preserve"> Combustibles </w:t>
            </w:r>
          </w:p>
        </w:tc>
        <w:tc>
          <w:tcPr>
            <w:tcW w:w="1701" w:type="dxa"/>
            <w:noWrap/>
            <w:hideMark/>
          </w:tcPr>
          <w:p w14:paraId="2551CAC1" w14:textId="77777777" w:rsidR="00AB098F" w:rsidRPr="00CF7EB4" w:rsidRDefault="00AB098F" w:rsidP="00D739F6">
            <w:pPr>
              <w:pStyle w:val="Sinespaciado"/>
              <w:jc w:val="right"/>
            </w:pPr>
            <w:r w:rsidRPr="00CF7EB4">
              <w:t> </w:t>
            </w:r>
          </w:p>
        </w:tc>
        <w:tc>
          <w:tcPr>
            <w:tcW w:w="1554" w:type="dxa"/>
            <w:noWrap/>
            <w:hideMark/>
          </w:tcPr>
          <w:p w14:paraId="4DDC22DB" w14:textId="77777777" w:rsidR="00AB098F" w:rsidRPr="00CF7EB4" w:rsidRDefault="00AB098F" w:rsidP="00D739F6">
            <w:pPr>
              <w:pStyle w:val="Sinespaciado"/>
              <w:jc w:val="right"/>
            </w:pPr>
            <w:r w:rsidRPr="00CF7EB4">
              <w:t xml:space="preserve">                                      3,461.93 </w:t>
            </w:r>
          </w:p>
        </w:tc>
      </w:tr>
      <w:tr w:rsidR="00AB098F" w:rsidRPr="00CF7EB4" w14:paraId="270A2493" w14:textId="77777777" w:rsidTr="00D739F6">
        <w:trPr>
          <w:trHeight w:val="390"/>
        </w:trPr>
        <w:tc>
          <w:tcPr>
            <w:tcW w:w="1980" w:type="dxa"/>
            <w:noWrap/>
            <w:hideMark/>
          </w:tcPr>
          <w:p w14:paraId="4986EEE3" w14:textId="77777777" w:rsidR="00AB098F" w:rsidRPr="00CF7EB4" w:rsidRDefault="00AB098F" w:rsidP="00D739F6">
            <w:pPr>
              <w:pStyle w:val="Sinespaciado"/>
            </w:pPr>
            <w:r w:rsidRPr="00CF7EB4">
              <w:t xml:space="preserve"> 7.3.04.04 </w:t>
            </w:r>
          </w:p>
        </w:tc>
        <w:tc>
          <w:tcPr>
            <w:tcW w:w="3969" w:type="dxa"/>
            <w:hideMark/>
          </w:tcPr>
          <w:p w14:paraId="58875594" w14:textId="77777777" w:rsidR="00AB098F" w:rsidRPr="00CF7EB4" w:rsidRDefault="00AB098F" w:rsidP="00D739F6">
            <w:pPr>
              <w:pStyle w:val="Sinespaciado"/>
            </w:pPr>
            <w:r w:rsidRPr="00CF7EB4">
              <w:t xml:space="preserve"> Maquinarias Y Equipos (Instalación, Mantenimiento Y Reparación) </w:t>
            </w:r>
          </w:p>
        </w:tc>
        <w:tc>
          <w:tcPr>
            <w:tcW w:w="1701" w:type="dxa"/>
            <w:noWrap/>
            <w:hideMark/>
          </w:tcPr>
          <w:p w14:paraId="5AEAE3CF" w14:textId="77777777" w:rsidR="00AB098F" w:rsidRPr="00CF7EB4" w:rsidRDefault="00AB098F" w:rsidP="00D739F6">
            <w:pPr>
              <w:pStyle w:val="Sinespaciado"/>
              <w:jc w:val="right"/>
            </w:pPr>
            <w:r w:rsidRPr="00CF7EB4">
              <w:t> </w:t>
            </w:r>
          </w:p>
        </w:tc>
        <w:tc>
          <w:tcPr>
            <w:tcW w:w="1554" w:type="dxa"/>
            <w:noWrap/>
            <w:hideMark/>
          </w:tcPr>
          <w:p w14:paraId="00325C43" w14:textId="77777777" w:rsidR="00AB098F" w:rsidRPr="00CF7EB4" w:rsidRDefault="00AB098F" w:rsidP="00D739F6">
            <w:pPr>
              <w:pStyle w:val="Sinespaciado"/>
              <w:jc w:val="right"/>
            </w:pPr>
            <w:r w:rsidRPr="00CF7EB4">
              <w:t xml:space="preserve">                                   76,168.64 </w:t>
            </w:r>
          </w:p>
        </w:tc>
      </w:tr>
      <w:tr w:rsidR="00AB098F" w:rsidRPr="00CF7EB4" w14:paraId="22CE02FA" w14:textId="77777777" w:rsidTr="00D739F6">
        <w:trPr>
          <w:trHeight w:val="300"/>
        </w:trPr>
        <w:tc>
          <w:tcPr>
            <w:tcW w:w="1980" w:type="dxa"/>
            <w:noWrap/>
            <w:hideMark/>
          </w:tcPr>
          <w:p w14:paraId="4B29D1A7" w14:textId="77777777" w:rsidR="00AB098F" w:rsidRPr="00CF7EB4" w:rsidRDefault="00AB098F" w:rsidP="00D739F6">
            <w:pPr>
              <w:pStyle w:val="Sinespaciado"/>
            </w:pPr>
            <w:r w:rsidRPr="00CF7EB4">
              <w:t xml:space="preserve"> 7.3.06.13 </w:t>
            </w:r>
          </w:p>
        </w:tc>
        <w:tc>
          <w:tcPr>
            <w:tcW w:w="3969" w:type="dxa"/>
            <w:hideMark/>
          </w:tcPr>
          <w:p w14:paraId="1E5CC904" w14:textId="77777777" w:rsidR="00AB098F" w:rsidRPr="00CF7EB4" w:rsidRDefault="00AB098F" w:rsidP="00D739F6">
            <w:pPr>
              <w:pStyle w:val="Sinespaciado"/>
            </w:pPr>
            <w:r w:rsidRPr="00CF7EB4">
              <w:t xml:space="preserve"> Capacitación Para La Ciudadanía En General </w:t>
            </w:r>
          </w:p>
        </w:tc>
        <w:tc>
          <w:tcPr>
            <w:tcW w:w="1701" w:type="dxa"/>
            <w:noWrap/>
            <w:hideMark/>
          </w:tcPr>
          <w:p w14:paraId="68984DA8" w14:textId="77777777" w:rsidR="00AB098F" w:rsidRPr="00CF7EB4" w:rsidRDefault="00AB098F" w:rsidP="00D739F6">
            <w:pPr>
              <w:pStyle w:val="Sinespaciado"/>
              <w:jc w:val="right"/>
            </w:pPr>
            <w:r w:rsidRPr="00CF7EB4">
              <w:t> </w:t>
            </w:r>
          </w:p>
        </w:tc>
        <w:tc>
          <w:tcPr>
            <w:tcW w:w="1554" w:type="dxa"/>
            <w:noWrap/>
            <w:hideMark/>
          </w:tcPr>
          <w:p w14:paraId="35E81081" w14:textId="77777777" w:rsidR="00AB098F" w:rsidRPr="00CF7EB4" w:rsidRDefault="00AB098F" w:rsidP="00D739F6">
            <w:pPr>
              <w:pStyle w:val="Sinespaciado"/>
              <w:jc w:val="right"/>
            </w:pPr>
            <w:r w:rsidRPr="00CF7EB4">
              <w:t xml:space="preserve">                                      2,190.00 </w:t>
            </w:r>
          </w:p>
        </w:tc>
      </w:tr>
      <w:tr w:rsidR="00AB098F" w:rsidRPr="00CF7EB4" w14:paraId="4E39D750" w14:textId="77777777" w:rsidTr="00D739F6">
        <w:trPr>
          <w:trHeight w:val="570"/>
        </w:trPr>
        <w:tc>
          <w:tcPr>
            <w:tcW w:w="1980" w:type="dxa"/>
            <w:noWrap/>
            <w:hideMark/>
          </w:tcPr>
          <w:p w14:paraId="5454E9B1" w14:textId="77777777" w:rsidR="00AB098F" w:rsidRPr="00CF7EB4" w:rsidRDefault="00AB098F" w:rsidP="00D739F6">
            <w:pPr>
              <w:pStyle w:val="Sinespaciado"/>
            </w:pPr>
            <w:r w:rsidRPr="00CF7EB4">
              <w:t xml:space="preserve"> 7.3.08.02  </w:t>
            </w:r>
          </w:p>
        </w:tc>
        <w:tc>
          <w:tcPr>
            <w:tcW w:w="3969" w:type="dxa"/>
            <w:hideMark/>
          </w:tcPr>
          <w:p w14:paraId="5895FFF8" w14:textId="77777777" w:rsidR="00AB098F" w:rsidRPr="00CF7EB4" w:rsidRDefault="00AB098F" w:rsidP="00D739F6">
            <w:pPr>
              <w:pStyle w:val="Sinespaciado"/>
            </w:pPr>
            <w:r w:rsidRPr="00CF7EB4">
              <w:t xml:space="preserve"> Vestuario, Lencería, Prendas De Protección Y Accesorios Para Uniformes Del Personal</w:t>
            </w:r>
            <w:r w:rsidRPr="00CF7EB4">
              <w:br/>
              <w:t xml:space="preserve">De Protección, Vigilancia Y </w:t>
            </w:r>
          </w:p>
        </w:tc>
        <w:tc>
          <w:tcPr>
            <w:tcW w:w="1701" w:type="dxa"/>
            <w:noWrap/>
            <w:hideMark/>
          </w:tcPr>
          <w:p w14:paraId="0D89B0AD" w14:textId="77777777" w:rsidR="00AB098F" w:rsidRPr="00CF7EB4" w:rsidRDefault="00AB098F" w:rsidP="00D739F6">
            <w:pPr>
              <w:pStyle w:val="Sinespaciado"/>
              <w:jc w:val="right"/>
            </w:pPr>
            <w:r w:rsidRPr="00CF7EB4">
              <w:t> </w:t>
            </w:r>
          </w:p>
        </w:tc>
        <w:tc>
          <w:tcPr>
            <w:tcW w:w="1554" w:type="dxa"/>
            <w:noWrap/>
            <w:hideMark/>
          </w:tcPr>
          <w:p w14:paraId="764B9FAE" w14:textId="77777777" w:rsidR="00AB098F" w:rsidRPr="00CF7EB4" w:rsidRDefault="00AB098F" w:rsidP="00D739F6">
            <w:pPr>
              <w:pStyle w:val="Sinespaciado"/>
              <w:jc w:val="right"/>
            </w:pPr>
            <w:r w:rsidRPr="00CF7EB4">
              <w:t xml:space="preserve">                                         1,711.71 </w:t>
            </w:r>
          </w:p>
        </w:tc>
      </w:tr>
      <w:tr w:rsidR="00AB098F" w:rsidRPr="00CF7EB4" w14:paraId="53D54762" w14:textId="77777777" w:rsidTr="00D739F6">
        <w:trPr>
          <w:trHeight w:val="390"/>
        </w:trPr>
        <w:tc>
          <w:tcPr>
            <w:tcW w:w="1980" w:type="dxa"/>
            <w:noWrap/>
            <w:hideMark/>
          </w:tcPr>
          <w:p w14:paraId="1C05F0B5" w14:textId="77777777" w:rsidR="00AB098F" w:rsidRPr="00CF7EB4" w:rsidRDefault="00AB098F" w:rsidP="00D739F6">
            <w:pPr>
              <w:pStyle w:val="Sinespaciado"/>
            </w:pPr>
            <w:r w:rsidRPr="00CF7EB4">
              <w:lastRenderedPageBreak/>
              <w:t xml:space="preserve"> 7.3.08.11 </w:t>
            </w:r>
          </w:p>
        </w:tc>
        <w:tc>
          <w:tcPr>
            <w:tcW w:w="3969" w:type="dxa"/>
            <w:hideMark/>
          </w:tcPr>
          <w:p w14:paraId="2AEFFEA9" w14:textId="77777777" w:rsidR="00AB098F" w:rsidRPr="00CF7EB4" w:rsidRDefault="00AB098F" w:rsidP="00D739F6">
            <w:pPr>
              <w:pStyle w:val="Sinespaciado"/>
            </w:pPr>
            <w:r w:rsidRPr="00CF7EB4">
              <w:t xml:space="preserve"> </w:t>
            </w:r>
            <w:proofErr w:type="gramStart"/>
            <w:r w:rsidRPr="00CF7EB4">
              <w:t>Insumos,  Materiales</w:t>
            </w:r>
            <w:proofErr w:type="gramEnd"/>
            <w:r w:rsidRPr="00CF7EB4">
              <w:t xml:space="preserve">  Y  Suministros  Para  Construcción,  Electricidad,  Plomería,  Carpintería,  Señalización  Vial, </w:t>
            </w:r>
          </w:p>
        </w:tc>
        <w:tc>
          <w:tcPr>
            <w:tcW w:w="1701" w:type="dxa"/>
            <w:noWrap/>
            <w:hideMark/>
          </w:tcPr>
          <w:p w14:paraId="540967FE" w14:textId="77777777" w:rsidR="00AB098F" w:rsidRPr="00CF7EB4" w:rsidRDefault="00AB098F" w:rsidP="00D739F6">
            <w:pPr>
              <w:pStyle w:val="Sinespaciado"/>
              <w:jc w:val="right"/>
            </w:pPr>
            <w:r w:rsidRPr="00CF7EB4">
              <w:t> </w:t>
            </w:r>
          </w:p>
        </w:tc>
        <w:tc>
          <w:tcPr>
            <w:tcW w:w="1554" w:type="dxa"/>
            <w:noWrap/>
            <w:hideMark/>
          </w:tcPr>
          <w:p w14:paraId="07E769DF" w14:textId="77777777" w:rsidR="00AB098F" w:rsidRPr="00CF7EB4" w:rsidRDefault="00AB098F" w:rsidP="00D739F6">
            <w:pPr>
              <w:pStyle w:val="Sinespaciado"/>
              <w:jc w:val="right"/>
            </w:pPr>
            <w:r w:rsidRPr="00CF7EB4">
              <w:t xml:space="preserve">                                  43,275.95 </w:t>
            </w:r>
          </w:p>
        </w:tc>
      </w:tr>
      <w:tr w:rsidR="00AB098F" w:rsidRPr="00CF7EB4" w14:paraId="6816D2DC" w14:textId="77777777" w:rsidTr="00D739F6">
        <w:trPr>
          <w:trHeight w:val="300"/>
        </w:trPr>
        <w:tc>
          <w:tcPr>
            <w:tcW w:w="1980" w:type="dxa"/>
            <w:noWrap/>
            <w:hideMark/>
          </w:tcPr>
          <w:p w14:paraId="38205D5C" w14:textId="77777777" w:rsidR="00AB098F" w:rsidRPr="00CF7EB4" w:rsidRDefault="00AB098F" w:rsidP="00D739F6">
            <w:pPr>
              <w:pStyle w:val="Sinespaciado"/>
            </w:pPr>
            <w:r w:rsidRPr="00CF7EB4">
              <w:t xml:space="preserve"> 7.3.08.12 </w:t>
            </w:r>
          </w:p>
        </w:tc>
        <w:tc>
          <w:tcPr>
            <w:tcW w:w="3969" w:type="dxa"/>
            <w:hideMark/>
          </w:tcPr>
          <w:p w14:paraId="4CAA5555" w14:textId="77777777" w:rsidR="00AB098F" w:rsidRPr="00CF7EB4" w:rsidRDefault="00AB098F" w:rsidP="00D739F6">
            <w:pPr>
              <w:pStyle w:val="Sinespaciado"/>
            </w:pPr>
            <w:r w:rsidRPr="00CF7EB4">
              <w:t xml:space="preserve"> Materiales </w:t>
            </w:r>
            <w:proofErr w:type="spellStart"/>
            <w:r w:rsidRPr="00CF7EB4">
              <w:t>Didacticos</w:t>
            </w:r>
            <w:proofErr w:type="spellEnd"/>
            <w:r w:rsidRPr="00CF7EB4">
              <w:t xml:space="preserve"> </w:t>
            </w:r>
          </w:p>
        </w:tc>
        <w:tc>
          <w:tcPr>
            <w:tcW w:w="1701" w:type="dxa"/>
            <w:noWrap/>
            <w:hideMark/>
          </w:tcPr>
          <w:p w14:paraId="3D987F96" w14:textId="77777777" w:rsidR="00AB098F" w:rsidRPr="00CF7EB4" w:rsidRDefault="00AB098F" w:rsidP="00D739F6">
            <w:pPr>
              <w:pStyle w:val="Sinespaciado"/>
              <w:jc w:val="right"/>
            </w:pPr>
            <w:r w:rsidRPr="00CF7EB4">
              <w:t> </w:t>
            </w:r>
          </w:p>
        </w:tc>
        <w:tc>
          <w:tcPr>
            <w:tcW w:w="1554" w:type="dxa"/>
            <w:noWrap/>
            <w:hideMark/>
          </w:tcPr>
          <w:p w14:paraId="1E6371F0" w14:textId="77777777" w:rsidR="00AB098F" w:rsidRPr="00CF7EB4" w:rsidRDefault="00AB098F" w:rsidP="00D739F6">
            <w:pPr>
              <w:pStyle w:val="Sinespaciado"/>
              <w:jc w:val="right"/>
            </w:pPr>
            <w:r w:rsidRPr="00CF7EB4">
              <w:t xml:space="preserve">                                      2,014.00 </w:t>
            </w:r>
          </w:p>
        </w:tc>
      </w:tr>
      <w:tr w:rsidR="00AB098F" w:rsidRPr="00CF7EB4" w14:paraId="11D1B46E" w14:textId="77777777" w:rsidTr="00D739F6">
        <w:trPr>
          <w:trHeight w:val="300"/>
        </w:trPr>
        <w:tc>
          <w:tcPr>
            <w:tcW w:w="1980" w:type="dxa"/>
            <w:noWrap/>
            <w:hideMark/>
          </w:tcPr>
          <w:p w14:paraId="4EA4377C" w14:textId="77777777" w:rsidR="00AB098F" w:rsidRPr="00CF7EB4" w:rsidRDefault="00AB098F" w:rsidP="00D739F6">
            <w:pPr>
              <w:pStyle w:val="Sinespaciado"/>
            </w:pPr>
            <w:r w:rsidRPr="00CF7EB4">
              <w:t xml:space="preserve"> 8.4.01.03 </w:t>
            </w:r>
          </w:p>
        </w:tc>
        <w:tc>
          <w:tcPr>
            <w:tcW w:w="3969" w:type="dxa"/>
            <w:hideMark/>
          </w:tcPr>
          <w:p w14:paraId="0CF169AA" w14:textId="77777777" w:rsidR="00AB098F" w:rsidRPr="00CF7EB4" w:rsidRDefault="00AB098F" w:rsidP="00D739F6">
            <w:pPr>
              <w:pStyle w:val="Sinespaciado"/>
            </w:pPr>
            <w:r w:rsidRPr="00CF7EB4">
              <w:t xml:space="preserve"> Mobiliarios (De Larga Duración) </w:t>
            </w:r>
          </w:p>
        </w:tc>
        <w:tc>
          <w:tcPr>
            <w:tcW w:w="1701" w:type="dxa"/>
            <w:noWrap/>
            <w:hideMark/>
          </w:tcPr>
          <w:p w14:paraId="246F5B87" w14:textId="77777777" w:rsidR="00AB098F" w:rsidRPr="00CF7EB4" w:rsidRDefault="00AB098F" w:rsidP="00D739F6">
            <w:pPr>
              <w:pStyle w:val="Sinespaciado"/>
              <w:jc w:val="right"/>
            </w:pPr>
            <w:r w:rsidRPr="00CF7EB4">
              <w:t> </w:t>
            </w:r>
          </w:p>
        </w:tc>
        <w:tc>
          <w:tcPr>
            <w:tcW w:w="1554" w:type="dxa"/>
            <w:noWrap/>
            <w:hideMark/>
          </w:tcPr>
          <w:p w14:paraId="5F17096E" w14:textId="77777777" w:rsidR="00AB098F" w:rsidRPr="00CF7EB4" w:rsidRDefault="00AB098F" w:rsidP="00D739F6">
            <w:pPr>
              <w:pStyle w:val="Sinespaciado"/>
              <w:jc w:val="right"/>
            </w:pPr>
            <w:r w:rsidRPr="00CF7EB4">
              <w:t xml:space="preserve">                                     6,948.44 </w:t>
            </w:r>
          </w:p>
        </w:tc>
      </w:tr>
      <w:tr w:rsidR="00AB098F" w:rsidRPr="00CF7EB4" w14:paraId="470A32CB" w14:textId="77777777" w:rsidTr="00D739F6">
        <w:trPr>
          <w:trHeight w:val="300"/>
        </w:trPr>
        <w:tc>
          <w:tcPr>
            <w:tcW w:w="1980" w:type="dxa"/>
            <w:noWrap/>
            <w:hideMark/>
          </w:tcPr>
          <w:p w14:paraId="35038FEB" w14:textId="77777777" w:rsidR="00AB098F" w:rsidRPr="00CF7EB4" w:rsidRDefault="00AB098F" w:rsidP="00D739F6">
            <w:pPr>
              <w:pStyle w:val="Sinespaciado"/>
            </w:pPr>
            <w:r w:rsidRPr="00CF7EB4">
              <w:t xml:space="preserve"> 8.4.01.04 </w:t>
            </w:r>
          </w:p>
        </w:tc>
        <w:tc>
          <w:tcPr>
            <w:tcW w:w="3969" w:type="dxa"/>
            <w:hideMark/>
          </w:tcPr>
          <w:p w14:paraId="64B4E770" w14:textId="77777777" w:rsidR="00AB098F" w:rsidRPr="00CF7EB4" w:rsidRDefault="00AB098F"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0B1F8EF4" w14:textId="77777777" w:rsidR="00AB098F" w:rsidRPr="00CF7EB4" w:rsidRDefault="00AB098F" w:rsidP="00D739F6">
            <w:pPr>
              <w:pStyle w:val="Sinespaciado"/>
              <w:jc w:val="right"/>
            </w:pPr>
            <w:r w:rsidRPr="00CF7EB4">
              <w:t> </w:t>
            </w:r>
          </w:p>
        </w:tc>
        <w:tc>
          <w:tcPr>
            <w:tcW w:w="1554" w:type="dxa"/>
            <w:noWrap/>
            <w:hideMark/>
          </w:tcPr>
          <w:p w14:paraId="54BBE342" w14:textId="77777777" w:rsidR="00AB098F" w:rsidRPr="00CF7EB4" w:rsidRDefault="00AB098F" w:rsidP="00D739F6">
            <w:pPr>
              <w:pStyle w:val="Sinespaciado"/>
              <w:jc w:val="right"/>
            </w:pPr>
            <w:r w:rsidRPr="00CF7EB4">
              <w:t xml:space="preserve">                                  79,085.62 </w:t>
            </w:r>
          </w:p>
        </w:tc>
      </w:tr>
      <w:tr w:rsidR="00AB098F" w:rsidRPr="00CF7EB4" w14:paraId="516A274D" w14:textId="77777777" w:rsidTr="00D739F6">
        <w:trPr>
          <w:trHeight w:val="390"/>
        </w:trPr>
        <w:tc>
          <w:tcPr>
            <w:tcW w:w="1980" w:type="dxa"/>
            <w:noWrap/>
            <w:hideMark/>
          </w:tcPr>
          <w:p w14:paraId="6D4B6B16" w14:textId="77777777" w:rsidR="00AB098F" w:rsidRPr="00CF7EB4" w:rsidRDefault="00AB098F" w:rsidP="00D739F6">
            <w:pPr>
              <w:pStyle w:val="Sinespaciado"/>
            </w:pPr>
            <w:r w:rsidRPr="00CF7EB4">
              <w:t xml:space="preserve"> 8.4.01.07 </w:t>
            </w:r>
          </w:p>
        </w:tc>
        <w:tc>
          <w:tcPr>
            <w:tcW w:w="3969" w:type="dxa"/>
            <w:hideMark/>
          </w:tcPr>
          <w:p w14:paraId="015826EE" w14:textId="77777777" w:rsidR="00AB098F" w:rsidRPr="00CF7EB4" w:rsidRDefault="00AB098F" w:rsidP="00D739F6">
            <w:pPr>
              <w:pStyle w:val="Sinespaciado"/>
            </w:pPr>
            <w:r w:rsidRPr="00CF7EB4">
              <w:t xml:space="preserve"> Equipos, Sistemas Y Paquetes Informáticos (De Larga Duración) </w:t>
            </w:r>
          </w:p>
        </w:tc>
        <w:tc>
          <w:tcPr>
            <w:tcW w:w="1701" w:type="dxa"/>
            <w:noWrap/>
            <w:hideMark/>
          </w:tcPr>
          <w:p w14:paraId="2DDA165C" w14:textId="77777777" w:rsidR="00AB098F" w:rsidRPr="00CF7EB4" w:rsidRDefault="00AB098F" w:rsidP="00D739F6">
            <w:pPr>
              <w:pStyle w:val="Sinespaciado"/>
              <w:jc w:val="right"/>
            </w:pPr>
            <w:r w:rsidRPr="00CF7EB4">
              <w:t> </w:t>
            </w:r>
          </w:p>
        </w:tc>
        <w:tc>
          <w:tcPr>
            <w:tcW w:w="1554" w:type="dxa"/>
            <w:noWrap/>
            <w:hideMark/>
          </w:tcPr>
          <w:p w14:paraId="22988D1C" w14:textId="77777777" w:rsidR="00AB098F" w:rsidRPr="00CF7EB4" w:rsidRDefault="00AB098F" w:rsidP="00D739F6">
            <w:pPr>
              <w:pStyle w:val="Sinespaciado"/>
              <w:jc w:val="right"/>
            </w:pPr>
            <w:r w:rsidRPr="00CF7EB4">
              <w:t xml:space="preserve">                                  23,453.86 </w:t>
            </w:r>
          </w:p>
        </w:tc>
      </w:tr>
      <w:tr w:rsidR="00AB098F" w:rsidRPr="00CF7EB4" w14:paraId="487A1478" w14:textId="77777777" w:rsidTr="00D739F6">
        <w:trPr>
          <w:trHeight w:val="300"/>
        </w:trPr>
        <w:tc>
          <w:tcPr>
            <w:tcW w:w="5949" w:type="dxa"/>
            <w:gridSpan w:val="2"/>
            <w:noWrap/>
            <w:hideMark/>
          </w:tcPr>
          <w:p w14:paraId="70729909" w14:textId="77777777" w:rsidR="00AB098F" w:rsidRPr="00CF7EB4" w:rsidRDefault="00AB098F" w:rsidP="00D739F6">
            <w:pPr>
              <w:pStyle w:val="Sinespaciado"/>
              <w:rPr>
                <w:b/>
                <w:bCs/>
                <w:i/>
                <w:iCs/>
              </w:rPr>
            </w:pPr>
            <w:r w:rsidRPr="00CF7EB4">
              <w:rPr>
                <w:bCs/>
                <w:i/>
                <w:iCs/>
              </w:rPr>
              <w:t xml:space="preserve"> </w:t>
            </w:r>
            <w:r w:rsidRPr="00CF7EB4">
              <w:rPr>
                <w:b/>
                <w:bCs/>
                <w:i/>
                <w:iCs/>
              </w:rPr>
              <w:t xml:space="preserve">2.1.1 </w:t>
            </w:r>
            <w:proofErr w:type="spellStart"/>
            <w:r w:rsidRPr="00CF7EB4">
              <w:rPr>
                <w:b/>
                <w:bCs/>
                <w:i/>
                <w:iCs/>
              </w:rPr>
              <w:t>Subp</w:t>
            </w:r>
            <w:proofErr w:type="spellEnd"/>
            <w:r w:rsidRPr="00CF7EB4">
              <w:rPr>
                <w:b/>
                <w:bCs/>
                <w:i/>
                <w:iCs/>
              </w:rPr>
              <w:t xml:space="preserve"> 1.- D. De Gestión Turismo, </w:t>
            </w:r>
            <w:proofErr w:type="gramStart"/>
            <w:r w:rsidRPr="00CF7EB4">
              <w:rPr>
                <w:b/>
                <w:bCs/>
                <w:i/>
                <w:iCs/>
              </w:rPr>
              <w:t>Cultural  y</w:t>
            </w:r>
            <w:proofErr w:type="gramEnd"/>
            <w:r w:rsidRPr="00CF7EB4">
              <w:rPr>
                <w:b/>
                <w:bCs/>
                <w:i/>
                <w:iCs/>
              </w:rPr>
              <w:t xml:space="preserve"> Nacional </w:t>
            </w:r>
          </w:p>
        </w:tc>
        <w:tc>
          <w:tcPr>
            <w:tcW w:w="1701" w:type="dxa"/>
            <w:noWrap/>
            <w:hideMark/>
          </w:tcPr>
          <w:p w14:paraId="7765F18A" w14:textId="77777777" w:rsidR="00AB098F" w:rsidRPr="00CF7EB4" w:rsidRDefault="00AB098F" w:rsidP="00D739F6">
            <w:pPr>
              <w:pStyle w:val="Sinespaciado"/>
              <w:jc w:val="right"/>
            </w:pPr>
            <w:r w:rsidRPr="00CF7EB4">
              <w:t> </w:t>
            </w:r>
          </w:p>
        </w:tc>
        <w:tc>
          <w:tcPr>
            <w:tcW w:w="1554" w:type="dxa"/>
            <w:noWrap/>
            <w:hideMark/>
          </w:tcPr>
          <w:p w14:paraId="1CF04454" w14:textId="77777777" w:rsidR="00AB098F" w:rsidRPr="00CF7EB4" w:rsidRDefault="00AB098F" w:rsidP="00D739F6">
            <w:pPr>
              <w:pStyle w:val="Sinespaciado"/>
              <w:jc w:val="right"/>
            </w:pPr>
            <w:r w:rsidRPr="00CF7EB4">
              <w:t> </w:t>
            </w:r>
          </w:p>
        </w:tc>
      </w:tr>
      <w:tr w:rsidR="00AB098F" w:rsidRPr="00CF7EB4" w14:paraId="054D0917" w14:textId="77777777" w:rsidTr="00D739F6">
        <w:trPr>
          <w:trHeight w:val="570"/>
        </w:trPr>
        <w:tc>
          <w:tcPr>
            <w:tcW w:w="1980" w:type="dxa"/>
            <w:noWrap/>
            <w:hideMark/>
          </w:tcPr>
          <w:p w14:paraId="0E702427" w14:textId="77777777" w:rsidR="00AB098F" w:rsidRPr="00CF7EB4" w:rsidRDefault="00AB098F" w:rsidP="00D739F6">
            <w:pPr>
              <w:pStyle w:val="Sinespaciado"/>
            </w:pPr>
            <w:r w:rsidRPr="00CF7EB4">
              <w:t xml:space="preserve"> 7.3.02.04 </w:t>
            </w:r>
          </w:p>
        </w:tc>
        <w:tc>
          <w:tcPr>
            <w:tcW w:w="3969" w:type="dxa"/>
            <w:hideMark/>
          </w:tcPr>
          <w:p w14:paraId="7F279680" w14:textId="77777777" w:rsidR="00AB098F" w:rsidRPr="00CF7EB4" w:rsidRDefault="00AB098F" w:rsidP="00D739F6">
            <w:pPr>
              <w:pStyle w:val="Sinespaciado"/>
            </w:pPr>
            <w:r w:rsidRPr="00CF7EB4">
              <w:t xml:space="preserve"> Edición, Impresión, Reproducción, Publicaciones, Suscripciones, Fotocopiado, Traducción, Empastado, Enmarcación, </w:t>
            </w:r>
          </w:p>
        </w:tc>
        <w:tc>
          <w:tcPr>
            <w:tcW w:w="1701" w:type="dxa"/>
            <w:noWrap/>
            <w:hideMark/>
          </w:tcPr>
          <w:p w14:paraId="2CC59E64" w14:textId="77777777" w:rsidR="00AB098F" w:rsidRPr="00CF7EB4" w:rsidRDefault="00AB098F" w:rsidP="00D739F6">
            <w:pPr>
              <w:pStyle w:val="Sinespaciado"/>
              <w:jc w:val="right"/>
            </w:pPr>
            <w:r w:rsidRPr="00CF7EB4">
              <w:t> </w:t>
            </w:r>
          </w:p>
        </w:tc>
        <w:tc>
          <w:tcPr>
            <w:tcW w:w="1554" w:type="dxa"/>
            <w:noWrap/>
            <w:hideMark/>
          </w:tcPr>
          <w:p w14:paraId="345A3FC4" w14:textId="77777777" w:rsidR="00AB098F" w:rsidRPr="00CF7EB4" w:rsidRDefault="00AB098F" w:rsidP="00D739F6">
            <w:pPr>
              <w:pStyle w:val="Sinespaciado"/>
              <w:jc w:val="right"/>
            </w:pPr>
            <w:r w:rsidRPr="00CF7EB4">
              <w:t xml:space="preserve">                                   10,806.98 </w:t>
            </w:r>
          </w:p>
        </w:tc>
      </w:tr>
      <w:tr w:rsidR="00AB098F" w:rsidRPr="00CF7EB4" w14:paraId="33C0DFDC" w14:textId="77777777" w:rsidTr="00D739F6">
        <w:trPr>
          <w:trHeight w:val="390"/>
        </w:trPr>
        <w:tc>
          <w:tcPr>
            <w:tcW w:w="1980" w:type="dxa"/>
            <w:noWrap/>
            <w:hideMark/>
          </w:tcPr>
          <w:p w14:paraId="77626462" w14:textId="77777777" w:rsidR="00AB098F" w:rsidRPr="00CF7EB4" w:rsidRDefault="00AB098F" w:rsidP="00D739F6">
            <w:pPr>
              <w:pStyle w:val="Sinespaciado"/>
            </w:pPr>
            <w:r w:rsidRPr="00CF7EB4">
              <w:t xml:space="preserve"> 7.3.02.05.01.01 </w:t>
            </w:r>
          </w:p>
        </w:tc>
        <w:tc>
          <w:tcPr>
            <w:tcW w:w="3969" w:type="dxa"/>
            <w:hideMark/>
          </w:tcPr>
          <w:p w14:paraId="14B20A2D" w14:textId="77777777" w:rsidR="00AB098F" w:rsidRPr="00CF7EB4" w:rsidRDefault="00AB098F" w:rsidP="00D739F6">
            <w:pPr>
              <w:pStyle w:val="Sinespaciado"/>
            </w:pPr>
            <w:r w:rsidRPr="00CF7EB4">
              <w:t xml:space="preserve"> Espectáculos Culturales Y Sociales (Turismo, Cultura Y Nacionalidades) </w:t>
            </w:r>
          </w:p>
        </w:tc>
        <w:tc>
          <w:tcPr>
            <w:tcW w:w="1701" w:type="dxa"/>
            <w:noWrap/>
            <w:hideMark/>
          </w:tcPr>
          <w:p w14:paraId="0D3D1C85" w14:textId="77777777" w:rsidR="00AB098F" w:rsidRPr="00CF7EB4" w:rsidRDefault="00AB098F" w:rsidP="00D739F6">
            <w:pPr>
              <w:pStyle w:val="Sinespaciado"/>
              <w:jc w:val="right"/>
            </w:pPr>
            <w:r w:rsidRPr="00CF7EB4">
              <w:t> </w:t>
            </w:r>
          </w:p>
        </w:tc>
        <w:tc>
          <w:tcPr>
            <w:tcW w:w="1554" w:type="dxa"/>
            <w:noWrap/>
            <w:hideMark/>
          </w:tcPr>
          <w:p w14:paraId="7C7BC852" w14:textId="77777777" w:rsidR="00AB098F" w:rsidRPr="00CF7EB4" w:rsidRDefault="00AB098F" w:rsidP="00D739F6">
            <w:pPr>
              <w:pStyle w:val="Sinespaciado"/>
              <w:jc w:val="right"/>
            </w:pPr>
            <w:r w:rsidRPr="00CF7EB4">
              <w:t xml:space="preserve">                                  75,000.00 </w:t>
            </w:r>
          </w:p>
        </w:tc>
      </w:tr>
      <w:tr w:rsidR="00AB098F" w:rsidRPr="00CF7EB4" w14:paraId="074C1D2B" w14:textId="77777777" w:rsidTr="00D739F6">
        <w:trPr>
          <w:trHeight w:val="300"/>
        </w:trPr>
        <w:tc>
          <w:tcPr>
            <w:tcW w:w="1980" w:type="dxa"/>
            <w:noWrap/>
            <w:hideMark/>
          </w:tcPr>
          <w:p w14:paraId="0958CE52" w14:textId="77777777" w:rsidR="00AB098F" w:rsidRPr="00CF7EB4" w:rsidRDefault="00AB098F" w:rsidP="00D739F6">
            <w:pPr>
              <w:pStyle w:val="Sinespaciado"/>
            </w:pPr>
            <w:r w:rsidRPr="00CF7EB4">
              <w:t xml:space="preserve"> 7.3.02.05.03 </w:t>
            </w:r>
          </w:p>
        </w:tc>
        <w:tc>
          <w:tcPr>
            <w:tcW w:w="3969" w:type="dxa"/>
            <w:hideMark/>
          </w:tcPr>
          <w:p w14:paraId="2EEFD9A3" w14:textId="77777777" w:rsidR="00AB098F" w:rsidRPr="00CF7EB4" w:rsidRDefault="00AB098F" w:rsidP="00D739F6">
            <w:pPr>
              <w:pStyle w:val="Sinespaciado"/>
            </w:pPr>
            <w:r w:rsidRPr="00CF7EB4">
              <w:t xml:space="preserve"> Deporte Y Recreación (Campeonato Local De Fútbol) </w:t>
            </w:r>
          </w:p>
        </w:tc>
        <w:tc>
          <w:tcPr>
            <w:tcW w:w="1701" w:type="dxa"/>
            <w:noWrap/>
            <w:hideMark/>
          </w:tcPr>
          <w:p w14:paraId="427CFE62" w14:textId="77777777" w:rsidR="00AB098F" w:rsidRPr="00CF7EB4" w:rsidRDefault="00AB098F" w:rsidP="00D739F6">
            <w:pPr>
              <w:pStyle w:val="Sinespaciado"/>
              <w:jc w:val="right"/>
            </w:pPr>
            <w:r w:rsidRPr="00CF7EB4">
              <w:t> </w:t>
            </w:r>
          </w:p>
        </w:tc>
        <w:tc>
          <w:tcPr>
            <w:tcW w:w="1554" w:type="dxa"/>
            <w:noWrap/>
            <w:hideMark/>
          </w:tcPr>
          <w:p w14:paraId="5037C9F8" w14:textId="77777777" w:rsidR="00AB098F" w:rsidRPr="00CF7EB4" w:rsidRDefault="00AB098F" w:rsidP="00D739F6">
            <w:pPr>
              <w:pStyle w:val="Sinespaciado"/>
              <w:jc w:val="right"/>
            </w:pPr>
            <w:r w:rsidRPr="00CF7EB4">
              <w:t xml:space="preserve">                                  27,789.60 </w:t>
            </w:r>
          </w:p>
        </w:tc>
      </w:tr>
      <w:tr w:rsidR="00AB098F" w:rsidRPr="00CF7EB4" w14:paraId="129C4F15" w14:textId="77777777" w:rsidTr="00D739F6">
        <w:trPr>
          <w:trHeight w:val="300"/>
        </w:trPr>
        <w:tc>
          <w:tcPr>
            <w:tcW w:w="1980" w:type="dxa"/>
            <w:noWrap/>
            <w:hideMark/>
          </w:tcPr>
          <w:p w14:paraId="0E07A795" w14:textId="77777777" w:rsidR="00AB098F" w:rsidRPr="00CF7EB4" w:rsidRDefault="00AB098F" w:rsidP="00D739F6">
            <w:pPr>
              <w:pStyle w:val="Sinespaciado"/>
            </w:pPr>
            <w:r w:rsidRPr="00CF7EB4">
              <w:t xml:space="preserve"> 7.3.02.55 </w:t>
            </w:r>
          </w:p>
        </w:tc>
        <w:tc>
          <w:tcPr>
            <w:tcW w:w="3969" w:type="dxa"/>
            <w:hideMark/>
          </w:tcPr>
          <w:p w14:paraId="56B4B201" w14:textId="77777777" w:rsidR="00AB098F" w:rsidRPr="00CF7EB4" w:rsidRDefault="00AB098F" w:rsidP="00D739F6">
            <w:pPr>
              <w:pStyle w:val="Sinespaciado"/>
            </w:pPr>
            <w:r w:rsidRPr="00CF7EB4">
              <w:t xml:space="preserve"> Combustibles </w:t>
            </w:r>
          </w:p>
        </w:tc>
        <w:tc>
          <w:tcPr>
            <w:tcW w:w="1701" w:type="dxa"/>
            <w:noWrap/>
            <w:hideMark/>
          </w:tcPr>
          <w:p w14:paraId="6D1DB703" w14:textId="77777777" w:rsidR="00AB098F" w:rsidRPr="00CF7EB4" w:rsidRDefault="00AB098F" w:rsidP="00D739F6">
            <w:pPr>
              <w:pStyle w:val="Sinespaciado"/>
              <w:jc w:val="right"/>
            </w:pPr>
            <w:r w:rsidRPr="00CF7EB4">
              <w:t> </w:t>
            </w:r>
          </w:p>
        </w:tc>
        <w:tc>
          <w:tcPr>
            <w:tcW w:w="1554" w:type="dxa"/>
            <w:noWrap/>
            <w:hideMark/>
          </w:tcPr>
          <w:p w14:paraId="2802E873" w14:textId="77777777" w:rsidR="00AB098F" w:rsidRPr="00CF7EB4" w:rsidRDefault="00AB098F" w:rsidP="00D739F6">
            <w:pPr>
              <w:pStyle w:val="Sinespaciado"/>
              <w:jc w:val="right"/>
            </w:pPr>
            <w:r w:rsidRPr="00CF7EB4">
              <w:t xml:space="preserve">                                         923.18 </w:t>
            </w:r>
          </w:p>
        </w:tc>
      </w:tr>
      <w:tr w:rsidR="00AB098F" w:rsidRPr="00CF7EB4" w14:paraId="4EC3F481" w14:textId="77777777" w:rsidTr="00D739F6">
        <w:trPr>
          <w:trHeight w:val="300"/>
        </w:trPr>
        <w:tc>
          <w:tcPr>
            <w:tcW w:w="1980" w:type="dxa"/>
            <w:noWrap/>
            <w:hideMark/>
          </w:tcPr>
          <w:p w14:paraId="1192A12A" w14:textId="77777777" w:rsidR="00AB098F" w:rsidRPr="00CF7EB4" w:rsidRDefault="00AB098F" w:rsidP="00D739F6">
            <w:pPr>
              <w:pStyle w:val="Sinespaciado"/>
            </w:pPr>
            <w:r w:rsidRPr="00CF7EB4">
              <w:t xml:space="preserve"> 7.3.05.05 </w:t>
            </w:r>
          </w:p>
        </w:tc>
        <w:tc>
          <w:tcPr>
            <w:tcW w:w="3969" w:type="dxa"/>
            <w:hideMark/>
          </w:tcPr>
          <w:p w14:paraId="413D7524" w14:textId="77777777" w:rsidR="00AB098F" w:rsidRPr="00CF7EB4" w:rsidRDefault="00AB098F" w:rsidP="00D739F6">
            <w:pPr>
              <w:pStyle w:val="Sinespaciado"/>
            </w:pPr>
            <w:r w:rsidRPr="00CF7EB4">
              <w:t xml:space="preserve"> Vehículos </w:t>
            </w:r>
          </w:p>
        </w:tc>
        <w:tc>
          <w:tcPr>
            <w:tcW w:w="1701" w:type="dxa"/>
            <w:noWrap/>
            <w:hideMark/>
          </w:tcPr>
          <w:p w14:paraId="6DC3B859" w14:textId="77777777" w:rsidR="00AB098F" w:rsidRPr="00CF7EB4" w:rsidRDefault="00AB098F" w:rsidP="00D739F6">
            <w:pPr>
              <w:pStyle w:val="Sinespaciado"/>
              <w:jc w:val="right"/>
            </w:pPr>
            <w:r w:rsidRPr="00CF7EB4">
              <w:t> </w:t>
            </w:r>
          </w:p>
        </w:tc>
        <w:tc>
          <w:tcPr>
            <w:tcW w:w="1554" w:type="dxa"/>
            <w:noWrap/>
            <w:hideMark/>
          </w:tcPr>
          <w:p w14:paraId="0884191C" w14:textId="77777777" w:rsidR="00AB098F" w:rsidRPr="00CF7EB4" w:rsidRDefault="00AB098F" w:rsidP="00D739F6">
            <w:pPr>
              <w:pStyle w:val="Sinespaciado"/>
              <w:jc w:val="right"/>
            </w:pPr>
            <w:r w:rsidRPr="00CF7EB4">
              <w:t xml:space="preserve">                                  23,750.00 </w:t>
            </w:r>
          </w:p>
        </w:tc>
      </w:tr>
      <w:tr w:rsidR="00AB098F" w:rsidRPr="00CF7EB4" w14:paraId="06EF7A5C" w14:textId="77777777" w:rsidTr="00D739F6">
        <w:trPr>
          <w:trHeight w:val="300"/>
        </w:trPr>
        <w:tc>
          <w:tcPr>
            <w:tcW w:w="1980" w:type="dxa"/>
            <w:noWrap/>
            <w:hideMark/>
          </w:tcPr>
          <w:p w14:paraId="4E87CE95" w14:textId="77777777" w:rsidR="00AB098F" w:rsidRPr="00CF7EB4" w:rsidRDefault="00AB098F" w:rsidP="00D739F6">
            <w:pPr>
              <w:pStyle w:val="Sinespaciado"/>
            </w:pPr>
            <w:r w:rsidRPr="00CF7EB4">
              <w:t xml:space="preserve"> 7.3.06.06 </w:t>
            </w:r>
          </w:p>
        </w:tc>
        <w:tc>
          <w:tcPr>
            <w:tcW w:w="3969" w:type="dxa"/>
            <w:hideMark/>
          </w:tcPr>
          <w:p w14:paraId="4B0CFC2D" w14:textId="77777777" w:rsidR="00AB098F" w:rsidRPr="00CF7EB4" w:rsidRDefault="00AB098F" w:rsidP="00D739F6">
            <w:pPr>
              <w:pStyle w:val="Sinespaciado"/>
            </w:pPr>
            <w:r w:rsidRPr="00CF7EB4">
              <w:t xml:space="preserve"> Honorarios Por Contratos Civiles De Servicios </w:t>
            </w:r>
          </w:p>
        </w:tc>
        <w:tc>
          <w:tcPr>
            <w:tcW w:w="1701" w:type="dxa"/>
            <w:noWrap/>
            <w:hideMark/>
          </w:tcPr>
          <w:p w14:paraId="4C332037" w14:textId="77777777" w:rsidR="00AB098F" w:rsidRPr="00CF7EB4" w:rsidRDefault="00AB098F" w:rsidP="00D739F6">
            <w:pPr>
              <w:pStyle w:val="Sinespaciado"/>
              <w:jc w:val="right"/>
            </w:pPr>
            <w:r w:rsidRPr="00CF7EB4">
              <w:t> </w:t>
            </w:r>
          </w:p>
        </w:tc>
        <w:tc>
          <w:tcPr>
            <w:tcW w:w="1554" w:type="dxa"/>
            <w:noWrap/>
            <w:hideMark/>
          </w:tcPr>
          <w:p w14:paraId="6067BDF6" w14:textId="77777777" w:rsidR="00AB098F" w:rsidRPr="00CF7EB4" w:rsidRDefault="00AB098F" w:rsidP="00D739F6">
            <w:pPr>
              <w:pStyle w:val="Sinespaciado"/>
              <w:jc w:val="right"/>
            </w:pPr>
            <w:r w:rsidRPr="00CF7EB4">
              <w:t xml:space="preserve">                                   26,813.06 </w:t>
            </w:r>
          </w:p>
        </w:tc>
      </w:tr>
      <w:tr w:rsidR="00AB098F" w:rsidRPr="00CF7EB4" w14:paraId="200E286C" w14:textId="77777777" w:rsidTr="00D739F6">
        <w:trPr>
          <w:trHeight w:val="300"/>
        </w:trPr>
        <w:tc>
          <w:tcPr>
            <w:tcW w:w="1980" w:type="dxa"/>
            <w:noWrap/>
            <w:hideMark/>
          </w:tcPr>
          <w:p w14:paraId="2C35D5CB" w14:textId="77777777" w:rsidR="00AB098F" w:rsidRPr="00CF7EB4" w:rsidRDefault="00AB098F" w:rsidP="00D739F6">
            <w:pPr>
              <w:pStyle w:val="Sinespaciado"/>
            </w:pPr>
            <w:r w:rsidRPr="00CF7EB4">
              <w:t xml:space="preserve"> 7.3.06.13 </w:t>
            </w:r>
          </w:p>
        </w:tc>
        <w:tc>
          <w:tcPr>
            <w:tcW w:w="3969" w:type="dxa"/>
            <w:hideMark/>
          </w:tcPr>
          <w:p w14:paraId="28579355" w14:textId="77777777" w:rsidR="00AB098F" w:rsidRPr="00CF7EB4" w:rsidRDefault="00AB098F" w:rsidP="00D739F6">
            <w:pPr>
              <w:pStyle w:val="Sinespaciado"/>
            </w:pPr>
            <w:r w:rsidRPr="00CF7EB4">
              <w:t xml:space="preserve"> Capacitación para la Ciudadanía en General </w:t>
            </w:r>
          </w:p>
        </w:tc>
        <w:tc>
          <w:tcPr>
            <w:tcW w:w="1701" w:type="dxa"/>
            <w:noWrap/>
            <w:hideMark/>
          </w:tcPr>
          <w:p w14:paraId="42BBDB67" w14:textId="77777777" w:rsidR="00AB098F" w:rsidRPr="00CF7EB4" w:rsidRDefault="00AB098F" w:rsidP="00D739F6">
            <w:pPr>
              <w:pStyle w:val="Sinespaciado"/>
              <w:jc w:val="right"/>
            </w:pPr>
            <w:r w:rsidRPr="00CF7EB4">
              <w:t> </w:t>
            </w:r>
          </w:p>
        </w:tc>
        <w:tc>
          <w:tcPr>
            <w:tcW w:w="1554" w:type="dxa"/>
            <w:noWrap/>
            <w:hideMark/>
          </w:tcPr>
          <w:p w14:paraId="3BDCC8BF" w14:textId="77777777" w:rsidR="00AB098F" w:rsidRPr="00CF7EB4" w:rsidRDefault="00AB098F" w:rsidP="00D739F6">
            <w:pPr>
              <w:pStyle w:val="Sinespaciado"/>
              <w:jc w:val="right"/>
            </w:pPr>
            <w:r w:rsidRPr="00CF7EB4">
              <w:t xml:space="preserve">                                  26,600.00 </w:t>
            </w:r>
          </w:p>
        </w:tc>
      </w:tr>
      <w:tr w:rsidR="00AB098F" w:rsidRPr="00CF7EB4" w14:paraId="609C66B7" w14:textId="77777777" w:rsidTr="00D739F6">
        <w:trPr>
          <w:trHeight w:val="390"/>
        </w:trPr>
        <w:tc>
          <w:tcPr>
            <w:tcW w:w="1980" w:type="dxa"/>
            <w:noWrap/>
            <w:hideMark/>
          </w:tcPr>
          <w:p w14:paraId="5A317353" w14:textId="77777777" w:rsidR="00AB098F" w:rsidRPr="00CF7EB4" w:rsidRDefault="00AB098F" w:rsidP="00D739F6">
            <w:pPr>
              <w:pStyle w:val="Sinespaciado"/>
            </w:pPr>
            <w:r w:rsidRPr="00CF7EB4">
              <w:t xml:space="preserve"> 7.3.08.02 </w:t>
            </w:r>
          </w:p>
        </w:tc>
        <w:tc>
          <w:tcPr>
            <w:tcW w:w="3969" w:type="dxa"/>
            <w:hideMark/>
          </w:tcPr>
          <w:p w14:paraId="36222AEB" w14:textId="77777777" w:rsidR="00AB098F" w:rsidRPr="00CF7EB4" w:rsidRDefault="00AB098F" w:rsidP="00D739F6">
            <w:pPr>
              <w:pStyle w:val="Sinespaciado"/>
            </w:pPr>
            <w:r w:rsidRPr="00CF7EB4">
              <w:t xml:space="preserve"> Vestuario, Lencería, Prendas De Protección Y Accesorios Para Uniformes Del Personal De Protección, Vigilancia Y </w:t>
            </w:r>
          </w:p>
        </w:tc>
        <w:tc>
          <w:tcPr>
            <w:tcW w:w="1701" w:type="dxa"/>
            <w:noWrap/>
            <w:hideMark/>
          </w:tcPr>
          <w:p w14:paraId="57D54533" w14:textId="77777777" w:rsidR="00AB098F" w:rsidRPr="00CF7EB4" w:rsidRDefault="00AB098F" w:rsidP="00D739F6">
            <w:pPr>
              <w:pStyle w:val="Sinespaciado"/>
              <w:jc w:val="right"/>
            </w:pPr>
            <w:r w:rsidRPr="00CF7EB4">
              <w:t> </w:t>
            </w:r>
          </w:p>
        </w:tc>
        <w:tc>
          <w:tcPr>
            <w:tcW w:w="1554" w:type="dxa"/>
            <w:noWrap/>
            <w:hideMark/>
          </w:tcPr>
          <w:p w14:paraId="2BCC8879" w14:textId="77777777" w:rsidR="00AB098F" w:rsidRPr="00CF7EB4" w:rsidRDefault="00AB098F" w:rsidP="00D739F6">
            <w:pPr>
              <w:pStyle w:val="Sinespaciado"/>
              <w:jc w:val="right"/>
            </w:pPr>
            <w:r w:rsidRPr="00CF7EB4">
              <w:t xml:space="preserve">                                     6,828.32 </w:t>
            </w:r>
          </w:p>
        </w:tc>
      </w:tr>
      <w:tr w:rsidR="00AB098F" w:rsidRPr="00CF7EB4" w14:paraId="4FAA5A37" w14:textId="77777777" w:rsidTr="00D739F6">
        <w:trPr>
          <w:trHeight w:val="390"/>
        </w:trPr>
        <w:tc>
          <w:tcPr>
            <w:tcW w:w="1980" w:type="dxa"/>
            <w:noWrap/>
            <w:hideMark/>
          </w:tcPr>
          <w:p w14:paraId="6B1D75BC" w14:textId="77777777" w:rsidR="00AB098F" w:rsidRPr="00CF7EB4" w:rsidRDefault="00AB098F" w:rsidP="00D739F6">
            <w:pPr>
              <w:pStyle w:val="Sinespaciado"/>
            </w:pPr>
            <w:r w:rsidRPr="00CF7EB4">
              <w:t xml:space="preserve"> 7.3.08.11 </w:t>
            </w:r>
          </w:p>
        </w:tc>
        <w:tc>
          <w:tcPr>
            <w:tcW w:w="3969" w:type="dxa"/>
            <w:hideMark/>
          </w:tcPr>
          <w:p w14:paraId="643AA5C8" w14:textId="77777777" w:rsidR="00AB098F" w:rsidRPr="00CF7EB4" w:rsidRDefault="00AB098F" w:rsidP="00D739F6">
            <w:pPr>
              <w:pStyle w:val="Sinespaciado"/>
            </w:pPr>
            <w:r w:rsidRPr="00CF7EB4">
              <w:t xml:space="preserve"> </w:t>
            </w:r>
            <w:proofErr w:type="gramStart"/>
            <w:r w:rsidRPr="00CF7EB4">
              <w:t>Insumos,  Materiales</w:t>
            </w:r>
            <w:proofErr w:type="gramEnd"/>
            <w:r w:rsidRPr="00CF7EB4">
              <w:t xml:space="preserve">  Y  Suministros  Para  Construcción,  Electricidad,  Plomería,  Carpintería,  Señalización  Vial, </w:t>
            </w:r>
          </w:p>
        </w:tc>
        <w:tc>
          <w:tcPr>
            <w:tcW w:w="1701" w:type="dxa"/>
            <w:noWrap/>
            <w:hideMark/>
          </w:tcPr>
          <w:p w14:paraId="38F6C67E" w14:textId="77777777" w:rsidR="00AB098F" w:rsidRPr="00CF7EB4" w:rsidRDefault="00AB098F" w:rsidP="00D739F6">
            <w:pPr>
              <w:pStyle w:val="Sinespaciado"/>
              <w:jc w:val="right"/>
            </w:pPr>
            <w:r w:rsidRPr="00CF7EB4">
              <w:t> </w:t>
            </w:r>
          </w:p>
        </w:tc>
        <w:tc>
          <w:tcPr>
            <w:tcW w:w="1554" w:type="dxa"/>
            <w:noWrap/>
            <w:hideMark/>
          </w:tcPr>
          <w:p w14:paraId="6E29ABA2" w14:textId="77777777" w:rsidR="00AB098F" w:rsidRPr="00CF7EB4" w:rsidRDefault="00AB098F" w:rsidP="00D739F6">
            <w:pPr>
              <w:pStyle w:val="Sinespaciado"/>
              <w:jc w:val="right"/>
            </w:pPr>
            <w:r w:rsidRPr="00CF7EB4">
              <w:t xml:space="preserve">                                  30,034.52 </w:t>
            </w:r>
          </w:p>
        </w:tc>
      </w:tr>
      <w:tr w:rsidR="00AB098F" w:rsidRPr="00CF7EB4" w14:paraId="0416441F" w14:textId="77777777" w:rsidTr="00D739F6">
        <w:trPr>
          <w:trHeight w:val="300"/>
        </w:trPr>
        <w:tc>
          <w:tcPr>
            <w:tcW w:w="1980" w:type="dxa"/>
            <w:noWrap/>
            <w:hideMark/>
          </w:tcPr>
          <w:p w14:paraId="5553CD44" w14:textId="77777777" w:rsidR="00AB098F" w:rsidRPr="00CF7EB4" w:rsidRDefault="00AB098F" w:rsidP="00D739F6">
            <w:pPr>
              <w:pStyle w:val="Sinespaciado"/>
            </w:pPr>
            <w:r w:rsidRPr="00CF7EB4">
              <w:t xml:space="preserve"> 7.3.08.13 </w:t>
            </w:r>
          </w:p>
        </w:tc>
        <w:tc>
          <w:tcPr>
            <w:tcW w:w="3969" w:type="dxa"/>
            <w:hideMark/>
          </w:tcPr>
          <w:p w14:paraId="0AF68904" w14:textId="77777777" w:rsidR="00AB098F" w:rsidRPr="00CF7EB4" w:rsidRDefault="00AB098F" w:rsidP="00D739F6">
            <w:pPr>
              <w:pStyle w:val="Sinespaciado"/>
            </w:pPr>
            <w:r w:rsidRPr="00CF7EB4">
              <w:t xml:space="preserve"> Repuestos Y Accesorios </w:t>
            </w:r>
          </w:p>
        </w:tc>
        <w:tc>
          <w:tcPr>
            <w:tcW w:w="1701" w:type="dxa"/>
            <w:noWrap/>
            <w:hideMark/>
          </w:tcPr>
          <w:p w14:paraId="2EF313BA" w14:textId="77777777" w:rsidR="00AB098F" w:rsidRPr="00CF7EB4" w:rsidRDefault="00AB098F" w:rsidP="00D739F6">
            <w:pPr>
              <w:pStyle w:val="Sinespaciado"/>
              <w:jc w:val="right"/>
            </w:pPr>
            <w:r w:rsidRPr="00CF7EB4">
              <w:t> </w:t>
            </w:r>
          </w:p>
        </w:tc>
        <w:tc>
          <w:tcPr>
            <w:tcW w:w="1554" w:type="dxa"/>
            <w:noWrap/>
            <w:hideMark/>
          </w:tcPr>
          <w:p w14:paraId="3E48A608" w14:textId="77777777" w:rsidR="00AB098F" w:rsidRPr="00CF7EB4" w:rsidRDefault="00AB098F" w:rsidP="00D739F6">
            <w:pPr>
              <w:pStyle w:val="Sinespaciado"/>
              <w:jc w:val="right"/>
            </w:pPr>
            <w:r w:rsidRPr="00CF7EB4">
              <w:t xml:space="preserve">                                     2,743.27 </w:t>
            </w:r>
          </w:p>
        </w:tc>
      </w:tr>
      <w:tr w:rsidR="00AB098F" w:rsidRPr="00CF7EB4" w14:paraId="54E14E15" w14:textId="77777777" w:rsidTr="00D739F6">
        <w:trPr>
          <w:trHeight w:val="570"/>
        </w:trPr>
        <w:tc>
          <w:tcPr>
            <w:tcW w:w="1980" w:type="dxa"/>
            <w:noWrap/>
            <w:hideMark/>
          </w:tcPr>
          <w:p w14:paraId="65400A1D" w14:textId="77777777" w:rsidR="00AB098F" w:rsidRPr="00CF7EB4" w:rsidRDefault="00AB098F" w:rsidP="00D739F6">
            <w:pPr>
              <w:pStyle w:val="Sinespaciado"/>
            </w:pPr>
            <w:r w:rsidRPr="00CF7EB4">
              <w:t xml:space="preserve"> 7.3.08.24 </w:t>
            </w:r>
          </w:p>
        </w:tc>
        <w:tc>
          <w:tcPr>
            <w:tcW w:w="3969" w:type="dxa"/>
            <w:hideMark/>
          </w:tcPr>
          <w:p w14:paraId="64D0E4DB" w14:textId="77777777" w:rsidR="00AB098F" w:rsidRPr="00CF7EB4" w:rsidRDefault="00AB098F" w:rsidP="00D739F6">
            <w:pPr>
              <w:pStyle w:val="Sinespaciado"/>
            </w:pPr>
            <w:r w:rsidRPr="00CF7EB4">
              <w:t xml:space="preserve"> Insumos, Bienes Y Materiales Para La Producción De Programas De Radio Y Televisión, Eventos Culturales, Artísticos Y </w:t>
            </w:r>
          </w:p>
        </w:tc>
        <w:tc>
          <w:tcPr>
            <w:tcW w:w="1701" w:type="dxa"/>
            <w:noWrap/>
            <w:hideMark/>
          </w:tcPr>
          <w:p w14:paraId="3CE89C18" w14:textId="77777777" w:rsidR="00AB098F" w:rsidRPr="00CF7EB4" w:rsidRDefault="00AB098F" w:rsidP="00D739F6">
            <w:pPr>
              <w:pStyle w:val="Sinespaciado"/>
              <w:jc w:val="right"/>
            </w:pPr>
            <w:r w:rsidRPr="00CF7EB4">
              <w:t> </w:t>
            </w:r>
          </w:p>
        </w:tc>
        <w:tc>
          <w:tcPr>
            <w:tcW w:w="1554" w:type="dxa"/>
            <w:noWrap/>
            <w:hideMark/>
          </w:tcPr>
          <w:p w14:paraId="42B92C32" w14:textId="77777777" w:rsidR="00AB098F" w:rsidRPr="00CF7EB4" w:rsidRDefault="00AB098F" w:rsidP="00D739F6">
            <w:pPr>
              <w:pStyle w:val="Sinespaciado"/>
              <w:jc w:val="right"/>
            </w:pPr>
            <w:r w:rsidRPr="00CF7EB4">
              <w:t xml:space="preserve">                                     11,180.73 </w:t>
            </w:r>
          </w:p>
        </w:tc>
      </w:tr>
      <w:tr w:rsidR="00AB098F" w:rsidRPr="00CF7EB4" w14:paraId="6DC9B031" w14:textId="77777777" w:rsidTr="00D739F6">
        <w:trPr>
          <w:trHeight w:val="390"/>
        </w:trPr>
        <w:tc>
          <w:tcPr>
            <w:tcW w:w="1980" w:type="dxa"/>
            <w:noWrap/>
            <w:hideMark/>
          </w:tcPr>
          <w:p w14:paraId="627D6640" w14:textId="77777777" w:rsidR="00AB098F" w:rsidRPr="00CF7EB4" w:rsidRDefault="00AB098F" w:rsidP="00D739F6">
            <w:pPr>
              <w:pStyle w:val="Sinespaciado"/>
            </w:pPr>
            <w:r w:rsidRPr="00CF7EB4">
              <w:lastRenderedPageBreak/>
              <w:t xml:space="preserve"> 7.3.14.08 </w:t>
            </w:r>
          </w:p>
        </w:tc>
        <w:tc>
          <w:tcPr>
            <w:tcW w:w="3969" w:type="dxa"/>
            <w:hideMark/>
          </w:tcPr>
          <w:p w14:paraId="7FC8914B" w14:textId="77777777" w:rsidR="00AB098F" w:rsidRPr="00CF7EB4" w:rsidRDefault="00AB098F" w:rsidP="00D739F6">
            <w:pPr>
              <w:pStyle w:val="Sinespaciado"/>
            </w:pPr>
            <w:r w:rsidRPr="00CF7EB4">
              <w:t xml:space="preserve"> Bienes Artísticos, Culturales, Bienes Deportivos Y Símbolos Patrios (No Depreciable) </w:t>
            </w:r>
          </w:p>
        </w:tc>
        <w:tc>
          <w:tcPr>
            <w:tcW w:w="1701" w:type="dxa"/>
            <w:noWrap/>
            <w:hideMark/>
          </w:tcPr>
          <w:p w14:paraId="4C7AE79A" w14:textId="77777777" w:rsidR="00AB098F" w:rsidRPr="00CF7EB4" w:rsidRDefault="00AB098F" w:rsidP="00D739F6">
            <w:pPr>
              <w:pStyle w:val="Sinespaciado"/>
              <w:jc w:val="right"/>
            </w:pPr>
            <w:r w:rsidRPr="00CF7EB4">
              <w:t> </w:t>
            </w:r>
          </w:p>
        </w:tc>
        <w:tc>
          <w:tcPr>
            <w:tcW w:w="1554" w:type="dxa"/>
            <w:noWrap/>
            <w:hideMark/>
          </w:tcPr>
          <w:p w14:paraId="2213D471" w14:textId="77777777" w:rsidR="00AB098F" w:rsidRPr="00CF7EB4" w:rsidRDefault="00AB098F" w:rsidP="00D739F6">
            <w:pPr>
              <w:pStyle w:val="Sinespaciado"/>
              <w:jc w:val="right"/>
            </w:pPr>
            <w:r w:rsidRPr="00CF7EB4">
              <w:t xml:space="preserve">                                     3,066.60 </w:t>
            </w:r>
          </w:p>
        </w:tc>
      </w:tr>
      <w:tr w:rsidR="00AB098F" w:rsidRPr="00CF7EB4" w14:paraId="7B32B502" w14:textId="77777777" w:rsidTr="00D739F6">
        <w:trPr>
          <w:trHeight w:val="390"/>
        </w:trPr>
        <w:tc>
          <w:tcPr>
            <w:tcW w:w="1980" w:type="dxa"/>
            <w:noWrap/>
            <w:hideMark/>
          </w:tcPr>
          <w:p w14:paraId="6D792A08" w14:textId="77777777" w:rsidR="00AB098F" w:rsidRPr="00CF7EB4" w:rsidRDefault="00AB098F" w:rsidP="00D739F6">
            <w:pPr>
              <w:pStyle w:val="Sinespaciado"/>
            </w:pPr>
            <w:r w:rsidRPr="00CF7EB4">
              <w:t xml:space="preserve"> 7.5.05.01.02 </w:t>
            </w:r>
          </w:p>
        </w:tc>
        <w:tc>
          <w:tcPr>
            <w:tcW w:w="3969" w:type="dxa"/>
            <w:hideMark/>
          </w:tcPr>
          <w:p w14:paraId="5C4E53D7"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2025. Construcción De </w:t>
            </w:r>
            <w:proofErr w:type="gramStart"/>
            <w:r w:rsidRPr="00CF7EB4">
              <w:t>Un  Centro</w:t>
            </w:r>
            <w:proofErr w:type="gramEnd"/>
            <w:r w:rsidRPr="00CF7EB4">
              <w:t xml:space="preserve"> Turístico Sobe El Río Eno, Sector Cabecera Parroquial Rumipamba </w:t>
            </w:r>
          </w:p>
        </w:tc>
        <w:tc>
          <w:tcPr>
            <w:tcW w:w="1701" w:type="dxa"/>
            <w:noWrap/>
            <w:hideMark/>
          </w:tcPr>
          <w:p w14:paraId="43F33E57" w14:textId="77777777" w:rsidR="00AB098F" w:rsidRPr="00CF7EB4" w:rsidRDefault="00AB098F" w:rsidP="00D739F6">
            <w:pPr>
              <w:pStyle w:val="Sinespaciado"/>
              <w:jc w:val="right"/>
            </w:pPr>
            <w:r w:rsidRPr="00CF7EB4">
              <w:t> </w:t>
            </w:r>
          </w:p>
        </w:tc>
        <w:tc>
          <w:tcPr>
            <w:tcW w:w="1554" w:type="dxa"/>
            <w:noWrap/>
            <w:hideMark/>
          </w:tcPr>
          <w:p w14:paraId="65AB6446" w14:textId="77777777" w:rsidR="00AB098F" w:rsidRPr="00CF7EB4" w:rsidRDefault="00AB098F" w:rsidP="00D739F6">
            <w:pPr>
              <w:pStyle w:val="Sinespaciado"/>
              <w:jc w:val="right"/>
            </w:pPr>
            <w:r w:rsidRPr="00CF7EB4">
              <w:t xml:space="preserve">                                 106,020.97 </w:t>
            </w:r>
          </w:p>
        </w:tc>
      </w:tr>
      <w:tr w:rsidR="00AB098F" w:rsidRPr="00CF7EB4" w14:paraId="52DF29B8" w14:textId="77777777" w:rsidTr="00D739F6">
        <w:trPr>
          <w:trHeight w:val="300"/>
        </w:trPr>
        <w:tc>
          <w:tcPr>
            <w:tcW w:w="1980" w:type="dxa"/>
            <w:noWrap/>
            <w:hideMark/>
          </w:tcPr>
          <w:p w14:paraId="6356F6ED" w14:textId="77777777" w:rsidR="00AB098F" w:rsidRPr="00CF7EB4" w:rsidRDefault="00AB098F" w:rsidP="00D739F6">
            <w:pPr>
              <w:pStyle w:val="Sinespaciado"/>
            </w:pPr>
            <w:r w:rsidRPr="00CF7EB4">
              <w:t xml:space="preserve"> 8.4.01.03 </w:t>
            </w:r>
          </w:p>
        </w:tc>
        <w:tc>
          <w:tcPr>
            <w:tcW w:w="3969" w:type="dxa"/>
            <w:hideMark/>
          </w:tcPr>
          <w:p w14:paraId="1A4BBCD7" w14:textId="77777777" w:rsidR="00AB098F" w:rsidRPr="00CF7EB4" w:rsidRDefault="00AB098F" w:rsidP="00D739F6">
            <w:pPr>
              <w:pStyle w:val="Sinespaciado"/>
            </w:pPr>
            <w:r w:rsidRPr="00CF7EB4">
              <w:t xml:space="preserve"> Mobiliarios (De Larga Duración) </w:t>
            </w:r>
          </w:p>
        </w:tc>
        <w:tc>
          <w:tcPr>
            <w:tcW w:w="1701" w:type="dxa"/>
            <w:noWrap/>
            <w:hideMark/>
          </w:tcPr>
          <w:p w14:paraId="6698364E" w14:textId="77777777" w:rsidR="00AB098F" w:rsidRPr="00CF7EB4" w:rsidRDefault="00AB098F" w:rsidP="00D739F6">
            <w:pPr>
              <w:pStyle w:val="Sinespaciado"/>
              <w:jc w:val="right"/>
            </w:pPr>
            <w:r w:rsidRPr="00CF7EB4">
              <w:t> </w:t>
            </w:r>
          </w:p>
        </w:tc>
        <w:tc>
          <w:tcPr>
            <w:tcW w:w="1554" w:type="dxa"/>
            <w:noWrap/>
            <w:hideMark/>
          </w:tcPr>
          <w:p w14:paraId="786842FF" w14:textId="77777777" w:rsidR="00AB098F" w:rsidRPr="00CF7EB4" w:rsidRDefault="00AB098F" w:rsidP="00D739F6">
            <w:pPr>
              <w:pStyle w:val="Sinespaciado"/>
              <w:jc w:val="right"/>
            </w:pPr>
            <w:r w:rsidRPr="00CF7EB4">
              <w:t xml:space="preserve">                                      7,073.91 </w:t>
            </w:r>
          </w:p>
        </w:tc>
      </w:tr>
      <w:tr w:rsidR="00AB098F" w:rsidRPr="00CF7EB4" w14:paraId="69093BEF" w14:textId="77777777" w:rsidTr="00D739F6">
        <w:trPr>
          <w:trHeight w:val="300"/>
        </w:trPr>
        <w:tc>
          <w:tcPr>
            <w:tcW w:w="1980" w:type="dxa"/>
            <w:noWrap/>
            <w:hideMark/>
          </w:tcPr>
          <w:p w14:paraId="56506610" w14:textId="77777777" w:rsidR="00AB098F" w:rsidRPr="00CF7EB4" w:rsidRDefault="00AB098F" w:rsidP="00D739F6">
            <w:pPr>
              <w:pStyle w:val="Sinespaciado"/>
            </w:pPr>
            <w:r w:rsidRPr="00CF7EB4">
              <w:t xml:space="preserve"> 8.4.01.04 </w:t>
            </w:r>
          </w:p>
        </w:tc>
        <w:tc>
          <w:tcPr>
            <w:tcW w:w="3969" w:type="dxa"/>
            <w:hideMark/>
          </w:tcPr>
          <w:p w14:paraId="65685511" w14:textId="77777777" w:rsidR="00AB098F" w:rsidRPr="00CF7EB4" w:rsidRDefault="00AB098F"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6E946489" w14:textId="77777777" w:rsidR="00AB098F" w:rsidRPr="00CF7EB4" w:rsidRDefault="00AB098F" w:rsidP="00D739F6">
            <w:pPr>
              <w:pStyle w:val="Sinespaciado"/>
              <w:jc w:val="right"/>
            </w:pPr>
            <w:r w:rsidRPr="00CF7EB4">
              <w:t> </w:t>
            </w:r>
          </w:p>
        </w:tc>
        <w:tc>
          <w:tcPr>
            <w:tcW w:w="1554" w:type="dxa"/>
            <w:noWrap/>
            <w:hideMark/>
          </w:tcPr>
          <w:p w14:paraId="4DE1C32C" w14:textId="77777777" w:rsidR="00AB098F" w:rsidRPr="00CF7EB4" w:rsidRDefault="00AB098F" w:rsidP="00D739F6">
            <w:pPr>
              <w:pStyle w:val="Sinespaciado"/>
              <w:jc w:val="right"/>
            </w:pPr>
            <w:r w:rsidRPr="00CF7EB4">
              <w:t xml:space="preserve">                                  98,087.88 </w:t>
            </w:r>
          </w:p>
        </w:tc>
      </w:tr>
      <w:tr w:rsidR="00AB098F" w:rsidRPr="00CF7EB4" w14:paraId="5A24606F" w14:textId="77777777" w:rsidTr="00D739F6">
        <w:trPr>
          <w:trHeight w:val="390"/>
        </w:trPr>
        <w:tc>
          <w:tcPr>
            <w:tcW w:w="1980" w:type="dxa"/>
            <w:noWrap/>
            <w:hideMark/>
          </w:tcPr>
          <w:p w14:paraId="224D2E92" w14:textId="77777777" w:rsidR="00AB098F" w:rsidRPr="00CF7EB4" w:rsidRDefault="00AB098F" w:rsidP="00D739F6">
            <w:pPr>
              <w:pStyle w:val="Sinespaciado"/>
            </w:pPr>
            <w:r w:rsidRPr="00CF7EB4">
              <w:t xml:space="preserve"> 8.4.01.07 </w:t>
            </w:r>
          </w:p>
        </w:tc>
        <w:tc>
          <w:tcPr>
            <w:tcW w:w="3969" w:type="dxa"/>
            <w:hideMark/>
          </w:tcPr>
          <w:p w14:paraId="06005C5A" w14:textId="77777777" w:rsidR="00AB098F" w:rsidRPr="00CF7EB4" w:rsidRDefault="00AB098F" w:rsidP="00D739F6">
            <w:pPr>
              <w:pStyle w:val="Sinespaciado"/>
            </w:pPr>
            <w:r w:rsidRPr="00CF7EB4">
              <w:t xml:space="preserve"> Equipos, Sistemas Y Paquetes Informáticos (De Larga Duración) </w:t>
            </w:r>
          </w:p>
        </w:tc>
        <w:tc>
          <w:tcPr>
            <w:tcW w:w="1701" w:type="dxa"/>
            <w:noWrap/>
            <w:hideMark/>
          </w:tcPr>
          <w:p w14:paraId="56E39CD8" w14:textId="77777777" w:rsidR="00AB098F" w:rsidRPr="00CF7EB4" w:rsidRDefault="00AB098F" w:rsidP="00D739F6">
            <w:pPr>
              <w:pStyle w:val="Sinespaciado"/>
              <w:jc w:val="right"/>
            </w:pPr>
            <w:r w:rsidRPr="00CF7EB4">
              <w:t> </w:t>
            </w:r>
          </w:p>
        </w:tc>
        <w:tc>
          <w:tcPr>
            <w:tcW w:w="1554" w:type="dxa"/>
            <w:noWrap/>
            <w:hideMark/>
          </w:tcPr>
          <w:p w14:paraId="7504F47D" w14:textId="77777777" w:rsidR="00AB098F" w:rsidRPr="00CF7EB4" w:rsidRDefault="00AB098F" w:rsidP="00D739F6">
            <w:pPr>
              <w:pStyle w:val="Sinespaciado"/>
              <w:jc w:val="right"/>
            </w:pPr>
            <w:r w:rsidRPr="00CF7EB4">
              <w:t xml:space="preserve">                                   10,723.77 </w:t>
            </w:r>
          </w:p>
        </w:tc>
      </w:tr>
      <w:tr w:rsidR="00AB098F" w:rsidRPr="00CF7EB4" w14:paraId="0A9C5411" w14:textId="77777777" w:rsidTr="00D739F6">
        <w:trPr>
          <w:trHeight w:val="300"/>
        </w:trPr>
        <w:tc>
          <w:tcPr>
            <w:tcW w:w="1980" w:type="dxa"/>
            <w:noWrap/>
            <w:hideMark/>
          </w:tcPr>
          <w:p w14:paraId="40947A6F" w14:textId="77777777" w:rsidR="00AB098F" w:rsidRPr="00CF7EB4" w:rsidRDefault="00AB098F" w:rsidP="00D739F6">
            <w:pPr>
              <w:pStyle w:val="Sinespaciado"/>
            </w:pPr>
            <w:r w:rsidRPr="00CF7EB4">
              <w:t xml:space="preserve"> 8.4.01.08 </w:t>
            </w:r>
          </w:p>
        </w:tc>
        <w:tc>
          <w:tcPr>
            <w:tcW w:w="3969" w:type="dxa"/>
            <w:hideMark/>
          </w:tcPr>
          <w:p w14:paraId="1B29D4AF" w14:textId="77777777" w:rsidR="00AB098F" w:rsidRPr="00CF7EB4" w:rsidRDefault="00AB098F" w:rsidP="00D739F6">
            <w:pPr>
              <w:pStyle w:val="Sinespaciado"/>
            </w:pPr>
            <w:r w:rsidRPr="00CF7EB4">
              <w:t xml:space="preserve"> Bienes Artísticos Y Culturales (De Larga Duración) </w:t>
            </w:r>
          </w:p>
        </w:tc>
        <w:tc>
          <w:tcPr>
            <w:tcW w:w="1701" w:type="dxa"/>
            <w:noWrap/>
            <w:hideMark/>
          </w:tcPr>
          <w:p w14:paraId="2ED107AE" w14:textId="77777777" w:rsidR="00AB098F" w:rsidRPr="00CF7EB4" w:rsidRDefault="00AB098F" w:rsidP="00D739F6">
            <w:pPr>
              <w:pStyle w:val="Sinespaciado"/>
              <w:jc w:val="right"/>
            </w:pPr>
            <w:r w:rsidRPr="00CF7EB4">
              <w:t> </w:t>
            </w:r>
          </w:p>
        </w:tc>
        <w:tc>
          <w:tcPr>
            <w:tcW w:w="1554" w:type="dxa"/>
            <w:noWrap/>
            <w:hideMark/>
          </w:tcPr>
          <w:p w14:paraId="24206A57" w14:textId="77777777" w:rsidR="00AB098F" w:rsidRPr="00CF7EB4" w:rsidRDefault="00AB098F" w:rsidP="00D739F6">
            <w:pPr>
              <w:pStyle w:val="Sinespaciado"/>
              <w:jc w:val="right"/>
            </w:pPr>
            <w:r w:rsidRPr="00CF7EB4">
              <w:t xml:space="preserve">                                    11,400.00 </w:t>
            </w:r>
          </w:p>
        </w:tc>
      </w:tr>
      <w:tr w:rsidR="00AB098F" w:rsidRPr="00CF7EB4" w14:paraId="4C50D129" w14:textId="77777777" w:rsidTr="00D739F6">
        <w:trPr>
          <w:trHeight w:val="300"/>
        </w:trPr>
        <w:tc>
          <w:tcPr>
            <w:tcW w:w="5949" w:type="dxa"/>
            <w:gridSpan w:val="2"/>
            <w:noWrap/>
            <w:hideMark/>
          </w:tcPr>
          <w:p w14:paraId="2A51B617" w14:textId="77777777" w:rsidR="00AB098F" w:rsidRPr="00CF7EB4" w:rsidRDefault="00AB098F" w:rsidP="00D739F6">
            <w:pPr>
              <w:pStyle w:val="Sinespaciado"/>
              <w:rPr>
                <w:b/>
                <w:bCs/>
                <w:i/>
                <w:iCs/>
              </w:rPr>
            </w:pPr>
            <w:r w:rsidRPr="00CF7EB4">
              <w:rPr>
                <w:bCs/>
                <w:i/>
                <w:iCs/>
              </w:rPr>
              <w:t xml:space="preserve"> </w:t>
            </w:r>
            <w:r w:rsidRPr="00CF7EB4">
              <w:rPr>
                <w:b/>
                <w:bCs/>
                <w:i/>
                <w:iCs/>
              </w:rPr>
              <w:t xml:space="preserve">3.1.1 </w:t>
            </w:r>
            <w:proofErr w:type="spellStart"/>
            <w:r w:rsidRPr="00CF7EB4">
              <w:rPr>
                <w:b/>
                <w:bCs/>
                <w:i/>
                <w:iCs/>
              </w:rPr>
              <w:t>Subp</w:t>
            </w:r>
            <w:proofErr w:type="spellEnd"/>
            <w:r w:rsidRPr="00CF7EB4">
              <w:rPr>
                <w:b/>
                <w:bCs/>
                <w:i/>
                <w:iCs/>
              </w:rPr>
              <w:t xml:space="preserve"> 1.- D. Gestión De Planificación </w:t>
            </w:r>
          </w:p>
        </w:tc>
        <w:tc>
          <w:tcPr>
            <w:tcW w:w="1701" w:type="dxa"/>
            <w:noWrap/>
            <w:hideMark/>
          </w:tcPr>
          <w:p w14:paraId="1BC366C0" w14:textId="77777777" w:rsidR="00AB098F" w:rsidRPr="00CF7EB4" w:rsidRDefault="00AB098F" w:rsidP="00D739F6">
            <w:pPr>
              <w:pStyle w:val="Sinespaciado"/>
              <w:jc w:val="right"/>
            </w:pPr>
            <w:r w:rsidRPr="00CF7EB4">
              <w:t> </w:t>
            </w:r>
          </w:p>
        </w:tc>
        <w:tc>
          <w:tcPr>
            <w:tcW w:w="1554" w:type="dxa"/>
            <w:noWrap/>
            <w:hideMark/>
          </w:tcPr>
          <w:p w14:paraId="324997C9" w14:textId="77777777" w:rsidR="00AB098F" w:rsidRPr="00CF7EB4" w:rsidRDefault="00AB098F" w:rsidP="00D739F6">
            <w:pPr>
              <w:pStyle w:val="Sinespaciado"/>
              <w:jc w:val="right"/>
            </w:pPr>
            <w:r w:rsidRPr="00CF7EB4">
              <w:t> </w:t>
            </w:r>
          </w:p>
        </w:tc>
      </w:tr>
      <w:tr w:rsidR="00AB098F" w:rsidRPr="00CF7EB4" w14:paraId="0CEC3F1F" w14:textId="77777777" w:rsidTr="00D739F6">
        <w:trPr>
          <w:trHeight w:val="300"/>
        </w:trPr>
        <w:tc>
          <w:tcPr>
            <w:tcW w:w="1980" w:type="dxa"/>
            <w:noWrap/>
            <w:hideMark/>
          </w:tcPr>
          <w:p w14:paraId="5374F540" w14:textId="77777777" w:rsidR="00AB098F" w:rsidRPr="00CF7EB4" w:rsidRDefault="00AB098F" w:rsidP="00D739F6">
            <w:pPr>
              <w:pStyle w:val="Sinespaciado"/>
            </w:pPr>
            <w:r w:rsidRPr="00CF7EB4">
              <w:t xml:space="preserve"> 5.3.03.03 </w:t>
            </w:r>
          </w:p>
        </w:tc>
        <w:tc>
          <w:tcPr>
            <w:tcW w:w="3969" w:type="dxa"/>
            <w:hideMark/>
          </w:tcPr>
          <w:p w14:paraId="48F16C8B" w14:textId="77777777" w:rsidR="00AB098F" w:rsidRPr="00CF7EB4" w:rsidRDefault="00AB098F" w:rsidP="00D739F6">
            <w:pPr>
              <w:pStyle w:val="Sinespaciado"/>
            </w:pPr>
            <w:r w:rsidRPr="00CF7EB4">
              <w:t xml:space="preserve"> Viáticos Y Subsistencias En El Interior </w:t>
            </w:r>
          </w:p>
        </w:tc>
        <w:tc>
          <w:tcPr>
            <w:tcW w:w="1701" w:type="dxa"/>
            <w:noWrap/>
            <w:hideMark/>
          </w:tcPr>
          <w:p w14:paraId="70DDF798" w14:textId="77777777" w:rsidR="00AB098F" w:rsidRPr="00CF7EB4" w:rsidRDefault="00AB098F" w:rsidP="00D739F6">
            <w:pPr>
              <w:pStyle w:val="Sinespaciado"/>
              <w:jc w:val="right"/>
            </w:pPr>
            <w:r w:rsidRPr="00CF7EB4">
              <w:t> </w:t>
            </w:r>
          </w:p>
        </w:tc>
        <w:tc>
          <w:tcPr>
            <w:tcW w:w="1554" w:type="dxa"/>
            <w:noWrap/>
            <w:hideMark/>
          </w:tcPr>
          <w:p w14:paraId="0E708007" w14:textId="77777777" w:rsidR="00AB098F" w:rsidRPr="00CF7EB4" w:rsidRDefault="00AB098F" w:rsidP="00D739F6">
            <w:pPr>
              <w:pStyle w:val="Sinespaciado"/>
              <w:jc w:val="right"/>
            </w:pPr>
            <w:r w:rsidRPr="00CF7EB4">
              <w:t xml:space="preserve">                                         910.00 </w:t>
            </w:r>
          </w:p>
        </w:tc>
      </w:tr>
      <w:tr w:rsidR="00AB098F" w:rsidRPr="00CF7EB4" w14:paraId="36B1C2C2" w14:textId="77777777" w:rsidTr="00D739F6">
        <w:trPr>
          <w:trHeight w:val="300"/>
        </w:trPr>
        <w:tc>
          <w:tcPr>
            <w:tcW w:w="1980" w:type="dxa"/>
            <w:noWrap/>
            <w:hideMark/>
          </w:tcPr>
          <w:p w14:paraId="5E3E530A" w14:textId="77777777" w:rsidR="00AB098F" w:rsidRPr="00CF7EB4" w:rsidRDefault="00AB098F" w:rsidP="00D739F6">
            <w:pPr>
              <w:pStyle w:val="Sinespaciado"/>
            </w:pPr>
            <w:r w:rsidRPr="00CF7EB4">
              <w:t xml:space="preserve"> 5.3.05.05 </w:t>
            </w:r>
          </w:p>
        </w:tc>
        <w:tc>
          <w:tcPr>
            <w:tcW w:w="3969" w:type="dxa"/>
            <w:hideMark/>
          </w:tcPr>
          <w:p w14:paraId="18048B1D" w14:textId="77777777" w:rsidR="00AB098F" w:rsidRPr="00CF7EB4" w:rsidRDefault="00AB098F" w:rsidP="00D739F6">
            <w:pPr>
              <w:pStyle w:val="Sinespaciado"/>
            </w:pPr>
            <w:r w:rsidRPr="00CF7EB4">
              <w:t xml:space="preserve"> Vehículos (Arrendamiento) </w:t>
            </w:r>
          </w:p>
        </w:tc>
        <w:tc>
          <w:tcPr>
            <w:tcW w:w="1701" w:type="dxa"/>
            <w:noWrap/>
            <w:hideMark/>
          </w:tcPr>
          <w:p w14:paraId="0159A145" w14:textId="77777777" w:rsidR="00AB098F" w:rsidRPr="00CF7EB4" w:rsidRDefault="00AB098F" w:rsidP="00D739F6">
            <w:pPr>
              <w:pStyle w:val="Sinespaciado"/>
              <w:jc w:val="right"/>
            </w:pPr>
            <w:r w:rsidRPr="00CF7EB4">
              <w:t> </w:t>
            </w:r>
          </w:p>
        </w:tc>
        <w:tc>
          <w:tcPr>
            <w:tcW w:w="1554" w:type="dxa"/>
            <w:noWrap/>
            <w:hideMark/>
          </w:tcPr>
          <w:p w14:paraId="668C7D5A" w14:textId="77777777" w:rsidR="00AB098F" w:rsidRPr="00CF7EB4" w:rsidRDefault="00AB098F" w:rsidP="00D739F6">
            <w:pPr>
              <w:pStyle w:val="Sinespaciado"/>
              <w:jc w:val="right"/>
            </w:pPr>
            <w:r w:rsidRPr="00CF7EB4">
              <w:t xml:space="preserve">                                       1,125.00 </w:t>
            </w:r>
          </w:p>
        </w:tc>
      </w:tr>
      <w:tr w:rsidR="00AB098F" w:rsidRPr="00CF7EB4" w14:paraId="1FFED746" w14:textId="77777777" w:rsidTr="00D739F6">
        <w:trPr>
          <w:trHeight w:val="300"/>
        </w:trPr>
        <w:tc>
          <w:tcPr>
            <w:tcW w:w="1980" w:type="dxa"/>
            <w:noWrap/>
            <w:hideMark/>
          </w:tcPr>
          <w:p w14:paraId="5C896258" w14:textId="77777777" w:rsidR="00AB098F" w:rsidRPr="00CF7EB4" w:rsidRDefault="00AB098F" w:rsidP="00D739F6">
            <w:pPr>
              <w:pStyle w:val="Sinespaciado"/>
            </w:pPr>
            <w:r w:rsidRPr="00CF7EB4">
              <w:t xml:space="preserve"> 5.3.06.06 </w:t>
            </w:r>
          </w:p>
        </w:tc>
        <w:tc>
          <w:tcPr>
            <w:tcW w:w="3969" w:type="dxa"/>
            <w:hideMark/>
          </w:tcPr>
          <w:p w14:paraId="1D8EA9F4" w14:textId="77777777" w:rsidR="00AB098F" w:rsidRPr="00CF7EB4" w:rsidRDefault="00AB098F" w:rsidP="00D739F6">
            <w:pPr>
              <w:pStyle w:val="Sinespaciado"/>
            </w:pPr>
            <w:r w:rsidRPr="00CF7EB4">
              <w:t xml:space="preserve"> Honorarios Por Contratos Civiles De Servicios </w:t>
            </w:r>
          </w:p>
        </w:tc>
        <w:tc>
          <w:tcPr>
            <w:tcW w:w="1701" w:type="dxa"/>
            <w:noWrap/>
            <w:hideMark/>
          </w:tcPr>
          <w:p w14:paraId="051AC345" w14:textId="77777777" w:rsidR="00AB098F" w:rsidRPr="00CF7EB4" w:rsidRDefault="00AB098F" w:rsidP="00D739F6">
            <w:pPr>
              <w:pStyle w:val="Sinespaciado"/>
              <w:jc w:val="right"/>
            </w:pPr>
            <w:r w:rsidRPr="00CF7EB4">
              <w:t> </w:t>
            </w:r>
          </w:p>
        </w:tc>
        <w:tc>
          <w:tcPr>
            <w:tcW w:w="1554" w:type="dxa"/>
            <w:noWrap/>
            <w:hideMark/>
          </w:tcPr>
          <w:p w14:paraId="6EC1E86F" w14:textId="77777777" w:rsidR="00AB098F" w:rsidRPr="00CF7EB4" w:rsidRDefault="00AB098F" w:rsidP="00D739F6">
            <w:pPr>
              <w:pStyle w:val="Sinespaciado"/>
              <w:jc w:val="right"/>
            </w:pPr>
            <w:r w:rsidRPr="00CF7EB4">
              <w:t xml:space="preserve">                                    10,189.84 </w:t>
            </w:r>
          </w:p>
        </w:tc>
      </w:tr>
      <w:tr w:rsidR="00AB098F" w:rsidRPr="00CF7EB4" w14:paraId="3DF0BBC5" w14:textId="77777777" w:rsidTr="00D739F6">
        <w:trPr>
          <w:trHeight w:val="300"/>
        </w:trPr>
        <w:tc>
          <w:tcPr>
            <w:tcW w:w="1980" w:type="dxa"/>
            <w:noWrap/>
            <w:hideMark/>
          </w:tcPr>
          <w:p w14:paraId="0E95501B" w14:textId="77777777" w:rsidR="00AB098F" w:rsidRPr="00CF7EB4" w:rsidRDefault="00AB098F" w:rsidP="00D739F6">
            <w:pPr>
              <w:pStyle w:val="Sinespaciado"/>
            </w:pPr>
            <w:r w:rsidRPr="00CF7EB4">
              <w:t xml:space="preserve"> 7.3.06.01.09 </w:t>
            </w:r>
          </w:p>
        </w:tc>
        <w:tc>
          <w:tcPr>
            <w:tcW w:w="3969" w:type="dxa"/>
            <w:hideMark/>
          </w:tcPr>
          <w:p w14:paraId="112ECDB7" w14:textId="77777777" w:rsidR="00AB098F" w:rsidRPr="00CF7EB4" w:rsidRDefault="00AB098F" w:rsidP="00D739F6">
            <w:pPr>
              <w:pStyle w:val="Sinespaciado"/>
            </w:pPr>
            <w:r w:rsidRPr="00CF7EB4">
              <w:t xml:space="preserve"> Consultoría paso lateral </w:t>
            </w:r>
          </w:p>
        </w:tc>
        <w:tc>
          <w:tcPr>
            <w:tcW w:w="1701" w:type="dxa"/>
            <w:noWrap/>
            <w:hideMark/>
          </w:tcPr>
          <w:p w14:paraId="4B9697E8" w14:textId="77777777" w:rsidR="00AB098F" w:rsidRPr="00CF7EB4" w:rsidRDefault="00AB098F" w:rsidP="00D739F6">
            <w:pPr>
              <w:pStyle w:val="Sinespaciado"/>
              <w:jc w:val="right"/>
            </w:pPr>
            <w:r w:rsidRPr="00CF7EB4">
              <w:t> </w:t>
            </w:r>
          </w:p>
        </w:tc>
        <w:tc>
          <w:tcPr>
            <w:tcW w:w="1554" w:type="dxa"/>
            <w:noWrap/>
            <w:hideMark/>
          </w:tcPr>
          <w:p w14:paraId="6B4E827C" w14:textId="77777777" w:rsidR="00AB098F" w:rsidRPr="00CF7EB4" w:rsidRDefault="00AB098F" w:rsidP="00D739F6">
            <w:pPr>
              <w:pStyle w:val="Sinespaciado"/>
              <w:jc w:val="right"/>
            </w:pPr>
            <w:r w:rsidRPr="00CF7EB4">
              <w:t xml:space="preserve">                                 179,960.00 </w:t>
            </w:r>
          </w:p>
        </w:tc>
      </w:tr>
      <w:tr w:rsidR="00AB098F" w:rsidRPr="00CF7EB4" w14:paraId="29C3B6F3" w14:textId="77777777" w:rsidTr="00D739F6">
        <w:trPr>
          <w:trHeight w:val="300"/>
        </w:trPr>
        <w:tc>
          <w:tcPr>
            <w:tcW w:w="1980" w:type="dxa"/>
            <w:noWrap/>
            <w:hideMark/>
          </w:tcPr>
          <w:p w14:paraId="57603D9F" w14:textId="77777777" w:rsidR="00AB098F" w:rsidRPr="00CF7EB4" w:rsidRDefault="00AB098F" w:rsidP="00D739F6">
            <w:pPr>
              <w:pStyle w:val="Sinespaciado"/>
            </w:pPr>
            <w:r w:rsidRPr="00CF7EB4">
              <w:t xml:space="preserve"> 7.3.06.05.03.01 </w:t>
            </w:r>
          </w:p>
        </w:tc>
        <w:tc>
          <w:tcPr>
            <w:tcW w:w="3969" w:type="dxa"/>
            <w:hideMark/>
          </w:tcPr>
          <w:p w14:paraId="2228DA6D" w14:textId="77777777" w:rsidR="00AB098F" w:rsidRPr="00CF7EB4" w:rsidRDefault="00AB098F" w:rsidP="00D739F6">
            <w:pPr>
              <w:pStyle w:val="Sinespaciado"/>
            </w:pPr>
            <w:r w:rsidRPr="00CF7EB4">
              <w:t xml:space="preserve"> Estudio Y Diseño De Proyectos (Planificación) </w:t>
            </w:r>
          </w:p>
        </w:tc>
        <w:tc>
          <w:tcPr>
            <w:tcW w:w="1701" w:type="dxa"/>
            <w:noWrap/>
            <w:hideMark/>
          </w:tcPr>
          <w:p w14:paraId="14503D06" w14:textId="77777777" w:rsidR="00AB098F" w:rsidRPr="00CF7EB4" w:rsidRDefault="00AB098F" w:rsidP="00D739F6">
            <w:pPr>
              <w:pStyle w:val="Sinespaciado"/>
              <w:jc w:val="right"/>
            </w:pPr>
            <w:r w:rsidRPr="00CF7EB4">
              <w:t> </w:t>
            </w:r>
          </w:p>
        </w:tc>
        <w:tc>
          <w:tcPr>
            <w:tcW w:w="1554" w:type="dxa"/>
            <w:noWrap/>
            <w:hideMark/>
          </w:tcPr>
          <w:p w14:paraId="6541D636" w14:textId="77777777" w:rsidR="00AB098F" w:rsidRPr="00CF7EB4" w:rsidRDefault="00AB098F" w:rsidP="00D739F6">
            <w:pPr>
              <w:pStyle w:val="Sinespaciado"/>
              <w:jc w:val="right"/>
            </w:pPr>
            <w:r w:rsidRPr="00CF7EB4">
              <w:t xml:space="preserve">                                     5,350.00 </w:t>
            </w:r>
          </w:p>
        </w:tc>
      </w:tr>
      <w:tr w:rsidR="00AB098F" w:rsidRPr="00CF7EB4" w14:paraId="7AD77309" w14:textId="77777777" w:rsidTr="00D739F6">
        <w:trPr>
          <w:trHeight w:val="300"/>
        </w:trPr>
        <w:tc>
          <w:tcPr>
            <w:tcW w:w="1980" w:type="dxa"/>
            <w:noWrap/>
            <w:hideMark/>
          </w:tcPr>
          <w:p w14:paraId="544E603E" w14:textId="77777777" w:rsidR="00AB098F" w:rsidRPr="00CF7EB4" w:rsidRDefault="00AB098F" w:rsidP="00D739F6">
            <w:pPr>
              <w:pStyle w:val="Sinespaciado"/>
            </w:pPr>
            <w:r w:rsidRPr="00CF7EB4">
              <w:t xml:space="preserve"> 8.4.01.03 </w:t>
            </w:r>
          </w:p>
        </w:tc>
        <w:tc>
          <w:tcPr>
            <w:tcW w:w="3969" w:type="dxa"/>
            <w:hideMark/>
          </w:tcPr>
          <w:p w14:paraId="5DCF0DCD" w14:textId="77777777" w:rsidR="00AB098F" w:rsidRPr="00CF7EB4" w:rsidRDefault="00AB098F" w:rsidP="00D739F6">
            <w:pPr>
              <w:pStyle w:val="Sinespaciado"/>
            </w:pPr>
            <w:r w:rsidRPr="00CF7EB4">
              <w:t xml:space="preserve"> Mobiliarios (De Larga Duración) </w:t>
            </w:r>
          </w:p>
        </w:tc>
        <w:tc>
          <w:tcPr>
            <w:tcW w:w="1701" w:type="dxa"/>
            <w:noWrap/>
            <w:hideMark/>
          </w:tcPr>
          <w:p w14:paraId="6B516529" w14:textId="77777777" w:rsidR="00AB098F" w:rsidRPr="00CF7EB4" w:rsidRDefault="00AB098F" w:rsidP="00D739F6">
            <w:pPr>
              <w:pStyle w:val="Sinespaciado"/>
              <w:jc w:val="right"/>
            </w:pPr>
            <w:r w:rsidRPr="00CF7EB4">
              <w:t> </w:t>
            </w:r>
          </w:p>
        </w:tc>
        <w:tc>
          <w:tcPr>
            <w:tcW w:w="1554" w:type="dxa"/>
            <w:noWrap/>
            <w:hideMark/>
          </w:tcPr>
          <w:p w14:paraId="2CA2C11E" w14:textId="77777777" w:rsidR="00AB098F" w:rsidRPr="00CF7EB4" w:rsidRDefault="00AB098F" w:rsidP="00D739F6">
            <w:pPr>
              <w:pStyle w:val="Sinespaciado"/>
              <w:jc w:val="right"/>
            </w:pPr>
            <w:r w:rsidRPr="00CF7EB4">
              <w:t xml:space="preserve">                                     4,340.57 </w:t>
            </w:r>
          </w:p>
        </w:tc>
      </w:tr>
      <w:tr w:rsidR="00AB098F" w:rsidRPr="00CF7EB4" w14:paraId="2CF7F8C1" w14:textId="77777777" w:rsidTr="00D739F6">
        <w:trPr>
          <w:trHeight w:val="390"/>
        </w:trPr>
        <w:tc>
          <w:tcPr>
            <w:tcW w:w="1980" w:type="dxa"/>
            <w:noWrap/>
            <w:hideMark/>
          </w:tcPr>
          <w:p w14:paraId="366529FD" w14:textId="77777777" w:rsidR="00AB098F" w:rsidRPr="00CF7EB4" w:rsidRDefault="00AB098F" w:rsidP="00D739F6">
            <w:pPr>
              <w:pStyle w:val="Sinespaciado"/>
            </w:pPr>
            <w:r w:rsidRPr="00CF7EB4">
              <w:t xml:space="preserve"> 8.4.01.07 </w:t>
            </w:r>
          </w:p>
        </w:tc>
        <w:tc>
          <w:tcPr>
            <w:tcW w:w="3969" w:type="dxa"/>
            <w:hideMark/>
          </w:tcPr>
          <w:p w14:paraId="6208A35A" w14:textId="77777777" w:rsidR="00AB098F" w:rsidRPr="00CF7EB4" w:rsidRDefault="00AB098F" w:rsidP="00D739F6">
            <w:pPr>
              <w:pStyle w:val="Sinespaciado"/>
            </w:pPr>
            <w:r w:rsidRPr="00CF7EB4">
              <w:t xml:space="preserve"> Equipos, Sistemas Y Paquetes Informáticos (De Larga Duración) </w:t>
            </w:r>
          </w:p>
        </w:tc>
        <w:tc>
          <w:tcPr>
            <w:tcW w:w="1701" w:type="dxa"/>
            <w:noWrap/>
            <w:hideMark/>
          </w:tcPr>
          <w:p w14:paraId="006FA8BD" w14:textId="77777777" w:rsidR="00AB098F" w:rsidRPr="00CF7EB4" w:rsidRDefault="00AB098F" w:rsidP="00D739F6">
            <w:pPr>
              <w:pStyle w:val="Sinespaciado"/>
              <w:jc w:val="right"/>
            </w:pPr>
            <w:r w:rsidRPr="00CF7EB4">
              <w:t> </w:t>
            </w:r>
          </w:p>
        </w:tc>
        <w:tc>
          <w:tcPr>
            <w:tcW w:w="1554" w:type="dxa"/>
            <w:noWrap/>
            <w:hideMark/>
          </w:tcPr>
          <w:p w14:paraId="56A9037F" w14:textId="77777777" w:rsidR="00AB098F" w:rsidRPr="00CF7EB4" w:rsidRDefault="00AB098F" w:rsidP="00D739F6">
            <w:pPr>
              <w:pStyle w:val="Sinespaciado"/>
              <w:jc w:val="right"/>
            </w:pPr>
            <w:r w:rsidRPr="00CF7EB4">
              <w:t xml:space="preserve">                                   17,935.04 </w:t>
            </w:r>
          </w:p>
        </w:tc>
      </w:tr>
      <w:tr w:rsidR="00AB098F" w:rsidRPr="00CF7EB4" w14:paraId="0CEC91B8" w14:textId="77777777" w:rsidTr="00D739F6">
        <w:trPr>
          <w:trHeight w:val="300"/>
        </w:trPr>
        <w:tc>
          <w:tcPr>
            <w:tcW w:w="5949" w:type="dxa"/>
            <w:gridSpan w:val="2"/>
            <w:noWrap/>
            <w:hideMark/>
          </w:tcPr>
          <w:p w14:paraId="400ECC58" w14:textId="77777777" w:rsidR="00AB098F" w:rsidRPr="00CF7EB4" w:rsidRDefault="00AB098F" w:rsidP="00D739F6">
            <w:pPr>
              <w:pStyle w:val="Sinespaciado"/>
              <w:rPr>
                <w:b/>
                <w:bCs/>
                <w:i/>
                <w:iCs/>
              </w:rPr>
            </w:pPr>
            <w:r w:rsidRPr="00CF7EB4">
              <w:rPr>
                <w:b/>
                <w:bCs/>
                <w:i/>
                <w:iCs/>
              </w:rPr>
              <w:t xml:space="preserve"> 3.2.1 </w:t>
            </w:r>
            <w:proofErr w:type="spellStart"/>
            <w:r w:rsidRPr="00CF7EB4">
              <w:rPr>
                <w:b/>
                <w:bCs/>
                <w:i/>
                <w:iCs/>
              </w:rPr>
              <w:t>Subp</w:t>
            </w:r>
            <w:proofErr w:type="spellEnd"/>
            <w:r w:rsidRPr="00CF7EB4">
              <w:rPr>
                <w:b/>
                <w:bCs/>
                <w:i/>
                <w:iCs/>
              </w:rPr>
              <w:t xml:space="preserve"> 1.- D. Gestión Ambiental </w:t>
            </w:r>
          </w:p>
        </w:tc>
        <w:tc>
          <w:tcPr>
            <w:tcW w:w="1701" w:type="dxa"/>
            <w:noWrap/>
            <w:hideMark/>
          </w:tcPr>
          <w:p w14:paraId="12C229B5" w14:textId="77777777" w:rsidR="00AB098F" w:rsidRPr="00CF7EB4" w:rsidRDefault="00AB098F" w:rsidP="00D739F6">
            <w:pPr>
              <w:pStyle w:val="Sinespaciado"/>
              <w:jc w:val="right"/>
            </w:pPr>
            <w:r w:rsidRPr="00CF7EB4">
              <w:t> </w:t>
            </w:r>
          </w:p>
        </w:tc>
        <w:tc>
          <w:tcPr>
            <w:tcW w:w="1554" w:type="dxa"/>
            <w:noWrap/>
            <w:hideMark/>
          </w:tcPr>
          <w:p w14:paraId="3DC6C126" w14:textId="77777777" w:rsidR="00AB098F" w:rsidRPr="00CF7EB4" w:rsidRDefault="00AB098F" w:rsidP="00D739F6">
            <w:pPr>
              <w:pStyle w:val="Sinespaciado"/>
              <w:jc w:val="right"/>
            </w:pPr>
            <w:r w:rsidRPr="00CF7EB4">
              <w:t> </w:t>
            </w:r>
          </w:p>
        </w:tc>
      </w:tr>
      <w:tr w:rsidR="00AB098F" w:rsidRPr="00CF7EB4" w14:paraId="1B3D0822" w14:textId="77777777" w:rsidTr="00D739F6">
        <w:trPr>
          <w:trHeight w:val="570"/>
        </w:trPr>
        <w:tc>
          <w:tcPr>
            <w:tcW w:w="1980" w:type="dxa"/>
            <w:noWrap/>
            <w:hideMark/>
          </w:tcPr>
          <w:p w14:paraId="6A9EFB2F" w14:textId="77777777" w:rsidR="00AB098F" w:rsidRPr="00CF7EB4" w:rsidRDefault="00AB098F" w:rsidP="00D739F6">
            <w:pPr>
              <w:pStyle w:val="Sinespaciado"/>
            </w:pPr>
            <w:r w:rsidRPr="00CF7EB4">
              <w:t xml:space="preserve"> 7.3.02.04 </w:t>
            </w:r>
          </w:p>
        </w:tc>
        <w:tc>
          <w:tcPr>
            <w:tcW w:w="3969" w:type="dxa"/>
            <w:hideMark/>
          </w:tcPr>
          <w:p w14:paraId="701734E1" w14:textId="77777777" w:rsidR="00AB098F" w:rsidRPr="00CF7EB4" w:rsidRDefault="00AB098F" w:rsidP="00D739F6">
            <w:pPr>
              <w:pStyle w:val="Sinespaciado"/>
            </w:pPr>
            <w:r w:rsidRPr="00CF7EB4">
              <w:t xml:space="preserve"> Edición, Impresión, Reproducción, Publicaciones, Suscripciones, Fotocopiado, Traducción, Empastado, Enmarcación, </w:t>
            </w:r>
          </w:p>
        </w:tc>
        <w:tc>
          <w:tcPr>
            <w:tcW w:w="1701" w:type="dxa"/>
            <w:noWrap/>
            <w:hideMark/>
          </w:tcPr>
          <w:p w14:paraId="455490C7" w14:textId="77777777" w:rsidR="00AB098F" w:rsidRPr="00CF7EB4" w:rsidRDefault="00AB098F" w:rsidP="00D739F6">
            <w:pPr>
              <w:pStyle w:val="Sinespaciado"/>
              <w:jc w:val="right"/>
            </w:pPr>
            <w:r w:rsidRPr="00CF7EB4">
              <w:t> </w:t>
            </w:r>
          </w:p>
        </w:tc>
        <w:tc>
          <w:tcPr>
            <w:tcW w:w="1554" w:type="dxa"/>
            <w:noWrap/>
            <w:hideMark/>
          </w:tcPr>
          <w:p w14:paraId="5842F1A4" w14:textId="77777777" w:rsidR="00AB098F" w:rsidRPr="00CF7EB4" w:rsidRDefault="00AB098F" w:rsidP="00D739F6">
            <w:pPr>
              <w:pStyle w:val="Sinespaciado"/>
              <w:jc w:val="right"/>
            </w:pPr>
            <w:r w:rsidRPr="00CF7EB4">
              <w:t xml:space="preserve">                                  26,635.00 </w:t>
            </w:r>
          </w:p>
        </w:tc>
      </w:tr>
      <w:tr w:rsidR="00AB098F" w:rsidRPr="00CF7EB4" w14:paraId="7D8D11CF" w14:textId="77777777" w:rsidTr="00D739F6">
        <w:trPr>
          <w:trHeight w:val="570"/>
        </w:trPr>
        <w:tc>
          <w:tcPr>
            <w:tcW w:w="1980" w:type="dxa"/>
            <w:noWrap/>
            <w:hideMark/>
          </w:tcPr>
          <w:p w14:paraId="0F6DB4E1" w14:textId="77777777" w:rsidR="00AB098F" w:rsidRPr="00CF7EB4" w:rsidRDefault="00AB098F" w:rsidP="00D739F6">
            <w:pPr>
              <w:pStyle w:val="Sinespaciado"/>
            </w:pPr>
            <w:r w:rsidRPr="00CF7EB4">
              <w:t xml:space="preserve"> 7.3.02.09 </w:t>
            </w:r>
          </w:p>
        </w:tc>
        <w:tc>
          <w:tcPr>
            <w:tcW w:w="3969" w:type="dxa"/>
            <w:hideMark/>
          </w:tcPr>
          <w:p w14:paraId="7EC0DBE0" w14:textId="77777777" w:rsidR="00AB098F" w:rsidRPr="00CF7EB4" w:rsidRDefault="00AB098F" w:rsidP="00D739F6">
            <w:pPr>
              <w:pStyle w:val="Sinespaciado"/>
            </w:pPr>
            <w:r w:rsidRPr="00CF7EB4">
              <w:t xml:space="preserve"> Servicios De Aseo, Lavado De Vestimenta De Trabajo, Fumigación, Desinfección, Limpieza De Instalaciones, Manejo </w:t>
            </w:r>
          </w:p>
        </w:tc>
        <w:tc>
          <w:tcPr>
            <w:tcW w:w="1701" w:type="dxa"/>
            <w:noWrap/>
            <w:hideMark/>
          </w:tcPr>
          <w:p w14:paraId="47C00CCC" w14:textId="77777777" w:rsidR="00AB098F" w:rsidRPr="00CF7EB4" w:rsidRDefault="00AB098F" w:rsidP="00D739F6">
            <w:pPr>
              <w:pStyle w:val="Sinespaciado"/>
              <w:jc w:val="right"/>
            </w:pPr>
            <w:r w:rsidRPr="00CF7EB4">
              <w:t> </w:t>
            </w:r>
          </w:p>
        </w:tc>
        <w:tc>
          <w:tcPr>
            <w:tcW w:w="1554" w:type="dxa"/>
            <w:noWrap/>
            <w:hideMark/>
          </w:tcPr>
          <w:p w14:paraId="2DB7C1A8" w14:textId="77777777" w:rsidR="00AB098F" w:rsidRPr="00CF7EB4" w:rsidRDefault="00AB098F" w:rsidP="00D739F6">
            <w:pPr>
              <w:pStyle w:val="Sinespaciado"/>
              <w:jc w:val="right"/>
            </w:pPr>
            <w:r w:rsidRPr="00CF7EB4">
              <w:t xml:space="preserve">                                  78,692.00 </w:t>
            </w:r>
          </w:p>
        </w:tc>
      </w:tr>
      <w:tr w:rsidR="00AB098F" w:rsidRPr="00CF7EB4" w14:paraId="1AF74248" w14:textId="77777777" w:rsidTr="00D739F6">
        <w:trPr>
          <w:trHeight w:val="300"/>
        </w:trPr>
        <w:tc>
          <w:tcPr>
            <w:tcW w:w="1980" w:type="dxa"/>
            <w:noWrap/>
            <w:hideMark/>
          </w:tcPr>
          <w:p w14:paraId="27F132DA" w14:textId="77777777" w:rsidR="00AB098F" w:rsidRPr="00CF7EB4" w:rsidRDefault="00AB098F" w:rsidP="00D739F6">
            <w:pPr>
              <w:pStyle w:val="Sinespaciado"/>
            </w:pPr>
            <w:r w:rsidRPr="00CF7EB4">
              <w:t xml:space="preserve"> 7.3.02.55 </w:t>
            </w:r>
          </w:p>
        </w:tc>
        <w:tc>
          <w:tcPr>
            <w:tcW w:w="3969" w:type="dxa"/>
            <w:hideMark/>
          </w:tcPr>
          <w:p w14:paraId="6B38AA63" w14:textId="77777777" w:rsidR="00AB098F" w:rsidRPr="00CF7EB4" w:rsidRDefault="00AB098F" w:rsidP="00D739F6">
            <w:pPr>
              <w:pStyle w:val="Sinespaciado"/>
            </w:pPr>
            <w:r w:rsidRPr="00CF7EB4">
              <w:t xml:space="preserve"> Combustibles </w:t>
            </w:r>
          </w:p>
        </w:tc>
        <w:tc>
          <w:tcPr>
            <w:tcW w:w="1701" w:type="dxa"/>
            <w:noWrap/>
            <w:hideMark/>
          </w:tcPr>
          <w:p w14:paraId="77ED85F5" w14:textId="77777777" w:rsidR="00AB098F" w:rsidRPr="00CF7EB4" w:rsidRDefault="00AB098F" w:rsidP="00D739F6">
            <w:pPr>
              <w:pStyle w:val="Sinespaciado"/>
              <w:jc w:val="right"/>
            </w:pPr>
            <w:r w:rsidRPr="00CF7EB4">
              <w:t> </w:t>
            </w:r>
          </w:p>
        </w:tc>
        <w:tc>
          <w:tcPr>
            <w:tcW w:w="1554" w:type="dxa"/>
            <w:noWrap/>
            <w:hideMark/>
          </w:tcPr>
          <w:p w14:paraId="6E38FAB7" w14:textId="77777777" w:rsidR="00AB098F" w:rsidRPr="00CF7EB4" w:rsidRDefault="00AB098F" w:rsidP="00D739F6">
            <w:pPr>
              <w:pStyle w:val="Sinespaciado"/>
              <w:jc w:val="right"/>
            </w:pPr>
            <w:r w:rsidRPr="00CF7EB4">
              <w:t xml:space="preserve">                                     4,365.76 </w:t>
            </w:r>
          </w:p>
        </w:tc>
      </w:tr>
      <w:tr w:rsidR="00AB098F" w:rsidRPr="00CF7EB4" w14:paraId="0A08E3E6" w14:textId="77777777" w:rsidTr="00D739F6">
        <w:trPr>
          <w:trHeight w:val="390"/>
        </w:trPr>
        <w:tc>
          <w:tcPr>
            <w:tcW w:w="1980" w:type="dxa"/>
            <w:noWrap/>
            <w:hideMark/>
          </w:tcPr>
          <w:p w14:paraId="1AB68B1E" w14:textId="77777777" w:rsidR="00AB098F" w:rsidRPr="00CF7EB4" w:rsidRDefault="00AB098F" w:rsidP="00D739F6">
            <w:pPr>
              <w:pStyle w:val="Sinespaciado"/>
            </w:pPr>
            <w:r w:rsidRPr="00CF7EB4">
              <w:t xml:space="preserve"> 7.3.04.04 </w:t>
            </w:r>
          </w:p>
        </w:tc>
        <w:tc>
          <w:tcPr>
            <w:tcW w:w="3969" w:type="dxa"/>
            <w:hideMark/>
          </w:tcPr>
          <w:p w14:paraId="6803B1E6" w14:textId="77777777" w:rsidR="00AB098F" w:rsidRPr="00CF7EB4" w:rsidRDefault="00AB098F" w:rsidP="00D739F6">
            <w:pPr>
              <w:pStyle w:val="Sinespaciado"/>
            </w:pPr>
            <w:r w:rsidRPr="00CF7EB4">
              <w:t xml:space="preserve"> Maquinarias Y Equipos (Instalación, Mantenimiento Y Reparación) </w:t>
            </w:r>
          </w:p>
        </w:tc>
        <w:tc>
          <w:tcPr>
            <w:tcW w:w="1701" w:type="dxa"/>
            <w:noWrap/>
            <w:hideMark/>
          </w:tcPr>
          <w:p w14:paraId="70CCA0A4" w14:textId="77777777" w:rsidR="00AB098F" w:rsidRPr="00CF7EB4" w:rsidRDefault="00AB098F" w:rsidP="00D739F6">
            <w:pPr>
              <w:pStyle w:val="Sinespaciado"/>
              <w:jc w:val="right"/>
            </w:pPr>
            <w:r w:rsidRPr="00CF7EB4">
              <w:t> </w:t>
            </w:r>
          </w:p>
        </w:tc>
        <w:tc>
          <w:tcPr>
            <w:tcW w:w="1554" w:type="dxa"/>
            <w:noWrap/>
            <w:hideMark/>
          </w:tcPr>
          <w:p w14:paraId="753B967B" w14:textId="77777777" w:rsidR="00AB098F" w:rsidRPr="00CF7EB4" w:rsidRDefault="00AB098F" w:rsidP="00D739F6">
            <w:pPr>
              <w:pStyle w:val="Sinespaciado"/>
              <w:jc w:val="right"/>
            </w:pPr>
            <w:r w:rsidRPr="00CF7EB4">
              <w:t xml:space="preserve">                                  34,885.87 </w:t>
            </w:r>
          </w:p>
        </w:tc>
      </w:tr>
      <w:tr w:rsidR="00AB098F" w:rsidRPr="00CF7EB4" w14:paraId="719171C0" w14:textId="77777777" w:rsidTr="00D739F6">
        <w:trPr>
          <w:trHeight w:val="300"/>
        </w:trPr>
        <w:tc>
          <w:tcPr>
            <w:tcW w:w="1980" w:type="dxa"/>
            <w:noWrap/>
            <w:hideMark/>
          </w:tcPr>
          <w:p w14:paraId="121BA1BC" w14:textId="77777777" w:rsidR="00AB098F" w:rsidRPr="00CF7EB4" w:rsidRDefault="00AB098F" w:rsidP="00D739F6">
            <w:pPr>
              <w:pStyle w:val="Sinespaciado"/>
            </w:pPr>
            <w:r w:rsidRPr="00CF7EB4">
              <w:lastRenderedPageBreak/>
              <w:t xml:space="preserve"> 7.3.04.05 </w:t>
            </w:r>
          </w:p>
        </w:tc>
        <w:tc>
          <w:tcPr>
            <w:tcW w:w="3969" w:type="dxa"/>
            <w:hideMark/>
          </w:tcPr>
          <w:p w14:paraId="49185F18" w14:textId="77777777" w:rsidR="00AB098F" w:rsidRPr="00CF7EB4" w:rsidRDefault="00AB098F" w:rsidP="00D739F6">
            <w:pPr>
              <w:pStyle w:val="Sinespaciado"/>
            </w:pPr>
            <w:r w:rsidRPr="00CF7EB4">
              <w:t xml:space="preserve"> Vehículos (Servicio Para Mantenimiento Y Reparación) </w:t>
            </w:r>
          </w:p>
        </w:tc>
        <w:tc>
          <w:tcPr>
            <w:tcW w:w="1701" w:type="dxa"/>
            <w:noWrap/>
            <w:hideMark/>
          </w:tcPr>
          <w:p w14:paraId="47050598" w14:textId="77777777" w:rsidR="00AB098F" w:rsidRPr="00CF7EB4" w:rsidRDefault="00AB098F" w:rsidP="00D739F6">
            <w:pPr>
              <w:pStyle w:val="Sinespaciado"/>
              <w:jc w:val="right"/>
            </w:pPr>
            <w:r w:rsidRPr="00CF7EB4">
              <w:t> </w:t>
            </w:r>
          </w:p>
        </w:tc>
        <w:tc>
          <w:tcPr>
            <w:tcW w:w="1554" w:type="dxa"/>
            <w:noWrap/>
            <w:hideMark/>
          </w:tcPr>
          <w:p w14:paraId="26B464F2" w14:textId="77777777" w:rsidR="00AB098F" w:rsidRPr="00CF7EB4" w:rsidRDefault="00AB098F" w:rsidP="00D739F6">
            <w:pPr>
              <w:pStyle w:val="Sinespaciado"/>
              <w:jc w:val="right"/>
            </w:pPr>
            <w:r w:rsidRPr="00CF7EB4">
              <w:t xml:space="preserve">                                   13,463.34 </w:t>
            </w:r>
          </w:p>
        </w:tc>
      </w:tr>
      <w:tr w:rsidR="00AB098F" w:rsidRPr="00CF7EB4" w14:paraId="17990B21" w14:textId="77777777" w:rsidTr="00D739F6">
        <w:trPr>
          <w:trHeight w:val="300"/>
        </w:trPr>
        <w:tc>
          <w:tcPr>
            <w:tcW w:w="1980" w:type="dxa"/>
            <w:noWrap/>
            <w:hideMark/>
          </w:tcPr>
          <w:p w14:paraId="73C5CAC8" w14:textId="77777777" w:rsidR="00AB098F" w:rsidRPr="00CF7EB4" w:rsidRDefault="00AB098F" w:rsidP="00D739F6">
            <w:pPr>
              <w:pStyle w:val="Sinespaciado"/>
            </w:pPr>
            <w:r w:rsidRPr="00CF7EB4">
              <w:t xml:space="preserve"> 7.3.05.05 </w:t>
            </w:r>
          </w:p>
        </w:tc>
        <w:tc>
          <w:tcPr>
            <w:tcW w:w="3969" w:type="dxa"/>
            <w:hideMark/>
          </w:tcPr>
          <w:p w14:paraId="06015A90" w14:textId="77777777" w:rsidR="00AB098F" w:rsidRPr="00CF7EB4" w:rsidRDefault="00AB098F" w:rsidP="00D739F6">
            <w:pPr>
              <w:pStyle w:val="Sinespaciado"/>
            </w:pPr>
            <w:r w:rsidRPr="00CF7EB4">
              <w:t xml:space="preserve"> Vehículos </w:t>
            </w:r>
          </w:p>
        </w:tc>
        <w:tc>
          <w:tcPr>
            <w:tcW w:w="1701" w:type="dxa"/>
            <w:noWrap/>
            <w:hideMark/>
          </w:tcPr>
          <w:p w14:paraId="7CFBFC2F" w14:textId="77777777" w:rsidR="00AB098F" w:rsidRPr="00CF7EB4" w:rsidRDefault="00AB098F" w:rsidP="00D739F6">
            <w:pPr>
              <w:pStyle w:val="Sinespaciado"/>
              <w:jc w:val="right"/>
            </w:pPr>
            <w:r w:rsidRPr="00CF7EB4">
              <w:t> </w:t>
            </w:r>
          </w:p>
        </w:tc>
        <w:tc>
          <w:tcPr>
            <w:tcW w:w="1554" w:type="dxa"/>
            <w:noWrap/>
            <w:hideMark/>
          </w:tcPr>
          <w:p w14:paraId="6A0687EA" w14:textId="77777777" w:rsidR="00AB098F" w:rsidRPr="00CF7EB4" w:rsidRDefault="00AB098F" w:rsidP="00D739F6">
            <w:pPr>
              <w:pStyle w:val="Sinespaciado"/>
              <w:jc w:val="right"/>
            </w:pPr>
            <w:r w:rsidRPr="00CF7EB4">
              <w:t xml:space="preserve">                                     6,250.00 </w:t>
            </w:r>
          </w:p>
        </w:tc>
      </w:tr>
      <w:tr w:rsidR="00AB098F" w:rsidRPr="00CF7EB4" w14:paraId="0E732455" w14:textId="77777777" w:rsidTr="00D739F6">
        <w:trPr>
          <w:trHeight w:val="390"/>
        </w:trPr>
        <w:tc>
          <w:tcPr>
            <w:tcW w:w="1980" w:type="dxa"/>
            <w:noWrap/>
            <w:hideMark/>
          </w:tcPr>
          <w:p w14:paraId="654CB2C6" w14:textId="77777777" w:rsidR="00AB098F" w:rsidRPr="00CF7EB4" w:rsidRDefault="00AB098F" w:rsidP="00D739F6">
            <w:pPr>
              <w:pStyle w:val="Sinespaciado"/>
            </w:pPr>
            <w:r w:rsidRPr="00CF7EB4">
              <w:t xml:space="preserve"> 7.3.06.01.03 </w:t>
            </w:r>
          </w:p>
        </w:tc>
        <w:tc>
          <w:tcPr>
            <w:tcW w:w="3969" w:type="dxa"/>
            <w:hideMark/>
          </w:tcPr>
          <w:p w14:paraId="4A734233" w14:textId="77777777" w:rsidR="00AB098F" w:rsidRPr="00CF7EB4" w:rsidRDefault="00AB098F" w:rsidP="00D739F6">
            <w:pPr>
              <w:pStyle w:val="Sinespaciado"/>
            </w:pPr>
            <w:r w:rsidRPr="00CF7EB4">
              <w:t xml:space="preserve"> Consultoría, Asesoría E Investigación Especializada </w:t>
            </w:r>
            <w:proofErr w:type="gramStart"/>
            <w:r w:rsidRPr="00CF7EB4">
              <w:t>( Ambiente</w:t>
            </w:r>
            <w:proofErr w:type="gramEnd"/>
            <w:r w:rsidRPr="00CF7EB4">
              <w:t xml:space="preserve">) </w:t>
            </w:r>
          </w:p>
        </w:tc>
        <w:tc>
          <w:tcPr>
            <w:tcW w:w="1701" w:type="dxa"/>
            <w:noWrap/>
            <w:hideMark/>
          </w:tcPr>
          <w:p w14:paraId="42BF8A6D" w14:textId="77777777" w:rsidR="00AB098F" w:rsidRPr="00CF7EB4" w:rsidRDefault="00AB098F" w:rsidP="00D739F6">
            <w:pPr>
              <w:pStyle w:val="Sinespaciado"/>
              <w:jc w:val="right"/>
            </w:pPr>
            <w:r w:rsidRPr="00CF7EB4">
              <w:t> </w:t>
            </w:r>
          </w:p>
        </w:tc>
        <w:tc>
          <w:tcPr>
            <w:tcW w:w="1554" w:type="dxa"/>
            <w:noWrap/>
            <w:hideMark/>
          </w:tcPr>
          <w:p w14:paraId="492E40A7" w14:textId="77777777" w:rsidR="00AB098F" w:rsidRPr="00CF7EB4" w:rsidRDefault="00AB098F" w:rsidP="00D739F6">
            <w:pPr>
              <w:pStyle w:val="Sinespaciado"/>
              <w:jc w:val="right"/>
            </w:pPr>
            <w:r w:rsidRPr="00CF7EB4">
              <w:t xml:space="preserve">                                 100,000.00 </w:t>
            </w:r>
          </w:p>
        </w:tc>
      </w:tr>
      <w:tr w:rsidR="00AB098F" w:rsidRPr="00CF7EB4" w14:paraId="508EB974" w14:textId="77777777" w:rsidTr="00D739F6">
        <w:trPr>
          <w:trHeight w:val="300"/>
        </w:trPr>
        <w:tc>
          <w:tcPr>
            <w:tcW w:w="1980" w:type="dxa"/>
            <w:noWrap/>
            <w:hideMark/>
          </w:tcPr>
          <w:p w14:paraId="7245864D" w14:textId="77777777" w:rsidR="00AB098F" w:rsidRPr="00CF7EB4" w:rsidRDefault="00AB098F" w:rsidP="00D739F6">
            <w:pPr>
              <w:pStyle w:val="Sinespaciado"/>
            </w:pPr>
            <w:r w:rsidRPr="00CF7EB4">
              <w:t xml:space="preserve"> 7.3.06.06 </w:t>
            </w:r>
          </w:p>
        </w:tc>
        <w:tc>
          <w:tcPr>
            <w:tcW w:w="3969" w:type="dxa"/>
            <w:hideMark/>
          </w:tcPr>
          <w:p w14:paraId="703E255E" w14:textId="77777777" w:rsidR="00AB098F" w:rsidRPr="00CF7EB4" w:rsidRDefault="00AB098F" w:rsidP="00D739F6">
            <w:pPr>
              <w:pStyle w:val="Sinespaciado"/>
            </w:pPr>
            <w:r w:rsidRPr="00CF7EB4">
              <w:t xml:space="preserve"> Honorarios Por Contratos Civiles De Servicios </w:t>
            </w:r>
          </w:p>
        </w:tc>
        <w:tc>
          <w:tcPr>
            <w:tcW w:w="1701" w:type="dxa"/>
            <w:noWrap/>
            <w:hideMark/>
          </w:tcPr>
          <w:p w14:paraId="1B2C687C" w14:textId="77777777" w:rsidR="00AB098F" w:rsidRPr="00CF7EB4" w:rsidRDefault="00AB098F" w:rsidP="00D739F6">
            <w:pPr>
              <w:pStyle w:val="Sinespaciado"/>
              <w:jc w:val="right"/>
            </w:pPr>
            <w:r w:rsidRPr="00CF7EB4">
              <w:t> </w:t>
            </w:r>
          </w:p>
        </w:tc>
        <w:tc>
          <w:tcPr>
            <w:tcW w:w="1554" w:type="dxa"/>
            <w:noWrap/>
            <w:hideMark/>
          </w:tcPr>
          <w:p w14:paraId="11B10EBA" w14:textId="77777777" w:rsidR="00AB098F" w:rsidRPr="00CF7EB4" w:rsidRDefault="00AB098F" w:rsidP="00D739F6">
            <w:pPr>
              <w:pStyle w:val="Sinespaciado"/>
              <w:jc w:val="right"/>
            </w:pPr>
            <w:r w:rsidRPr="00CF7EB4">
              <w:t xml:space="preserve">                                     5,576.00 </w:t>
            </w:r>
          </w:p>
        </w:tc>
      </w:tr>
      <w:tr w:rsidR="00AB098F" w:rsidRPr="00CF7EB4" w14:paraId="173681A1" w14:textId="77777777" w:rsidTr="00D739F6">
        <w:trPr>
          <w:trHeight w:val="300"/>
        </w:trPr>
        <w:tc>
          <w:tcPr>
            <w:tcW w:w="1980" w:type="dxa"/>
            <w:noWrap/>
            <w:hideMark/>
          </w:tcPr>
          <w:p w14:paraId="0E6D86B6" w14:textId="77777777" w:rsidR="00AB098F" w:rsidRPr="00CF7EB4" w:rsidRDefault="00AB098F" w:rsidP="00D739F6">
            <w:pPr>
              <w:pStyle w:val="Sinespaciado"/>
            </w:pPr>
            <w:r w:rsidRPr="00CF7EB4">
              <w:t xml:space="preserve"> 7.3.08.05 </w:t>
            </w:r>
          </w:p>
        </w:tc>
        <w:tc>
          <w:tcPr>
            <w:tcW w:w="3969" w:type="dxa"/>
            <w:hideMark/>
          </w:tcPr>
          <w:p w14:paraId="1AD5B95B" w14:textId="77777777" w:rsidR="00AB098F" w:rsidRPr="00CF7EB4" w:rsidRDefault="00AB098F" w:rsidP="00D739F6">
            <w:pPr>
              <w:pStyle w:val="Sinespaciado"/>
            </w:pPr>
            <w:r w:rsidRPr="00CF7EB4">
              <w:t xml:space="preserve"> Materiales De Aseo </w:t>
            </w:r>
          </w:p>
        </w:tc>
        <w:tc>
          <w:tcPr>
            <w:tcW w:w="1701" w:type="dxa"/>
            <w:noWrap/>
            <w:hideMark/>
          </w:tcPr>
          <w:p w14:paraId="1434853E" w14:textId="77777777" w:rsidR="00AB098F" w:rsidRPr="00CF7EB4" w:rsidRDefault="00AB098F" w:rsidP="00D739F6">
            <w:pPr>
              <w:pStyle w:val="Sinespaciado"/>
              <w:jc w:val="right"/>
            </w:pPr>
            <w:r w:rsidRPr="00CF7EB4">
              <w:t> </w:t>
            </w:r>
          </w:p>
        </w:tc>
        <w:tc>
          <w:tcPr>
            <w:tcW w:w="1554" w:type="dxa"/>
            <w:noWrap/>
            <w:hideMark/>
          </w:tcPr>
          <w:p w14:paraId="3DE8634E" w14:textId="77777777" w:rsidR="00AB098F" w:rsidRPr="00CF7EB4" w:rsidRDefault="00AB098F" w:rsidP="00D739F6">
            <w:pPr>
              <w:pStyle w:val="Sinespaciado"/>
              <w:jc w:val="right"/>
            </w:pPr>
            <w:r w:rsidRPr="00CF7EB4">
              <w:t xml:space="preserve">                                 104,660.00 </w:t>
            </w:r>
          </w:p>
        </w:tc>
      </w:tr>
      <w:tr w:rsidR="00AB098F" w:rsidRPr="00CF7EB4" w14:paraId="4DAA291A" w14:textId="77777777" w:rsidTr="00D739F6">
        <w:trPr>
          <w:trHeight w:val="300"/>
        </w:trPr>
        <w:tc>
          <w:tcPr>
            <w:tcW w:w="1980" w:type="dxa"/>
            <w:noWrap/>
            <w:hideMark/>
          </w:tcPr>
          <w:p w14:paraId="2117AC3F" w14:textId="77777777" w:rsidR="00AB098F" w:rsidRPr="00CF7EB4" w:rsidRDefault="00AB098F" w:rsidP="00D739F6">
            <w:pPr>
              <w:pStyle w:val="Sinespaciado"/>
            </w:pPr>
            <w:r w:rsidRPr="00CF7EB4">
              <w:t xml:space="preserve"> 7.3.08.12 </w:t>
            </w:r>
          </w:p>
        </w:tc>
        <w:tc>
          <w:tcPr>
            <w:tcW w:w="3969" w:type="dxa"/>
            <w:hideMark/>
          </w:tcPr>
          <w:p w14:paraId="2437AD8D" w14:textId="77777777" w:rsidR="00AB098F" w:rsidRPr="00CF7EB4" w:rsidRDefault="00AB098F" w:rsidP="00D739F6">
            <w:pPr>
              <w:pStyle w:val="Sinespaciado"/>
            </w:pPr>
            <w:r w:rsidRPr="00CF7EB4">
              <w:t xml:space="preserve"> Materiales </w:t>
            </w:r>
            <w:proofErr w:type="spellStart"/>
            <w:r w:rsidRPr="00CF7EB4">
              <w:t>Didacticos</w:t>
            </w:r>
            <w:proofErr w:type="spellEnd"/>
            <w:r w:rsidRPr="00CF7EB4">
              <w:t xml:space="preserve"> </w:t>
            </w:r>
          </w:p>
        </w:tc>
        <w:tc>
          <w:tcPr>
            <w:tcW w:w="1701" w:type="dxa"/>
            <w:noWrap/>
            <w:hideMark/>
          </w:tcPr>
          <w:p w14:paraId="0709CAB3" w14:textId="77777777" w:rsidR="00AB098F" w:rsidRPr="00CF7EB4" w:rsidRDefault="00AB098F" w:rsidP="00D739F6">
            <w:pPr>
              <w:pStyle w:val="Sinespaciado"/>
              <w:jc w:val="right"/>
            </w:pPr>
            <w:r w:rsidRPr="00CF7EB4">
              <w:t> </w:t>
            </w:r>
          </w:p>
        </w:tc>
        <w:tc>
          <w:tcPr>
            <w:tcW w:w="1554" w:type="dxa"/>
            <w:noWrap/>
            <w:hideMark/>
          </w:tcPr>
          <w:p w14:paraId="1DB1EBA7" w14:textId="77777777" w:rsidR="00AB098F" w:rsidRPr="00CF7EB4" w:rsidRDefault="00AB098F" w:rsidP="00D739F6">
            <w:pPr>
              <w:pStyle w:val="Sinespaciado"/>
              <w:jc w:val="right"/>
            </w:pPr>
            <w:r w:rsidRPr="00CF7EB4">
              <w:t xml:space="preserve">                                        840.00 </w:t>
            </w:r>
          </w:p>
        </w:tc>
      </w:tr>
      <w:tr w:rsidR="00AB098F" w:rsidRPr="00CF7EB4" w14:paraId="67881354" w14:textId="77777777" w:rsidTr="00D739F6">
        <w:trPr>
          <w:trHeight w:val="300"/>
        </w:trPr>
        <w:tc>
          <w:tcPr>
            <w:tcW w:w="1980" w:type="dxa"/>
            <w:noWrap/>
            <w:hideMark/>
          </w:tcPr>
          <w:p w14:paraId="13F7B692" w14:textId="77777777" w:rsidR="00AB098F" w:rsidRPr="00CF7EB4" w:rsidRDefault="00AB098F" w:rsidP="00D739F6">
            <w:pPr>
              <w:pStyle w:val="Sinespaciado"/>
            </w:pPr>
            <w:r w:rsidRPr="00CF7EB4">
              <w:t xml:space="preserve"> 7.3.08.13 </w:t>
            </w:r>
          </w:p>
        </w:tc>
        <w:tc>
          <w:tcPr>
            <w:tcW w:w="3969" w:type="dxa"/>
            <w:hideMark/>
          </w:tcPr>
          <w:p w14:paraId="2123B6A3" w14:textId="77777777" w:rsidR="00AB098F" w:rsidRPr="00CF7EB4" w:rsidRDefault="00AB098F" w:rsidP="00D739F6">
            <w:pPr>
              <w:pStyle w:val="Sinespaciado"/>
            </w:pPr>
            <w:r w:rsidRPr="00CF7EB4">
              <w:t xml:space="preserve"> Repuestos Y Accesorios </w:t>
            </w:r>
          </w:p>
        </w:tc>
        <w:tc>
          <w:tcPr>
            <w:tcW w:w="1701" w:type="dxa"/>
            <w:noWrap/>
            <w:hideMark/>
          </w:tcPr>
          <w:p w14:paraId="72225C82" w14:textId="77777777" w:rsidR="00AB098F" w:rsidRPr="00CF7EB4" w:rsidRDefault="00AB098F" w:rsidP="00D739F6">
            <w:pPr>
              <w:pStyle w:val="Sinespaciado"/>
              <w:jc w:val="right"/>
            </w:pPr>
            <w:r w:rsidRPr="00CF7EB4">
              <w:t> </w:t>
            </w:r>
          </w:p>
        </w:tc>
        <w:tc>
          <w:tcPr>
            <w:tcW w:w="1554" w:type="dxa"/>
            <w:noWrap/>
            <w:hideMark/>
          </w:tcPr>
          <w:p w14:paraId="2B43EA81" w14:textId="77777777" w:rsidR="00AB098F" w:rsidRPr="00CF7EB4" w:rsidRDefault="00AB098F" w:rsidP="00D739F6">
            <w:pPr>
              <w:pStyle w:val="Sinespaciado"/>
              <w:jc w:val="right"/>
            </w:pPr>
            <w:r w:rsidRPr="00CF7EB4">
              <w:t xml:space="preserve">                                    26,129.31 </w:t>
            </w:r>
          </w:p>
        </w:tc>
      </w:tr>
      <w:tr w:rsidR="00AB098F" w:rsidRPr="00CF7EB4" w14:paraId="2BF6C852" w14:textId="77777777" w:rsidTr="00D739F6">
        <w:trPr>
          <w:trHeight w:val="390"/>
        </w:trPr>
        <w:tc>
          <w:tcPr>
            <w:tcW w:w="1980" w:type="dxa"/>
            <w:noWrap/>
            <w:hideMark/>
          </w:tcPr>
          <w:p w14:paraId="6A5A6DC2" w14:textId="77777777" w:rsidR="00AB098F" w:rsidRPr="00CF7EB4" w:rsidRDefault="00AB098F" w:rsidP="00D739F6">
            <w:pPr>
              <w:pStyle w:val="Sinespaciado"/>
            </w:pPr>
            <w:r w:rsidRPr="00CF7EB4">
              <w:t xml:space="preserve"> 7.5.01.07.02 </w:t>
            </w:r>
          </w:p>
        </w:tc>
        <w:tc>
          <w:tcPr>
            <w:tcW w:w="3969" w:type="dxa"/>
            <w:hideMark/>
          </w:tcPr>
          <w:p w14:paraId="2A318910" w14:textId="77777777" w:rsidR="00AB098F" w:rsidRPr="00CF7EB4" w:rsidRDefault="00AB098F" w:rsidP="00D739F6">
            <w:pPr>
              <w:pStyle w:val="Sinespaciado"/>
            </w:pPr>
            <w:r w:rsidRPr="00CF7EB4">
              <w:t xml:space="preserve"> STCTEA  2025. Recuperación Del Área Verde De Los Barrios 5 De </w:t>
            </w:r>
            <w:proofErr w:type="gramStart"/>
            <w:r w:rsidRPr="00CF7EB4">
              <w:t>Junio</w:t>
            </w:r>
            <w:proofErr w:type="gramEnd"/>
            <w:r w:rsidRPr="00CF7EB4">
              <w:t xml:space="preserve"> Y Jaime Roldós. La Joya De Los Sachas </w:t>
            </w:r>
          </w:p>
        </w:tc>
        <w:tc>
          <w:tcPr>
            <w:tcW w:w="1701" w:type="dxa"/>
            <w:noWrap/>
            <w:hideMark/>
          </w:tcPr>
          <w:p w14:paraId="4963FFA2" w14:textId="77777777" w:rsidR="00AB098F" w:rsidRPr="00CF7EB4" w:rsidRDefault="00AB098F" w:rsidP="00D739F6">
            <w:pPr>
              <w:pStyle w:val="Sinespaciado"/>
              <w:jc w:val="right"/>
            </w:pPr>
            <w:r w:rsidRPr="00CF7EB4">
              <w:t> </w:t>
            </w:r>
          </w:p>
        </w:tc>
        <w:tc>
          <w:tcPr>
            <w:tcW w:w="1554" w:type="dxa"/>
            <w:noWrap/>
            <w:hideMark/>
          </w:tcPr>
          <w:p w14:paraId="1C52B502" w14:textId="77777777" w:rsidR="00AB098F" w:rsidRPr="00CF7EB4" w:rsidRDefault="00AB098F" w:rsidP="00D739F6">
            <w:pPr>
              <w:pStyle w:val="Sinespaciado"/>
              <w:jc w:val="right"/>
            </w:pPr>
            <w:r w:rsidRPr="00CF7EB4">
              <w:t xml:space="preserve">                                 410,666.67 </w:t>
            </w:r>
          </w:p>
        </w:tc>
      </w:tr>
      <w:tr w:rsidR="00AB098F" w:rsidRPr="00CF7EB4" w14:paraId="29F9D642" w14:textId="77777777" w:rsidTr="00D739F6">
        <w:trPr>
          <w:trHeight w:val="570"/>
        </w:trPr>
        <w:tc>
          <w:tcPr>
            <w:tcW w:w="1980" w:type="dxa"/>
            <w:noWrap/>
            <w:hideMark/>
          </w:tcPr>
          <w:p w14:paraId="356FCD47" w14:textId="77777777" w:rsidR="00AB098F" w:rsidRPr="00CF7EB4" w:rsidRDefault="00AB098F" w:rsidP="00D739F6">
            <w:pPr>
              <w:pStyle w:val="Sinespaciado"/>
            </w:pPr>
            <w:r w:rsidRPr="00CF7EB4">
              <w:t xml:space="preserve"> 7.5.01.07.52  </w:t>
            </w:r>
          </w:p>
        </w:tc>
        <w:tc>
          <w:tcPr>
            <w:tcW w:w="3969" w:type="dxa"/>
            <w:hideMark/>
          </w:tcPr>
          <w:p w14:paraId="1D22EE51" w14:textId="77777777" w:rsidR="00AB098F" w:rsidRPr="00CF7EB4" w:rsidRDefault="00AB098F" w:rsidP="00D739F6">
            <w:pPr>
              <w:pStyle w:val="Sinespaciado"/>
            </w:pPr>
            <w:r w:rsidRPr="00CF7EB4">
              <w:t xml:space="preserve"> Repotenciación Del Relleno Sanitario Ubicado En La Comunidad </w:t>
            </w:r>
            <w:proofErr w:type="spellStart"/>
            <w:r w:rsidRPr="00CF7EB4">
              <w:t>Getzamani</w:t>
            </w:r>
            <w:proofErr w:type="spellEnd"/>
            <w:r w:rsidRPr="00CF7EB4">
              <w:t>.</w:t>
            </w:r>
            <w:r w:rsidRPr="00CF7EB4">
              <w:br/>
              <w:t xml:space="preserve"> </w:t>
            </w:r>
          </w:p>
        </w:tc>
        <w:tc>
          <w:tcPr>
            <w:tcW w:w="1701" w:type="dxa"/>
            <w:noWrap/>
            <w:hideMark/>
          </w:tcPr>
          <w:p w14:paraId="601D64E0" w14:textId="77777777" w:rsidR="00AB098F" w:rsidRPr="00CF7EB4" w:rsidRDefault="00AB098F" w:rsidP="00D739F6">
            <w:pPr>
              <w:pStyle w:val="Sinespaciado"/>
              <w:jc w:val="right"/>
            </w:pPr>
            <w:r w:rsidRPr="00CF7EB4">
              <w:t> </w:t>
            </w:r>
          </w:p>
        </w:tc>
        <w:tc>
          <w:tcPr>
            <w:tcW w:w="1554" w:type="dxa"/>
            <w:noWrap/>
            <w:hideMark/>
          </w:tcPr>
          <w:p w14:paraId="62B3E234" w14:textId="77777777" w:rsidR="00AB098F" w:rsidRPr="00CF7EB4" w:rsidRDefault="00AB098F" w:rsidP="00D739F6">
            <w:pPr>
              <w:pStyle w:val="Sinespaciado"/>
              <w:jc w:val="right"/>
            </w:pPr>
            <w:r w:rsidRPr="00CF7EB4">
              <w:t xml:space="preserve">                                   79,613.35 </w:t>
            </w:r>
          </w:p>
        </w:tc>
      </w:tr>
      <w:tr w:rsidR="00AB098F" w:rsidRPr="00CF7EB4" w14:paraId="7B7156A3" w14:textId="77777777" w:rsidTr="00D739F6">
        <w:trPr>
          <w:trHeight w:val="300"/>
        </w:trPr>
        <w:tc>
          <w:tcPr>
            <w:tcW w:w="1980" w:type="dxa"/>
            <w:noWrap/>
            <w:hideMark/>
          </w:tcPr>
          <w:p w14:paraId="709D74FF" w14:textId="77777777" w:rsidR="00AB098F" w:rsidRPr="00CF7EB4" w:rsidRDefault="00AB098F" w:rsidP="00D739F6">
            <w:pPr>
              <w:pStyle w:val="Sinespaciado"/>
            </w:pPr>
            <w:r w:rsidRPr="00CF7EB4">
              <w:t xml:space="preserve"> 8.4.01.03 </w:t>
            </w:r>
          </w:p>
        </w:tc>
        <w:tc>
          <w:tcPr>
            <w:tcW w:w="3969" w:type="dxa"/>
            <w:hideMark/>
          </w:tcPr>
          <w:p w14:paraId="639E3E5D" w14:textId="77777777" w:rsidR="00AB098F" w:rsidRPr="00CF7EB4" w:rsidRDefault="00AB098F" w:rsidP="00D739F6">
            <w:pPr>
              <w:pStyle w:val="Sinespaciado"/>
            </w:pPr>
            <w:r w:rsidRPr="00CF7EB4">
              <w:t xml:space="preserve"> Mobiliarios (De Larga Duración) </w:t>
            </w:r>
          </w:p>
        </w:tc>
        <w:tc>
          <w:tcPr>
            <w:tcW w:w="1701" w:type="dxa"/>
            <w:noWrap/>
            <w:hideMark/>
          </w:tcPr>
          <w:p w14:paraId="48CB6CFF" w14:textId="77777777" w:rsidR="00AB098F" w:rsidRPr="00CF7EB4" w:rsidRDefault="00AB098F" w:rsidP="00D739F6">
            <w:pPr>
              <w:pStyle w:val="Sinespaciado"/>
              <w:jc w:val="right"/>
            </w:pPr>
            <w:r w:rsidRPr="00CF7EB4">
              <w:t> </w:t>
            </w:r>
          </w:p>
        </w:tc>
        <w:tc>
          <w:tcPr>
            <w:tcW w:w="1554" w:type="dxa"/>
            <w:noWrap/>
            <w:hideMark/>
          </w:tcPr>
          <w:p w14:paraId="3F214C1A" w14:textId="77777777" w:rsidR="00AB098F" w:rsidRPr="00CF7EB4" w:rsidRDefault="00AB098F" w:rsidP="00D739F6">
            <w:pPr>
              <w:pStyle w:val="Sinespaciado"/>
              <w:jc w:val="right"/>
            </w:pPr>
            <w:r w:rsidRPr="00CF7EB4">
              <w:t xml:space="preserve">                                     3,479.77 </w:t>
            </w:r>
          </w:p>
        </w:tc>
      </w:tr>
      <w:tr w:rsidR="00AB098F" w:rsidRPr="00CF7EB4" w14:paraId="7030DF62" w14:textId="77777777" w:rsidTr="00D739F6">
        <w:trPr>
          <w:trHeight w:val="300"/>
        </w:trPr>
        <w:tc>
          <w:tcPr>
            <w:tcW w:w="1980" w:type="dxa"/>
            <w:noWrap/>
            <w:hideMark/>
          </w:tcPr>
          <w:p w14:paraId="46159936" w14:textId="77777777" w:rsidR="00AB098F" w:rsidRPr="00CF7EB4" w:rsidRDefault="00AB098F" w:rsidP="00D739F6">
            <w:pPr>
              <w:pStyle w:val="Sinespaciado"/>
            </w:pPr>
            <w:r w:rsidRPr="00CF7EB4">
              <w:t xml:space="preserve"> 8.4.01.04 </w:t>
            </w:r>
          </w:p>
        </w:tc>
        <w:tc>
          <w:tcPr>
            <w:tcW w:w="3969" w:type="dxa"/>
            <w:hideMark/>
          </w:tcPr>
          <w:p w14:paraId="45A378F8" w14:textId="77777777" w:rsidR="00AB098F" w:rsidRPr="00CF7EB4" w:rsidRDefault="00AB098F"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2B649F75" w14:textId="77777777" w:rsidR="00AB098F" w:rsidRPr="00CF7EB4" w:rsidRDefault="00AB098F" w:rsidP="00D739F6">
            <w:pPr>
              <w:pStyle w:val="Sinespaciado"/>
              <w:jc w:val="right"/>
            </w:pPr>
            <w:r w:rsidRPr="00CF7EB4">
              <w:t> </w:t>
            </w:r>
          </w:p>
        </w:tc>
        <w:tc>
          <w:tcPr>
            <w:tcW w:w="1554" w:type="dxa"/>
            <w:noWrap/>
            <w:hideMark/>
          </w:tcPr>
          <w:p w14:paraId="4E460B6B" w14:textId="77777777" w:rsidR="00AB098F" w:rsidRPr="00CF7EB4" w:rsidRDefault="00AB098F" w:rsidP="00D739F6">
            <w:pPr>
              <w:pStyle w:val="Sinespaciado"/>
              <w:jc w:val="right"/>
            </w:pPr>
            <w:r w:rsidRPr="00CF7EB4">
              <w:t xml:space="preserve">                                  45,802.00 </w:t>
            </w:r>
          </w:p>
        </w:tc>
      </w:tr>
      <w:tr w:rsidR="00AB098F" w:rsidRPr="00CF7EB4" w14:paraId="7EFCC899" w14:textId="77777777" w:rsidTr="00D739F6">
        <w:trPr>
          <w:trHeight w:val="300"/>
        </w:trPr>
        <w:tc>
          <w:tcPr>
            <w:tcW w:w="1980" w:type="dxa"/>
            <w:noWrap/>
            <w:hideMark/>
          </w:tcPr>
          <w:p w14:paraId="1DF6B8CD" w14:textId="77777777" w:rsidR="00AB098F" w:rsidRPr="00CF7EB4" w:rsidRDefault="00AB098F" w:rsidP="00D739F6">
            <w:pPr>
              <w:pStyle w:val="Sinespaciado"/>
            </w:pPr>
            <w:r w:rsidRPr="00CF7EB4">
              <w:t xml:space="preserve"> 8.4.01.05 </w:t>
            </w:r>
          </w:p>
        </w:tc>
        <w:tc>
          <w:tcPr>
            <w:tcW w:w="3969" w:type="dxa"/>
            <w:hideMark/>
          </w:tcPr>
          <w:p w14:paraId="1D1C503D" w14:textId="77777777" w:rsidR="00AB098F" w:rsidRPr="00CF7EB4" w:rsidRDefault="00AB098F" w:rsidP="00D739F6">
            <w:pPr>
              <w:pStyle w:val="Sinespaciado"/>
            </w:pPr>
            <w:r w:rsidRPr="00CF7EB4">
              <w:t xml:space="preserve"> </w:t>
            </w:r>
            <w:proofErr w:type="spellStart"/>
            <w:r w:rsidRPr="00CF7EB4">
              <w:t>Vehiculos</w:t>
            </w:r>
            <w:proofErr w:type="spellEnd"/>
            <w:r w:rsidRPr="00CF7EB4">
              <w:t xml:space="preserve"> (De Larga Duración) </w:t>
            </w:r>
          </w:p>
        </w:tc>
        <w:tc>
          <w:tcPr>
            <w:tcW w:w="1701" w:type="dxa"/>
            <w:noWrap/>
            <w:hideMark/>
          </w:tcPr>
          <w:p w14:paraId="623EFDBD" w14:textId="77777777" w:rsidR="00AB098F" w:rsidRPr="00CF7EB4" w:rsidRDefault="00AB098F" w:rsidP="00D739F6">
            <w:pPr>
              <w:pStyle w:val="Sinespaciado"/>
              <w:jc w:val="right"/>
            </w:pPr>
            <w:r w:rsidRPr="00CF7EB4">
              <w:t> </w:t>
            </w:r>
          </w:p>
        </w:tc>
        <w:tc>
          <w:tcPr>
            <w:tcW w:w="1554" w:type="dxa"/>
            <w:noWrap/>
            <w:hideMark/>
          </w:tcPr>
          <w:p w14:paraId="259923BD" w14:textId="77777777" w:rsidR="00AB098F" w:rsidRPr="00CF7EB4" w:rsidRDefault="00AB098F" w:rsidP="00D739F6">
            <w:pPr>
              <w:pStyle w:val="Sinespaciado"/>
              <w:jc w:val="right"/>
            </w:pPr>
            <w:r w:rsidRPr="00CF7EB4">
              <w:t xml:space="preserve">                                 158,000.00 </w:t>
            </w:r>
          </w:p>
        </w:tc>
      </w:tr>
      <w:tr w:rsidR="00AB098F" w:rsidRPr="00CF7EB4" w14:paraId="5F0AEE9E" w14:textId="77777777" w:rsidTr="00D739F6">
        <w:trPr>
          <w:trHeight w:val="300"/>
        </w:trPr>
        <w:tc>
          <w:tcPr>
            <w:tcW w:w="5949" w:type="dxa"/>
            <w:gridSpan w:val="2"/>
            <w:noWrap/>
            <w:hideMark/>
          </w:tcPr>
          <w:p w14:paraId="42A8859A" w14:textId="77777777" w:rsidR="00AB098F" w:rsidRPr="00CF7EB4" w:rsidRDefault="00AB098F" w:rsidP="00D739F6">
            <w:pPr>
              <w:pStyle w:val="Sinespaciado"/>
              <w:rPr>
                <w:b/>
                <w:bCs/>
              </w:rPr>
            </w:pPr>
            <w:r w:rsidRPr="00CF7EB4">
              <w:rPr>
                <w:b/>
                <w:bCs/>
              </w:rPr>
              <w:t xml:space="preserve"> 3.3.1 </w:t>
            </w:r>
            <w:proofErr w:type="spellStart"/>
            <w:r w:rsidRPr="00CF7EB4">
              <w:rPr>
                <w:b/>
                <w:bCs/>
              </w:rPr>
              <w:t>Subp</w:t>
            </w:r>
            <w:proofErr w:type="spellEnd"/>
            <w:r w:rsidRPr="00CF7EB4">
              <w:rPr>
                <w:b/>
                <w:bCs/>
              </w:rPr>
              <w:t xml:space="preserve"> 1.- D. De Gestión De Agua </w:t>
            </w:r>
            <w:proofErr w:type="spellStart"/>
            <w:r w:rsidRPr="00CF7EB4">
              <w:rPr>
                <w:b/>
                <w:bCs/>
              </w:rPr>
              <w:t>Pot</w:t>
            </w:r>
            <w:proofErr w:type="spellEnd"/>
            <w:r w:rsidRPr="00CF7EB4">
              <w:rPr>
                <w:b/>
                <w:bCs/>
              </w:rPr>
              <w:t xml:space="preserve">. Y </w:t>
            </w:r>
            <w:proofErr w:type="spellStart"/>
            <w:r w:rsidRPr="00CF7EB4">
              <w:rPr>
                <w:b/>
                <w:bCs/>
              </w:rPr>
              <w:t>Alcant</w:t>
            </w:r>
            <w:proofErr w:type="spellEnd"/>
            <w:r w:rsidRPr="00CF7EB4">
              <w:rPr>
                <w:b/>
                <w:bCs/>
              </w:rPr>
              <w:t xml:space="preserve">. </w:t>
            </w:r>
          </w:p>
        </w:tc>
        <w:tc>
          <w:tcPr>
            <w:tcW w:w="1701" w:type="dxa"/>
            <w:noWrap/>
            <w:hideMark/>
          </w:tcPr>
          <w:p w14:paraId="561A2DB3" w14:textId="77777777" w:rsidR="00AB098F" w:rsidRPr="00CF7EB4" w:rsidRDefault="00AB098F" w:rsidP="00D739F6">
            <w:pPr>
              <w:pStyle w:val="Sinespaciado"/>
              <w:jc w:val="right"/>
            </w:pPr>
            <w:r w:rsidRPr="00CF7EB4">
              <w:t> </w:t>
            </w:r>
          </w:p>
        </w:tc>
        <w:tc>
          <w:tcPr>
            <w:tcW w:w="1554" w:type="dxa"/>
            <w:noWrap/>
            <w:hideMark/>
          </w:tcPr>
          <w:p w14:paraId="4558142D" w14:textId="77777777" w:rsidR="00AB098F" w:rsidRPr="00CF7EB4" w:rsidRDefault="00AB098F" w:rsidP="00D739F6">
            <w:pPr>
              <w:pStyle w:val="Sinespaciado"/>
              <w:jc w:val="right"/>
            </w:pPr>
            <w:r w:rsidRPr="00CF7EB4">
              <w:t> </w:t>
            </w:r>
          </w:p>
        </w:tc>
      </w:tr>
      <w:tr w:rsidR="00AB098F" w:rsidRPr="00CF7EB4" w14:paraId="3F01586D" w14:textId="77777777" w:rsidTr="00D739F6">
        <w:trPr>
          <w:trHeight w:val="300"/>
        </w:trPr>
        <w:tc>
          <w:tcPr>
            <w:tcW w:w="1980" w:type="dxa"/>
            <w:noWrap/>
            <w:hideMark/>
          </w:tcPr>
          <w:p w14:paraId="41710F4C" w14:textId="77777777" w:rsidR="00AB098F" w:rsidRPr="00CF7EB4" w:rsidRDefault="00AB098F" w:rsidP="00D739F6">
            <w:pPr>
              <w:pStyle w:val="Sinespaciado"/>
            </w:pPr>
            <w:r w:rsidRPr="00CF7EB4">
              <w:t xml:space="preserve"> 7.3.02.55 </w:t>
            </w:r>
          </w:p>
        </w:tc>
        <w:tc>
          <w:tcPr>
            <w:tcW w:w="3969" w:type="dxa"/>
            <w:hideMark/>
          </w:tcPr>
          <w:p w14:paraId="29649FAB" w14:textId="77777777" w:rsidR="00AB098F" w:rsidRPr="00CF7EB4" w:rsidRDefault="00AB098F" w:rsidP="00D739F6">
            <w:pPr>
              <w:pStyle w:val="Sinespaciado"/>
            </w:pPr>
            <w:r w:rsidRPr="00CF7EB4">
              <w:t xml:space="preserve"> Combustibles </w:t>
            </w:r>
          </w:p>
        </w:tc>
        <w:tc>
          <w:tcPr>
            <w:tcW w:w="1701" w:type="dxa"/>
            <w:noWrap/>
            <w:hideMark/>
          </w:tcPr>
          <w:p w14:paraId="144E1A6C" w14:textId="77777777" w:rsidR="00AB098F" w:rsidRPr="00CF7EB4" w:rsidRDefault="00AB098F" w:rsidP="00D739F6">
            <w:pPr>
              <w:pStyle w:val="Sinespaciado"/>
              <w:jc w:val="right"/>
            </w:pPr>
            <w:r w:rsidRPr="00CF7EB4">
              <w:t> </w:t>
            </w:r>
          </w:p>
        </w:tc>
        <w:tc>
          <w:tcPr>
            <w:tcW w:w="1554" w:type="dxa"/>
            <w:noWrap/>
            <w:hideMark/>
          </w:tcPr>
          <w:p w14:paraId="135856A9" w14:textId="77777777" w:rsidR="00AB098F" w:rsidRPr="00CF7EB4" w:rsidRDefault="00AB098F" w:rsidP="00D739F6">
            <w:pPr>
              <w:pStyle w:val="Sinespaciado"/>
              <w:jc w:val="right"/>
            </w:pPr>
            <w:r w:rsidRPr="00CF7EB4">
              <w:t xml:space="preserve">                                   19,028.69 </w:t>
            </w:r>
          </w:p>
        </w:tc>
      </w:tr>
      <w:tr w:rsidR="00AB098F" w:rsidRPr="00CF7EB4" w14:paraId="5EF0B209" w14:textId="77777777" w:rsidTr="00D739F6">
        <w:trPr>
          <w:trHeight w:val="390"/>
        </w:trPr>
        <w:tc>
          <w:tcPr>
            <w:tcW w:w="1980" w:type="dxa"/>
            <w:noWrap/>
            <w:hideMark/>
          </w:tcPr>
          <w:p w14:paraId="31AA2EEE" w14:textId="77777777" w:rsidR="00AB098F" w:rsidRPr="00CF7EB4" w:rsidRDefault="00AB098F" w:rsidP="00D739F6">
            <w:pPr>
              <w:pStyle w:val="Sinespaciado"/>
            </w:pPr>
            <w:r w:rsidRPr="00CF7EB4">
              <w:t xml:space="preserve"> 7.3.04.04 </w:t>
            </w:r>
          </w:p>
        </w:tc>
        <w:tc>
          <w:tcPr>
            <w:tcW w:w="3969" w:type="dxa"/>
            <w:hideMark/>
          </w:tcPr>
          <w:p w14:paraId="68D7386D" w14:textId="77777777" w:rsidR="00AB098F" w:rsidRPr="00CF7EB4" w:rsidRDefault="00AB098F" w:rsidP="00D739F6">
            <w:pPr>
              <w:pStyle w:val="Sinespaciado"/>
            </w:pPr>
            <w:r w:rsidRPr="00CF7EB4">
              <w:t xml:space="preserve"> Maquinarias Y Equipos (Instalación, Mantenimiento Y Reparación) </w:t>
            </w:r>
          </w:p>
        </w:tc>
        <w:tc>
          <w:tcPr>
            <w:tcW w:w="1701" w:type="dxa"/>
            <w:noWrap/>
            <w:hideMark/>
          </w:tcPr>
          <w:p w14:paraId="239C90E1" w14:textId="77777777" w:rsidR="00AB098F" w:rsidRPr="00CF7EB4" w:rsidRDefault="00AB098F" w:rsidP="00D739F6">
            <w:pPr>
              <w:pStyle w:val="Sinespaciado"/>
              <w:jc w:val="right"/>
            </w:pPr>
            <w:r w:rsidRPr="00CF7EB4">
              <w:t> </w:t>
            </w:r>
          </w:p>
        </w:tc>
        <w:tc>
          <w:tcPr>
            <w:tcW w:w="1554" w:type="dxa"/>
            <w:noWrap/>
            <w:hideMark/>
          </w:tcPr>
          <w:p w14:paraId="486ED510" w14:textId="77777777" w:rsidR="00AB098F" w:rsidRPr="00CF7EB4" w:rsidRDefault="00AB098F" w:rsidP="00D739F6">
            <w:pPr>
              <w:pStyle w:val="Sinespaciado"/>
              <w:jc w:val="right"/>
            </w:pPr>
            <w:r w:rsidRPr="00CF7EB4">
              <w:t xml:space="preserve">                                     11,951.73 </w:t>
            </w:r>
          </w:p>
        </w:tc>
      </w:tr>
      <w:tr w:rsidR="00AB098F" w:rsidRPr="00CF7EB4" w14:paraId="2D49F5E8" w14:textId="77777777" w:rsidTr="00D739F6">
        <w:trPr>
          <w:trHeight w:val="300"/>
        </w:trPr>
        <w:tc>
          <w:tcPr>
            <w:tcW w:w="1980" w:type="dxa"/>
            <w:noWrap/>
            <w:hideMark/>
          </w:tcPr>
          <w:p w14:paraId="52EADA56" w14:textId="77777777" w:rsidR="00AB098F" w:rsidRPr="00CF7EB4" w:rsidRDefault="00AB098F" w:rsidP="00D739F6">
            <w:pPr>
              <w:pStyle w:val="Sinespaciado"/>
            </w:pPr>
            <w:r w:rsidRPr="00CF7EB4">
              <w:t xml:space="preserve"> 7.3.04.05 </w:t>
            </w:r>
          </w:p>
        </w:tc>
        <w:tc>
          <w:tcPr>
            <w:tcW w:w="3969" w:type="dxa"/>
            <w:hideMark/>
          </w:tcPr>
          <w:p w14:paraId="16C6F1A2" w14:textId="77777777" w:rsidR="00AB098F" w:rsidRPr="00CF7EB4" w:rsidRDefault="00AB098F" w:rsidP="00D739F6">
            <w:pPr>
              <w:pStyle w:val="Sinespaciado"/>
            </w:pPr>
            <w:r w:rsidRPr="00CF7EB4">
              <w:t xml:space="preserve"> Vehículos (Servicio Para Mantenimiento Y Reparación) </w:t>
            </w:r>
          </w:p>
        </w:tc>
        <w:tc>
          <w:tcPr>
            <w:tcW w:w="1701" w:type="dxa"/>
            <w:noWrap/>
            <w:hideMark/>
          </w:tcPr>
          <w:p w14:paraId="693085E7" w14:textId="77777777" w:rsidR="00AB098F" w:rsidRPr="00CF7EB4" w:rsidRDefault="00AB098F" w:rsidP="00D739F6">
            <w:pPr>
              <w:pStyle w:val="Sinespaciado"/>
              <w:jc w:val="right"/>
            </w:pPr>
            <w:r w:rsidRPr="00CF7EB4">
              <w:t> </w:t>
            </w:r>
          </w:p>
        </w:tc>
        <w:tc>
          <w:tcPr>
            <w:tcW w:w="1554" w:type="dxa"/>
            <w:noWrap/>
            <w:hideMark/>
          </w:tcPr>
          <w:p w14:paraId="058DD5A6" w14:textId="77777777" w:rsidR="00AB098F" w:rsidRPr="00CF7EB4" w:rsidRDefault="00AB098F" w:rsidP="00D739F6">
            <w:pPr>
              <w:pStyle w:val="Sinespaciado"/>
              <w:jc w:val="right"/>
            </w:pPr>
            <w:r w:rsidRPr="00CF7EB4">
              <w:t xml:space="preserve">                                      1,200.00 </w:t>
            </w:r>
          </w:p>
        </w:tc>
      </w:tr>
      <w:tr w:rsidR="00AB098F" w:rsidRPr="00CF7EB4" w14:paraId="00873DA2" w14:textId="77777777" w:rsidTr="00D739F6">
        <w:trPr>
          <w:trHeight w:val="300"/>
        </w:trPr>
        <w:tc>
          <w:tcPr>
            <w:tcW w:w="1980" w:type="dxa"/>
            <w:noWrap/>
            <w:hideMark/>
          </w:tcPr>
          <w:p w14:paraId="096B8C64" w14:textId="77777777" w:rsidR="00AB098F" w:rsidRPr="00CF7EB4" w:rsidRDefault="00AB098F" w:rsidP="00D739F6">
            <w:pPr>
              <w:pStyle w:val="Sinespaciado"/>
            </w:pPr>
            <w:r w:rsidRPr="00CF7EB4">
              <w:t xml:space="preserve"> 7.3.05.05 </w:t>
            </w:r>
          </w:p>
        </w:tc>
        <w:tc>
          <w:tcPr>
            <w:tcW w:w="3969" w:type="dxa"/>
            <w:hideMark/>
          </w:tcPr>
          <w:p w14:paraId="7DF59A43" w14:textId="77777777" w:rsidR="00AB098F" w:rsidRPr="00CF7EB4" w:rsidRDefault="00AB098F" w:rsidP="00D739F6">
            <w:pPr>
              <w:pStyle w:val="Sinespaciado"/>
            </w:pPr>
            <w:r w:rsidRPr="00CF7EB4">
              <w:t xml:space="preserve"> Vehículos (Arrendamiento) </w:t>
            </w:r>
          </w:p>
        </w:tc>
        <w:tc>
          <w:tcPr>
            <w:tcW w:w="1701" w:type="dxa"/>
            <w:noWrap/>
            <w:hideMark/>
          </w:tcPr>
          <w:p w14:paraId="522BF68C" w14:textId="77777777" w:rsidR="00AB098F" w:rsidRPr="00CF7EB4" w:rsidRDefault="00AB098F" w:rsidP="00D739F6">
            <w:pPr>
              <w:pStyle w:val="Sinespaciado"/>
              <w:jc w:val="right"/>
            </w:pPr>
            <w:r w:rsidRPr="00CF7EB4">
              <w:t> </w:t>
            </w:r>
          </w:p>
        </w:tc>
        <w:tc>
          <w:tcPr>
            <w:tcW w:w="1554" w:type="dxa"/>
            <w:noWrap/>
            <w:hideMark/>
          </w:tcPr>
          <w:p w14:paraId="7B9E3C96" w14:textId="77777777" w:rsidR="00AB098F" w:rsidRPr="00CF7EB4" w:rsidRDefault="00AB098F" w:rsidP="00D739F6">
            <w:pPr>
              <w:pStyle w:val="Sinespaciado"/>
              <w:jc w:val="right"/>
            </w:pPr>
            <w:r w:rsidRPr="00CF7EB4">
              <w:t xml:space="preserve">                                       4,271.61 </w:t>
            </w:r>
          </w:p>
        </w:tc>
      </w:tr>
      <w:tr w:rsidR="00AB098F" w:rsidRPr="00CF7EB4" w14:paraId="2E807833" w14:textId="77777777" w:rsidTr="00D739F6">
        <w:trPr>
          <w:trHeight w:val="390"/>
        </w:trPr>
        <w:tc>
          <w:tcPr>
            <w:tcW w:w="1980" w:type="dxa"/>
            <w:noWrap/>
            <w:hideMark/>
          </w:tcPr>
          <w:p w14:paraId="5F541C22" w14:textId="77777777" w:rsidR="00AB098F" w:rsidRPr="00CF7EB4" w:rsidRDefault="00AB098F" w:rsidP="00D739F6">
            <w:pPr>
              <w:pStyle w:val="Sinespaciado"/>
            </w:pPr>
            <w:r w:rsidRPr="00CF7EB4">
              <w:t xml:space="preserve"> 7.3.06.01.06 </w:t>
            </w:r>
          </w:p>
        </w:tc>
        <w:tc>
          <w:tcPr>
            <w:tcW w:w="3969" w:type="dxa"/>
            <w:hideMark/>
          </w:tcPr>
          <w:p w14:paraId="38C82B9B" w14:textId="77777777" w:rsidR="00AB098F" w:rsidRPr="00CF7EB4" w:rsidRDefault="00AB098F" w:rsidP="00D739F6">
            <w:pPr>
              <w:pStyle w:val="Sinespaciado"/>
            </w:pPr>
            <w:r w:rsidRPr="00CF7EB4">
              <w:t xml:space="preserve"> Consultoría Para Estudios Planes Maestro De Agua Potable, Alcantarillado Sanitario Y Pluvial </w:t>
            </w:r>
          </w:p>
        </w:tc>
        <w:tc>
          <w:tcPr>
            <w:tcW w:w="1701" w:type="dxa"/>
            <w:noWrap/>
            <w:hideMark/>
          </w:tcPr>
          <w:p w14:paraId="723DA3C9" w14:textId="77777777" w:rsidR="00AB098F" w:rsidRPr="00CF7EB4" w:rsidRDefault="00AB098F" w:rsidP="00D739F6">
            <w:pPr>
              <w:pStyle w:val="Sinespaciado"/>
              <w:jc w:val="right"/>
            </w:pPr>
            <w:r w:rsidRPr="00CF7EB4">
              <w:t> </w:t>
            </w:r>
          </w:p>
        </w:tc>
        <w:tc>
          <w:tcPr>
            <w:tcW w:w="1554" w:type="dxa"/>
            <w:noWrap/>
            <w:hideMark/>
          </w:tcPr>
          <w:p w14:paraId="41C144FD" w14:textId="77777777" w:rsidR="00AB098F" w:rsidRPr="00CF7EB4" w:rsidRDefault="00AB098F" w:rsidP="00D739F6">
            <w:pPr>
              <w:pStyle w:val="Sinespaciado"/>
              <w:jc w:val="right"/>
            </w:pPr>
            <w:r w:rsidRPr="00CF7EB4">
              <w:t xml:space="preserve">                                 738,104.80 </w:t>
            </w:r>
          </w:p>
        </w:tc>
      </w:tr>
      <w:tr w:rsidR="00AB098F" w:rsidRPr="00CF7EB4" w14:paraId="19216332" w14:textId="77777777" w:rsidTr="00D739F6">
        <w:trPr>
          <w:trHeight w:val="390"/>
        </w:trPr>
        <w:tc>
          <w:tcPr>
            <w:tcW w:w="1980" w:type="dxa"/>
            <w:noWrap/>
            <w:hideMark/>
          </w:tcPr>
          <w:p w14:paraId="119011A6" w14:textId="77777777" w:rsidR="00AB098F" w:rsidRPr="00CF7EB4" w:rsidRDefault="00AB098F" w:rsidP="00D739F6">
            <w:pPr>
              <w:pStyle w:val="Sinespaciado"/>
            </w:pPr>
            <w:r w:rsidRPr="00CF7EB4">
              <w:t xml:space="preserve"> 7.3.06.04.06 </w:t>
            </w:r>
          </w:p>
        </w:tc>
        <w:tc>
          <w:tcPr>
            <w:tcW w:w="3969" w:type="dxa"/>
            <w:hideMark/>
          </w:tcPr>
          <w:p w14:paraId="5F01CDF7" w14:textId="77777777" w:rsidR="00AB098F" w:rsidRPr="00CF7EB4" w:rsidRDefault="00AB098F" w:rsidP="00D739F6">
            <w:pPr>
              <w:pStyle w:val="Sinespaciado"/>
            </w:pPr>
            <w:r w:rsidRPr="00CF7EB4">
              <w:t xml:space="preserve"> Fiscalización Planes Maestros De Agua Potable, Alcantarillado Sanitario Y Pluvial </w:t>
            </w:r>
          </w:p>
        </w:tc>
        <w:tc>
          <w:tcPr>
            <w:tcW w:w="1701" w:type="dxa"/>
            <w:noWrap/>
            <w:hideMark/>
          </w:tcPr>
          <w:p w14:paraId="63477391" w14:textId="77777777" w:rsidR="00AB098F" w:rsidRPr="00CF7EB4" w:rsidRDefault="00AB098F" w:rsidP="00D739F6">
            <w:pPr>
              <w:pStyle w:val="Sinespaciado"/>
              <w:jc w:val="right"/>
            </w:pPr>
            <w:r w:rsidRPr="00CF7EB4">
              <w:t> </w:t>
            </w:r>
          </w:p>
        </w:tc>
        <w:tc>
          <w:tcPr>
            <w:tcW w:w="1554" w:type="dxa"/>
            <w:noWrap/>
            <w:hideMark/>
          </w:tcPr>
          <w:p w14:paraId="47295EA9" w14:textId="77777777" w:rsidR="00AB098F" w:rsidRPr="00CF7EB4" w:rsidRDefault="00AB098F" w:rsidP="00D739F6">
            <w:pPr>
              <w:pStyle w:val="Sinespaciado"/>
              <w:jc w:val="right"/>
            </w:pPr>
            <w:r w:rsidRPr="00CF7EB4">
              <w:t xml:space="preserve">                                   45,107.03 </w:t>
            </w:r>
          </w:p>
        </w:tc>
      </w:tr>
      <w:tr w:rsidR="00AB098F" w:rsidRPr="00CF7EB4" w14:paraId="2633BEA0" w14:textId="77777777" w:rsidTr="00D739F6">
        <w:trPr>
          <w:trHeight w:val="570"/>
        </w:trPr>
        <w:tc>
          <w:tcPr>
            <w:tcW w:w="1980" w:type="dxa"/>
            <w:noWrap/>
            <w:hideMark/>
          </w:tcPr>
          <w:p w14:paraId="30E73AEC" w14:textId="77777777" w:rsidR="00AB098F" w:rsidRPr="00CF7EB4" w:rsidRDefault="00AB098F" w:rsidP="00D739F6">
            <w:pPr>
              <w:pStyle w:val="Sinespaciado"/>
            </w:pPr>
            <w:r w:rsidRPr="00CF7EB4">
              <w:lastRenderedPageBreak/>
              <w:t xml:space="preserve"> 7.3.06.04.10 </w:t>
            </w:r>
          </w:p>
        </w:tc>
        <w:tc>
          <w:tcPr>
            <w:tcW w:w="3969" w:type="dxa"/>
            <w:hideMark/>
          </w:tcPr>
          <w:p w14:paraId="31CC4DB2" w14:textId="77777777" w:rsidR="00AB098F" w:rsidRPr="00CF7EB4" w:rsidRDefault="00AB098F" w:rsidP="00D739F6">
            <w:pPr>
              <w:pStyle w:val="Sinespaciado"/>
            </w:pPr>
            <w:r w:rsidRPr="00CF7EB4">
              <w:t xml:space="preserve"> Fiscal </w:t>
            </w:r>
            <w:proofErr w:type="spellStart"/>
            <w:r w:rsidRPr="00CF7EB4">
              <w:t>Cons</w:t>
            </w:r>
            <w:proofErr w:type="spellEnd"/>
            <w:r w:rsidRPr="00CF7EB4">
              <w:t xml:space="preserve">. Del Sistema Zonal De Agua Potable Para La Parroquia Tres De Noviembre Y Las Comunidades Adyacentes, </w:t>
            </w:r>
            <w:proofErr w:type="spellStart"/>
            <w:r w:rsidRPr="00CF7EB4">
              <w:t>Canton</w:t>
            </w:r>
            <w:proofErr w:type="spellEnd"/>
            <w:r w:rsidRPr="00CF7EB4">
              <w:t xml:space="preserve"> La Joya De Los Sachas, </w:t>
            </w:r>
            <w:proofErr w:type="spellStart"/>
            <w:r w:rsidRPr="00CF7EB4">
              <w:t>Provin</w:t>
            </w:r>
            <w:proofErr w:type="spellEnd"/>
            <w:r w:rsidRPr="00CF7EB4">
              <w:t xml:space="preserve"> </w:t>
            </w:r>
          </w:p>
        </w:tc>
        <w:tc>
          <w:tcPr>
            <w:tcW w:w="1701" w:type="dxa"/>
            <w:noWrap/>
            <w:hideMark/>
          </w:tcPr>
          <w:p w14:paraId="05CD76F7" w14:textId="77777777" w:rsidR="00AB098F" w:rsidRPr="00CF7EB4" w:rsidRDefault="00AB098F" w:rsidP="00D739F6">
            <w:pPr>
              <w:pStyle w:val="Sinespaciado"/>
              <w:jc w:val="right"/>
            </w:pPr>
            <w:r w:rsidRPr="00CF7EB4">
              <w:t> </w:t>
            </w:r>
          </w:p>
        </w:tc>
        <w:tc>
          <w:tcPr>
            <w:tcW w:w="1554" w:type="dxa"/>
            <w:noWrap/>
            <w:hideMark/>
          </w:tcPr>
          <w:p w14:paraId="36599847" w14:textId="77777777" w:rsidR="00AB098F" w:rsidRPr="00CF7EB4" w:rsidRDefault="00AB098F" w:rsidP="00D739F6">
            <w:pPr>
              <w:pStyle w:val="Sinespaciado"/>
              <w:jc w:val="right"/>
            </w:pPr>
            <w:r w:rsidRPr="00CF7EB4">
              <w:t xml:space="preserve">                                  53,439.45 </w:t>
            </w:r>
          </w:p>
        </w:tc>
      </w:tr>
      <w:tr w:rsidR="00AB098F" w:rsidRPr="00CF7EB4" w14:paraId="3AA970C1" w14:textId="77777777" w:rsidTr="00D739F6">
        <w:trPr>
          <w:trHeight w:val="570"/>
        </w:trPr>
        <w:tc>
          <w:tcPr>
            <w:tcW w:w="1980" w:type="dxa"/>
            <w:noWrap/>
            <w:hideMark/>
          </w:tcPr>
          <w:p w14:paraId="2A24CA02" w14:textId="77777777" w:rsidR="00AB098F" w:rsidRPr="00CF7EB4" w:rsidRDefault="00AB098F" w:rsidP="00D739F6">
            <w:pPr>
              <w:pStyle w:val="Sinespaciado"/>
            </w:pPr>
            <w:r w:rsidRPr="00CF7EB4">
              <w:t xml:space="preserve"> 7.3.06.05.02.07 </w:t>
            </w:r>
          </w:p>
        </w:tc>
        <w:tc>
          <w:tcPr>
            <w:tcW w:w="3969" w:type="dxa"/>
            <w:hideMark/>
          </w:tcPr>
          <w:p w14:paraId="606665F2" w14:textId="77777777" w:rsidR="00AB098F" w:rsidRPr="00CF7EB4" w:rsidRDefault="00AB098F" w:rsidP="00D739F6">
            <w:pPr>
              <w:pStyle w:val="Sinespaciado"/>
            </w:pPr>
            <w:r w:rsidRPr="00CF7EB4">
              <w:t xml:space="preserve"> Estudios Y Diseños Definitivos Del </w:t>
            </w:r>
            <w:proofErr w:type="spellStart"/>
            <w:r w:rsidRPr="00CF7EB4">
              <w:t>Sistem</w:t>
            </w:r>
            <w:proofErr w:type="spellEnd"/>
            <w:r w:rsidRPr="00CF7EB4">
              <w:t xml:space="preserve"> De Alcantarillado Sanitario Pluvial En La Comunidad La Parker De La Zona 5 Y 6 Del </w:t>
            </w:r>
            <w:proofErr w:type="spellStart"/>
            <w:r w:rsidRPr="00CF7EB4">
              <w:t>Canton</w:t>
            </w:r>
            <w:proofErr w:type="spellEnd"/>
            <w:r w:rsidRPr="00CF7EB4">
              <w:t xml:space="preserve"> La Joya De Los </w:t>
            </w:r>
            <w:proofErr w:type="spellStart"/>
            <w:r w:rsidRPr="00CF7EB4">
              <w:t>Sac</w:t>
            </w:r>
            <w:proofErr w:type="spellEnd"/>
            <w:r w:rsidRPr="00CF7EB4">
              <w:t xml:space="preserve"> </w:t>
            </w:r>
          </w:p>
        </w:tc>
        <w:tc>
          <w:tcPr>
            <w:tcW w:w="1701" w:type="dxa"/>
            <w:noWrap/>
            <w:hideMark/>
          </w:tcPr>
          <w:p w14:paraId="5361F018" w14:textId="77777777" w:rsidR="00AB098F" w:rsidRPr="00CF7EB4" w:rsidRDefault="00AB098F" w:rsidP="00D739F6">
            <w:pPr>
              <w:pStyle w:val="Sinespaciado"/>
              <w:jc w:val="right"/>
            </w:pPr>
            <w:r w:rsidRPr="00CF7EB4">
              <w:t> </w:t>
            </w:r>
          </w:p>
        </w:tc>
        <w:tc>
          <w:tcPr>
            <w:tcW w:w="1554" w:type="dxa"/>
            <w:noWrap/>
            <w:hideMark/>
          </w:tcPr>
          <w:p w14:paraId="6F44BA3C" w14:textId="77777777" w:rsidR="00AB098F" w:rsidRPr="00CF7EB4" w:rsidRDefault="00AB098F" w:rsidP="00D739F6">
            <w:pPr>
              <w:pStyle w:val="Sinespaciado"/>
              <w:jc w:val="right"/>
            </w:pPr>
            <w:r w:rsidRPr="00CF7EB4">
              <w:t xml:space="preserve">                                  39,295.55 </w:t>
            </w:r>
          </w:p>
        </w:tc>
      </w:tr>
      <w:tr w:rsidR="00AB098F" w:rsidRPr="00CF7EB4" w14:paraId="30C4F7C2" w14:textId="77777777" w:rsidTr="00D739F6">
        <w:trPr>
          <w:trHeight w:val="300"/>
        </w:trPr>
        <w:tc>
          <w:tcPr>
            <w:tcW w:w="1980" w:type="dxa"/>
            <w:noWrap/>
            <w:hideMark/>
          </w:tcPr>
          <w:p w14:paraId="115777C1" w14:textId="77777777" w:rsidR="00AB098F" w:rsidRPr="00CF7EB4" w:rsidRDefault="00AB098F" w:rsidP="00D739F6">
            <w:pPr>
              <w:pStyle w:val="Sinespaciado"/>
            </w:pPr>
            <w:r w:rsidRPr="00CF7EB4">
              <w:t xml:space="preserve"> 7.3.06.06 </w:t>
            </w:r>
          </w:p>
        </w:tc>
        <w:tc>
          <w:tcPr>
            <w:tcW w:w="3969" w:type="dxa"/>
            <w:hideMark/>
          </w:tcPr>
          <w:p w14:paraId="6399E035" w14:textId="77777777" w:rsidR="00AB098F" w:rsidRPr="00CF7EB4" w:rsidRDefault="00AB098F" w:rsidP="00D739F6">
            <w:pPr>
              <w:pStyle w:val="Sinespaciado"/>
            </w:pPr>
            <w:r w:rsidRPr="00CF7EB4">
              <w:t xml:space="preserve"> Honorarios Por Contratos Civiles De Servicios </w:t>
            </w:r>
          </w:p>
        </w:tc>
        <w:tc>
          <w:tcPr>
            <w:tcW w:w="1701" w:type="dxa"/>
            <w:noWrap/>
            <w:hideMark/>
          </w:tcPr>
          <w:p w14:paraId="213B3AD4" w14:textId="77777777" w:rsidR="00AB098F" w:rsidRPr="00CF7EB4" w:rsidRDefault="00AB098F" w:rsidP="00D739F6">
            <w:pPr>
              <w:pStyle w:val="Sinespaciado"/>
              <w:jc w:val="right"/>
            </w:pPr>
            <w:r w:rsidRPr="00CF7EB4">
              <w:t> </w:t>
            </w:r>
          </w:p>
        </w:tc>
        <w:tc>
          <w:tcPr>
            <w:tcW w:w="1554" w:type="dxa"/>
            <w:noWrap/>
            <w:hideMark/>
          </w:tcPr>
          <w:p w14:paraId="784CAE3B" w14:textId="77777777" w:rsidR="00AB098F" w:rsidRPr="00CF7EB4" w:rsidRDefault="00AB098F" w:rsidP="00D739F6">
            <w:pPr>
              <w:pStyle w:val="Sinespaciado"/>
              <w:jc w:val="right"/>
            </w:pPr>
            <w:r w:rsidRPr="00CF7EB4">
              <w:t xml:space="preserve">                                      9,917.73 </w:t>
            </w:r>
          </w:p>
        </w:tc>
      </w:tr>
      <w:tr w:rsidR="00AB098F" w:rsidRPr="00CF7EB4" w14:paraId="5393CF98" w14:textId="77777777" w:rsidTr="00D739F6">
        <w:trPr>
          <w:trHeight w:val="300"/>
        </w:trPr>
        <w:tc>
          <w:tcPr>
            <w:tcW w:w="1980" w:type="dxa"/>
            <w:noWrap/>
            <w:hideMark/>
          </w:tcPr>
          <w:p w14:paraId="0F619DBA" w14:textId="77777777" w:rsidR="00AB098F" w:rsidRPr="00CF7EB4" w:rsidRDefault="00AB098F" w:rsidP="00D739F6">
            <w:pPr>
              <w:pStyle w:val="Sinespaciado"/>
            </w:pPr>
            <w:r w:rsidRPr="00CF7EB4">
              <w:t xml:space="preserve"> 7.3.08.03 </w:t>
            </w:r>
          </w:p>
        </w:tc>
        <w:tc>
          <w:tcPr>
            <w:tcW w:w="3969" w:type="dxa"/>
            <w:hideMark/>
          </w:tcPr>
          <w:p w14:paraId="2EECB0A7" w14:textId="77777777" w:rsidR="00AB098F" w:rsidRPr="00CF7EB4" w:rsidRDefault="00AB098F" w:rsidP="00D739F6">
            <w:pPr>
              <w:pStyle w:val="Sinespaciado"/>
            </w:pPr>
            <w:r w:rsidRPr="00CF7EB4">
              <w:t xml:space="preserve"> Lubricantes </w:t>
            </w:r>
          </w:p>
        </w:tc>
        <w:tc>
          <w:tcPr>
            <w:tcW w:w="1701" w:type="dxa"/>
            <w:noWrap/>
            <w:hideMark/>
          </w:tcPr>
          <w:p w14:paraId="4941C677" w14:textId="77777777" w:rsidR="00AB098F" w:rsidRPr="00CF7EB4" w:rsidRDefault="00AB098F" w:rsidP="00D739F6">
            <w:pPr>
              <w:pStyle w:val="Sinespaciado"/>
              <w:jc w:val="right"/>
            </w:pPr>
            <w:r w:rsidRPr="00CF7EB4">
              <w:t> </w:t>
            </w:r>
          </w:p>
        </w:tc>
        <w:tc>
          <w:tcPr>
            <w:tcW w:w="1554" w:type="dxa"/>
            <w:noWrap/>
            <w:hideMark/>
          </w:tcPr>
          <w:p w14:paraId="7B67AE3A" w14:textId="77777777" w:rsidR="00AB098F" w:rsidRPr="00CF7EB4" w:rsidRDefault="00AB098F" w:rsidP="00D739F6">
            <w:pPr>
              <w:pStyle w:val="Sinespaciado"/>
              <w:jc w:val="right"/>
            </w:pPr>
            <w:r w:rsidRPr="00CF7EB4">
              <w:t xml:space="preserve">                                     2,730.00 </w:t>
            </w:r>
          </w:p>
        </w:tc>
      </w:tr>
      <w:tr w:rsidR="00AB098F" w:rsidRPr="00CF7EB4" w14:paraId="7B1D999C" w14:textId="77777777" w:rsidTr="00D739F6">
        <w:trPr>
          <w:trHeight w:val="390"/>
        </w:trPr>
        <w:tc>
          <w:tcPr>
            <w:tcW w:w="1980" w:type="dxa"/>
            <w:noWrap/>
            <w:hideMark/>
          </w:tcPr>
          <w:p w14:paraId="688FE30B" w14:textId="77777777" w:rsidR="00AB098F" w:rsidRPr="00CF7EB4" w:rsidRDefault="00AB098F" w:rsidP="00D739F6">
            <w:pPr>
              <w:pStyle w:val="Sinespaciado"/>
            </w:pPr>
            <w:r w:rsidRPr="00CF7EB4">
              <w:t xml:space="preserve"> 7.3.08.11 </w:t>
            </w:r>
          </w:p>
        </w:tc>
        <w:tc>
          <w:tcPr>
            <w:tcW w:w="3969" w:type="dxa"/>
            <w:hideMark/>
          </w:tcPr>
          <w:p w14:paraId="7305FB41" w14:textId="77777777" w:rsidR="00AB098F" w:rsidRPr="00CF7EB4" w:rsidRDefault="00AB098F" w:rsidP="00D739F6">
            <w:pPr>
              <w:pStyle w:val="Sinespaciado"/>
            </w:pPr>
            <w:r w:rsidRPr="00CF7EB4">
              <w:t xml:space="preserve"> </w:t>
            </w:r>
            <w:proofErr w:type="gramStart"/>
            <w:r w:rsidRPr="00CF7EB4">
              <w:t>Insumos,  Materiales</w:t>
            </w:r>
            <w:proofErr w:type="gramEnd"/>
            <w:r w:rsidRPr="00CF7EB4">
              <w:t xml:space="preserve">  Y  Suministros  Para  Construcción,  Electricidad,  Plomería,  Carpintería,  Señalización  Vial, </w:t>
            </w:r>
          </w:p>
        </w:tc>
        <w:tc>
          <w:tcPr>
            <w:tcW w:w="1701" w:type="dxa"/>
            <w:noWrap/>
            <w:hideMark/>
          </w:tcPr>
          <w:p w14:paraId="4784D9C9" w14:textId="77777777" w:rsidR="00AB098F" w:rsidRPr="00CF7EB4" w:rsidRDefault="00AB098F" w:rsidP="00D739F6">
            <w:pPr>
              <w:pStyle w:val="Sinespaciado"/>
              <w:jc w:val="right"/>
            </w:pPr>
            <w:r w:rsidRPr="00CF7EB4">
              <w:t> </w:t>
            </w:r>
          </w:p>
        </w:tc>
        <w:tc>
          <w:tcPr>
            <w:tcW w:w="1554" w:type="dxa"/>
            <w:noWrap/>
            <w:hideMark/>
          </w:tcPr>
          <w:p w14:paraId="4EA3C085" w14:textId="77777777" w:rsidR="00AB098F" w:rsidRPr="00CF7EB4" w:rsidRDefault="00AB098F" w:rsidP="00D739F6">
            <w:pPr>
              <w:pStyle w:val="Sinespaciado"/>
              <w:jc w:val="right"/>
            </w:pPr>
            <w:r w:rsidRPr="00CF7EB4">
              <w:t xml:space="preserve">                                    28,221.19 </w:t>
            </w:r>
          </w:p>
        </w:tc>
      </w:tr>
      <w:tr w:rsidR="00AB098F" w:rsidRPr="00CF7EB4" w14:paraId="233F9771" w14:textId="77777777" w:rsidTr="00D739F6">
        <w:trPr>
          <w:trHeight w:val="300"/>
        </w:trPr>
        <w:tc>
          <w:tcPr>
            <w:tcW w:w="1980" w:type="dxa"/>
            <w:noWrap/>
            <w:hideMark/>
          </w:tcPr>
          <w:p w14:paraId="399AFA12" w14:textId="77777777" w:rsidR="00AB098F" w:rsidRPr="00CF7EB4" w:rsidRDefault="00AB098F" w:rsidP="00D739F6">
            <w:pPr>
              <w:pStyle w:val="Sinespaciado"/>
            </w:pPr>
            <w:r w:rsidRPr="00CF7EB4">
              <w:t xml:space="preserve"> 7.3.08.13 </w:t>
            </w:r>
          </w:p>
        </w:tc>
        <w:tc>
          <w:tcPr>
            <w:tcW w:w="3969" w:type="dxa"/>
            <w:hideMark/>
          </w:tcPr>
          <w:p w14:paraId="09785CE2" w14:textId="77777777" w:rsidR="00AB098F" w:rsidRPr="00CF7EB4" w:rsidRDefault="00AB098F" w:rsidP="00D739F6">
            <w:pPr>
              <w:pStyle w:val="Sinespaciado"/>
            </w:pPr>
            <w:r w:rsidRPr="00CF7EB4">
              <w:t xml:space="preserve"> Repuestos Y Accesorios </w:t>
            </w:r>
          </w:p>
        </w:tc>
        <w:tc>
          <w:tcPr>
            <w:tcW w:w="1701" w:type="dxa"/>
            <w:noWrap/>
            <w:hideMark/>
          </w:tcPr>
          <w:p w14:paraId="6990037F" w14:textId="77777777" w:rsidR="00AB098F" w:rsidRPr="00CF7EB4" w:rsidRDefault="00AB098F" w:rsidP="00D739F6">
            <w:pPr>
              <w:pStyle w:val="Sinespaciado"/>
              <w:jc w:val="right"/>
            </w:pPr>
            <w:r w:rsidRPr="00CF7EB4">
              <w:t> </w:t>
            </w:r>
          </w:p>
        </w:tc>
        <w:tc>
          <w:tcPr>
            <w:tcW w:w="1554" w:type="dxa"/>
            <w:noWrap/>
            <w:hideMark/>
          </w:tcPr>
          <w:p w14:paraId="54E2FE38" w14:textId="77777777" w:rsidR="00AB098F" w:rsidRPr="00CF7EB4" w:rsidRDefault="00AB098F" w:rsidP="00D739F6">
            <w:pPr>
              <w:pStyle w:val="Sinespaciado"/>
              <w:jc w:val="right"/>
            </w:pPr>
            <w:r w:rsidRPr="00CF7EB4">
              <w:t xml:space="preserve">                                   40,807.14 </w:t>
            </w:r>
          </w:p>
        </w:tc>
      </w:tr>
      <w:tr w:rsidR="00AB098F" w:rsidRPr="00CF7EB4" w14:paraId="19D70379" w14:textId="77777777" w:rsidTr="00D739F6">
        <w:trPr>
          <w:trHeight w:val="390"/>
        </w:trPr>
        <w:tc>
          <w:tcPr>
            <w:tcW w:w="1980" w:type="dxa"/>
            <w:noWrap/>
            <w:hideMark/>
          </w:tcPr>
          <w:p w14:paraId="59A18F82" w14:textId="77777777" w:rsidR="00AB098F" w:rsidRPr="00CF7EB4" w:rsidRDefault="00AB098F" w:rsidP="00D739F6">
            <w:pPr>
              <w:pStyle w:val="Sinespaciado"/>
            </w:pPr>
            <w:r w:rsidRPr="00CF7EB4">
              <w:t xml:space="preserve"> 7.5.01.01.34 </w:t>
            </w:r>
          </w:p>
        </w:tc>
        <w:tc>
          <w:tcPr>
            <w:tcW w:w="3969" w:type="dxa"/>
            <w:hideMark/>
          </w:tcPr>
          <w:p w14:paraId="260B56AE"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2025. Barrio Luz Y </w:t>
            </w:r>
            <w:proofErr w:type="spellStart"/>
            <w:r w:rsidRPr="00CF7EB4">
              <w:t>Vida</w:t>
            </w:r>
            <w:proofErr w:type="gramStart"/>
            <w:r w:rsidRPr="00CF7EB4">
              <w:t>.,Ampliación</w:t>
            </w:r>
            <w:proofErr w:type="spellEnd"/>
            <w:proofErr w:type="gramEnd"/>
            <w:r w:rsidRPr="00CF7EB4">
              <w:t xml:space="preserve"> De Redes De Agua Potable, </w:t>
            </w:r>
          </w:p>
        </w:tc>
        <w:tc>
          <w:tcPr>
            <w:tcW w:w="1701" w:type="dxa"/>
            <w:noWrap/>
            <w:hideMark/>
          </w:tcPr>
          <w:p w14:paraId="1C090CA2" w14:textId="77777777" w:rsidR="00AB098F" w:rsidRPr="00CF7EB4" w:rsidRDefault="00AB098F" w:rsidP="00D739F6">
            <w:pPr>
              <w:pStyle w:val="Sinespaciado"/>
              <w:jc w:val="right"/>
            </w:pPr>
            <w:r w:rsidRPr="00CF7EB4">
              <w:t> </w:t>
            </w:r>
          </w:p>
        </w:tc>
        <w:tc>
          <w:tcPr>
            <w:tcW w:w="1554" w:type="dxa"/>
            <w:noWrap/>
            <w:hideMark/>
          </w:tcPr>
          <w:p w14:paraId="223657E7" w14:textId="77777777" w:rsidR="00AB098F" w:rsidRPr="00CF7EB4" w:rsidRDefault="00AB098F" w:rsidP="00D739F6">
            <w:pPr>
              <w:pStyle w:val="Sinespaciado"/>
              <w:jc w:val="right"/>
            </w:pPr>
            <w:r w:rsidRPr="00CF7EB4">
              <w:t xml:space="preserve">                                 102,666.66 </w:t>
            </w:r>
          </w:p>
        </w:tc>
      </w:tr>
      <w:tr w:rsidR="00AB098F" w:rsidRPr="00CF7EB4" w14:paraId="0B9D79B2" w14:textId="77777777" w:rsidTr="00D739F6">
        <w:trPr>
          <w:trHeight w:val="570"/>
        </w:trPr>
        <w:tc>
          <w:tcPr>
            <w:tcW w:w="1980" w:type="dxa"/>
            <w:noWrap/>
            <w:hideMark/>
          </w:tcPr>
          <w:p w14:paraId="68AD0887" w14:textId="77777777" w:rsidR="00AB098F" w:rsidRPr="00CF7EB4" w:rsidRDefault="00AB098F" w:rsidP="00D739F6">
            <w:pPr>
              <w:pStyle w:val="Sinespaciado"/>
            </w:pPr>
            <w:r w:rsidRPr="00CF7EB4">
              <w:t xml:space="preserve"> 7.5.01.01.35 </w:t>
            </w:r>
          </w:p>
        </w:tc>
        <w:tc>
          <w:tcPr>
            <w:tcW w:w="3969" w:type="dxa"/>
            <w:hideMark/>
          </w:tcPr>
          <w:p w14:paraId="512D1F80"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w:t>
            </w:r>
            <w:proofErr w:type="gramStart"/>
            <w:r w:rsidRPr="00CF7EB4">
              <w:t>2025,Nueva</w:t>
            </w:r>
            <w:proofErr w:type="gramEnd"/>
            <w:r w:rsidRPr="00CF7EB4">
              <w:t xml:space="preserve"> </w:t>
            </w:r>
            <w:proofErr w:type="spellStart"/>
            <w:r w:rsidRPr="00CF7EB4">
              <w:t>Esperanza,San</w:t>
            </w:r>
            <w:proofErr w:type="spellEnd"/>
            <w:r w:rsidRPr="00CF7EB4">
              <w:t xml:space="preserve"> Sebastián del </w:t>
            </w:r>
            <w:proofErr w:type="spellStart"/>
            <w:r w:rsidRPr="00CF7EB4">
              <w:t>CocaConstrucción</w:t>
            </w:r>
            <w:proofErr w:type="spellEnd"/>
            <w:r w:rsidRPr="00CF7EB4">
              <w:t xml:space="preserve"> de un sistema de agua con sus redes de distribución. </w:t>
            </w:r>
          </w:p>
        </w:tc>
        <w:tc>
          <w:tcPr>
            <w:tcW w:w="1701" w:type="dxa"/>
            <w:noWrap/>
            <w:hideMark/>
          </w:tcPr>
          <w:p w14:paraId="4B1E4006" w14:textId="77777777" w:rsidR="00AB098F" w:rsidRPr="00CF7EB4" w:rsidRDefault="00AB098F" w:rsidP="00D739F6">
            <w:pPr>
              <w:pStyle w:val="Sinespaciado"/>
              <w:jc w:val="right"/>
            </w:pPr>
            <w:r w:rsidRPr="00CF7EB4">
              <w:t> </w:t>
            </w:r>
          </w:p>
        </w:tc>
        <w:tc>
          <w:tcPr>
            <w:tcW w:w="1554" w:type="dxa"/>
            <w:noWrap/>
            <w:hideMark/>
          </w:tcPr>
          <w:p w14:paraId="628B0DCE" w14:textId="77777777" w:rsidR="00AB098F" w:rsidRPr="00CF7EB4" w:rsidRDefault="00AB098F" w:rsidP="00D739F6">
            <w:pPr>
              <w:pStyle w:val="Sinespaciado"/>
              <w:jc w:val="right"/>
            </w:pPr>
            <w:r w:rsidRPr="00CF7EB4">
              <w:t xml:space="preserve">                                   25,615.68 </w:t>
            </w:r>
          </w:p>
        </w:tc>
      </w:tr>
      <w:tr w:rsidR="00AB098F" w:rsidRPr="00CF7EB4" w14:paraId="30F01507" w14:textId="77777777" w:rsidTr="00D739F6">
        <w:trPr>
          <w:trHeight w:val="390"/>
        </w:trPr>
        <w:tc>
          <w:tcPr>
            <w:tcW w:w="1980" w:type="dxa"/>
            <w:noWrap/>
            <w:hideMark/>
          </w:tcPr>
          <w:p w14:paraId="33525DAF" w14:textId="77777777" w:rsidR="00AB098F" w:rsidRPr="00CF7EB4" w:rsidRDefault="00AB098F" w:rsidP="00D739F6">
            <w:pPr>
              <w:pStyle w:val="Sinespaciado"/>
            </w:pPr>
            <w:r w:rsidRPr="00CF7EB4">
              <w:t xml:space="preserve"> 7.5.01.01.36 </w:t>
            </w:r>
          </w:p>
        </w:tc>
        <w:tc>
          <w:tcPr>
            <w:tcW w:w="3969" w:type="dxa"/>
            <w:hideMark/>
          </w:tcPr>
          <w:p w14:paraId="79E0C901" w14:textId="77777777" w:rsidR="00AB098F" w:rsidRPr="00CF7EB4" w:rsidRDefault="00AB098F" w:rsidP="00D739F6">
            <w:pPr>
              <w:pStyle w:val="Sinespaciado"/>
            </w:pPr>
            <w:r w:rsidRPr="00CF7EB4">
              <w:t xml:space="preserve"> </w:t>
            </w:r>
            <w:proofErr w:type="spellStart"/>
            <w:proofErr w:type="gramStart"/>
            <w:r w:rsidRPr="00CF7EB4">
              <w:t>Pp</w:t>
            </w:r>
            <w:proofErr w:type="spellEnd"/>
            <w:r w:rsidRPr="00CF7EB4">
              <w:t xml:space="preserve">  2025</w:t>
            </w:r>
            <w:proofErr w:type="gramEnd"/>
            <w:r w:rsidRPr="00CF7EB4">
              <w:t xml:space="preserve">,La Libertad. Zona 5 Y </w:t>
            </w:r>
            <w:proofErr w:type="gramStart"/>
            <w:r w:rsidRPr="00CF7EB4">
              <w:t>6,Complemento</w:t>
            </w:r>
            <w:proofErr w:type="gramEnd"/>
            <w:r w:rsidRPr="00CF7EB4">
              <w:t xml:space="preserve"> Del Proyecto De Agua. </w:t>
            </w:r>
          </w:p>
        </w:tc>
        <w:tc>
          <w:tcPr>
            <w:tcW w:w="1701" w:type="dxa"/>
            <w:noWrap/>
            <w:hideMark/>
          </w:tcPr>
          <w:p w14:paraId="3F8C21AD" w14:textId="77777777" w:rsidR="00AB098F" w:rsidRPr="00CF7EB4" w:rsidRDefault="00AB098F" w:rsidP="00D739F6">
            <w:pPr>
              <w:pStyle w:val="Sinespaciado"/>
              <w:jc w:val="right"/>
            </w:pPr>
            <w:r w:rsidRPr="00CF7EB4">
              <w:t> </w:t>
            </w:r>
          </w:p>
        </w:tc>
        <w:tc>
          <w:tcPr>
            <w:tcW w:w="1554" w:type="dxa"/>
            <w:noWrap/>
            <w:hideMark/>
          </w:tcPr>
          <w:p w14:paraId="7DF4BC7D" w14:textId="77777777" w:rsidR="00AB098F" w:rsidRPr="00CF7EB4" w:rsidRDefault="00AB098F" w:rsidP="00D739F6">
            <w:pPr>
              <w:pStyle w:val="Sinespaciado"/>
              <w:jc w:val="right"/>
            </w:pPr>
            <w:r w:rsidRPr="00CF7EB4">
              <w:t xml:space="preserve">                                      12,141.51 </w:t>
            </w:r>
          </w:p>
        </w:tc>
      </w:tr>
      <w:tr w:rsidR="00AB098F" w:rsidRPr="00CF7EB4" w14:paraId="27A2C458" w14:textId="77777777" w:rsidTr="00D739F6">
        <w:trPr>
          <w:trHeight w:val="300"/>
        </w:trPr>
        <w:tc>
          <w:tcPr>
            <w:tcW w:w="1980" w:type="dxa"/>
            <w:noWrap/>
            <w:hideMark/>
          </w:tcPr>
          <w:p w14:paraId="05636CB6" w14:textId="77777777" w:rsidR="00AB098F" w:rsidRPr="00CF7EB4" w:rsidRDefault="00AB098F" w:rsidP="00D739F6">
            <w:pPr>
              <w:pStyle w:val="Sinespaciado"/>
            </w:pPr>
            <w:r w:rsidRPr="00CF7EB4">
              <w:t xml:space="preserve"> 7.5.01.01.37 </w:t>
            </w:r>
          </w:p>
        </w:tc>
        <w:tc>
          <w:tcPr>
            <w:tcW w:w="3969" w:type="dxa"/>
            <w:hideMark/>
          </w:tcPr>
          <w:p w14:paraId="524E3A50" w14:textId="77777777" w:rsidR="00AB098F" w:rsidRPr="00CF7EB4" w:rsidRDefault="00AB098F" w:rsidP="00D739F6">
            <w:pPr>
              <w:pStyle w:val="Sinespaciado"/>
            </w:pPr>
            <w:r w:rsidRPr="00CF7EB4">
              <w:t xml:space="preserve"> Construcción De </w:t>
            </w:r>
            <w:proofErr w:type="spellStart"/>
            <w:r w:rsidRPr="00CF7EB4">
              <w:t>Ubs</w:t>
            </w:r>
            <w:proofErr w:type="spellEnd"/>
            <w:r w:rsidRPr="00CF7EB4">
              <w:t xml:space="preserve"> Para Grupos De Atención Prioritaria </w:t>
            </w:r>
          </w:p>
        </w:tc>
        <w:tc>
          <w:tcPr>
            <w:tcW w:w="1701" w:type="dxa"/>
            <w:noWrap/>
            <w:hideMark/>
          </w:tcPr>
          <w:p w14:paraId="1E1FF1BF" w14:textId="77777777" w:rsidR="00AB098F" w:rsidRPr="00CF7EB4" w:rsidRDefault="00AB098F" w:rsidP="00D739F6">
            <w:pPr>
              <w:pStyle w:val="Sinespaciado"/>
              <w:jc w:val="right"/>
            </w:pPr>
            <w:r w:rsidRPr="00CF7EB4">
              <w:t> </w:t>
            </w:r>
          </w:p>
        </w:tc>
        <w:tc>
          <w:tcPr>
            <w:tcW w:w="1554" w:type="dxa"/>
            <w:noWrap/>
            <w:hideMark/>
          </w:tcPr>
          <w:p w14:paraId="4A89E854" w14:textId="77777777" w:rsidR="00AB098F" w:rsidRPr="00CF7EB4" w:rsidRDefault="00AB098F" w:rsidP="00D739F6">
            <w:pPr>
              <w:pStyle w:val="Sinespaciado"/>
              <w:jc w:val="right"/>
            </w:pPr>
            <w:r w:rsidRPr="00CF7EB4">
              <w:t xml:space="preserve">                                      6,048.12 </w:t>
            </w:r>
          </w:p>
        </w:tc>
      </w:tr>
      <w:tr w:rsidR="00AB098F" w:rsidRPr="00CF7EB4" w14:paraId="37274649" w14:textId="77777777" w:rsidTr="00D739F6">
        <w:trPr>
          <w:trHeight w:val="390"/>
        </w:trPr>
        <w:tc>
          <w:tcPr>
            <w:tcW w:w="1980" w:type="dxa"/>
            <w:noWrap/>
            <w:hideMark/>
          </w:tcPr>
          <w:p w14:paraId="2A53380A" w14:textId="77777777" w:rsidR="00AB098F" w:rsidRPr="00CF7EB4" w:rsidRDefault="00AB098F" w:rsidP="00D739F6">
            <w:pPr>
              <w:pStyle w:val="Sinespaciado"/>
            </w:pPr>
            <w:r w:rsidRPr="00CF7EB4">
              <w:t xml:space="preserve"> 7.5.01.01.38 </w:t>
            </w:r>
          </w:p>
        </w:tc>
        <w:tc>
          <w:tcPr>
            <w:tcW w:w="3969" w:type="dxa"/>
            <w:hideMark/>
          </w:tcPr>
          <w:p w14:paraId="5599A9D4" w14:textId="77777777" w:rsidR="00AB098F" w:rsidRPr="00CF7EB4" w:rsidRDefault="00AB098F" w:rsidP="00D739F6">
            <w:pPr>
              <w:pStyle w:val="Sinespaciado"/>
            </w:pPr>
            <w:r w:rsidRPr="00CF7EB4">
              <w:t xml:space="preserve"> </w:t>
            </w:r>
            <w:proofErr w:type="spellStart"/>
            <w:proofErr w:type="gramStart"/>
            <w:r w:rsidRPr="00CF7EB4">
              <w:t>Pp</w:t>
            </w:r>
            <w:proofErr w:type="spellEnd"/>
            <w:r w:rsidRPr="00CF7EB4">
              <w:t xml:space="preserve">  2024</w:t>
            </w:r>
            <w:proofErr w:type="gramEnd"/>
            <w:r w:rsidRPr="00CF7EB4">
              <w:t xml:space="preserve"> Construcción De </w:t>
            </w:r>
            <w:proofErr w:type="spellStart"/>
            <w:r w:rsidRPr="00CF7EB4">
              <w:t>Ubs</w:t>
            </w:r>
            <w:proofErr w:type="spellEnd"/>
            <w:r w:rsidRPr="00CF7EB4">
              <w:t xml:space="preserve"> Con Sistema </w:t>
            </w:r>
            <w:proofErr w:type="spellStart"/>
            <w:r w:rsidRPr="00CF7EB4">
              <w:t>Biogestador</w:t>
            </w:r>
            <w:proofErr w:type="spellEnd"/>
            <w:r w:rsidRPr="00CF7EB4">
              <w:t xml:space="preserve"> Más Pozo De Agua Para 15 Comunidades </w:t>
            </w:r>
          </w:p>
        </w:tc>
        <w:tc>
          <w:tcPr>
            <w:tcW w:w="1701" w:type="dxa"/>
            <w:noWrap/>
            <w:hideMark/>
          </w:tcPr>
          <w:p w14:paraId="03150DD3" w14:textId="77777777" w:rsidR="00AB098F" w:rsidRPr="00CF7EB4" w:rsidRDefault="00AB098F" w:rsidP="00D739F6">
            <w:pPr>
              <w:pStyle w:val="Sinespaciado"/>
              <w:jc w:val="right"/>
            </w:pPr>
            <w:r w:rsidRPr="00CF7EB4">
              <w:t> </w:t>
            </w:r>
          </w:p>
        </w:tc>
        <w:tc>
          <w:tcPr>
            <w:tcW w:w="1554" w:type="dxa"/>
            <w:noWrap/>
            <w:hideMark/>
          </w:tcPr>
          <w:p w14:paraId="59C00907" w14:textId="77777777" w:rsidR="00AB098F" w:rsidRPr="00CF7EB4" w:rsidRDefault="00AB098F" w:rsidP="00D739F6">
            <w:pPr>
              <w:pStyle w:val="Sinespaciado"/>
              <w:jc w:val="right"/>
            </w:pPr>
            <w:r w:rsidRPr="00CF7EB4">
              <w:t xml:space="preserve">                                  30,426.47 </w:t>
            </w:r>
          </w:p>
        </w:tc>
      </w:tr>
      <w:tr w:rsidR="00AB098F" w:rsidRPr="00CF7EB4" w14:paraId="77AA7A2F" w14:textId="77777777" w:rsidTr="00D739F6">
        <w:trPr>
          <w:trHeight w:val="570"/>
        </w:trPr>
        <w:tc>
          <w:tcPr>
            <w:tcW w:w="1980" w:type="dxa"/>
            <w:noWrap/>
            <w:hideMark/>
          </w:tcPr>
          <w:p w14:paraId="78C028D8" w14:textId="77777777" w:rsidR="00AB098F" w:rsidRPr="00CF7EB4" w:rsidRDefault="00AB098F" w:rsidP="00D739F6">
            <w:pPr>
              <w:pStyle w:val="Sinespaciado"/>
            </w:pPr>
            <w:r w:rsidRPr="00CF7EB4">
              <w:t xml:space="preserve"> 7.5.01.01.39 </w:t>
            </w:r>
          </w:p>
        </w:tc>
        <w:tc>
          <w:tcPr>
            <w:tcW w:w="3969" w:type="dxa"/>
            <w:hideMark/>
          </w:tcPr>
          <w:p w14:paraId="7EEBEDDC" w14:textId="77777777" w:rsidR="00AB098F" w:rsidRPr="00CF7EB4" w:rsidRDefault="00AB098F" w:rsidP="00D739F6">
            <w:pPr>
              <w:pStyle w:val="Sinespaciado"/>
            </w:pPr>
            <w:r w:rsidRPr="00CF7EB4">
              <w:t xml:space="preserve"> Construcción Del Sistema Para El Abastecimiento Del Agua Apta Para El Consumo Humano De La Comunidad 12 De </w:t>
            </w:r>
            <w:proofErr w:type="gramStart"/>
            <w:r w:rsidRPr="00CF7EB4">
              <w:t>Febrero</w:t>
            </w:r>
            <w:proofErr w:type="gramEnd"/>
            <w:r w:rsidRPr="00CF7EB4">
              <w:t xml:space="preserve"> En La Parroquia San Carlos </w:t>
            </w:r>
          </w:p>
        </w:tc>
        <w:tc>
          <w:tcPr>
            <w:tcW w:w="1701" w:type="dxa"/>
            <w:noWrap/>
            <w:hideMark/>
          </w:tcPr>
          <w:p w14:paraId="3C1119D1" w14:textId="77777777" w:rsidR="00AB098F" w:rsidRPr="00CF7EB4" w:rsidRDefault="00AB098F" w:rsidP="00D739F6">
            <w:pPr>
              <w:pStyle w:val="Sinespaciado"/>
              <w:jc w:val="right"/>
            </w:pPr>
            <w:r w:rsidRPr="00CF7EB4">
              <w:t> </w:t>
            </w:r>
          </w:p>
        </w:tc>
        <w:tc>
          <w:tcPr>
            <w:tcW w:w="1554" w:type="dxa"/>
            <w:noWrap/>
            <w:hideMark/>
          </w:tcPr>
          <w:p w14:paraId="77183B5E" w14:textId="77777777" w:rsidR="00AB098F" w:rsidRPr="00CF7EB4" w:rsidRDefault="00AB098F" w:rsidP="00D739F6">
            <w:pPr>
              <w:pStyle w:val="Sinespaciado"/>
              <w:jc w:val="right"/>
            </w:pPr>
            <w:r w:rsidRPr="00CF7EB4">
              <w:t xml:space="preserve">                                  100,707.31 </w:t>
            </w:r>
          </w:p>
        </w:tc>
      </w:tr>
      <w:tr w:rsidR="00AB098F" w:rsidRPr="00CF7EB4" w14:paraId="4A5C8F48" w14:textId="77777777" w:rsidTr="00D739F6">
        <w:trPr>
          <w:trHeight w:val="570"/>
        </w:trPr>
        <w:tc>
          <w:tcPr>
            <w:tcW w:w="1980" w:type="dxa"/>
            <w:noWrap/>
            <w:hideMark/>
          </w:tcPr>
          <w:p w14:paraId="621E52C9" w14:textId="77777777" w:rsidR="00AB098F" w:rsidRPr="00CF7EB4" w:rsidRDefault="00AB098F" w:rsidP="00D739F6">
            <w:pPr>
              <w:pStyle w:val="Sinespaciado"/>
            </w:pPr>
            <w:r w:rsidRPr="00CF7EB4">
              <w:t xml:space="preserve"> 7.5.01.01.40 </w:t>
            </w:r>
          </w:p>
        </w:tc>
        <w:tc>
          <w:tcPr>
            <w:tcW w:w="3969" w:type="dxa"/>
            <w:hideMark/>
          </w:tcPr>
          <w:p w14:paraId="405AD0A5" w14:textId="77777777" w:rsidR="00AB098F" w:rsidRPr="00CF7EB4" w:rsidRDefault="00AB098F" w:rsidP="00D739F6">
            <w:pPr>
              <w:pStyle w:val="Sinespaciado"/>
            </w:pPr>
            <w:r w:rsidRPr="00CF7EB4">
              <w:t xml:space="preserve"> Construcción De 4 </w:t>
            </w:r>
            <w:proofErr w:type="spellStart"/>
            <w:r w:rsidRPr="00CF7EB4">
              <w:t>Ubs</w:t>
            </w:r>
            <w:proofErr w:type="spellEnd"/>
            <w:r w:rsidRPr="00CF7EB4">
              <w:t xml:space="preserve">, 18 Pozos De Agua Con </w:t>
            </w:r>
            <w:proofErr w:type="spellStart"/>
            <w:r w:rsidRPr="00CF7EB4">
              <w:t>Tanq</w:t>
            </w:r>
            <w:proofErr w:type="spellEnd"/>
            <w:r w:rsidRPr="00CF7EB4">
              <w:t xml:space="preserve">, Elevado Y Una Bomba De </w:t>
            </w:r>
            <w:proofErr w:type="spellStart"/>
            <w:r w:rsidRPr="00CF7EB4">
              <w:t>Succ</w:t>
            </w:r>
            <w:proofErr w:type="spellEnd"/>
            <w:r w:rsidRPr="00CF7EB4">
              <w:t xml:space="preserve">, </w:t>
            </w:r>
            <w:proofErr w:type="spellStart"/>
            <w:r w:rsidRPr="00CF7EB4">
              <w:t>Comun</w:t>
            </w:r>
            <w:proofErr w:type="spellEnd"/>
            <w:r w:rsidRPr="00CF7EB4">
              <w:t xml:space="preserve">, Gran Chaparral, La Magdalena Y </w:t>
            </w:r>
            <w:proofErr w:type="spellStart"/>
            <w:r w:rsidRPr="00CF7EB4">
              <w:t>Htaraku</w:t>
            </w:r>
            <w:proofErr w:type="spellEnd"/>
            <w:r w:rsidRPr="00CF7EB4">
              <w:t xml:space="preserve"> </w:t>
            </w:r>
            <w:proofErr w:type="spellStart"/>
            <w:r w:rsidRPr="00CF7EB4">
              <w:t>Parroq</w:t>
            </w:r>
            <w:proofErr w:type="spellEnd"/>
            <w:r w:rsidRPr="00CF7EB4">
              <w:t xml:space="preserve">, San Sebastián Del </w:t>
            </w:r>
          </w:p>
        </w:tc>
        <w:tc>
          <w:tcPr>
            <w:tcW w:w="1701" w:type="dxa"/>
            <w:noWrap/>
            <w:hideMark/>
          </w:tcPr>
          <w:p w14:paraId="77032BCB" w14:textId="77777777" w:rsidR="00AB098F" w:rsidRPr="00CF7EB4" w:rsidRDefault="00AB098F" w:rsidP="00D739F6">
            <w:pPr>
              <w:pStyle w:val="Sinespaciado"/>
              <w:jc w:val="right"/>
            </w:pPr>
            <w:r w:rsidRPr="00CF7EB4">
              <w:t> </w:t>
            </w:r>
          </w:p>
        </w:tc>
        <w:tc>
          <w:tcPr>
            <w:tcW w:w="1554" w:type="dxa"/>
            <w:noWrap/>
            <w:hideMark/>
          </w:tcPr>
          <w:p w14:paraId="4FB4137D" w14:textId="77777777" w:rsidR="00AB098F" w:rsidRPr="00CF7EB4" w:rsidRDefault="00AB098F" w:rsidP="00D739F6">
            <w:pPr>
              <w:pStyle w:val="Sinespaciado"/>
              <w:jc w:val="right"/>
            </w:pPr>
            <w:r w:rsidRPr="00CF7EB4">
              <w:t xml:space="preserve">                                  75,000.00 </w:t>
            </w:r>
          </w:p>
        </w:tc>
      </w:tr>
      <w:tr w:rsidR="00AB098F" w:rsidRPr="00CF7EB4" w14:paraId="29305E7E" w14:textId="77777777" w:rsidTr="00D739F6">
        <w:trPr>
          <w:trHeight w:val="570"/>
        </w:trPr>
        <w:tc>
          <w:tcPr>
            <w:tcW w:w="1980" w:type="dxa"/>
            <w:noWrap/>
            <w:hideMark/>
          </w:tcPr>
          <w:p w14:paraId="5BF19412" w14:textId="77777777" w:rsidR="00AB098F" w:rsidRPr="00CF7EB4" w:rsidRDefault="00AB098F" w:rsidP="00D739F6">
            <w:pPr>
              <w:pStyle w:val="Sinespaciado"/>
            </w:pPr>
            <w:r w:rsidRPr="00CF7EB4">
              <w:t xml:space="preserve"> 7.5.01.01.41 </w:t>
            </w:r>
          </w:p>
        </w:tc>
        <w:tc>
          <w:tcPr>
            <w:tcW w:w="3969" w:type="dxa"/>
            <w:hideMark/>
          </w:tcPr>
          <w:p w14:paraId="5DCA6B5A" w14:textId="77777777" w:rsidR="00AB098F" w:rsidRPr="00CF7EB4" w:rsidRDefault="00AB098F" w:rsidP="00D739F6">
            <w:pPr>
              <w:pStyle w:val="Sinespaciado"/>
            </w:pPr>
            <w:r w:rsidRPr="00CF7EB4">
              <w:t xml:space="preserve"> Etapa I Del Mejor, Y </w:t>
            </w:r>
            <w:proofErr w:type="spellStart"/>
            <w:proofErr w:type="gramStart"/>
            <w:r w:rsidRPr="00CF7EB4">
              <w:t>Ampl</w:t>
            </w:r>
            <w:proofErr w:type="spellEnd"/>
            <w:r w:rsidRPr="00CF7EB4">
              <w:t>,  De</w:t>
            </w:r>
            <w:proofErr w:type="gramEnd"/>
            <w:r w:rsidRPr="00CF7EB4">
              <w:t xml:space="preserve"> Las Líneas De </w:t>
            </w:r>
            <w:proofErr w:type="spellStart"/>
            <w:r w:rsidRPr="00CF7EB4">
              <w:t>Conduc</w:t>
            </w:r>
            <w:proofErr w:type="spellEnd"/>
            <w:r w:rsidRPr="00CF7EB4">
              <w:t xml:space="preserve">, </w:t>
            </w:r>
            <w:proofErr w:type="spellStart"/>
            <w:r w:rsidRPr="00CF7EB4">
              <w:t>Distr</w:t>
            </w:r>
            <w:proofErr w:type="spellEnd"/>
            <w:r w:rsidRPr="00CF7EB4">
              <w:t xml:space="preserve">, Del </w:t>
            </w:r>
            <w:proofErr w:type="spellStart"/>
            <w:r w:rsidRPr="00CF7EB4">
              <w:t>Sist</w:t>
            </w:r>
            <w:proofErr w:type="spellEnd"/>
            <w:r w:rsidRPr="00CF7EB4">
              <w:t xml:space="preserve">, De Agua Para </w:t>
            </w:r>
            <w:r w:rsidRPr="00CF7EB4">
              <w:lastRenderedPageBreak/>
              <w:t xml:space="preserve">Los Barrios Joya </w:t>
            </w:r>
            <w:proofErr w:type="spellStart"/>
            <w:r w:rsidRPr="00CF7EB4">
              <w:t>Amaz</w:t>
            </w:r>
            <w:proofErr w:type="spellEnd"/>
            <w:r w:rsidRPr="00CF7EB4">
              <w:t xml:space="preserve">, Los Laureles, </w:t>
            </w:r>
            <w:proofErr w:type="spellStart"/>
            <w:r w:rsidRPr="00CF7EB4">
              <w:t>Sta</w:t>
            </w:r>
            <w:proofErr w:type="spellEnd"/>
            <w:r w:rsidRPr="00CF7EB4">
              <w:t xml:space="preserve">, Rita, Miraflor, Valle </w:t>
            </w:r>
            <w:proofErr w:type="spellStart"/>
            <w:r w:rsidRPr="00CF7EB4">
              <w:t>Her</w:t>
            </w:r>
            <w:proofErr w:type="spellEnd"/>
            <w:r w:rsidRPr="00CF7EB4">
              <w:t xml:space="preserve"> </w:t>
            </w:r>
          </w:p>
        </w:tc>
        <w:tc>
          <w:tcPr>
            <w:tcW w:w="1701" w:type="dxa"/>
            <w:noWrap/>
            <w:hideMark/>
          </w:tcPr>
          <w:p w14:paraId="39853C5B" w14:textId="77777777" w:rsidR="00AB098F" w:rsidRPr="00CF7EB4" w:rsidRDefault="00AB098F" w:rsidP="00D739F6">
            <w:pPr>
              <w:pStyle w:val="Sinespaciado"/>
              <w:jc w:val="right"/>
            </w:pPr>
            <w:r w:rsidRPr="00CF7EB4">
              <w:lastRenderedPageBreak/>
              <w:t> </w:t>
            </w:r>
          </w:p>
        </w:tc>
        <w:tc>
          <w:tcPr>
            <w:tcW w:w="1554" w:type="dxa"/>
            <w:noWrap/>
            <w:hideMark/>
          </w:tcPr>
          <w:p w14:paraId="47692EAC" w14:textId="77777777" w:rsidR="00AB098F" w:rsidRPr="00CF7EB4" w:rsidRDefault="00AB098F" w:rsidP="00D739F6">
            <w:pPr>
              <w:pStyle w:val="Sinespaciado"/>
              <w:jc w:val="right"/>
            </w:pPr>
            <w:r w:rsidRPr="00CF7EB4">
              <w:t xml:space="preserve">                                     110,118.10 </w:t>
            </w:r>
          </w:p>
        </w:tc>
      </w:tr>
      <w:tr w:rsidR="00AB098F" w:rsidRPr="00CF7EB4" w14:paraId="117550A6" w14:textId="77777777" w:rsidTr="00D739F6">
        <w:trPr>
          <w:trHeight w:val="570"/>
        </w:trPr>
        <w:tc>
          <w:tcPr>
            <w:tcW w:w="1980" w:type="dxa"/>
            <w:noWrap/>
            <w:hideMark/>
          </w:tcPr>
          <w:p w14:paraId="3FA5D1BA" w14:textId="77777777" w:rsidR="00AB098F" w:rsidRPr="00CF7EB4" w:rsidRDefault="00AB098F" w:rsidP="00D739F6">
            <w:pPr>
              <w:pStyle w:val="Sinespaciado"/>
            </w:pPr>
            <w:r w:rsidRPr="00CF7EB4">
              <w:t xml:space="preserve"> 7.5.01.01.42 </w:t>
            </w:r>
          </w:p>
        </w:tc>
        <w:tc>
          <w:tcPr>
            <w:tcW w:w="3969" w:type="dxa"/>
            <w:hideMark/>
          </w:tcPr>
          <w:p w14:paraId="576BB11F" w14:textId="77777777" w:rsidR="00AB098F" w:rsidRPr="00CF7EB4" w:rsidRDefault="00AB098F" w:rsidP="00D739F6">
            <w:pPr>
              <w:pStyle w:val="Sinespaciado"/>
            </w:pPr>
            <w:r w:rsidRPr="00CF7EB4">
              <w:t xml:space="preserve"> Rehabilitación Y </w:t>
            </w:r>
            <w:proofErr w:type="gramStart"/>
            <w:r w:rsidRPr="00CF7EB4">
              <w:t>Repotenciación  Del</w:t>
            </w:r>
            <w:proofErr w:type="gramEnd"/>
            <w:r w:rsidRPr="00CF7EB4">
              <w:t xml:space="preserve"> Sistema De Agua Potable En La Comunidad S, Pablo Norte, Parroquia San Sebastián Del Coca </w:t>
            </w:r>
          </w:p>
        </w:tc>
        <w:tc>
          <w:tcPr>
            <w:tcW w:w="1701" w:type="dxa"/>
            <w:noWrap/>
            <w:hideMark/>
          </w:tcPr>
          <w:p w14:paraId="5976E952" w14:textId="77777777" w:rsidR="00AB098F" w:rsidRPr="00CF7EB4" w:rsidRDefault="00AB098F" w:rsidP="00D739F6">
            <w:pPr>
              <w:pStyle w:val="Sinespaciado"/>
              <w:jc w:val="right"/>
            </w:pPr>
            <w:r w:rsidRPr="00CF7EB4">
              <w:t> </w:t>
            </w:r>
          </w:p>
        </w:tc>
        <w:tc>
          <w:tcPr>
            <w:tcW w:w="1554" w:type="dxa"/>
            <w:noWrap/>
            <w:hideMark/>
          </w:tcPr>
          <w:p w14:paraId="41E1E0AE" w14:textId="77777777" w:rsidR="00AB098F" w:rsidRPr="00CF7EB4" w:rsidRDefault="00AB098F" w:rsidP="00D739F6">
            <w:pPr>
              <w:pStyle w:val="Sinespaciado"/>
              <w:jc w:val="right"/>
            </w:pPr>
            <w:r w:rsidRPr="00CF7EB4">
              <w:t xml:space="preserve">                                  59,650.00 </w:t>
            </w:r>
          </w:p>
        </w:tc>
      </w:tr>
      <w:tr w:rsidR="00AB098F" w:rsidRPr="00CF7EB4" w14:paraId="6A8C618C" w14:textId="77777777" w:rsidTr="00D739F6">
        <w:trPr>
          <w:trHeight w:val="570"/>
        </w:trPr>
        <w:tc>
          <w:tcPr>
            <w:tcW w:w="1980" w:type="dxa"/>
            <w:noWrap/>
            <w:hideMark/>
          </w:tcPr>
          <w:p w14:paraId="5CA3B72F" w14:textId="77777777" w:rsidR="00AB098F" w:rsidRPr="00CF7EB4" w:rsidRDefault="00AB098F" w:rsidP="00D739F6">
            <w:pPr>
              <w:pStyle w:val="Sinespaciado"/>
            </w:pPr>
            <w:r w:rsidRPr="00CF7EB4">
              <w:t xml:space="preserve"> 7.5.01.01.43 </w:t>
            </w:r>
          </w:p>
        </w:tc>
        <w:tc>
          <w:tcPr>
            <w:tcW w:w="3969" w:type="dxa"/>
            <w:hideMark/>
          </w:tcPr>
          <w:p w14:paraId="0FB77FD6" w14:textId="77777777" w:rsidR="00AB098F" w:rsidRPr="00CF7EB4" w:rsidRDefault="00AB098F" w:rsidP="00D739F6">
            <w:pPr>
              <w:pStyle w:val="Sinespaciado"/>
            </w:pPr>
            <w:r w:rsidRPr="00CF7EB4">
              <w:t xml:space="preserve"> Construcción De </w:t>
            </w:r>
            <w:proofErr w:type="spellStart"/>
            <w:r w:rsidRPr="00CF7EB4">
              <w:t>Ubs</w:t>
            </w:r>
            <w:proofErr w:type="spellEnd"/>
            <w:r w:rsidRPr="00CF7EB4">
              <w:t xml:space="preserve"> Con </w:t>
            </w:r>
            <w:proofErr w:type="spellStart"/>
            <w:r w:rsidRPr="00CF7EB4">
              <w:t>Sist</w:t>
            </w:r>
            <w:proofErr w:type="spellEnd"/>
            <w:r w:rsidRPr="00CF7EB4">
              <w:t xml:space="preserve">. Biodigestor + Pozo De Agua Con Tanque </w:t>
            </w:r>
            <w:proofErr w:type="spellStart"/>
            <w:r w:rsidRPr="00CF7EB4">
              <w:t>Elev</w:t>
            </w:r>
            <w:proofErr w:type="spellEnd"/>
            <w:r w:rsidRPr="00CF7EB4">
              <w:t xml:space="preserve">, En 8 Comunidades Del Cantón La Joya De Los Sachas. </w:t>
            </w:r>
          </w:p>
        </w:tc>
        <w:tc>
          <w:tcPr>
            <w:tcW w:w="1701" w:type="dxa"/>
            <w:noWrap/>
            <w:hideMark/>
          </w:tcPr>
          <w:p w14:paraId="0DAFEE97" w14:textId="77777777" w:rsidR="00AB098F" w:rsidRPr="00CF7EB4" w:rsidRDefault="00AB098F" w:rsidP="00D739F6">
            <w:pPr>
              <w:pStyle w:val="Sinespaciado"/>
              <w:jc w:val="right"/>
            </w:pPr>
            <w:r w:rsidRPr="00CF7EB4">
              <w:t> </w:t>
            </w:r>
          </w:p>
        </w:tc>
        <w:tc>
          <w:tcPr>
            <w:tcW w:w="1554" w:type="dxa"/>
            <w:noWrap/>
            <w:hideMark/>
          </w:tcPr>
          <w:p w14:paraId="3160D306" w14:textId="77777777" w:rsidR="00AB098F" w:rsidRPr="00CF7EB4" w:rsidRDefault="00AB098F" w:rsidP="00D739F6">
            <w:pPr>
              <w:pStyle w:val="Sinespaciado"/>
              <w:jc w:val="right"/>
            </w:pPr>
            <w:r w:rsidRPr="00CF7EB4">
              <w:t xml:space="preserve">                                   27,804.15 </w:t>
            </w:r>
          </w:p>
        </w:tc>
      </w:tr>
      <w:tr w:rsidR="00AB098F" w:rsidRPr="00CF7EB4" w14:paraId="423BEC77" w14:textId="77777777" w:rsidTr="00D739F6">
        <w:trPr>
          <w:trHeight w:val="570"/>
        </w:trPr>
        <w:tc>
          <w:tcPr>
            <w:tcW w:w="1980" w:type="dxa"/>
            <w:noWrap/>
            <w:hideMark/>
          </w:tcPr>
          <w:p w14:paraId="268725EE" w14:textId="77777777" w:rsidR="00AB098F" w:rsidRPr="00CF7EB4" w:rsidRDefault="00AB098F" w:rsidP="00D739F6">
            <w:pPr>
              <w:pStyle w:val="Sinespaciado"/>
            </w:pPr>
            <w:r w:rsidRPr="00CF7EB4">
              <w:t xml:space="preserve"> 7.5.01.01.44 </w:t>
            </w:r>
          </w:p>
        </w:tc>
        <w:tc>
          <w:tcPr>
            <w:tcW w:w="3969" w:type="dxa"/>
            <w:hideMark/>
          </w:tcPr>
          <w:p w14:paraId="29C6EEC8" w14:textId="77777777" w:rsidR="00AB098F" w:rsidRPr="00CF7EB4" w:rsidRDefault="00AB098F" w:rsidP="00D739F6">
            <w:pPr>
              <w:pStyle w:val="Sinespaciado"/>
            </w:pPr>
            <w:r w:rsidRPr="00CF7EB4">
              <w:t xml:space="preserve"> (</w:t>
            </w:r>
            <w:proofErr w:type="spellStart"/>
            <w:r w:rsidRPr="00CF7EB4">
              <w:t>Credito</w:t>
            </w:r>
            <w:proofErr w:type="spellEnd"/>
            <w:r w:rsidRPr="00CF7EB4">
              <w:t xml:space="preserve"> </w:t>
            </w:r>
            <w:proofErr w:type="spellStart"/>
            <w:r w:rsidRPr="00CF7EB4">
              <w:t>Bde</w:t>
            </w:r>
            <w:proofErr w:type="spellEnd"/>
            <w:r w:rsidRPr="00CF7EB4">
              <w:t xml:space="preserve"> 41679) Construcción Del Sistema Zonal De Agua Potable Para La Parroquia Tres De Noviembre Y Las Comunidades Adyacentes </w:t>
            </w:r>
          </w:p>
        </w:tc>
        <w:tc>
          <w:tcPr>
            <w:tcW w:w="1701" w:type="dxa"/>
            <w:noWrap/>
            <w:hideMark/>
          </w:tcPr>
          <w:p w14:paraId="4FC347E5" w14:textId="77777777" w:rsidR="00AB098F" w:rsidRPr="00CF7EB4" w:rsidRDefault="00AB098F" w:rsidP="00D739F6">
            <w:pPr>
              <w:pStyle w:val="Sinespaciado"/>
              <w:jc w:val="right"/>
            </w:pPr>
            <w:r w:rsidRPr="00CF7EB4">
              <w:t> </w:t>
            </w:r>
          </w:p>
        </w:tc>
        <w:tc>
          <w:tcPr>
            <w:tcW w:w="1554" w:type="dxa"/>
            <w:noWrap/>
            <w:hideMark/>
          </w:tcPr>
          <w:p w14:paraId="11AA02D9" w14:textId="77777777" w:rsidR="00AB098F" w:rsidRPr="00CF7EB4" w:rsidRDefault="00AB098F" w:rsidP="00D739F6">
            <w:pPr>
              <w:pStyle w:val="Sinespaciado"/>
              <w:jc w:val="right"/>
            </w:pPr>
            <w:r w:rsidRPr="00CF7EB4">
              <w:t xml:space="preserve">                             1,488,330.77 </w:t>
            </w:r>
          </w:p>
        </w:tc>
      </w:tr>
      <w:tr w:rsidR="00AB098F" w:rsidRPr="00CF7EB4" w14:paraId="6656E970" w14:textId="77777777" w:rsidTr="00D739F6">
        <w:trPr>
          <w:trHeight w:val="570"/>
        </w:trPr>
        <w:tc>
          <w:tcPr>
            <w:tcW w:w="1980" w:type="dxa"/>
            <w:noWrap/>
            <w:hideMark/>
          </w:tcPr>
          <w:p w14:paraId="0FEB5C76" w14:textId="77777777" w:rsidR="00AB098F" w:rsidRPr="00CF7EB4" w:rsidRDefault="00AB098F" w:rsidP="00D739F6">
            <w:pPr>
              <w:pStyle w:val="Sinespaciado"/>
            </w:pPr>
            <w:r w:rsidRPr="00CF7EB4">
              <w:t xml:space="preserve"> 7.5.01.01.45 </w:t>
            </w:r>
          </w:p>
        </w:tc>
        <w:tc>
          <w:tcPr>
            <w:tcW w:w="3969" w:type="dxa"/>
            <w:hideMark/>
          </w:tcPr>
          <w:p w14:paraId="5346DC6E" w14:textId="77777777" w:rsidR="00AB098F" w:rsidRPr="00CF7EB4" w:rsidRDefault="00AB098F" w:rsidP="00D739F6">
            <w:pPr>
              <w:pStyle w:val="Sinespaciado"/>
            </w:pPr>
            <w:r w:rsidRPr="00CF7EB4">
              <w:t xml:space="preserve"> Construcción De 113 </w:t>
            </w:r>
            <w:proofErr w:type="spellStart"/>
            <w:r w:rsidRPr="00CF7EB4">
              <w:t>Baterias</w:t>
            </w:r>
            <w:proofErr w:type="spellEnd"/>
            <w:r w:rsidRPr="00CF7EB4">
              <w:t xml:space="preserve"> Sanitarias Unifamiliares, 126 Pozos Sépticos, 120 Zanjas De </w:t>
            </w:r>
            <w:proofErr w:type="spellStart"/>
            <w:r w:rsidRPr="00CF7EB4">
              <w:t>Filtracción</w:t>
            </w:r>
            <w:proofErr w:type="spellEnd"/>
            <w:r w:rsidRPr="00CF7EB4">
              <w:t xml:space="preserve">, 4 Unidades Sanitarias De 2 Puertas, 1 Unidad San </w:t>
            </w:r>
          </w:p>
        </w:tc>
        <w:tc>
          <w:tcPr>
            <w:tcW w:w="1701" w:type="dxa"/>
            <w:noWrap/>
            <w:hideMark/>
          </w:tcPr>
          <w:p w14:paraId="60833F53" w14:textId="77777777" w:rsidR="00AB098F" w:rsidRPr="00CF7EB4" w:rsidRDefault="00AB098F" w:rsidP="00D739F6">
            <w:pPr>
              <w:pStyle w:val="Sinespaciado"/>
              <w:jc w:val="right"/>
            </w:pPr>
            <w:r w:rsidRPr="00CF7EB4">
              <w:t> </w:t>
            </w:r>
          </w:p>
        </w:tc>
        <w:tc>
          <w:tcPr>
            <w:tcW w:w="1554" w:type="dxa"/>
            <w:noWrap/>
            <w:hideMark/>
          </w:tcPr>
          <w:p w14:paraId="26214B6A" w14:textId="77777777" w:rsidR="00AB098F" w:rsidRPr="00CF7EB4" w:rsidRDefault="00AB098F" w:rsidP="00D739F6">
            <w:pPr>
              <w:pStyle w:val="Sinespaciado"/>
              <w:jc w:val="right"/>
            </w:pPr>
            <w:r w:rsidRPr="00CF7EB4">
              <w:t xml:space="preserve">                                  85,475.68 </w:t>
            </w:r>
          </w:p>
        </w:tc>
      </w:tr>
      <w:tr w:rsidR="00AB098F" w:rsidRPr="00CF7EB4" w14:paraId="547D8BC2" w14:textId="77777777" w:rsidTr="00D739F6">
        <w:trPr>
          <w:trHeight w:val="390"/>
        </w:trPr>
        <w:tc>
          <w:tcPr>
            <w:tcW w:w="1980" w:type="dxa"/>
            <w:noWrap/>
            <w:hideMark/>
          </w:tcPr>
          <w:p w14:paraId="2F4655EA" w14:textId="77777777" w:rsidR="00AB098F" w:rsidRPr="00CF7EB4" w:rsidRDefault="00AB098F" w:rsidP="00D739F6">
            <w:pPr>
              <w:pStyle w:val="Sinespaciado"/>
            </w:pPr>
            <w:r w:rsidRPr="00CF7EB4">
              <w:t xml:space="preserve"> 7.5.01.01.46 </w:t>
            </w:r>
          </w:p>
        </w:tc>
        <w:tc>
          <w:tcPr>
            <w:tcW w:w="3969" w:type="dxa"/>
            <w:hideMark/>
          </w:tcPr>
          <w:p w14:paraId="385ABEE3"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2024 Alamor, </w:t>
            </w:r>
            <w:proofErr w:type="spellStart"/>
            <w:r w:rsidRPr="00CF7EB4">
              <w:t>Parroq</w:t>
            </w:r>
            <w:proofErr w:type="spellEnd"/>
            <w:r w:rsidRPr="00CF7EB4">
              <w:t xml:space="preserve">. Unión </w:t>
            </w:r>
            <w:proofErr w:type="spellStart"/>
            <w:r w:rsidRPr="00CF7EB4">
              <w:t>Milagreña</w:t>
            </w:r>
            <w:proofErr w:type="spellEnd"/>
            <w:r w:rsidRPr="00CF7EB4">
              <w:t xml:space="preserve">, </w:t>
            </w:r>
            <w:proofErr w:type="gramStart"/>
            <w:r w:rsidRPr="00CF7EB4">
              <w:t>Repotenciación  Del</w:t>
            </w:r>
            <w:proofErr w:type="gramEnd"/>
            <w:r w:rsidRPr="00CF7EB4">
              <w:t xml:space="preserve"> Sistema De Agua  Potable. </w:t>
            </w:r>
          </w:p>
        </w:tc>
        <w:tc>
          <w:tcPr>
            <w:tcW w:w="1701" w:type="dxa"/>
            <w:noWrap/>
            <w:hideMark/>
          </w:tcPr>
          <w:p w14:paraId="0C59CBE1" w14:textId="77777777" w:rsidR="00AB098F" w:rsidRPr="00CF7EB4" w:rsidRDefault="00AB098F" w:rsidP="00D739F6">
            <w:pPr>
              <w:pStyle w:val="Sinespaciado"/>
              <w:jc w:val="right"/>
            </w:pPr>
            <w:r w:rsidRPr="00CF7EB4">
              <w:t> </w:t>
            </w:r>
          </w:p>
        </w:tc>
        <w:tc>
          <w:tcPr>
            <w:tcW w:w="1554" w:type="dxa"/>
            <w:noWrap/>
            <w:hideMark/>
          </w:tcPr>
          <w:p w14:paraId="6BEF402A" w14:textId="77777777" w:rsidR="00AB098F" w:rsidRPr="00CF7EB4" w:rsidRDefault="00AB098F" w:rsidP="00D739F6">
            <w:pPr>
              <w:pStyle w:val="Sinespaciado"/>
              <w:jc w:val="right"/>
            </w:pPr>
            <w:r w:rsidRPr="00CF7EB4">
              <w:t xml:space="preserve">                                    15,699.81 </w:t>
            </w:r>
          </w:p>
        </w:tc>
      </w:tr>
      <w:tr w:rsidR="00AB098F" w:rsidRPr="00CF7EB4" w14:paraId="0CFE4FE6" w14:textId="77777777" w:rsidTr="00D739F6">
        <w:trPr>
          <w:trHeight w:val="390"/>
        </w:trPr>
        <w:tc>
          <w:tcPr>
            <w:tcW w:w="1980" w:type="dxa"/>
            <w:noWrap/>
            <w:hideMark/>
          </w:tcPr>
          <w:p w14:paraId="6F677F18" w14:textId="77777777" w:rsidR="00AB098F" w:rsidRPr="00CF7EB4" w:rsidRDefault="00AB098F" w:rsidP="00D739F6">
            <w:pPr>
              <w:pStyle w:val="Sinespaciado"/>
            </w:pPr>
            <w:r w:rsidRPr="00CF7EB4">
              <w:t xml:space="preserve"> 7.5.01.01.47 </w:t>
            </w:r>
          </w:p>
        </w:tc>
        <w:tc>
          <w:tcPr>
            <w:tcW w:w="3969" w:type="dxa"/>
            <w:hideMark/>
          </w:tcPr>
          <w:p w14:paraId="7083B1F4" w14:textId="77777777" w:rsidR="00AB098F" w:rsidRPr="00CF7EB4" w:rsidRDefault="00AB098F" w:rsidP="00D739F6">
            <w:pPr>
              <w:pStyle w:val="Sinespaciado"/>
            </w:pPr>
            <w:r w:rsidRPr="00CF7EB4">
              <w:t xml:space="preserve"> (Convenio </w:t>
            </w:r>
            <w:proofErr w:type="spellStart"/>
            <w:r w:rsidRPr="00CF7EB4">
              <w:t>Ep</w:t>
            </w:r>
            <w:proofErr w:type="spellEnd"/>
            <w:r w:rsidRPr="00CF7EB4">
              <w:t xml:space="preserve"> Petroecuador) Mejoramiento Del Sistema De Agua Potable San Carlos </w:t>
            </w:r>
          </w:p>
        </w:tc>
        <w:tc>
          <w:tcPr>
            <w:tcW w:w="1701" w:type="dxa"/>
            <w:noWrap/>
            <w:hideMark/>
          </w:tcPr>
          <w:p w14:paraId="074ECFC3" w14:textId="77777777" w:rsidR="00AB098F" w:rsidRPr="00CF7EB4" w:rsidRDefault="00AB098F" w:rsidP="00D739F6">
            <w:pPr>
              <w:pStyle w:val="Sinespaciado"/>
              <w:jc w:val="right"/>
            </w:pPr>
            <w:r w:rsidRPr="00CF7EB4">
              <w:t> </w:t>
            </w:r>
          </w:p>
        </w:tc>
        <w:tc>
          <w:tcPr>
            <w:tcW w:w="1554" w:type="dxa"/>
            <w:noWrap/>
            <w:hideMark/>
          </w:tcPr>
          <w:p w14:paraId="75851187" w14:textId="77777777" w:rsidR="00AB098F" w:rsidRPr="00CF7EB4" w:rsidRDefault="00AB098F" w:rsidP="00D739F6">
            <w:pPr>
              <w:pStyle w:val="Sinespaciado"/>
              <w:jc w:val="right"/>
            </w:pPr>
            <w:r w:rsidRPr="00CF7EB4">
              <w:t xml:space="preserve">                                     5,639.62 </w:t>
            </w:r>
          </w:p>
        </w:tc>
      </w:tr>
      <w:tr w:rsidR="00AB098F" w:rsidRPr="00CF7EB4" w14:paraId="36B17979" w14:textId="77777777" w:rsidTr="00D739F6">
        <w:trPr>
          <w:trHeight w:val="300"/>
        </w:trPr>
        <w:tc>
          <w:tcPr>
            <w:tcW w:w="1980" w:type="dxa"/>
            <w:noWrap/>
            <w:hideMark/>
          </w:tcPr>
          <w:p w14:paraId="134BD4BE" w14:textId="77777777" w:rsidR="00AB098F" w:rsidRPr="00CF7EB4" w:rsidRDefault="00AB098F" w:rsidP="00D739F6">
            <w:pPr>
              <w:pStyle w:val="Sinespaciado"/>
            </w:pPr>
            <w:r w:rsidRPr="00CF7EB4">
              <w:t xml:space="preserve"> 7.5.01.01.48 </w:t>
            </w:r>
          </w:p>
        </w:tc>
        <w:tc>
          <w:tcPr>
            <w:tcW w:w="3969" w:type="dxa"/>
            <w:hideMark/>
          </w:tcPr>
          <w:p w14:paraId="5F2D3A9D" w14:textId="77777777" w:rsidR="00AB098F" w:rsidRPr="00CF7EB4" w:rsidRDefault="00AB098F" w:rsidP="00D739F6">
            <w:pPr>
              <w:pStyle w:val="Sinespaciado"/>
            </w:pPr>
            <w:r w:rsidRPr="00CF7EB4">
              <w:t xml:space="preserve"> Construcción De </w:t>
            </w:r>
            <w:proofErr w:type="spellStart"/>
            <w:r w:rsidRPr="00CF7EB4">
              <w:t>Ubs</w:t>
            </w:r>
            <w:proofErr w:type="spellEnd"/>
            <w:r w:rsidRPr="00CF7EB4">
              <w:t xml:space="preserve"> Unidades Educativas </w:t>
            </w:r>
          </w:p>
        </w:tc>
        <w:tc>
          <w:tcPr>
            <w:tcW w:w="1701" w:type="dxa"/>
            <w:noWrap/>
            <w:hideMark/>
          </w:tcPr>
          <w:p w14:paraId="652E7EB6" w14:textId="77777777" w:rsidR="00AB098F" w:rsidRPr="00CF7EB4" w:rsidRDefault="00AB098F" w:rsidP="00D739F6">
            <w:pPr>
              <w:pStyle w:val="Sinespaciado"/>
              <w:jc w:val="right"/>
            </w:pPr>
            <w:r w:rsidRPr="00CF7EB4">
              <w:t> </w:t>
            </w:r>
          </w:p>
        </w:tc>
        <w:tc>
          <w:tcPr>
            <w:tcW w:w="1554" w:type="dxa"/>
            <w:noWrap/>
            <w:hideMark/>
          </w:tcPr>
          <w:p w14:paraId="43BFF89D" w14:textId="77777777" w:rsidR="00AB098F" w:rsidRPr="00CF7EB4" w:rsidRDefault="00AB098F" w:rsidP="00D739F6">
            <w:pPr>
              <w:pStyle w:val="Sinespaciado"/>
              <w:jc w:val="right"/>
            </w:pPr>
            <w:r w:rsidRPr="00CF7EB4">
              <w:t xml:space="preserve">                                    58,131.08 </w:t>
            </w:r>
          </w:p>
        </w:tc>
      </w:tr>
      <w:tr w:rsidR="00AB098F" w:rsidRPr="00CF7EB4" w14:paraId="1FDF73A2" w14:textId="77777777" w:rsidTr="00D739F6">
        <w:trPr>
          <w:trHeight w:val="570"/>
        </w:trPr>
        <w:tc>
          <w:tcPr>
            <w:tcW w:w="1980" w:type="dxa"/>
            <w:noWrap/>
            <w:hideMark/>
          </w:tcPr>
          <w:p w14:paraId="518DFA03" w14:textId="77777777" w:rsidR="00AB098F" w:rsidRPr="00CF7EB4" w:rsidRDefault="00AB098F" w:rsidP="00D739F6">
            <w:pPr>
              <w:pStyle w:val="Sinespaciado"/>
            </w:pPr>
            <w:r w:rsidRPr="00CF7EB4">
              <w:t xml:space="preserve"> 7.5.01.01.49 </w:t>
            </w:r>
          </w:p>
        </w:tc>
        <w:tc>
          <w:tcPr>
            <w:tcW w:w="3969" w:type="dxa"/>
            <w:hideMark/>
          </w:tcPr>
          <w:p w14:paraId="4EBD23E0" w14:textId="77777777" w:rsidR="00AB098F" w:rsidRPr="00CF7EB4" w:rsidRDefault="00AB098F" w:rsidP="00D739F6">
            <w:pPr>
              <w:pStyle w:val="Sinespaciado"/>
            </w:pPr>
            <w:r w:rsidRPr="00CF7EB4">
              <w:t xml:space="preserve"> </w:t>
            </w:r>
            <w:proofErr w:type="spellStart"/>
            <w:proofErr w:type="gramStart"/>
            <w:r w:rsidRPr="00CF7EB4">
              <w:t>Pp</w:t>
            </w:r>
            <w:proofErr w:type="spellEnd"/>
            <w:r w:rsidRPr="00CF7EB4">
              <w:t xml:space="preserve">  2025</w:t>
            </w:r>
            <w:proofErr w:type="gramEnd"/>
            <w:r w:rsidRPr="00CF7EB4">
              <w:t xml:space="preserve">. Diez Comunidades, Const. De </w:t>
            </w:r>
            <w:proofErr w:type="spellStart"/>
            <w:r w:rsidRPr="00CF7EB4">
              <w:t>Ubs</w:t>
            </w:r>
            <w:proofErr w:type="spellEnd"/>
            <w:r w:rsidRPr="00CF7EB4">
              <w:t xml:space="preserve"> Con </w:t>
            </w:r>
            <w:proofErr w:type="gramStart"/>
            <w:r w:rsidRPr="00CF7EB4">
              <w:t>Biodigestor  23</w:t>
            </w:r>
            <w:proofErr w:type="gramEnd"/>
            <w:r w:rsidRPr="00CF7EB4">
              <w:t xml:space="preserve"> U, Perforación De Pozos 43 U, Accesorios Más Tanque 11 U </w:t>
            </w:r>
          </w:p>
        </w:tc>
        <w:tc>
          <w:tcPr>
            <w:tcW w:w="1701" w:type="dxa"/>
            <w:noWrap/>
            <w:hideMark/>
          </w:tcPr>
          <w:p w14:paraId="49161999" w14:textId="77777777" w:rsidR="00AB098F" w:rsidRPr="00CF7EB4" w:rsidRDefault="00AB098F" w:rsidP="00D739F6">
            <w:pPr>
              <w:pStyle w:val="Sinespaciado"/>
              <w:jc w:val="right"/>
            </w:pPr>
            <w:r w:rsidRPr="00CF7EB4">
              <w:t> </w:t>
            </w:r>
          </w:p>
        </w:tc>
        <w:tc>
          <w:tcPr>
            <w:tcW w:w="1554" w:type="dxa"/>
            <w:noWrap/>
            <w:hideMark/>
          </w:tcPr>
          <w:p w14:paraId="6FE0D886" w14:textId="77777777" w:rsidR="00AB098F" w:rsidRPr="00CF7EB4" w:rsidRDefault="00AB098F" w:rsidP="00D739F6">
            <w:pPr>
              <w:pStyle w:val="Sinespaciado"/>
              <w:jc w:val="right"/>
            </w:pPr>
            <w:r w:rsidRPr="00CF7EB4">
              <w:t xml:space="preserve">                                 256,819.04 </w:t>
            </w:r>
          </w:p>
        </w:tc>
      </w:tr>
      <w:tr w:rsidR="00AB098F" w:rsidRPr="00CF7EB4" w14:paraId="6D06F57F" w14:textId="77777777" w:rsidTr="00D739F6">
        <w:trPr>
          <w:trHeight w:val="570"/>
        </w:trPr>
        <w:tc>
          <w:tcPr>
            <w:tcW w:w="1980" w:type="dxa"/>
            <w:noWrap/>
            <w:hideMark/>
          </w:tcPr>
          <w:p w14:paraId="5A63D781" w14:textId="77777777" w:rsidR="00AB098F" w:rsidRPr="00CF7EB4" w:rsidRDefault="00AB098F" w:rsidP="00D739F6">
            <w:pPr>
              <w:pStyle w:val="Sinespaciado"/>
            </w:pPr>
            <w:r w:rsidRPr="00CF7EB4">
              <w:t xml:space="preserve"> 7.5.01.01.50 </w:t>
            </w:r>
          </w:p>
        </w:tc>
        <w:tc>
          <w:tcPr>
            <w:tcW w:w="3969" w:type="dxa"/>
            <w:hideMark/>
          </w:tcPr>
          <w:p w14:paraId="434F5EE8" w14:textId="77777777" w:rsidR="00AB098F" w:rsidRPr="00CF7EB4" w:rsidRDefault="00AB098F" w:rsidP="00D739F6">
            <w:pPr>
              <w:pStyle w:val="Sinespaciado"/>
            </w:pPr>
            <w:r w:rsidRPr="00CF7EB4">
              <w:t xml:space="preserve"> </w:t>
            </w:r>
            <w:proofErr w:type="spellStart"/>
            <w:proofErr w:type="gramStart"/>
            <w:r w:rsidRPr="00CF7EB4">
              <w:t>Pp</w:t>
            </w:r>
            <w:proofErr w:type="spellEnd"/>
            <w:r w:rsidRPr="00CF7EB4">
              <w:t xml:space="preserve">  2025</w:t>
            </w:r>
            <w:proofErr w:type="gramEnd"/>
            <w:r w:rsidRPr="00CF7EB4">
              <w:t xml:space="preserve">. Trece Comunidades, Const. De </w:t>
            </w:r>
            <w:proofErr w:type="spellStart"/>
            <w:r w:rsidRPr="00CF7EB4">
              <w:t>Ubs</w:t>
            </w:r>
            <w:proofErr w:type="spellEnd"/>
            <w:r w:rsidRPr="00CF7EB4">
              <w:t xml:space="preserve"> Tipo I Y </w:t>
            </w:r>
            <w:proofErr w:type="spellStart"/>
            <w:r w:rsidRPr="00CF7EB4">
              <w:t>Ii</w:t>
            </w:r>
            <w:proofErr w:type="spellEnd"/>
            <w:r w:rsidRPr="00CF7EB4">
              <w:t xml:space="preserve"> Biodigestor Y Zanja De Infiltración (9 Y 20 U), Perforación Pozos (22U), </w:t>
            </w:r>
            <w:proofErr w:type="spellStart"/>
            <w:r w:rsidRPr="00CF7EB4">
              <w:t>Estruct</w:t>
            </w:r>
            <w:proofErr w:type="spellEnd"/>
            <w:r w:rsidRPr="00CF7EB4">
              <w:t xml:space="preserve"> Para Tanque </w:t>
            </w:r>
          </w:p>
        </w:tc>
        <w:tc>
          <w:tcPr>
            <w:tcW w:w="1701" w:type="dxa"/>
            <w:noWrap/>
            <w:hideMark/>
          </w:tcPr>
          <w:p w14:paraId="56F8CB76" w14:textId="77777777" w:rsidR="00AB098F" w:rsidRPr="00CF7EB4" w:rsidRDefault="00AB098F" w:rsidP="00D739F6">
            <w:pPr>
              <w:pStyle w:val="Sinespaciado"/>
              <w:jc w:val="right"/>
            </w:pPr>
            <w:r w:rsidRPr="00CF7EB4">
              <w:t> </w:t>
            </w:r>
          </w:p>
        </w:tc>
        <w:tc>
          <w:tcPr>
            <w:tcW w:w="1554" w:type="dxa"/>
            <w:noWrap/>
            <w:hideMark/>
          </w:tcPr>
          <w:p w14:paraId="21A25E43" w14:textId="77777777" w:rsidR="00AB098F" w:rsidRPr="00CF7EB4" w:rsidRDefault="00AB098F" w:rsidP="00D739F6">
            <w:pPr>
              <w:pStyle w:val="Sinespaciado"/>
              <w:jc w:val="right"/>
            </w:pPr>
            <w:r w:rsidRPr="00CF7EB4">
              <w:t xml:space="preserve">                                   261,241.10 </w:t>
            </w:r>
          </w:p>
        </w:tc>
      </w:tr>
      <w:tr w:rsidR="00AB098F" w:rsidRPr="00CF7EB4" w14:paraId="09F6A7E6" w14:textId="77777777" w:rsidTr="00D739F6">
        <w:trPr>
          <w:trHeight w:val="570"/>
        </w:trPr>
        <w:tc>
          <w:tcPr>
            <w:tcW w:w="1980" w:type="dxa"/>
            <w:noWrap/>
            <w:hideMark/>
          </w:tcPr>
          <w:p w14:paraId="3F04FC14" w14:textId="77777777" w:rsidR="00AB098F" w:rsidRPr="00CF7EB4" w:rsidRDefault="00AB098F" w:rsidP="00D739F6">
            <w:pPr>
              <w:pStyle w:val="Sinespaciado"/>
            </w:pPr>
            <w:r w:rsidRPr="00CF7EB4">
              <w:t xml:space="preserve"> 7.5.01.01.51 </w:t>
            </w:r>
          </w:p>
        </w:tc>
        <w:tc>
          <w:tcPr>
            <w:tcW w:w="3969" w:type="dxa"/>
            <w:hideMark/>
          </w:tcPr>
          <w:p w14:paraId="3D475751" w14:textId="77777777" w:rsidR="00AB098F" w:rsidRPr="00CF7EB4" w:rsidRDefault="00AB098F" w:rsidP="00D739F6">
            <w:pPr>
              <w:pStyle w:val="Sinespaciado"/>
            </w:pPr>
            <w:r w:rsidRPr="00CF7EB4">
              <w:t xml:space="preserve"> Const. </w:t>
            </w:r>
            <w:proofErr w:type="gramStart"/>
            <w:r w:rsidRPr="00CF7EB4">
              <w:t>Sistemas  De</w:t>
            </w:r>
            <w:proofErr w:type="gramEnd"/>
            <w:r w:rsidRPr="00CF7EB4">
              <w:t xml:space="preserve"> Agua  Potable Unión </w:t>
            </w:r>
            <w:proofErr w:type="spellStart"/>
            <w:r w:rsidRPr="00CF7EB4">
              <w:t>Milagreña</w:t>
            </w:r>
            <w:proofErr w:type="spellEnd"/>
            <w:r w:rsidRPr="00CF7EB4">
              <w:t xml:space="preserve">, Rumipamba, </w:t>
            </w:r>
            <w:proofErr w:type="spellStart"/>
            <w:r w:rsidRPr="00CF7EB4">
              <w:t>Enokanqui</w:t>
            </w:r>
            <w:proofErr w:type="spellEnd"/>
            <w:r w:rsidRPr="00CF7EB4">
              <w:t xml:space="preserve">, Pompeya Alcantarillado Sanitario Y Pluvial  Comunidad Bella </w:t>
            </w:r>
          </w:p>
        </w:tc>
        <w:tc>
          <w:tcPr>
            <w:tcW w:w="1701" w:type="dxa"/>
            <w:noWrap/>
            <w:hideMark/>
          </w:tcPr>
          <w:p w14:paraId="74EDA646" w14:textId="77777777" w:rsidR="00AB098F" w:rsidRPr="00CF7EB4" w:rsidRDefault="00AB098F" w:rsidP="00D739F6">
            <w:pPr>
              <w:pStyle w:val="Sinespaciado"/>
              <w:jc w:val="right"/>
            </w:pPr>
            <w:r w:rsidRPr="00CF7EB4">
              <w:t> </w:t>
            </w:r>
          </w:p>
        </w:tc>
        <w:tc>
          <w:tcPr>
            <w:tcW w:w="1554" w:type="dxa"/>
            <w:noWrap/>
            <w:hideMark/>
          </w:tcPr>
          <w:p w14:paraId="5C10C231" w14:textId="77777777" w:rsidR="00AB098F" w:rsidRPr="00CF7EB4" w:rsidRDefault="00AB098F" w:rsidP="00D739F6">
            <w:pPr>
              <w:pStyle w:val="Sinespaciado"/>
              <w:jc w:val="right"/>
            </w:pPr>
            <w:r w:rsidRPr="00CF7EB4">
              <w:t xml:space="preserve">                             2,792,957.91 </w:t>
            </w:r>
          </w:p>
        </w:tc>
      </w:tr>
      <w:tr w:rsidR="00AB098F" w:rsidRPr="00CF7EB4" w14:paraId="6649FA40" w14:textId="77777777" w:rsidTr="00D739F6">
        <w:trPr>
          <w:trHeight w:val="570"/>
        </w:trPr>
        <w:tc>
          <w:tcPr>
            <w:tcW w:w="1980" w:type="dxa"/>
            <w:noWrap/>
            <w:hideMark/>
          </w:tcPr>
          <w:p w14:paraId="5693CAB7" w14:textId="77777777" w:rsidR="00AB098F" w:rsidRPr="00CF7EB4" w:rsidRDefault="00AB098F" w:rsidP="00D739F6">
            <w:pPr>
              <w:pStyle w:val="Sinespaciado"/>
            </w:pPr>
            <w:r w:rsidRPr="00CF7EB4">
              <w:t xml:space="preserve"> 7.5.01.01.52 </w:t>
            </w:r>
          </w:p>
        </w:tc>
        <w:tc>
          <w:tcPr>
            <w:tcW w:w="3969" w:type="dxa"/>
            <w:hideMark/>
          </w:tcPr>
          <w:p w14:paraId="7ED4B61A" w14:textId="77777777" w:rsidR="00AB098F" w:rsidRPr="00CF7EB4" w:rsidRDefault="00AB098F" w:rsidP="00D739F6">
            <w:pPr>
              <w:pStyle w:val="Sinespaciado"/>
            </w:pPr>
            <w:r w:rsidRPr="00CF7EB4">
              <w:t xml:space="preserve"> </w:t>
            </w:r>
            <w:proofErr w:type="spellStart"/>
            <w:proofErr w:type="gramStart"/>
            <w:r w:rsidRPr="00CF7EB4">
              <w:t>Pp</w:t>
            </w:r>
            <w:proofErr w:type="spellEnd"/>
            <w:r w:rsidRPr="00CF7EB4">
              <w:t xml:space="preserve">  2025</w:t>
            </w:r>
            <w:proofErr w:type="gramEnd"/>
            <w:r w:rsidRPr="00CF7EB4">
              <w:t xml:space="preserve">, Cinco </w:t>
            </w:r>
            <w:proofErr w:type="spellStart"/>
            <w:r w:rsidRPr="00CF7EB4">
              <w:t>comuni</w:t>
            </w:r>
            <w:proofErr w:type="spellEnd"/>
            <w:r w:rsidRPr="00CF7EB4">
              <w:t xml:space="preserve">. </w:t>
            </w:r>
            <w:proofErr w:type="spellStart"/>
            <w:r w:rsidRPr="00CF7EB4">
              <w:t>Cons</w:t>
            </w:r>
            <w:proofErr w:type="spellEnd"/>
            <w:r w:rsidRPr="00CF7EB4">
              <w:t xml:space="preserve"> </w:t>
            </w:r>
            <w:proofErr w:type="spellStart"/>
            <w:r w:rsidRPr="00CF7EB4">
              <w:t>Ubs</w:t>
            </w:r>
            <w:proofErr w:type="spellEnd"/>
            <w:r w:rsidRPr="00CF7EB4">
              <w:t xml:space="preserve"> (Tipo I Y II</w:t>
            </w:r>
            <w:proofErr w:type="gramStart"/>
            <w:r w:rsidRPr="00CF7EB4">
              <w:t>)  S.</w:t>
            </w:r>
            <w:proofErr w:type="gramEnd"/>
            <w:r w:rsidRPr="00CF7EB4">
              <w:t xml:space="preserve"> De Biodigestores Y Zanja De </w:t>
            </w:r>
            <w:proofErr w:type="spellStart"/>
            <w:r w:rsidRPr="00CF7EB4">
              <w:t>Infilt</w:t>
            </w:r>
            <w:proofErr w:type="spellEnd"/>
            <w:r w:rsidRPr="00CF7EB4">
              <w:t xml:space="preserve"> </w:t>
            </w:r>
            <w:r w:rsidRPr="00CF7EB4">
              <w:lastRenderedPageBreak/>
              <w:t xml:space="preserve">1 </w:t>
            </w:r>
            <w:proofErr w:type="spellStart"/>
            <w:r w:rsidRPr="00CF7EB4">
              <w:t>Bateria</w:t>
            </w:r>
            <w:proofErr w:type="spellEnd"/>
            <w:r w:rsidRPr="00CF7EB4">
              <w:t xml:space="preserve">, Etc. </w:t>
            </w:r>
            <w:proofErr w:type="spellStart"/>
            <w:r w:rsidRPr="00CF7EB4">
              <w:t>Comunida</w:t>
            </w:r>
            <w:proofErr w:type="spellEnd"/>
            <w:r w:rsidRPr="00CF7EB4">
              <w:t xml:space="preserve">. </w:t>
            </w:r>
            <w:proofErr w:type="spellStart"/>
            <w:r w:rsidRPr="00CF7EB4">
              <w:t>Parr.Lago</w:t>
            </w:r>
            <w:proofErr w:type="spellEnd"/>
            <w:r w:rsidRPr="00CF7EB4">
              <w:t xml:space="preserve"> S. </w:t>
            </w:r>
            <w:proofErr w:type="spellStart"/>
            <w:r w:rsidRPr="00CF7EB4">
              <w:t>Parr</w:t>
            </w:r>
            <w:proofErr w:type="spellEnd"/>
            <w:r w:rsidRPr="00CF7EB4">
              <w:t xml:space="preserve">. Pompeya Y </w:t>
            </w:r>
            <w:proofErr w:type="spellStart"/>
            <w:r w:rsidRPr="00CF7EB4">
              <w:t>Enok</w:t>
            </w:r>
            <w:proofErr w:type="spellEnd"/>
            <w:r w:rsidRPr="00CF7EB4">
              <w:t xml:space="preserve"> </w:t>
            </w:r>
          </w:p>
        </w:tc>
        <w:tc>
          <w:tcPr>
            <w:tcW w:w="1701" w:type="dxa"/>
            <w:noWrap/>
            <w:hideMark/>
          </w:tcPr>
          <w:p w14:paraId="415B0BAA" w14:textId="77777777" w:rsidR="00AB098F" w:rsidRPr="00CF7EB4" w:rsidRDefault="00AB098F" w:rsidP="00D739F6">
            <w:pPr>
              <w:pStyle w:val="Sinespaciado"/>
              <w:jc w:val="right"/>
            </w:pPr>
            <w:r w:rsidRPr="00CF7EB4">
              <w:lastRenderedPageBreak/>
              <w:t> </w:t>
            </w:r>
          </w:p>
        </w:tc>
        <w:tc>
          <w:tcPr>
            <w:tcW w:w="1554" w:type="dxa"/>
            <w:noWrap/>
            <w:hideMark/>
          </w:tcPr>
          <w:p w14:paraId="5CDB5B49" w14:textId="77777777" w:rsidR="00AB098F" w:rsidRPr="00CF7EB4" w:rsidRDefault="00AB098F" w:rsidP="00D739F6">
            <w:pPr>
              <w:pStyle w:val="Sinespaciado"/>
              <w:jc w:val="right"/>
            </w:pPr>
            <w:r w:rsidRPr="00CF7EB4">
              <w:t xml:space="preserve">                                 173,747.47 </w:t>
            </w:r>
          </w:p>
        </w:tc>
      </w:tr>
      <w:tr w:rsidR="00AB098F" w:rsidRPr="00CF7EB4" w14:paraId="0B3E7B1C" w14:textId="77777777" w:rsidTr="00D739F6">
        <w:trPr>
          <w:trHeight w:val="570"/>
        </w:trPr>
        <w:tc>
          <w:tcPr>
            <w:tcW w:w="1980" w:type="dxa"/>
            <w:noWrap/>
            <w:hideMark/>
          </w:tcPr>
          <w:p w14:paraId="3F125752" w14:textId="77777777" w:rsidR="00AB098F" w:rsidRPr="00CF7EB4" w:rsidRDefault="00AB098F" w:rsidP="00D739F6">
            <w:pPr>
              <w:pStyle w:val="Sinespaciado"/>
            </w:pPr>
            <w:r w:rsidRPr="00CF7EB4">
              <w:t xml:space="preserve"> 7.5.01.01.53 </w:t>
            </w:r>
          </w:p>
        </w:tc>
        <w:tc>
          <w:tcPr>
            <w:tcW w:w="3969" w:type="dxa"/>
            <w:hideMark/>
          </w:tcPr>
          <w:p w14:paraId="3DACB81C"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2025, Ocho </w:t>
            </w:r>
            <w:proofErr w:type="spellStart"/>
            <w:r w:rsidRPr="00CF7EB4">
              <w:t>Comuni</w:t>
            </w:r>
            <w:proofErr w:type="spellEnd"/>
            <w:r w:rsidRPr="00CF7EB4">
              <w:t xml:space="preserve">. </w:t>
            </w:r>
            <w:proofErr w:type="spellStart"/>
            <w:r w:rsidRPr="00CF7EB4">
              <w:t>Cons</w:t>
            </w:r>
            <w:proofErr w:type="spellEnd"/>
            <w:r w:rsidRPr="00CF7EB4">
              <w:t xml:space="preserve"> </w:t>
            </w:r>
            <w:proofErr w:type="spellStart"/>
            <w:r w:rsidRPr="00CF7EB4">
              <w:t>Ubs</w:t>
            </w:r>
            <w:proofErr w:type="spellEnd"/>
            <w:r w:rsidRPr="00CF7EB4">
              <w:t xml:space="preserve"> (Tipo I, </w:t>
            </w:r>
            <w:proofErr w:type="spellStart"/>
            <w:r w:rsidRPr="00CF7EB4">
              <w:t>Ii</w:t>
            </w:r>
            <w:proofErr w:type="spellEnd"/>
            <w:r w:rsidRPr="00CF7EB4">
              <w:t xml:space="preserve"> Y </w:t>
            </w:r>
            <w:proofErr w:type="spellStart"/>
            <w:r w:rsidRPr="00CF7EB4">
              <w:t>Iii</w:t>
            </w:r>
            <w:proofErr w:type="spellEnd"/>
            <w:proofErr w:type="gramStart"/>
            <w:r w:rsidRPr="00CF7EB4">
              <w:t>)  S.</w:t>
            </w:r>
            <w:proofErr w:type="gramEnd"/>
            <w:r w:rsidRPr="00CF7EB4">
              <w:t xml:space="preserve"> De Biodigestores Y Zanja De Infiltración 1 Unidad, </w:t>
            </w:r>
            <w:proofErr w:type="spellStart"/>
            <w:r w:rsidRPr="00CF7EB4">
              <w:t>Parr</w:t>
            </w:r>
            <w:proofErr w:type="spellEnd"/>
            <w:r w:rsidRPr="00CF7EB4">
              <w:t xml:space="preserve">. Tres De </w:t>
            </w:r>
            <w:proofErr w:type="gramStart"/>
            <w:r w:rsidRPr="00CF7EB4">
              <w:t>Nov.</w:t>
            </w:r>
            <w:proofErr w:type="gramEnd"/>
            <w:r w:rsidRPr="00CF7EB4">
              <w:t xml:space="preserve"> Y </w:t>
            </w:r>
            <w:proofErr w:type="spellStart"/>
            <w:r w:rsidRPr="00CF7EB4">
              <w:t>Parr</w:t>
            </w:r>
            <w:proofErr w:type="spellEnd"/>
            <w:r w:rsidRPr="00CF7EB4">
              <w:t xml:space="preserve">- Pompeya </w:t>
            </w:r>
          </w:p>
        </w:tc>
        <w:tc>
          <w:tcPr>
            <w:tcW w:w="1701" w:type="dxa"/>
            <w:noWrap/>
            <w:hideMark/>
          </w:tcPr>
          <w:p w14:paraId="261FE36A" w14:textId="77777777" w:rsidR="00AB098F" w:rsidRPr="00CF7EB4" w:rsidRDefault="00AB098F" w:rsidP="00D739F6">
            <w:pPr>
              <w:pStyle w:val="Sinespaciado"/>
              <w:jc w:val="right"/>
            </w:pPr>
            <w:r w:rsidRPr="00CF7EB4">
              <w:t> </w:t>
            </w:r>
          </w:p>
        </w:tc>
        <w:tc>
          <w:tcPr>
            <w:tcW w:w="1554" w:type="dxa"/>
            <w:noWrap/>
            <w:hideMark/>
          </w:tcPr>
          <w:p w14:paraId="306419CC" w14:textId="77777777" w:rsidR="00AB098F" w:rsidRPr="00CF7EB4" w:rsidRDefault="00AB098F" w:rsidP="00D739F6">
            <w:pPr>
              <w:pStyle w:val="Sinespaciado"/>
              <w:jc w:val="right"/>
            </w:pPr>
            <w:r w:rsidRPr="00CF7EB4">
              <w:t xml:space="preserve">                                257,559.35 </w:t>
            </w:r>
          </w:p>
        </w:tc>
      </w:tr>
      <w:tr w:rsidR="00AB098F" w:rsidRPr="00CF7EB4" w14:paraId="6433D128" w14:textId="77777777" w:rsidTr="00D739F6">
        <w:trPr>
          <w:trHeight w:val="390"/>
        </w:trPr>
        <w:tc>
          <w:tcPr>
            <w:tcW w:w="1980" w:type="dxa"/>
            <w:noWrap/>
            <w:hideMark/>
          </w:tcPr>
          <w:p w14:paraId="77058609" w14:textId="77777777" w:rsidR="00AB098F" w:rsidRPr="00CF7EB4" w:rsidRDefault="00AB098F" w:rsidP="00D739F6">
            <w:pPr>
              <w:pStyle w:val="Sinespaciado"/>
            </w:pPr>
            <w:r w:rsidRPr="00CF7EB4">
              <w:t xml:space="preserve"> 7.5.01.01.54 </w:t>
            </w:r>
          </w:p>
        </w:tc>
        <w:tc>
          <w:tcPr>
            <w:tcW w:w="3969" w:type="dxa"/>
            <w:hideMark/>
          </w:tcPr>
          <w:p w14:paraId="29F3EF32"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2025, San José Del </w:t>
            </w:r>
            <w:proofErr w:type="spellStart"/>
            <w:r w:rsidRPr="00CF7EB4">
              <w:t>Chamanal</w:t>
            </w:r>
            <w:proofErr w:type="spellEnd"/>
            <w:r w:rsidRPr="00CF7EB4">
              <w:t xml:space="preserve">, </w:t>
            </w:r>
            <w:proofErr w:type="spellStart"/>
            <w:r w:rsidRPr="00CF7EB4">
              <w:t>Ubs</w:t>
            </w:r>
            <w:proofErr w:type="spellEnd"/>
            <w:r w:rsidRPr="00CF7EB4">
              <w:t xml:space="preserve"> Estándar Y Adaptada, Con Sistemas De </w:t>
            </w:r>
            <w:proofErr w:type="spellStart"/>
            <w:r w:rsidRPr="00CF7EB4">
              <w:t>Biodig</w:t>
            </w:r>
            <w:proofErr w:type="spellEnd"/>
            <w:r w:rsidRPr="00CF7EB4">
              <w:t xml:space="preserve">. Y Zanja De Infiltración. </w:t>
            </w:r>
          </w:p>
        </w:tc>
        <w:tc>
          <w:tcPr>
            <w:tcW w:w="1701" w:type="dxa"/>
            <w:noWrap/>
            <w:hideMark/>
          </w:tcPr>
          <w:p w14:paraId="0E2C289C" w14:textId="77777777" w:rsidR="00AB098F" w:rsidRPr="00CF7EB4" w:rsidRDefault="00AB098F" w:rsidP="00D739F6">
            <w:pPr>
              <w:pStyle w:val="Sinespaciado"/>
              <w:jc w:val="right"/>
            </w:pPr>
            <w:r w:rsidRPr="00CF7EB4">
              <w:t> </w:t>
            </w:r>
          </w:p>
        </w:tc>
        <w:tc>
          <w:tcPr>
            <w:tcW w:w="1554" w:type="dxa"/>
            <w:noWrap/>
            <w:hideMark/>
          </w:tcPr>
          <w:p w14:paraId="4F1E9B2C" w14:textId="77777777" w:rsidR="00AB098F" w:rsidRPr="00CF7EB4" w:rsidRDefault="00AB098F" w:rsidP="00D739F6">
            <w:pPr>
              <w:pStyle w:val="Sinespaciado"/>
              <w:jc w:val="right"/>
            </w:pPr>
            <w:r w:rsidRPr="00CF7EB4">
              <w:t xml:space="preserve">                                    21,133.00 </w:t>
            </w:r>
          </w:p>
        </w:tc>
      </w:tr>
      <w:tr w:rsidR="00AB098F" w:rsidRPr="00CF7EB4" w14:paraId="6C5F65F2" w14:textId="77777777" w:rsidTr="00D739F6">
        <w:trPr>
          <w:trHeight w:val="300"/>
        </w:trPr>
        <w:tc>
          <w:tcPr>
            <w:tcW w:w="1980" w:type="dxa"/>
            <w:noWrap/>
            <w:hideMark/>
          </w:tcPr>
          <w:p w14:paraId="32EBD422" w14:textId="77777777" w:rsidR="00AB098F" w:rsidRPr="00CF7EB4" w:rsidRDefault="00AB098F" w:rsidP="00D739F6">
            <w:pPr>
              <w:pStyle w:val="Sinespaciado"/>
            </w:pPr>
            <w:r w:rsidRPr="00CF7EB4">
              <w:t xml:space="preserve"> 8.4.01.03 </w:t>
            </w:r>
          </w:p>
        </w:tc>
        <w:tc>
          <w:tcPr>
            <w:tcW w:w="3969" w:type="dxa"/>
            <w:hideMark/>
          </w:tcPr>
          <w:p w14:paraId="1C35E5B5" w14:textId="77777777" w:rsidR="00AB098F" w:rsidRPr="00CF7EB4" w:rsidRDefault="00AB098F" w:rsidP="00D739F6">
            <w:pPr>
              <w:pStyle w:val="Sinespaciado"/>
            </w:pPr>
            <w:r w:rsidRPr="00CF7EB4">
              <w:t xml:space="preserve"> Mobiliarios (De Larga Duración) </w:t>
            </w:r>
          </w:p>
        </w:tc>
        <w:tc>
          <w:tcPr>
            <w:tcW w:w="1701" w:type="dxa"/>
            <w:noWrap/>
            <w:hideMark/>
          </w:tcPr>
          <w:p w14:paraId="5ABA23EC" w14:textId="77777777" w:rsidR="00AB098F" w:rsidRPr="00CF7EB4" w:rsidRDefault="00AB098F" w:rsidP="00D739F6">
            <w:pPr>
              <w:pStyle w:val="Sinespaciado"/>
              <w:jc w:val="right"/>
            </w:pPr>
            <w:r w:rsidRPr="00CF7EB4">
              <w:t> </w:t>
            </w:r>
          </w:p>
        </w:tc>
        <w:tc>
          <w:tcPr>
            <w:tcW w:w="1554" w:type="dxa"/>
            <w:noWrap/>
            <w:hideMark/>
          </w:tcPr>
          <w:p w14:paraId="32010667" w14:textId="77777777" w:rsidR="00AB098F" w:rsidRPr="00CF7EB4" w:rsidRDefault="00AB098F" w:rsidP="00D739F6">
            <w:pPr>
              <w:pStyle w:val="Sinespaciado"/>
              <w:jc w:val="right"/>
            </w:pPr>
            <w:r w:rsidRPr="00CF7EB4">
              <w:t xml:space="preserve">                                       1,481.84 </w:t>
            </w:r>
          </w:p>
        </w:tc>
      </w:tr>
      <w:tr w:rsidR="00AB098F" w:rsidRPr="00CF7EB4" w14:paraId="4D33C5FF" w14:textId="77777777" w:rsidTr="00D739F6">
        <w:trPr>
          <w:trHeight w:val="300"/>
        </w:trPr>
        <w:tc>
          <w:tcPr>
            <w:tcW w:w="1980" w:type="dxa"/>
            <w:noWrap/>
            <w:hideMark/>
          </w:tcPr>
          <w:p w14:paraId="22D6EE86" w14:textId="77777777" w:rsidR="00AB098F" w:rsidRPr="00CF7EB4" w:rsidRDefault="00AB098F" w:rsidP="00D739F6">
            <w:pPr>
              <w:pStyle w:val="Sinespaciado"/>
            </w:pPr>
            <w:r w:rsidRPr="00CF7EB4">
              <w:t xml:space="preserve"> 8.4.01.04 </w:t>
            </w:r>
          </w:p>
        </w:tc>
        <w:tc>
          <w:tcPr>
            <w:tcW w:w="3969" w:type="dxa"/>
            <w:hideMark/>
          </w:tcPr>
          <w:p w14:paraId="2A895D07" w14:textId="77777777" w:rsidR="00AB098F" w:rsidRPr="00CF7EB4" w:rsidRDefault="00AB098F"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72C2A0EB" w14:textId="77777777" w:rsidR="00AB098F" w:rsidRPr="00CF7EB4" w:rsidRDefault="00AB098F" w:rsidP="00D739F6">
            <w:pPr>
              <w:pStyle w:val="Sinespaciado"/>
              <w:jc w:val="right"/>
            </w:pPr>
            <w:r w:rsidRPr="00CF7EB4">
              <w:t> </w:t>
            </w:r>
          </w:p>
        </w:tc>
        <w:tc>
          <w:tcPr>
            <w:tcW w:w="1554" w:type="dxa"/>
            <w:noWrap/>
            <w:hideMark/>
          </w:tcPr>
          <w:p w14:paraId="2FA44D3C" w14:textId="77777777" w:rsidR="00AB098F" w:rsidRPr="00CF7EB4" w:rsidRDefault="00AB098F" w:rsidP="00D739F6">
            <w:pPr>
              <w:pStyle w:val="Sinespaciado"/>
              <w:jc w:val="right"/>
            </w:pPr>
            <w:r w:rsidRPr="00CF7EB4">
              <w:t xml:space="preserve">                                     5,020.20 </w:t>
            </w:r>
          </w:p>
        </w:tc>
      </w:tr>
      <w:tr w:rsidR="00AB098F" w:rsidRPr="00CF7EB4" w14:paraId="6C9CB331" w14:textId="77777777" w:rsidTr="00D739F6">
        <w:trPr>
          <w:trHeight w:val="300"/>
        </w:trPr>
        <w:tc>
          <w:tcPr>
            <w:tcW w:w="1980" w:type="dxa"/>
            <w:noWrap/>
            <w:hideMark/>
          </w:tcPr>
          <w:p w14:paraId="563FA140" w14:textId="77777777" w:rsidR="00AB098F" w:rsidRPr="00CF7EB4" w:rsidRDefault="00AB098F" w:rsidP="00D739F6">
            <w:pPr>
              <w:pStyle w:val="Sinespaciado"/>
            </w:pPr>
            <w:r w:rsidRPr="00CF7EB4">
              <w:t xml:space="preserve"> 8.4.03.01 </w:t>
            </w:r>
          </w:p>
        </w:tc>
        <w:tc>
          <w:tcPr>
            <w:tcW w:w="3969" w:type="dxa"/>
            <w:hideMark/>
          </w:tcPr>
          <w:p w14:paraId="6219F761" w14:textId="77777777" w:rsidR="00AB098F" w:rsidRPr="00CF7EB4" w:rsidRDefault="00AB098F" w:rsidP="00D739F6">
            <w:pPr>
              <w:pStyle w:val="Sinespaciado"/>
            </w:pPr>
            <w:r w:rsidRPr="00CF7EB4">
              <w:t xml:space="preserve"> Terrenos (Expropiación) </w:t>
            </w:r>
          </w:p>
        </w:tc>
        <w:tc>
          <w:tcPr>
            <w:tcW w:w="1701" w:type="dxa"/>
            <w:noWrap/>
            <w:hideMark/>
          </w:tcPr>
          <w:p w14:paraId="193429FE" w14:textId="77777777" w:rsidR="00AB098F" w:rsidRPr="00CF7EB4" w:rsidRDefault="00AB098F" w:rsidP="00D739F6">
            <w:pPr>
              <w:pStyle w:val="Sinespaciado"/>
              <w:jc w:val="right"/>
            </w:pPr>
            <w:r w:rsidRPr="00CF7EB4">
              <w:t> </w:t>
            </w:r>
          </w:p>
        </w:tc>
        <w:tc>
          <w:tcPr>
            <w:tcW w:w="1554" w:type="dxa"/>
            <w:noWrap/>
            <w:hideMark/>
          </w:tcPr>
          <w:p w14:paraId="013BC261" w14:textId="77777777" w:rsidR="00AB098F" w:rsidRPr="00CF7EB4" w:rsidRDefault="00AB098F" w:rsidP="00D739F6">
            <w:pPr>
              <w:pStyle w:val="Sinespaciado"/>
              <w:jc w:val="right"/>
            </w:pPr>
            <w:r w:rsidRPr="00CF7EB4">
              <w:t xml:space="preserve">                                   22,605.13 </w:t>
            </w:r>
          </w:p>
        </w:tc>
      </w:tr>
      <w:tr w:rsidR="00AB098F" w:rsidRPr="00CF7EB4" w14:paraId="5C6FC752" w14:textId="77777777" w:rsidTr="00D739F6">
        <w:trPr>
          <w:trHeight w:val="300"/>
        </w:trPr>
        <w:tc>
          <w:tcPr>
            <w:tcW w:w="1980" w:type="dxa"/>
            <w:noWrap/>
          </w:tcPr>
          <w:p w14:paraId="5293423B" w14:textId="77777777" w:rsidR="00AB098F" w:rsidRPr="00CF7EB4" w:rsidRDefault="00AB098F" w:rsidP="00D739F6">
            <w:pPr>
              <w:pStyle w:val="Sinespaciado"/>
            </w:pPr>
            <w:r w:rsidRPr="00CF7EB4">
              <w:t xml:space="preserve"> 7.5.01.05.03  </w:t>
            </w:r>
          </w:p>
        </w:tc>
        <w:tc>
          <w:tcPr>
            <w:tcW w:w="3969" w:type="dxa"/>
          </w:tcPr>
          <w:p w14:paraId="7660B84F" w14:textId="77777777" w:rsidR="00AB098F" w:rsidRPr="00CF7EB4" w:rsidRDefault="00AB098F" w:rsidP="00D739F6">
            <w:pPr>
              <w:pStyle w:val="Sinespaciado"/>
            </w:pPr>
            <w:r w:rsidRPr="00CF7EB4">
              <w:t xml:space="preserve"> Liquidación, Reajustes Y Constr. Obras Años Anteriores </w:t>
            </w:r>
          </w:p>
        </w:tc>
        <w:tc>
          <w:tcPr>
            <w:tcW w:w="1701" w:type="dxa"/>
            <w:noWrap/>
          </w:tcPr>
          <w:p w14:paraId="778B9799" w14:textId="77777777" w:rsidR="00AB098F" w:rsidRPr="00CF7EB4" w:rsidRDefault="00AB098F" w:rsidP="00D739F6">
            <w:pPr>
              <w:pStyle w:val="Sinespaciado"/>
              <w:jc w:val="right"/>
            </w:pPr>
            <w:r w:rsidRPr="00CF7EB4">
              <w:t> </w:t>
            </w:r>
          </w:p>
        </w:tc>
        <w:tc>
          <w:tcPr>
            <w:tcW w:w="1554" w:type="dxa"/>
            <w:noWrap/>
          </w:tcPr>
          <w:p w14:paraId="4143ADCF" w14:textId="77777777" w:rsidR="00AB098F" w:rsidRPr="00CF7EB4" w:rsidRDefault="00AB098F" w:rsidP="00D739F6">
            <w:pPr>
              <w:pStyle w:val="Sinespaciado"/>
              <w:jc w:val="right"/>
            </w:pPr>
            <w:r w:rsidRPr="00CF7EB4">
              <w:t xml:space="preserve">                                     5,000.00 </w:t>
            </w:r>
          </w:p>
        </w:tc>
      </w:tr>
      <w:tr w:rsidR="00AB098F" w:rsidRPr="00CF7EB4" w14:paraId="4E39FF2D" w14:textId="77777777" w:rsidTr="00D739F6">
        <w:trPr>
          <w:trHeight w:val="300"/>
        </w:trPr>
        <w:tc>
          <w:tcPr>
            <w:tcW w:w="5949" w:type="dxa"/>
            <w:gridSpan w:val="2"/>
            <w:noWrap/>
            <w:hideMark/>
          </w:tcPr>
          <w:p w14:paraId="473E8EEC" w14:textId="77777777" w:rsidR="00AB098F" w:rsidRPr="00CF7EB4" w:rsidRDefault="00AB098F" w:rsidP="00D739F6">
            <w:pPr>
              <w:pStyle w:val="Sinespaciado"/>
              <w:rPr>
                <w:b/>
                <w:bCs/>
                <w:i/>
                <w:iCs/>
              </w:rPr>
            </w:pPr>
            <w:r w:rsidRPr="00CF7EB4">
              <w:rPr>
                <w:b/>
                <w:bCs/>
                <w:i/>
                <w:iCs/>
              </w:rPr>
              <w:t xml:space="preserve"> 3.4.1 </w:t>
            </w:r>
            <w:proofErr w:type="spellStart"/>
            <w:r w:rsidRPr="00CF7EB4">
              <w:rPr>
                <w:b/>
                <w:bCs/>
                <w:i/>
                <w:iCs/>
              </w:rPr>
              <w:t>Subp</w:t>
            </w:r>
            <w:proofErr w:type="spellEnd"/>
            <w:r w:rsidRPr="00CF7EB4">
              <w:rPr>
                <w:b/>
                <w:bCs/>
                <w:i/>
                <w:iCs/>
              </w:rPr>
              <w:t xml:space="preserve"> 1.- D. De Gestión De Obras Públicas </w:t>
            </w:r>
          </w:p>
          <w:p w14:paraId="45FDD06C" w14:textId="77777777" w:rsidR="00AB098F" w:rsidRPr="00CF7EB4" w:rsidRDefault="00AB098F" w:rsidP="00D739F6">
            <w:pPr>
              <w:pStyle w:val="Sinespaciado"/>
              <w:rPr>
                <w:b/>
                <w:bCs/>
                <w:i/>
                <w:iCs/>
              </w:rPr>
            </w:pPr>
            <w:r w:rsidRPr="00CF7EB4">
              <w:rPr>
                <w:b/>
                <w:bCs/>
                <w:i/>
                <w:iCs/>
              </w:rPr>
              <w:t> </w:t>
            </w:r>
          </w:p>
        </w:tc>
        <w:tc>
          <w:tcPr>
            <w:tcW w:w="1701" w:type="dxa"/>
            <w:noWrap/>
            <w:hideMark/>
          </w:tcPr>
          <w:p w14:paraId="35318D29" w14:textId="77777777" w:rsidR="00AB098F" w:rsidRPr="00CF7EB4" w:rsidRDefault="00AB098F" w:rsidP="00D739F6">
            <w:pPr>
              <w:pStyle w:val="Sinespaciado"/>
              <w:jc w:val="right"/>
            </w:pPr>
            <w:r w:rsidRPr="00CF7EB4">
              <w:t> </w:t>
            </w:r>
          </w:p>
        </w:tc>
        <w:tc>
          <w:tcPr>
            <w:tcW w:w="1554" w:type="dxa"/>
            <w:noWrap/>
            <w:hideMark/>
          </w:tcPr>
          <w:p w14:paraId="49013423" w14:textId="77777777" w:rsidR="00AB098F" w:rsidRPr="00CF7EB4" w:rsidRDefault="00AB098F" w:rsidP="00D739F6">
            <w:pPr>
              <w:pStyle w:val="Sinespaciado"/>
              <w:jc w:val="right"/>
            </w:pPr>
            <w:r w:rsidRPr="00CF7EB4">
              <w:t> </w:t>
            </w:r>
          </w:p>
        </w:tc>
      </w:tr>
      <w:tr w:rsidR="00AB098F" w:rsidRPr="00CF7EB4" w14:paraId="7B023256" w14:textId="77777777" w:rsidTr="00D739F6">
        <w:trPr>
          <w:trHeight w:val="300"/>
        </w:trPr>
        <w:tc>
          <w:tcPr>
            <w:tcW w:w="1980" w:type="dxa"/>
            <w:noWrap/>
            <w:hideMark/>
          </w:tcPr>
          <w:p w14:paraId="21FF40BC" w14:textId="77777777" w:rsidR="00AB098F" w:rsidRPr="00CF7EB4" w:rsidRDefault="00AB098F" w:rsidP="00D739F6">
            <w:pPr>
              <w:pStyle w:val="Sinespaciado"/>
            </w:pPr>
            <w:r w:rsidRPr="00CF7EB4">
              <w:t xml:space="preserve"> 7.1.05.09 </w:t>
            </w:r>
          </w:p>
        </w:tc>
        <w:tc>
          <w:tcPr>
            <w:tcW w:w="3969" w:type="dxa"/>
            <w:hideMark/>
          </w:tcPr>
          <w:p w14:paraId="5863288A" w14:textId="77777777" w:rsidR="00AB098F" w:rsidRPr="00CF7EB4" w:rsidRDefault="00AB098F" w:rsidP="00D739F6">
            <w:pPr>
              <w:pStyle w:val="Sinespaciado"/>
            </w:pPr>
            <w:r w:rsidRPr="00CF7EB4">
              <w:t xml:space="preserve"> Horas Extraordinarias Y Suplementarias </w:t>
            </w:r>
          </w:p>
        </w:tc>
        <w:tc>
          <w:tcPr>
            <w:tcW w:w="1701" w:type="dxa"/>
            <w:noWrap/>
            <w:hideMark/>
          </w:tcPr>
          <w:p w14:paraId="6F171178" w14:textId="77777777" w:rsidR="00AB098F" w:rsidRPr="00CF7EB4" w:rsidRDefault="00AB098F" w:rsidP="00D739F6">
            <w:pPr>
              <w:pStyle w:val="Sinespaciado"/>
              <w:jc w:val="right"/>
            </w:pPr>
            <w:r w:rsidRPr="00CF7EB4">
              <w:t> </w:t>
            </w:r>
          </w:p>
        </w:tc>
        <w:tc>
          <w:tcPr>
            <w:tcW w:w="1554" w:type="dxa"/>
            <w:noWrap/>
            <w:hideMark/>
          </w:tcPr>
          <w:p w14:paraId="6306128A" w14:textId="77777777" w:rsidR="00AB098F" w:rsidRPr="00CF7EB4" w:rsidRDefault="00AB098F" w:rsidP="00D739F6">
            <w:pPr>
              <w:pStyle w:val="Sinespaciado"/>
              <w:jc w:val="right"/>
            </w:pPr>
            <w:r w:rsidRPr="00CF7EB4">
              <w:t xml:space="preserve">                                    16,016.55 </w:t>
            </w:r>
          </w:p>
        </w:tc>
      </w:tr>
      <w:tr w:rsidR="00AB098F" w:rsidRPr="00CF7EB4" w14:paraId="66E0FC83" w14:textId="77777777" w:rsidTr="00D739F6">
        <w:trPr>
          <w:trHeight w:val="300"/>
        </w:trPr>
        <w:tc>
          <w:tcPr>
            <w:tcW w:w="1980" w:type="dxa"/>
            <w:noWrap/>
            <w:hideMark/>
          </w:tcPr>
          <w:p w14:paraId="1E521743" w14:textId="77777777" w:rsidR="00AB098F" w:rsidRPr="00CF7EB4" w:rsidRDefault="00AB098F" w:rsidP="00D739F6">
            <w:pPr>
              <w:pStyle w:val="Sinespaciado"/>
            </w:pPr>
            <w:r w:rsidRPr="00CF7EB4">
              <w:t xml:space="preserve"> 7.3.02.02 </w:t>
            </w:r>
          </w:p>
        </w:tc>
        <w:tc>
          <w:tcPr>
            <w:tcW w:w="3969" w:type="dxa"/>
            <w:hideMark/>
          </w:tcPr>
          <w:p w14:paraId="4E532F4B" w14:textId="77777777" w:rsidR="00AB098F" w:rsidRPr="00CF7EB4" w:rsidRDefault="00AB098F" w:rsidP="00D739F6">
            <w:pPr>
              <w:pStyle w:val="Sinespaciado"/>
            </w:pPr>
            <w:r w:rsidRPr="00CF7EB4">
              <w:t xml:space="preserve"> Fletes Y Maniobras </w:t>
            </w:r>
          </w:p>
        </w:tc>
        <w:tc>
          <w:tcPr>
            <w:tcW w:w="1701" w:type="dxa"/>
            <w:noWrap/>
            <w:hideMark/>
          </w:tcPr>
          <w:p w14:paraId="684A34CC" w14:textId="77777777" w:rsidR="00AB098F" w:rsidRPr="00CF7EB4" w:rsidRDefault="00AB098F" w:rsidP="00D739F6">
            <w:pPr>
              <w:pStyle w:val="Sinespaciado"/>
              <w:jc w:val="right"/>
            </w:pPr>
            <w:r w:rsidRPr="00CF7EB4">
              <w:t> </w:t>
            </w:r>
          </w:p>
        </w:tc>
        <w:tc>
          <w:tcPr>
            <w:tcW w:w="1554" w:type="dxa"/>
            <w:noWrap/>
            <w:hideMark/>
          </w:tcPr>
          <w:p w14:paraId="01D86D2D" w14:textId="77777777" w:rsidR="00AB098F" w:rsidRPr="00CF7EB4" w:rsidRDefault="00AB098F" w:rsidP="00D739F6">
            <w:pPr>
              <w:pStyle w:val="Sinespaciado"/>
              <w:jc w:val="right"/>
            </w:pPr>
            <w:r w:rsidRPr="00CF7EB4">
              <w:t xml:space="preserve">                                    81,790.13 </w:t>
            </w:r>
          </w:p>
        </w:tc>
      </w:tr>
      <w:tr w:rsidR="00AB098F" w:rsidRPr="00CF7EB4" w14:paraId="3E483177" w14:textId="77777777" w:rsidTr="00D739F6">
        <w:trPr>
          <w:trHeight w:val="300"/>
        </w:trPr>
        <w:tc>
          <w:tcPr>
            <w:tcW w:w="1980" w:type="dxa"/>
            <w:noWrap/>
            <w:hideMark/>
          </w:tcPr>
          <w:p w14:paraId="60440B07" w14:textId="77777777" w:rsidR="00AB098F" w:rsidRPr="00CF7EB4" w:rsidRDefault="00AB098F" w:rsidP="00D739F6">
            <w:pPr>
              <w:pStyle w:val="Sinespaciado"/>
            </w:pPr>
            <w:r w:rsidRPr="00CF7EB4">
              <w:t xml:space="preserve"> 7.3.02.55 </w:t>
            </w:r>
          </w:p>
        </w:tc>
        <w:tc>
          <w:tcPr>
            <w:tcW w:w="3969" w:type="dxa"/>
            <w:hideMark/>
          </w:tcPr>
          <w:p w14:paraId="2D67E96E" w14:textId="77777777" w:rsidR="00AB098F" w:rsidRPr="00CF7EB4" w:rsidRDefault="00AB098F" w:rsidP="00D739F6">
            <w:pPr>
              <w:pStyle w:val="Sinespaciado"/>
            </w:pPr>
            <w:r w:rsidRPr="00CF7EB4">
              <w:t xml:space="preserve"> Combustibles </w:t>
            </w:r>
          </w:p>
        </w:tc>
        <w:tc>
          <w:tcPr>
            <w:tcW w:w="1701" w:type="dxa"/>
            <w:noWrap/>
            <w:hideMark/>
          </w:tcPr>
          <w:p w14:paraId="0672EB4B" w14:textId="77777777" w:rsidR="00AB098F" w:rsidRPr="00CF7EB4" w:rsidRDefault="00AB098F" w:rsidP="00D739F6">
            <w:pPr>
              <w:pStyle w:val="Sinespaciado"/>
              <w:jc w:val="right"/>
            </w:pPr>
            <w:r w:rsidRPr="00CF7EB4">
              <w:t> </w:t>
            </w:r>
          </w:p>
        </w:tc>
        <w:tc>
          <w:tcPr>
            <w:tcW w:w="1554" w:type="dxa"/>
            <w:noWrap/>
            <w:hideMark/>
          </w:tcPr>
          <w:p w14:paraId="01B956EB" w14:textId="77777777" w:rsidR="00AB098F" w:rsidRPr="00CF7EB4" w:rsidRDefault="00AB098F" w:rsidP="00D739F6">
            <w:pPr>
              <w:pStyle w:val="Sinespaciado"/>
              <w:jc w:val="right"/>
            </w:pPr>
            <w:r w:rsidRPr="00CF7EB4">
              <w:t xml:space="preserve">                                     3,368.28 </w:t>
            </w:r>
          </w:p>
        </w:tc>
      </w:tr>
      <w:tr w:rsidR="00AB098F" w:rsidRPr="00CF7EB4" w14:paraId="4961C848" w14:textId="77777777" w:rsidTr="00D739F6">
        <w:trPr>
          <w:trHeight w:val="390"/>
        </w:trPr>
        <w:tc>
          <w:tcPr>
            <w:tcW w:w="1980" w:type="dxa"/>
            <w:noWrap/>
            <w:hideMark/>
          </w:tcPr>
          <w:p w14:paraId="729E6FA2" w14:textId="77777777" w:rsidR="00AB098F" w:rsidRPr="00CF7EB4" w:rsidRDefault="00AB098F" w:rsidP="00D739F6">
            <w:pPr>
              <w:pStyle w:val="Sinespaciado"/>
            </w:pPr>
            <w:r w:rsidRPr="00CF7EB4">
              <w:t xml:space="preserve"> 7.3.04.04 </w:t>
            </w:r>
          </w:p>
        </w:tc>
        <w:tc>
          <w:tcPr>
            <w:tcW w:w="3969" w:type="dxa"/>
            <w:hideMark/>
          </w:tcPr>
          <w:p w14:paraId="432D7CAF" w14:textId="77777777" w:rsidR="00AB098F" w:rsidRPr="00CF7EB4" w:rsidRDefault="00AB098F" w:rsidP="00D739F6">
            <w:pPr>
              <w:pStyle w:val="Sinespaciado"/>
            </w:pPr>
            <w:r w:rsidRPr="00CF7EB4">
              <w:t xml:space="preserve"> Maquinarias Y Equipos (Instalación, Mantenimiento Y Reparación) </w:t>
            </w:r>
          </w:p>
        </w:tc>
        <w:tc>
          <w:tcPr>
            <w:tcW w:w="1701" w:type="dxa"/>
            <w:noWrap/>
            <w:hideMark/>
          </w:tcPr>
          <w:p w14:paraId="43150F87" w14:textId="77777777" w:rsidR="00AB098F" w:rsidRPr="00CF7EB4" w:rsidRDefault="00AB098F" w:rsidP="00D739F6">
            <w:pPr>
              <w:pStyle w:val="Sinespaciado"/>
              <w:jc w:val="right"/>
            </w:pPr>
            <w:r w:rsidRPr="00CF7EB4">
              <w:t> </w:t>
            </w:r>
          </w:p>
        </w:tc>
        <w:tc>
          <w:tcPr>
            <w:tcW w:w="1554" w:type="dxa"/>
            <w:noWrap/>
            <w:hideMark/>
          </w:tcPr>
          <w:p w14:paraId="1A019299" w14:textId="77777777" w:rsidR="00AB098F" w:rsidRPr="00CF7EB4" w:rsidRDefault="00AB098F" w:rsidP="00D739F6">
            <w:pPr>
              <w:pStyle w:val="Sinespaciado"/>
              <w:jc w:val="right"/>
            </w:pPr>
            <w:r w:rsidRPr="00CF7EB4">
              <w:t xml:space="preserve">                                 128,888.20 </w:t>
            </w:r>
          </w:p>
        </w:tc>
      </w:tr>
      <w:tr w:rsidR="00AB098F" w:rsidRPr="00CF7EB4" w14:paraId="65680325" w14:textId="77777777" w:rsidTr="00D739F6">
        <w:trPr>
          <w:trHeight w:val="300"/>
        </w:trPr>
        <w:tc>
          <w:tcPr>
            <w:tcW w:w="1980" w:type="dxa"/>
            <w:noWrap/>
            <w:hideMark/>
          </w:tcPr>
          <w:p w14:paraId="474D3DAF" w14:textId="77777777" w:rsidR="00AB098F" w:rsidRPr="00CF7EB4" w:rsidRDefault="00AB098F" w:rsidP="00D739F6">
            <w:pPr>
              <w:pStyle w:val="Sinespaciado"/>
            </w:pPr>
            <w:r w:rsidRPr="00CF7EB4">
              <w:t xml:space="preserve"> 7.3.04.05 </w:t>
            </w:r>
          </w:p>
        </w:tc>
        <w:tc>
          <w:tcPr>
            <w:tcW w:w="3969" w:type="dxa"/>
            <w:hideMark/>
          </w:tcPr>
          <w:p w14:paraId="79444002" w14:textId="77777777" w:rsidR="00AB098F" w:rsidRPr="00CF7EB4" w:rsidRDefault="00AB098F" w:rsidP="00D739F6">
            <w:pPr>
              <w:pStyle w:val="Sinespaciado"/>
            </w:pPr>
            <w:r w:rsidRPr="00CF7EB4">
              <w:t xml:space="preserve"> Vehículos (Servicio Para Mantenimiento Y Reparación) </w:t>
            </w:r>
          </w:p>
        </w:tc>
        <w:tc>
          <w:tcPr>
            <w:tcW w:w="1701" w:type="dxa"/>
            <w:noWrap/>
            <w:hideMark/>
          </w:tcPr>
          <w:p w14:paraId="4A5879F9" w14:textId="77777777" w:rsidR="00AB098F" w:rsidRPr="00CF7EB4" w:rsidRDefault="00AB098F" w:rsidP="00D739F6">
            <w:pPr>
              <w:pStyle w:val="Sinespaciado"/>
              <w:jc w:val="right"/>
            </w:pPr>
            <w:r w:rsidRPr="00CF7EB4">
              <w:t> </w:t>
            </w:r>
          </w:p>
        </w:tc>
        <w:tc>
          <w:tcPr>
            <w:tcW w:w="1554" w:type="dxa"/>
            <w:noWrap/>
            <w:hideMark/>
          </w:tcPr>
          <w:p w14:paraId="3F4C1901" w14:textId="77777777" w:rsidR="00AB098F" w:rsidRPr="00CF7EB4" w:rsidRDefault="00AB098F" w:rsidP="00D739F6">
            <w:pPr>
              <w:pStyle w:val="Sinespaciado"/>
              <w:jc w:val="right"/>
            </w:pPr>
            <w:r w:rsidRPr="00CF7EB4">
              <w:t xml:space="preserve">                                   89,418.56 </w:t>
            </w:r>
          </w:p>
        </w:tc>
      </w:tr>
      <w:tr w:rsidR="00AB098F" w:rsidRPr="00CF7EB4" w14:paraId="235CC9D8" w14:textId="77777777" w:rsidTr="00D739F6">
        <w:trPr>
          <w:trHeight w:val="300"/>
        </w:trPr>
        <w:tc>
          <w:tcPr>
            <w:tcW w:w="1980" w:type="dxa"/>
            <w:noWrap/>
            <w:hideMark/>
          </w:tcPr>
          <w:p w14:paraId="624D7CBA" w14:textId="77777777" w:rsidR="00AB098F" w:rsidRPr="00CF7EB4" w:rsidRDefault="00AB098F" w:rsidP="00D739F6">
            <w:pPr>
              <w:pStyle w:val="Sinespaciado"/>
            </w:pPr>
            <w:r w:rsidRPr="00CF7EB4">
              <w:t xml:space="preserve"> 7.3.04.17 </w:t>
            </w:r>
          </w:p>
        </w:tc>
        <w:tc>
          <w:tcPr>
            <w:tcW w:w="3969" w:type="dxa"/>
            <w:hideMark/>
          </w:tcPr>
          <w:p w14:paraId="51B6E70D" w14:textId="77777777" w:rsidR="00AB098F" w:rsidRPr="00CF7EB4" w:rsidRDefault="00AB098F" w:rsidP="00D739F6">
            <w:pPr>
              <w:pStyle w:val="Sinespaciado"/>
            </w:pPr>
            <w:r w:rsidRPr="00CF7EB4">
              <w:t xml:space="preserve"> Infraestructura (Instalación, Mantenimiento Y Reparación) </w:t>
            </w:r>
          </w:p>
        </w:tc>
        <w:tc>
          <w:tcPr>
            <w:tcW w:w="1701" w:type="dxa"/>
            <w:noWrap/>
            <w:hideMark/>
          </w:tcPr>
          <w:p w14:paraId="70CAC4BF" w14:textId="77777777" w:rsidR="00AB098F" w:rsidRPr="00CF7EB4" w:rsidRDefault="00AB098F" w:rsidP="00D739F6">
            <w:pPr>
              <w:pStyle w:val="Sinespaciado"/>
              <w:jc w:val="right"/>
            </w:pPr>
            <w:r w:rsidRPr="00CF7EB4">
              <w:t> </w:t>
            </w:r>
          </w:p>
        </w:tc>
        <w:tc>
          <w:tcPr>
            <w:tcW w:w="1554" w:type="dxa"/>
            <w:noWrap/>
            <w:hideMark/>
          </w:tcPr>
          <w:p w14:paraId="2DEACA39" w14:textId="77777777" w:rsidR="00AB098F" w:rsidRPr="00CF7EB4" w:rsidRDefault="00AB098F" w:rsidP="00D739F6">
            <w:pPr>
              <w:pStyle w:val="Sinespaciado"/>
              <w:jc w:val="right"/>
            </w:pPr>
            <w:r w:rsidRPr="00CF7EB4">
              <w:t xml:space="preserve">                                      7,818.00 </w:t>
            </w:r>
          </w:p>
        </w:tc>
      </w:tr>
      <w:tr w:rsidR="00AB098F" w:rsidRPr="00CF7EB4" w14:paraId="2CCA1480" w14:textId="77777777" w:rsidTr="00D739F6">
        <w:trPr>
          <w:trHeight w:val="570"/>
        </w:trPr>
        <w:tc>
          <w:tcPr>
            <w:tcW w:w="1980" w:type="dxa"/>
            <w:noWrap/>
            <w:hideMark/>
          </w:tcPr>
          <w:p w14:paraId="39B834D7" w14:textId="77777777" w:rsidR="00AB098F" w:rsidRPr="00CF7EB4" w:rsidRDefault="00AB098F" w:rsidP="00D739F6">
            <w:pPr>
              <w:pStyle w:val="Sinespaciado"/>
            </w:pPr>
            <w:r w:rsidRPr="00CF7EB4">
              <w:t xml:space="preserve"> 7.3.04.25 </w:t>
            </w:r>
          </w:p>
        </w:tc>
        <w:tc>
          <w:tcPr>
            <w:tcW w:w="3969" w:type="dxa"/>
            <w:hideMark/>
          </w:tcPr>
          <w:p w14:paraId="6ACFFFFC" w14:textId="77777777" w:rsidR="00AB098F" w:rsidRPr="00CF7EB4" w:rsidRDefault="00AB098F" w:rsidP="00D739F6">
            <w:pPr>
              <w:pStyle w:val="Sinespaciado"/>
            </w:pPr>
            <w:r w:rsidRPr="00CF7EB4">
              <w:t xml:space="preserve"> Instalación, Recaudación, Montaje De Exposiciones, Mantenimiento Y Reparación De Espacios Y Bienes Culturales </w:t>
            </w:r>
          </w:p>
        </w:tc>
        <w:tc>
          <w:tcPr>
            <w:tcW w:w="1701" w:type="dxa"/>
            <w:noWrap/>
            <w:hideMark/>
          </w:tcPr>
          <w:p w14:paraId="489C4542" w14:textId="77777777" w:rsidR="00AB098F" w:rsidRPr="00CF7EB4" w:rsidRDefault="00AB098F" w:rsidP="00D739F6">
            <w:pPr>
              <w:pStyle w:val="Sinespaciado"/>
              <w:jc w:val="right"/>
            </w:pPr>
            <w:r w:rsidRPr="00CF7EB4">
              <w:t> </w:t>
            </w:r>
          </w:p>
        </w:tc>
        <w:tc>
          <w:tcPr>
            <w:tcW w:w="1554" w:type="dxa"/>
            <w:noWrap/>
            <w:hideMark/>
          </w:tcPr>
          <w:p w14:paraId="2E19BF3B" w14:textId="77777777" w:rsidR="00AB098F" w:rsidRPr="00CF7EB4" w:rsidRDefault="00AB098F" w:rsidP="00D739F6">
            <w:pPr>
              <w:pStyle w:val="Sinespaciado"/>
              <w:jc w:val="right"/>
            </w:pPr>
            <w:r w:rsidRPr="00CF7EB4">
              <w:t xml:space="preserve">                                     5,263.85 </w:t>
            </w:r>
          </w:p>
        </w:tc>
      </w:tr>
      <w:tr w:rsidR="00AB098F" w:rsidRPr="00CF7EB4" w14:paraId="221DCA67" w14:textId="77777777" w:rsidTr="00D739F6">
        <w:trPr>
          <w:trHeight w:val="570"/>
        </w:trPr>
        <w:tc>
          <w:tcPr>
            <w:tcW w:w="1980" w:type="dxa"/>
            <w:noWrap/>
            <w:hideMark/>
          </w:tcPr>
          <w:p w14:paraId="5F8132B6" w14:textId="77777777" w:rsidR="00AB098F" w:rsidRPr="00CF7EB4" w:rsidRDefault="00AB098F" w:rsidP="00D739F6">
            <w:pPr>
              <w:pStyle w:val="Sinespaciado"/>
            </w:pPr>
            <w:r w:rsidRPr="00CF7EB4">
              <w:t xml:space="preserve"> 7.3.06.04.11 </w:t>
            </w:r>
          </w:p>
        </w:tc>
        <w:tc>
          <w:tcPr>
            <w:tcW w:w="3969" w:type="dxa"/>
            <w:hideMark/>
          </w:tcPr>
          <w:p w14:paraId="7A836381" w14:textId="77777777" w:rsidR="00AB098F" w:rsidRPr="00CF7EB4" w:rsidRDefault="00AB098F" w:rsidP="00D739F6">
            <w:pPr>
              <w:pStyle w:val="Sinespaciado"/>
            </w:pPr>
            <w:r w:rsidRPr="00CF7EB4">
              <w:t xml:space="preserve"> Fiscalización Regeneración Urbana Con Mejoramiento Vial En Los Barrios Urbanos 9 De </w:t>
            </w:r>
            <w:proofErr w:type="gramStart"/>
            <w:r w:rsidRPr="00CF7EB4">
              <w:t>Octubre</w:t>
            </w:r>
            <w:proofErr w:type="gramEnd"/>
            <w:r w:rsidRPr="00CF7EB4">
              <w:t xml:space="preserve">, Luz De América, Santa Rosa, 15 De Enero Y </w:t>
            </w:r>
            <w:proofErr w:type="spellStart"/>
            <w:r w:rsidRPr="00CF7EB4">
              <w:t>Av</w:t>
            </w:r>
            <w:proofErr w:type="spellEnd"/>
            <w:r w:rsidRPr="00CF7EB4">
              <w:t xml:space="preserve"> Los Fundador </w:t>
            </w:r>
          </w:p>
        </w:tc>
        <w:tc>
          <w:tcPr>
            <w:tcW w:w="1701" w:type="dxa"/>
            <w:noWrap/>
            <w:hideMark/>
          </w:tcPr>
          <w:p w14:paraId="1D8D4194" w14:textId="77777777" w:rsidR="00AB098F" w:rsidRPr="00CF7EB4" w:rsidRDefault="00AB098F" w:rsidP="00D739F6">
            <w:pPr>
              <w:pStyle w:val="Sinespaciado"/>
              <w:jc w:val="right"/>
            </w:pPr>
            <w:r w:rsidRPr="00CF7EB4">
              <w:t> </w:t>
            </w:r>
          </w:p>
        </w:tc>
        <w:tc>
          <w:tcPr>
            <w:tcW w:w="1554" w:type="dxa"/>
            <w:noWrap/>
            <w:hideMark/>
          </w:tcPr>
          <w:p w14:paraId="4F198C07" w14:textId="77777777" w:rsidR="00AB098F" w:rsidRPr="00CF7EB4" w:rsidRDefault="00AB098F" w:rsidP="00D739F6">
            <w:pPr>
              <w:pStyle w:val="Sinespaciado"/>
              <w:jc w:val="right"/>
            </w:pPr>
            <w:r w:rsidRPr="00CF7EB4">
              <w:t xml:space="preserve">                                   35,180.96 </w:t>
            </w:r>
          </w:p>
        </w:tc>
      </w:tr>
      <w:tr w:rsidR="00AB098F" w:rsidRPr="00CF7EB4" w14:paraId="1102D8E0" w14:textId="77777777" w:rsidTr="00D739F6">
        <w:trPr>
          <w:trHeight w:val="300"/>
        </w:trPr>
        <w:tc>
          <w:tcPr>
            <w:tcW w:w="1980" w:type="dxa"/>
            <w:noWrap/>
            <w:hideMark/>
          </w:tcPr>
          <w:p w14:paraId="6BEA8D6F" w14:textId="77777777" w:rsidR="00AB098F" w:rsidRPr="00CF7EB4" w:rsidRDefault="00AB098F" w:rsidP="00D739F6">
            <w:pPr>
              <w:pStyle w:val="Sinespaciado"/>
            </w:pPr>
            <w:r w:rsidRPr="00CF7EB4">
              <w:lastRenderedPageBreak/>
              <w:t xml:space="preserve"> 7.3.06.06 </w:t>
            </w:r>
          </w:p>
        </w:tc>
        <w:tc>
          <w:tcPr>
            <w:tcW w:w="3969" w:type="dxa"/>
            <w:hideMark/>
          </w:tcPr>
          <w:p w14:paraId="2040C81F" w14:textId="77777777" w:rsidR="00AB098F" w:rsidRPr="00CF7EB4" w:rsidRDefault="00AB098F" w:rsidP="00D739F6">
            <w:pPr>
              <w:pStyle w:val="Sinespaciado"/>
            </w:pPr>
            <w:r w:rsidRPr="00CF7EB4">
              <w:t xml:space="preserve"> Honorarios Por Contratos Civiles De Servicios </w:t>
            </w:r>
          </w:p>
        </w:tc>
        <w:tc>
          <w:tcPr>
            <w:tcW w:w="1701" w:type="dxa"/>
            <w:noWrap/>
            <w:hideMark/>
          </w:tcPr>
          <w:p w14:paraId="704A1D35" w14:textId="77777777" w:rsidR="00AB098F" w:rsidRPr="00CF7EB4" w:rsidRDefault="00AB098F" w:rsidP="00D739F6">
            <w:pPr>
              <w:pStyle w:val="Sinespaciado"/>
              <w:jc w:val="right"/>
            </w:pPr>
            <w:r w:rsidRPr="00CF7EB4">
              <w:t> </w:t>
            </w:r>
          </w:p>
        </w:tc>
        <w:tc>
          <w:tcPr>
            <w:tcW w:w="1554" w:type="dxa"/>
            <w:noWrap/>
            <w:hideMark/>
          </w:tcPr>
          <w:p w14:paraId="664F7330" w14:textId="77777777" w:rsidR="00AB098F" w:rsidRPr="00CF7EB4" w:rsidRDefault="00AB098F" w:rsidP="00D739F6">
            <w:pPr>
              <w:pStyle w:val="Sinespaciado"/>
              <w:jc w:val="right"/>
            </w:pPr>
            <w:r w:rsidRPr="00CF7EB4">
              <w:t xml:space="preserve">                                     8,060.45 </w:t>
            </w:r>
          </w:p>
        </w:tc>
      </w:tr>
      <w:tr w:rsidR="00AB098F" w:rsidRPr="00CF7EB4" w14:paraId="05CDC481" w14:textId="77777777" w:rsidTr="00D739F6">
        <w:trPr>
          <w:trHeight w:val="390"/>
        </w:trPr>
        <w:tc>
          <w:tcPr>
            <w:tcW w:w="1980" w:type="dxa"/>
            <w:noWrap/>
            <w:hideMark/>
          </w:tcPr>
          <w:p w14:paraId="3546B416" w14:textId="77777777" w:rsidR="00AB098F" w:rsidRPr="00CF7EB4" w:rsidRDefault="00AB098F" w:rsidP="00D739F6">
            <w:pPr>
              <w:pStyle w:val="Sinespaciado"/>
            </w:pPr>
            <w:r w:rsidRPr="00CF7EB4">
              <w:t xml:space="preserve"> 7.3.08.02 </w:t>
            </w:r>
          </w:p>
        </w:tc>
        <w:tc>
          <w:tcPr>
            <w:tcW w:w="3969" w:type="dxa"/>
            <w:hideMark/>
          </w:tcPr>
          <w:p w14:paraId="747777FF" w14:textId="77777777" w:rsidR="00AB098F" w:rsidRPr="00CF7EB4" w:rsidRDefault="00AB098F" w:rsidP="00D739F6">
            <w:pPr>
              <w:pStyle w:val="Sinespaciado"/>
            </w:pPr>
            <w:r w:rsidRPr="00CF7EB4">
              <w:t xml:space="preserve"> Vestuario, Lencería, Prendas De Protección Y Accesorios Para Uniformes Del Personal De Protección, Vigilancia Y </w:t>
            </w:r>
          </w:p>
        </w:tc>
        <w:tc>
          <w:tcPr>
            <w:tcW w:w="1701" w:type="dxa"/>
            <w:noWrap/>
            <w:hideMark/>
          </w:tcPr>
          <w:p w14:paraId="264360D5" w14:textId="77777777" w:rsidR="00AB098F" w:rsidRPr="00CF7EB4" w:rsidRDefault="00AB098F" w:rsidP="00D739F6">
            <w:pPr>
              <w:pStyle w:val="Sinespaciado"/>
              <w:jc w:val="right"/>
            </w:pPr>
            <w:r w:rsidRPr="00CF7EB4">
              <w:t> </w:t>
            </w:r>
          </w:p>
        </w:tc>
        <w:tc>
          <w:tcPr>
            <w:tcW w:w="1554" w:type="dxa"/>
            <w:noWrap/>
            <w:hideMark/>
          </w:tcPr>
          <w:p w14:paraId="01E69423" w14:textId="77777777" w:rsidR="00AB098F" w:rsidRPr="00CF7EB4" w:rsidRDefault="00AB098F" w:rsidP="00D739F6">
            <w:pPr>
              <w:pStyle w:val="Sinespaciado"/>
              <w:jc w:val="right"/>
            </w:pPr>
            <w:r w:rsidRPr="00CF7EB4">
              <w:t xml:space="preserve">                                      4,103.73 </w:t>
            </w:r>
          </w:p>
        </w:tc>
      </w:tr>
      <w:tr w:rsidR="00AB098F" w:rsidRPr="00CF7EB4" w14:paraId="13F983C2" w14:textId="77777777" w:rsidTr="00D739F6">
        <w:trPr>
          <w:trHeight w:val="300"/>
        </w:trPr>
        <w:tc>
          <w:tcPr>
            <w:tcW w:w="1980" w:type="dxa"/>
            <w:noWrap/>
            <w:hideMark/>
          </w:tcPr>
          <w:p w14:paraId="41F84EC6" w14:textId="77777777" w:rsidR="00AB098F" w:rsidRPr="00CF7EB4" w:rsidRDefault="00AB098F" w:rsidP="00D739F6">
            <w:pPr>
              <w:pStyle w:val="Sinespaciado"/>
            </w:pPr>
            <w:r w:rsidRPr="00CF7EB4">
              <w:t xml:space="preserve"> 7.3.08.03 </w:t>
            </w:r>
          </w:p>
        </w:tc>
        <w:tc>
          <w:tcPr>
            <w:tcW w:w="3969" w:type="dxa"/>
            <w:hideMark/>
          </w:tcPr>
          <w:p w14:paraId="6DF2DE74" w14:textId="77777777" w:rsidR="00AB098F" w:rsidRPr="00CF7EB4" w:rsidRDefault="00AB098F" w:rsidP="00D739F6">
            <w:pPr>
              <w:pStyle w:val="Sinespaciado"/>
            </w:pPr>
            <w:r w:rsidRPr="00CF7EB4">
              <w:t xml:space="preserve"> Lubricantes </w:t>
            </w:r>
          </w:p>
        </w:tc>
        <w:tc>
          <w:tcPr>
            <w:tcW w:w="1701" w:type="dxa"/>
            <w:noWrap/>
            <w:hideMark/>
          </w:tcPr>
          <w:p w14:paraId="194D0593" w14:textId="77777777" w:rsidR="00AB098F" w:rsidRPr="00CF7EB4" w:rsidRDefault="00AB098F" w:rsidP="00D739F6">
            <w:pPr>
              <w:pStyle w:val="Sinespaciado"/>
              <w:jc w:val="right"/>
            </w:pPr>
            <w:r w:rsidRPr="00CF7EB4">
              <w:t> </w:t>
            </w:r>
          </w:p>
        </w:tc>
        <w:tc>
          <w:tcPr>
            <w:tcW w:w="1554" w:type="dxa"/>
            <w:noWrap/>
            <w:hideMark/>
          </w:tcPr>
          <w:p w14:paraId="3ADB8E93" w14:textId="77777777" w:rsidR="00AB098F" w:rsidRPr="00CF7EB4" w:rsidRDefault="00AB098F" w:rsidP="00D739F6">
            <w:pPr>
              <w:pStyle w:val="Sinespaciado"/>
              <w:jc w:val="right"/>
            </w:pPr>
            <w:r w:rsidRPr="00CF7EB4">
              <w:t xml:space="preserve">                                  97,582.38 </w:t>
            </w:r>
          </w:p>
        </w:tc>
      </w:tr>
      <w:tr w:rsidR="00AB098F" w:rsidRPr="00CF7EB4" w14:paraId="13BA86EE" w14:textId="77777777" w:rsidTr="00D739F6">
        <w:trPr>
          <w:trHeight w:val="390"/>
        </w:trPr>
        <w:tc>
          <w:tcPr>
            <w:tcW w:w="1980" w:type="dxa"/>
            <w:noWrap/>
            <w:hideMark/>
          </w:tcPr>
          <w:p w14:paraId="66406199" w14:textId="77777777" w:rsidR="00AB098F" w:rsidRPr="00CF7EB4" w:rsidRDefault="00AB098F" w:rsidP="00D739F6">
            <w:pPr>
              <w:pStyle w:val="Sinespaciado"/>
            </w:pPr>
            <w:r w:rsidRPr="00CF7EB4">
              <w:t xml:space="preserve"> 7.3.08.11 </w:t>
            </w:r>
          </w:p>
        </w:tc>
        <w:tc>
          <w:tcPr>
            <w:tcW w:w="3969" w:type="dxa"/>
            <w:hideMark/>
          </w:tcPr>
          <w:p w14:paraId="4EED064B" w14:textId="77777777" w:rsidR="00AB098F" w:rsidRPr="00CF7EB4" w:rsidRDefault="00AB098F" w:rsidP="00D739F6">
            <w:pPr>
              <w:pStyle w:val="Sinespaciado"/>
            </w:pPr>
            <w:r w:rsidRPr="00CF7EB4">
              <w:t xml:space="preserve"> </w:t>
            </w:r>
            <w:proofErr w:type="gramStart"/>
            <w:r w:rsidRPr="00CF7EB4">
              <w:t>Insumos,  Materiales</w:t>
            </w:r>
            <w:proofErr w:type="gramEnd"/>
            <w:r w:rsidRPr="00CF7EB4">
              <w:t xml:space="preserve">  Y  Suministros  Para  Construcción,  Electricidad,  Plomería,  Carpintería,  Señalización  Vial, </w:t>
            </w:r>
          </w:p>
        </w:tc>
        <w:tc>
          <w:tcPr>
            <w:tcW w:w="1701" w:type="dxa"/>
            <w:noWrap/>
            <w:hideMark/>
          </w:tcPr>
          <w:p w14:paraId="761751AC" w14:textId="77777777" w:rsidR="00AB098F" w:rsidRPr="00CF7EB4" w:rsidRDefault="00AB098F" w:rsidP="00D739F6">
            <w:pPr>
              <w:pStyle w:val="Sinespaciado"/>
              <w:jc w:val="right"/>
            </w:pPr>
            <w:r w:rsidRPr="00CF7EB4">
              <w:t> </w:t>
            </w:r>
          </w:p>
        </w:tc>
        <w:tc>
          <w:tcPr>
            <w:tcW w:w="1554" w:type="dxa"/>
            <w:noWrap/>
            <w:hideMark/>
          </w:tcPr>
          <w:p w14:paraId="77A518EF" w14:textId="77777777" w:rsidR="00AB098F" w:rsidRPr="00CF7EB4" w:rsidRDefault="00AB098F" w:rsidP="00D739F6">
            <w:pPr>
              <w:pStyle w:val="Sinespaciado"/>
              <w:jc w:val="right"/>
            </w:pPr>
            <w:r w:rsidRPr="00CF7EB4">
              <w:t xml:space="preserve">                                 398,976.13 </w:t>
            </w:r>
          </w:p>
        </w:tc>
      </w:tr>
      <w:tr w:rsidR="00AB098F" w:rsidRPr="00CF7EB4" w14:paraId="7F6E4E40" w14:textId="77777777" w:rsidTr="00D739F6">
        <w:trPr>
          <w:trHeight w:val="300"/>
        </w:trPr>
        <w:tc>
          <w:tcPr>
            <w:tcW w:w="1980" w:type="dxa"/>
            <w:noWrap/>
            <w:hideMark/>
          </w:tcPr>
          <w:p w14:paraId="75D726E8" w14:textId="77777777" w:rsidR="00AB098F" w:rsidRPr="00CF7EB4" w:rsidRDefault="00AB098F" w:rsidP="00D739F6">
            <w:pPr>
              <w:pStyle w:val="Sinespaciado"/>
            </w:pPr>
            <w:r w:rsidRPr="00CF7EB4">
              <w:t xml:space="preserve"> 7.3.08.13 </w:t>
            </w:r>
          </w:p>
        </w:tc>
        <w:tc>
          <w:tcPr>
            <w:tcW w:w="3969" w:type="dxa"/>
            <w:hideMark/>
          </w:tcPr>
          <w:p w14:paraId="59FC994D" w14:textId="77777777" w:rsidR="00AB098F" w:rsidRPr="00CF7EB4" w:rsidRDefault="00AB098F" w:rsidP="00D739F6">
            <w:pPr>
              <w:pStyle w:val="Sinespaciado"/>
            </w:pPr>
            <w:r w:rsidRPr="00CF7EB4">
              <w:t xml:space="preserve"> Repuestos Y Accesorios </w:t>
            </w:r>
          </w:p>
        </w:tc>
        <w:tc>
          <w:tcPr>
            <w:tcW w:w="1701" w:type="dxa"/>
            <w:noWrap/>
            <w:hideMark/>
          </w:tcPr>
          <w:p w14:paraId="4A920519" w14:textId="77777777" w:rsidR="00AB098F" w:rsidRPr="00CF7EB4" w:rsidRDefault="00AB098F" w:rsidP="00D739F6">
            <w:pPr>
              <w:pStyle w:val="Sinespaciado"/>
              <w:jc w:val="right"/>
            </w:pPr>
            <w:r w:rsidRPr="00CF7EB4">
              <w:t> </w:t>
            </w:r>
          </w:p>
        </w:tc>
        <w:tc>
          <w:tcPr>
            <w:tcW w:w="1554" w:type="dxa"/>
            <w:noWrap/>
            <w:hideMark/>
          </w:tcPr>
          <w:p w14:paraId="5EDA8006" w14:textId="77777777" w:rsidR="00AB098F" w:rsidRPr="00CF7EB4" w:rsidRDefault="00AB098F" w:rsidP="00D739F6">
            <w:pPr>
              <w:pStyle w:val="Sinespaciado"/>
              <w:jc w:val="right"/>
            </w:pPr>
            <w:r w:rsidRPr="00CF7EB4">
              <w:t xml:space="preserve">                                624,957.03 </w:t>
            </w:r>
          </w:p>
        </w:tc>
      </w:tr>
      <w:tr w:rsidR="00AB098F" w:rsidRPr="00CF7EB4" w14:paraId="51C24D99" w14:textId="77777777" w:rsidTr="00D739F6">
        <w:trPr>
          <w:trHeight w:val="300"/>
        </w:trPr>
        <w:tc>
          <w:tcPr>
            <w:tcW w:w="1980" w:type="dxa"/>
            <w:noWrap/>
            <w:hideMark/>
          </w:tcPr>
          <w:p w14:paraId="45BCF8EB" w14:textId="77777777" w:rsidR="00AB098F" w:rsidRPr="00CF7EB4" w:rsidRDefault="00AB098F" w:rsidP="00D739F6">
            <w:pPr>
              <w:pStyle w:val="Sinespaciado"/>
            </w:pPr>
            <w:r w:rsidRPr="00CF7EB4">
              <w:t xml:space="preserve"> 7.5.01.04.01 </w:t>
            </w:r>
          </w:p>
        </w:tc>
        <w:tc>
          <w:tcPr>
            <w:tcW w:w="3969" w:type="dxa"/>
            <w:hideMark/>
          </w:tcPr>
          <w:p w14:paraId="7DA61906" w14:textId="77777777" w:rsidR="00AB098F" w:rsidRPr="00CF7EB4" w:rsidRDefault="00AB098F" w:rsidP="00D739F6">
            <w:pPr>
              <w:pStyle w:val="Sinespaciado"/>
            </w:pPr>
            <w:r w:rsidRPr="00CF7EB4">
              <w:t xml:space="preserve"> Patrimonio arquitectónico </w:t>
            </w:r>
          </w:p>
        </w:tc>
        <w:tc>
          <w:tcPr>
            <w:tcW w:w="1701" w:type="dxa"/>
            <w:noWrap/>
            <w:hideMark/>
          </w:tcPr>
          <w:p w14:paraId="681AEA39" w14:textId="77777777" w:rsidR="00AB098F" w:rsidRPr="00CF7EB4" w:rsidRDefault="00AB098F" w:rsidP="00D739F6">
            <w:pPr>
              <w:pStyle w:val="Sinespaciado"/>
              <w:jc w:val="right"/>
            </w:pPr>
            <w:r w:rsidRPr="00CF7EB4">
              <w:t> </w:t>
            </w:r>
          </w:p>
        </w:tc>
        <w:tc>
          <w:tcPr>
            <w:tcW w:w="1554" w:type="dxa"/>
            <w:noWrap/>
            <w:hideMark/>
          </w:tcPr>
          <w:p w14:paraId="6B986E09" w14:textId="77777777" w:rsidR="00AB098F" w:rsidRPr="00CF7EB4" w:rsidRDefault="00AB098F" w:rsidP="00D739F6">
            <w:pPr>
              <w:pStyle w:val="Sinespaciado"/>
              <w:jc w:val="right"/>
            </w:pPr>
            <w:r w:rsidRPr="00CF7EB4">
              <w:t xml:space="preserve">                                  65,000.00 </w:t>
            </w:r>
          </w:p>
        </w:tc>
      </w:tr>
      <w:tr w:rsidR="00AB098F" w:rsidRPr="00CF7EB4" w14:paraId="791F8A19" w14:textId="77777777" w:rsidTr="00D739F6">
        <w:trPr>
          <w:trHeight w:val="300"/>
        </w:trPr>
        <w:tc>
          <w:tcPr>
            <w:tcW w:w="1980" w:type="dxa"/>
            <w:noWrap/>
            <w:hideMark/>
          </w:tcPr>
          <w:p w14:paraId="2627CA04" w14:textId="77777777" w:rsidR="00AB098F" w:rsidRPr="00CF7EB4" w:rsidRDefault="00AB098F" w:rsidP="00D739F6">
            <w:pPr>
              <w:pStyle w:val="Sinespaciado"/>
            </w:pPr>
            <w:r w:rsidRPr="00CF7EB4">
              <w:t xml:space="preserve"> 7.5.01.04.02  </w:t>
            </w:r>
          </w:p>
        </w:tc>
        <w:tc>
          <w:tcPr>
            <w:tcW w:w="3969" w:type="dxa"/>
            <w:hideMark/>
          </w:tcPr>
          <w:p w14:paraId="5F7DB05A" w14:textId="77777777" w:rsidR="00AB098F" w:rsidRPr="00CF7EB4" w:rsidRDefault="00AB098F" w:rsidP="00D739F6">
            <w:pPr>
              <w:pStyle w:val="Sinespaciado"/>
            </w:pPr>
            <w:r w:rsidRPr="00CF7EB4">
              <w:t xml:space="preserve"> Mantenimiento Y Reparaciones </w:t>
            </w:r>
          </w:p>
        </w:tc>
        <w:tc>
          <w:tcPr>
            <w:tcW w:w="1701" w:type="dxa"/>
            <w:noWrap/>
            <w:hideMark/>
          </w:tcPr>
          <w:p w14:paraId="73E34FAC" w14:textId="77777777" w:rsidR="00AB098F" w:rsidRPr="00CF7EB4" w:rsidRDefault="00AB098F" w:rsidP="00D739F6">
            <w:pPr>
              <w:pStyle w:val="Sinespaciado"/>
              <w:jc w:val="right"/>
            </w:pPr>
            <w:r w:rsidRPr="00CF7EB4">
              <w:t> </w:t>
            </w:r>
          </w:p>
        </w:tc>
        <w:tc>
          <w:tcPr>
            <w:tcW w:w="1554" w:type="dxa"/>
            <w:noWrap/>
            <w:hideMark/>
          </w:tcPr>
          <w:p w14:paraId="727477A9" w14:textId="77777777" w:rsidR="00AB098F" w:rsidRPr="00CF7EB4" w:rsidRDefault="00AB098F" w:rsidP="00D739F6">
            <w:pPr>
              <w:pStyle w:val="Sinespaciado"/>
              <w:jc w:val="right"/>
            </w:pPr>
            <w:r w:rsidRPr="00CF7EB4">
              <w:t xml:space="preserve">                                  26,743.00 </w:t>
            </w:r>
          </w:p>
        </w:tc>
      </w:tr>
      <w:tr w:rsidR="00AB098F" w:rsidRPr="00CF7EB4" w14:paraId="033ECDD7" w14:textId="77777777" w:rsidTr="00D739F6">
        <w:trPr>
          <w:trHeight w:val="390"/>
        </w:trPr>
        <w:tc>
          <w:tcPr>
            <w:tcW w:w="1980" w:type="dxa"/>
            <w:noWrap/>
            <w:hideMark/>
          </w:tcPr>
          <w:p w14:paraId="4A01DD17" w14:textId="77777777" w:rsidR="00AB098F" w:rsidRPr="00CF7EB4" w:rsidRDefault="00AB098F" w:rsidP="00D739F6">
            <w:pPr>
              <w:pStyle w:val="Sinespaciado"/>
            </w:pPr>
            <w:r w:rsidRPr="00CF7EB4">
              <w:t xml:space="preserve"> 7.5.01.04.04  </w:t>
            </w:r>
          </w:p>
        </w:tc>
        <w:tc>
          <w:tcPr>
            <w:tcW w:w="3969" w:type="dxa"/>
            <w:hideMark/>
          </w:tcPr>
          <w:p w14:paraId="448B8682" w14:textId="77777777" w:rsidR="00AB098F" w:rsidRPr="00CF7EB4" w:rsidRDefault="00AB098F" w:rsidP="00D739F6">
            <w:pPr>
              <w:pStyle w:val="Sinespaciado"/>
            </w:pPr>
            <w:r w:rsidRPr="00CF7EB4">
              <w:t xml:space="preserve"> </w:t>
            </w:r>
            <w:proofErr w:type="spellStart"/>
            <w:r w:rsidRPr="00CF7EB4">
              <w:t>Pg</w:t>
            </w:r>
            <w:proofErr w:type="spellEnd"/>
            <w:r w:rsidRPr="00CF7EB4">
              <w:t xml:space="preserve"> Regeneración Y Mantenimiento Los Naranjos</w:t>
            </w:r>
            <w:r w:rsidRPr="00CF7EB4">
              <w:br/>
              <w:t xml:space="preserve"> </w:t>
            </w:r>
          </w:p>
        </w:tc>
        <w:tc>
          <w:tcPr>
            <w:tcW w:w="1701" w:type="dxa"/>
            <w:noWrap/>
            <w:hideMark/>
          </w:tcPr>
          <w:p w14:paraId="37B40A2F" w14:textId="77777777" w:rsidR="00AB098F" w:rsidRPr="00CF7EB4" w:rsidRDefault="00AB098F" w:rsidP="00D739F6">
            <w:pPr>
              <w:pStyle w:val="Sinespaciado"/>
              <w:jc w:val="right"/>
            </w:pPr>
            <w:r w:rsidRPr="00CF7EB4">
              <w:t> </w:t>
            </w:r>
          </w:p>
        </w:tc>
        <w:tc>
          <w:tcPr>
            <w:tcW w:w="1554" w:type="dxa"/>
            <w:noWrap/>
            <w:hideMark/>
          </w:tcPr>
          <w:p w14:paraId="10F78891" w14:textId="77777777" w:rsidR="00AB098F" w:rsidRPr="00CF7EB4" w:rsidRDefault="00AB098F" w:rsidP="00D739F6">
            <w:pPr>
              <w:pStyle w:val="Sinespaciado"/>
              <w:jc w:val="right"/>
            </w:pPr>
            <w:r w:rsidRPr="00CF7EB4">
              <w:t xml:space="preserve">                                  689,428.11 </w:t>
            </w:r>
          </w:p>
        </w:tc>
      </w:tr>
      <w:tr w:rsidR="00AB098F" w:rsidRPr="00CF7EB4" w14:paraId="5368D4EE" w14:textId="77777777" w:rsidTr="00D739F6">
        <w:trPr>
          <w:trHeight w:val="390"/>
        </w:trPr>
        <w:tc>
          <w:tcPr>
            <w:tcW w:w="1980" w:type="dxa"/>
            <w:noWrap/>
            <w:hideMark/>
          </w:tcPr>
          <w:p w14:paraId="1B6B5633" w14:textId="77777777" w:rsidR="00AB098F" w:rsidRPr="00CF7EB4" w:rsidRDefault="00AB098F" w:rsidP="00D739F6">
            <w:pPr>
              <w:pStyle w:val="Sinespaciado"/>
            </w:pPr>
            <w:r w:rsidRPr="00CF7EB4">
              <w:t xml:space="preserve"> 7.5.01.04.06  </w:t>
            </w:r>
          </w:p>
        </w:tc>
        <w:tc>
          <w:tcPr>
            <w:tcW w:w="3969" w:type="dxa"/>
            <w:hideMark/>
          </w:tcPr>
          <w:p w14:paraId="7FD692A1" w14:textId="77777777" w:rsidR="00AB098F" w:rsidRPr="00CF7EB4" w:rsidRDefault="00AB098F" w:rsidP="00D739F6">
            <w:pPr>
              <w:pStyle w:val="Sinespaciado"/>
            </w:pPr>
            <w:r w:rsidRPr="00CF7EB4">
              <w:t xml:space="preserve"> Conservación Y Embellecimiento Del Centro Histórico De La Ciudad </w:t>
            </w:r>
          </w:p>
        </w:tc>
        <w:tc>
          <w:tcPr>
            <w:tcW w:w="1701" w:type="dxa"/>
            <w:noWrap/>
            <w:hideMark/>
          </w:tcPr>
          <w:p w14:paraId="65C432DB" w14:textId="77777777" w:rsidR="00AB098F" w:rsidRPr="00CF7EB4" w:rsidRDefault="00AB098F" w:rsidP="00D739F6">
            <w:pPr>
              <w:pStyle w:val="Sinespaciado"/>
              <w:jc w:val="right"/>
            </w:pPr>
            <w:r w:rsidRPr="00CF7EB4">
              <w:t> </w:t>
            </w:r>
          </w:p>
        </w:tc>
        <w:tc>
          <w:tcPr>
            <w:tcW w:w="1554" w:type="dxa"/>
            <w:noWrap/>
            <w:hideMark/>
          </w:tcPr>
          <w:p w14:paraId="32DFEBE1" w14:textId="77777777" w:rsidR="00AB098F" w:rsidRPr="00CF7EB4" w:rsidRDefault="00AB098F" w:rsidP="00D739F6">
            <w:pPr>
              <w:pStyle w:val="Sinespaciado"/>
              <w:jc w:val="right"/>
            </w:pPr>
            <w:r w:rsidRPr="00CF7EB4">
              <w:t xml:space="preserve">                                  52,880.00 </w:t>
            </w:r>
          </w:p>
        </w:tc>
      </w:tr>
      <w:tr w:rsidR="00AB098F" w:rsidRPr="00CF7EB4" w14:paraId="6360EDB1" w14:textId="77777777" w:rsidTr="00D739F6">
        <w:trPr>
          <w:trHeight w:val="390"/>
        </w:trPr>
        <w:tc>
          <w:tcPr>
            <w:tcW w:w="1980" w:type="dxa"/>
            <w:noWrap/>
            <w:hideMark/>
          </w:tcPr>
          <w:p w14:paraId="77BD7F28" w14:textId="77777777" w:rsidR="00AB098F" w:rsidRPr="00CF7EB4" w:rsidRDefault="00AB098F" w:rsidP="00D739F6">
            <w:pPr>
              <w:pStyle w:val="Sinespaciado"/>
            </w:pPr>
            <w:r w:rsidRPr="00CF7EB4">
              <w:t xml:space="preserve"> 7.5.01.04.07  </w:t>
            </w:r>
          </w:p>
        </w:tc>
        <w:tc>
          <w:tcPr>
            <w:tcW w:w="3969" w:type="dxa"/>
            <w:hideMark/>
          </w:tcPr>
          <w:p w14:paraId="3BC4136C" w14:textId="77777777" w:rsidR="00AB098F" w:rsidRPr="00CF7EB4" w:rsidRDefault="00AB098F" w:rsidP="00D739F6">
            <w:pPr>
              <w:pStyle w:val="Sinespaciado"/>
            </w:pPr>
            <w:r w:rsidRPr="00CF7EB4">
              <w:t xml:space="preserve"> Regeneración Urbana Con Rehabilitación Vial En Barrios Urbanos Y </w:t>
            </w:r>
            <w:proofErr w:type="spellStart"/>
            <w:r w:rsidRPr="00CF7EB4">
              <w:t>Av</w:t>
            </w:r>
            <w:proofErr w:type="spellEnd"/>
            <w:r w:rsidRPr="00CF7EB4">
              <w:t xml:space="preserve">, Los Fundadores, </w:t>
            </w:r>
          </w:p>
        </w:tc>
        <w:tc>
          <w:tcPr>
            <w:tcW w:w="1701" w:type="dxa"/>
            <w:noWrap/>
            <w:hideMark/>
          </w:tcPr>
          <w:p w14:paraId="6C29F3AB" w14:textId="77777777" w:rsidR="00AB098F" w:rsidRPr="00CF7EB4" w:rsidRDefault="00AB098F" w:rsidP="00D739F6">
            <w:pPr>
              <w:pStyle w:val="Sinespaciado"/>
              <w:jc w:val="right"/>
            </w:pPr>
            <w:r w:rsidRPr="00CF7EB4">
              <w:t> </w:t>
            </w:r>
          </w:p>
        </w:tc>
        <w:tc>
          <w:tcPr>
            <w:tcW w:w="1554" w:type="dxa"/>
            <w:noWrap/>
            <w:hideMark/>
          </w:tcPr>
          <w:p w14:paraId="2075D45E" w14:textId="77777777" w:rsidR="00AB098F" w:rsidRPr="00CF7EB4" w:rsidRDefault="00AB098F" w:rsidP="00D739F6">
            <w:pPr>
              <w:pStyle w:val="Sinespaciado"/>
              <w:jc w:val="right"/>
            </w:pPr>
            <w:r w:rsidRPr="00CF7EB4">
              <w:t xml:space="preserve">                             4,242,214.49 </w:t>
            </w:r>
          </w:p>
        </w:tc>
      </w:tr>
      <w:tr w:rsidR="00AB098F" w:rsidRPr="00CF7EB4" w14:paraId="62B3AE16" w14:textId="77777777" w:rsidTr="00D739F6">
        <w:trPr>
          <w:trHeight w:val="300"/>
        </w:trPr>
        <w:tc>
          <w:tcPr>
            <w:tcW w:w="1980" w:type="dxa"/>
            <w:noWrap/>
            <w:hideMark/>
          </w:tcPr>
          <w:p w14:paraId="188B8D73" w14:textId="77777777" w:rsidR="00AB098F" w:rsidRPr="00CF7EB4" w:rsidRDefault="00AB098F" w:rsidP="00D739F6">
            <w:pPr>
              <w:pStyle w:val="Sinespaciado"/>
            </w:pPr>
            <w:r w:rsidRPr="00CF7EB4">
              <w:t xml:space="preserve"> 7.5.01.05.04  </w:t>
            </w:r>
          </w:p>
        </w:tc>
        <w:tc>
          <w:tcPr>
            <w:tcW w:w="3969" w:type="dxa"/>
            <w:hideMark/>
          </w:tcPr>
          <w:p w14:paraId="3CBE28B4" w14:textId="77777777" w:rsidR="00AB098F" w:rsidRPr="00CF7EB4" w:rsidRDefault="00AB098F" w:rsidP="00D739F6">
            <w:pPr>
              <w:pStyle w:val="Sinespaciado"/>
            </w:pPr>
            <w:r w:rsidRPr="00CF7EB4">
              <w:t xml:space="preserve"> Conectividad vial sector Norte 1 (Fondo Común) </w:t>
            </w:r>
          </w:p>
        </w:tc>
        <w:tc>
          <w:tcPr>
            <w:tcW w:w="1701" w:type="dxa"/>
            <w:noWrap/>
            <w:hideMark/>
          </w:tcPr>
          <w:p w14:paraId="662C5682" w14:textId="77777777" w:rsidR="00AB098F" w:rsidRPr="00CF7EB4" w:rsidRDefault="00AB098F" w:rsidP="00D739F6">
            <w:pPr>
              <w:pStyle w:val="Sinespaciado"/>
              <w:jc w:val="right"/>
            </w:pPr>
            <w:r w:rsidRPr="00CF7EB4">
              <w:t> </w:t>
            </w:r>
          </w:p>
        </w:tc>
        <w:tc>
          <w:tcPr>
            <w:tcW w:w="1554" w:type="dxa"/>
            <w:noWrap/>
            <w:hideMark/>
          </w:tcPr>
          <w:p w14:paraId="4DFFA041" w14:textId="77777777" w:rsidR="00AB098F" w:rsidRPr="00CF7EB4" w:rsidRDefault="00AB098F" w:rsidP="00D739F6">
            <w:pPr>
              <w:pStyle w:val="Sinespaciado"/>
              <w:jc w:val="right"/>
            </w:pPr>
            <w:r w:rsidRPr="00CF7EB4">
              <w:t xml:space="preserve">                                 102,666.67 </w:t>
            </w:r>
          </w:p>
        </w:tc>
      </w:tr>
      <w:tr w:rsidR="00AB098F" w:rsidRPr="00CF7EB4" w14:paraId="035F5018" w14:textId="77777777" w:rsidTr="00D739F6">
        <w:trPr>
          <w:trHeight w:val="390"/>
        </w:trPr>
        <w:tc>
          <w:tcPr>
            <w:tcW w:w="1980" w:type="dxa"/>
            <w:noWrap/>
            <w:hideMark/>
          </w:tcPr>
          <w:p w14:paraId="222A5EFB" w14:textId="77777777" w:rsidR="00AB098F" w:rsidRPr="00CF7EB4" w:rsidRDefault="00AB098F" w:rsidP="00D739F6">
            <w:pPr>
              <w:pStyle w:val="Sinespaciado"/>
            </w:pPr>
            <w:r w:rsidRPr="00CF7EB4">
              <w:t xml:space="preserve"> 7.5.01.07.22  </w:t>
            </w:r>
          </w:p>
        </w:tc>
        <w:tc>
          <w:tcPr>
            <w:tcW w:w="3969" w:type="dxa"/>
            <w:hideMark/>
          </w:tcPr>
          <w:p w14:paraId="4E8A869E" w14:textId="77777777" w:rsidR="00AB098F" w:rsidRPr="00CF7EB4" w:rsidRDefault="00AB098F" w:rsidP="00D739F6">
            <w:pPr>
              <w:pStyle w:val="Sinespaciado"/>
            </w:pPr>
            <w:r w:rsidRPr="00CF7EB4">
              <w:t xml:space="preserve"> Pp. 2025. Construcción De Un Coliseo Y/O Construcción Casa Taller, Sultana Del Oriente, </w:t>
            </w:r>
            <w:proofErr w:type="spellStart"/>
            <w:r w:rsidRPr="00CF7EB4">
              <w:t>Enokanqui</w:t>
            </w:r>
            <w:proofErr w:type="spellEnd"/>
            <w:r w:rsidRPr="00CF7EB4">
              <w:t xml:space="preserve">. </w:t>
            </w:r>
          </w:p>
        </w:tc>
        <w:tc>
          <w:tcPr>
            <w:tcW w:w="1701" w:type="dxa"/>
            <w:noWrap/>
            <w:hideMark/>
          </w:tcPr>
          <w:p w14:paraId="335B4785" w14:textId="77777777" w:rsidR="00AB098F" w:rsidRPr="00CF7EB4" w:rsidRDefault="00AB098F" w:rsidP="00D739F6">
            <w:pPr>
              <w:pStyle w:val="Sinespaciado"/>
              <w:jc w:val="right"/>
            </w:pPr>
            <w:r w:rsidRPr="00CF7EB4">
              <w:t> </w:t>
            </w:r>
          </w:p>
        </w:tc>
        <w:tc>
          <w:tcPr>
            <w:tcW w:w="1554" w:type="dxa"/>
            <w:noWrap/>
            <w:hideMark/>
          </w:tcPr>
          <w:p w14:paraId="4FD39747" w14:textId="77777777" w:rsidR="00AB098F" w:rsidRPr="00CF7EB4" w:rsidRDefault="00AB098F" w:rsidP="00D739F6">
            <w:pPr>
              <w:pStyle w:val="Sinespaciado"/>
              <w:jc w:val="right"/>
            </w:pPr>
            <w:r w:rsidRPr="00CF7EB4">
              <w:t xml:space="preserve">                                 153,234.65 </w:t>
            </w:r>
          </w:p>
        </w:tc>
      </w:tr>
      <w:tr w:rsidR="00AB098F" w:rsidRPr="00CF7EB4" w14:paraId="1290998A" w14:textId="77777777" w:rsidTr="00D739F6">
        <w:trPr>
          <w:trHeight w:val="570"/>
        </w:trPr>
        <w:tc>
          <w:tcPr>
            <w:tcW w:w="1980" w:type="dxa"/>
            <w:noWrap/>
            <w:hideMark/>
          </w:tcPr>
          <w:p w14:paraId="7A905F43" w14:textId="77777777" w:rsidR="00AB098F" w:rsidRPr="00CF7EB4" w:rsidRDefault="00AB098F" w:rsidP="00D739F6">
            <w:pPr>
              <w:pStyle w:val="Sinespaciado"/>
            </w:pPr>
            <w:r w:rsidRPr="00CF7EB4">
              <w:t xml:space="preserve"> 7.5.01.07.23 </w:t>
            </w:r>
          </w:p>
        </w:tc>
        <w:tc>
          <w:tcPr>
            <w:tcW w:w="3969" w:type="dxa"/>
            <w:hideMark/>
          </w:tcPr>
          <w:p w14:paraId="0FA39689" w14:textId="77777777" w:rsidR="00AB098F" w:rsidRPr="00CF7EB4" w:rsidRDefault="00AB098F" w:rsidP="00D739F6">
            <w:pPr>
              <w:pStyle w:val="Sinespaciado"/>
            </w:pPr>
            <w:r w:rsidRPr="00CF7EB4">
              <w:t xml:space="preserve"> Pp. 2025. Construcción Del Escenario De La Cancha Cubierta Prioridad Mejoramiento De La Iluminación Y Mantenimiento De La Cancha Cubierta De La </w:t>
            </w:r>
            <w:proofErr w:type="spellStart"/>
            <w:r w:rsidRPr="00CF7EB4">
              <w:t>Comuni</w:t>
            </w:r>
            <w:proofErr w:type="spellEnd"/>
            <w:r w:rsidRPr="00CF7EB4">
              <w:t xml:space="preserve"> </w:t>
            </w:r>
          </w:p>
        </w:tc>
        <w:tc>
          <w:tcPr>
            <w:tcW w:w="1701" w:type="dxa"/>
            <w:noWrap/>
            <w:hideMark/>
          </w:tcPr>
          <w:p w14:paraId="11D2CFBA" w14:textId="77777777" w:rsidR="00AB098F" w:rsidRPr="00CF7EB4" w:rsidRDefault="00AB098F" w:rsidP="00D739F6">
            <w:pPr>
              <w:pStyle w:val="Sinespaciado"/>
              <w:jc w:val="right"/>
            </w:pPr>
            <w:r w:rsidRPr="00CF7EB4">
              <w:t> </w:t>
            </w:r>
          </w:p>
        </w:tc>
        <w:tc>
          <w:tcPr>
            <w:tcW w:w="1554" w:type="dxa"/>
            <w:noWrap/>
            <w:hideMark/>
          </w:tcPr>
          <w:p w14:paraId="5F77D0C2" w14:textId="77777777" w:rsidR="00AB098F" w:rsidRPr="00CF7EB4" w:rsidRDefault="00AB098F" w:rsidP="00D739F6">
            <w:pPr>
              <w:pStyle w:val="Sinespaciado"/>
              <w:jc w:val="right"/>
            </w:pPr>
            <w:r w:rsidRPr="00CF7EB4">
              <w:t xml:space="preserve">                                   47,129.33 </w:t>
            </w:r>
          </w:p>
        </w:tc>
      </w:tr>
      <w:tr w:rsidR="00AB098F" w:rsidRPr="00CF7EB4" w14:paraId="04427582" w14:textId="77777777" w:rsidTr="00D739F6">
        <w:trPr>
          <w:trHeight w:val="390"/>
        </w:trPr>
        <w:tc>
          <w:tcPr>
            <w:tcW w:w="1980" w:type="dxa"/>
            <w:noWrap/>
            <w:hideMark/>
          </w:tcPr>
          <w:p w14:paraId="505F0EA9" w14:textId="77777777" w:rsidR="00AB098F" w:rsidRPr="00CF7EB4" w:rsidRDefault="00AB098F" w:rsidP="00D739F6">
            <w:pPr>
              <w:pStyle w:val="Sinespaciado"/>
            </w:pPr>
            <w:r w:rsidRPr="00CF7EB4">
              <w:t xml:space="preserve"> 7.5.01.07.24 </w:t>
            </w:r>
          </w:p>
        </w:tc>
        <w:tc>
          <w:tcPr>
            <w:tcW w:w="3969" w:type="dxa"/>
            <w:hideMark/>
          </w:tcPr>
          <w:p w14:paraId="69C246D4" w14:textId="77777777" w:rsidR="00AB098F" w:rsidRPr="00CF7EB4" w:rsidRDefault="00AB098F" w:rsidP="00D739F6">
            <w:pPr>
              <w:pStyle w:val="Sinespaciado"/>
            </w:pPr>
            <w:r w:rsidRPr="00CF7EB4">
              <w:t xml:space="preserve"> Pp. 2025. Cerramiento Del Parque De Los Recuerdos. Unión </w:t>
            </w:r>
            <w:proofErr w:type="spellStart"/>
            <w:r w:rsidRPr="00CF7EB4">
              <w:t>Milagreña</w:t>
            </w:r>
            <w:proofErr w:type="spellEnd"/>
            <w:r w:rsidRPr="00CF7EB4">
              <w:t xml:space="preserve"> Cabecera Parroquial. </w:t>
            </w:r>
          </w:p>
        </w:tc>
        <w:tc>
          <w:tcPr>
            <w:tcW w:w="1701" w:type="dxa"/>
            <w:noWrap/>
            <w:hideMark/>
          </w:tcPr>
          <w:p w14:paraId="5D242042" w14:textId="77777777" w:rsidR="00AB098F" w:rsidRPr="00CF7EB4" w:rsidRDefault="00AB098F" w:rsidP="00D739F6">
            <w:pPr>
              <w:pStyle w:val="Sinespaciado"/>
              <w:jc w:val="right"/>
            </w:pPr>
            <w:r w:rsidRPr="00CF7EB4">
              <w:t> </w:t>
            </w:r>
          </w:p>
        </w:tc>
        <w:tc>
          <w:tcPr>
            <w:tcW w:w="1554" w:type="dxa"/>
            <w:noWrap/>
            <w:hideMark/>
          </w:tcPr>
          <w:p w14:paraId="4DF67DBC" w14:textId="77777777" w:rsidR="00AB098F" w:rsidRPr="00CF7EB4" w:rsidRDefault="00AB098F" w:rsidP="00D739F6">
            <w:pPr>
              <w:pStyle w:val="Sinespaciado"/>
              <w:jc w:val="right"/>
            </w:pPr>
            <w:r w:rsidRPr="00CF7EB4">
              <w:t xml:space="preserve">                                   19,000.00 </w:t>
            </w:r>
          </w:p>
        </w:tc>
      </w:tr>
      <w:tr w:rsidR="00AB098F" w:rsidRPr="00CF7EB4" w14:paraId="0F3BA354" w14:textId="77777777" w:rsidTr="00D739F6">
        <w:trPr>
          <w:trHeight w:val="570"/>
        </w:trPr>
        <w:tc>
          <w:tcPr>
            <w:tcW w:w="1980" w:type="dxa"/>
            <w:noWrap/>
            <w:hideMark/>
          </w:tcPr>
          <w:p w14:paraId="04A2B866" w14:textId="77777777" w:rsidR="00AB098F" w:rsidRPr="00CF7EB4" w:rsidRDefault="00AB098F" w:rsidP="00D739F6">
            <w:pPr>
              <w:pStyle w:val="Sinespaciado"/>
            </w:pPr>
            <w:r w:rsidRPr="00CF7EB4">
              <w:t xml:space="preserve"> 7.5.01.07.25 </w:t>
            </w:r>
          </w:p>
        </w:tc>
        <w:tc>
          <w:tcPr>
            <w:tcW w:w="3969" w:type="dxa"/>
            <w:hideMark/>
          </w:tcPr>
          <w:p w14:paraId="7188CF0F" w14:textId="77777777" w:rsidR="00AB098F" w:rsidRPr="00CF7EB4" w:rsidRDefault="00AB098F" w:rsidP="00D739F6">
            <w:pPr>
              <w:pStyle w:val="Sinespaciado"/>
            </w:pPr>
            <w:r w:rsidRPr="00CF7EB4">
              <w:t xml:space="preserve"> Pp. 2025 - Comunidad 10 de Agosto, Construcción de </w:t>
            </w:r>
            <w:proofErr w:type="gramStart"/>
            <w:r w:rsidRPr="00CF7EB4">
              <w:t>infraestructura  para</w:t>
            </w:r>
            <w:proofErr w:type="gramEnd"/>
            <w:r w:rsidRPr="00CF7EB4">
              <w:t xml:space="preserve"> la actividad física, deportiva, recreativa y social </w:t>
            </w:r>
          </w:p>
        </w:tc>
        <w:tc>
          <w:tcPr>
            <w:tcW w:w="1701" w:type="dxa"/>
            <w:noWrap/>
            <w:hideMark/>
          </w:tcPr>
          <w:p w14:paraId="287C6085" w14:textId="77777777" w:rsidR="00AB098F" w:rsidRPr="00CF7EB4" w:rsidRDefault="00AB098F" w:rsidP="00D739F6">
            <w:pPr>
              <w:pStyle w:val="Sinespaciado"/>
              <w:jc w:val="right"/>
            </w:pPr>
            <w:r w:rsidRPr="00CF7EB4">
              <w:t> </w:t>
            </w:r>
          </w:p>
        </w:tc>
        <w:tc>
          <w:tcPr>
            <w:tcW w:w="1554" w:type="dxa"/>
            <w:noWrap/>
            <w:hideMark/>
          </w:tcPr>
          <w:p w14:paraId="468FA1B6" w14:textId="77777777" w:rsidR="00AB098F" w:rsidRPr="00CF7EB4" w:rsidRDefault="00AB098F" w:rsidP="00D739F6">
            <w:pPr>
              <w:pStyle w:val="Sinespaciado"/>
              <w:jc w:val="right"/>
            </w:pPr>
            <w:r w:rsidRPr="00CF7EB4">
              <w:t xml:space="preserve">                                  214,752.31 </w:t>
            </w:r>
          </w:p>
        </w:tc>
      </w:tr>
      <w:tr w:rsidR="00AB098F" w:rsidRPr="00CF7EB4" w14:paraId="08D73AA7" w14:textId="77777777" w:rsidTr="00D739F6">
        <w:trPr>
          <w:trHeight w:val="570"/>
        </w:trPr>
        <w:tc>
          <w:tcPr>
            <w:tcW w:w="1980" w:type="dxa"/>
            <w:noWrap/>
            <w:hideMark/>
          </w:tcPr>
          <w:p w14:paraId="7DF589AE" w14:textId="77777777" w:rsidR="00AB098F" w:rsidRPr="00CF7EB4" w:rsidRDefault="00AB098F" w:rsidP="00D739F6">
            <w:pPr>
              <w:pStyle w:val="Sinespaciado"/>
            </w:pPr>
            <w:r w:rsidRPr="00CF7EB4">
              <w:lastRenderedPageBreak/>
              <w:t xml:space="preserve"> 7.5.01.07.26 </w:t>
            </w:r>
          </w:p>
        </w:tc>
        <w:tc>
          <w:tcPr>
            <w:tcW w:w="3969" w:type="dxa"/>
            <w:hideMark/>
          </w:tcPr>
          <w:p w14:paraId="4FAFD2F1" w14:textId="77777777" w:rsidR="00AB098F" w:rsidRPr="00CF7EB4" w:rsidRDefault="00AB098F" w:rsidP="00D739F6">
            <w:pPr>
              <w:pStyle w:val="Sinespaciado"/>
            </w:pPr>
            <w:r w:rsidRPr="00CF7EB4">
              <w:t xml:space="preserve"> Pp. 2025. </w:t>
            </w:r>
            <w:proofErr w:type="spellStart"/>
            <w:r w:rsidRPr="00CF7EB4">
              <w:t>Jesus</w:t>
            </w:r>
            <w:proofErr w:type="spellEnd"/>
            <w:r w:rsidRPr="00CF7EB4">
              <w:t xml:space="preserve"> Del Gran Poder. Unión </w:t>
            </w:r>
            <w:proofErr w:type="spellStart"/>
            <w:r w:rsidRPr="00CF7EB4">
              <w:t>Milagreña</w:t>
            </w:r>
            <w:proofErr w:type="spellEnd"/>
            <w:r w:rsidRPr="00CF7EB4">
              <w:t xml:space="preserve">, Construcción Del Escenario Y Mantenimiento De La infraestructura para la actividad física, deportiva </w:t>
            </w:r>
          </w:p>
        </w:tc>
        <w:tc>
          <w:tcPr>
            <w:tcW w:w="1701" w:type="dxa"/>
            <w:noWrap/>
            <w:hideMark/>
          </w:tcPr>
          <w:p w14:paraId="273C55C6" w14:textId="77777777" w:rsidR="00AB098F" w:rsidRPr="00CF7EB4" w:rsidRDefault="00AB098F" w:rsidP="00D739F6">
            <w:pPr>
              <w:pStyle w:val="Sinespaciado"/>
              <w:jc w:val="right"/>
            </w:pPr>
            <w:r w:rsidRPr="00CF7EB4">
              <w:t> </w:t>
            </w:r>
          </w:p>
        </w:tc>
        <w:tc>
          <w:tcPr>
            <w:tcW w:w="1554" w:type="dxa"/>
            <w:noWrap/>
            <w:hideMark/>
          </w:tcPr>
          <w:p w14:paraId="50B347D3" w14:textId="77777777" w:rsidR="00AB098F" w:rsidRPr="00CF7EB4" w:rsidRDefault="00AB098F" w:rsidP="00D739F6">
            <w:pPr>
              <w:pStyle w:val="Sinespaciado"/>
              <w:jc w:val="right"/>
            </w:pPr>
            <w:r w:rsidRPr="00CF7EB4">
              <w:t xml:space="preserve">                                   83,637.81 </w:t>
            </w:r>
          </w:p>
        </w:tc>
      </w:tr>
      <w:tr w:rsidR="00AB098F" w:rsidRPr="00CF7EB4" w14:paraId="20B721B2" w14:textId="77777777" w:rsidTr="00D739F6">
        <w:trPr>
          <w:trHeight w:val="300"/>
        </w:trPr>
        <w:tc>
          <w:tcPr>
            <w:tcW w:w="1980" w:type="dxa"/>
            <w:noWrap/>
            <w:hideMark/>
          </w:tcPr>
          <w:p w14:paraId="43F1D9B5" w14:textId="77777777" w:rsidR="00AB098F" w:rsidRPr="00CF7EB4" w:rsidRDefault="00AB098F" w:rsidP="00D739F6">
            <w:pPr>
              <w:pStyle w:val="Sinespaciado"/>
            </w:pPr>
            <w:r w:rsidRPr="00CF7EB4">
              <w:t xml:space="preserve"> 7.5.01.07.27 </w:t>
            </w:r>
          </w:p>
        </w:tc>
        <w:tc>
          <w:tcPr>
            <w:tcW w:w="3969" w:type="dxa"/>
            <w:hideMark/>
          </w:tcPr>
          <w:p w14:paraId="3039C1B5" w14:textId="77777777" w:rsidR="00AB098F" w:rsidRPr="00CF7EB4" w:rsidRDefault="00AB098F" w:rsidP="00D739F6">
            <w:pPr>
              <w:pStyle w:val="Sinespaciado"/>
            </w:pPr>
            <w:r w:rsidRPr="00CF7EB4">
              <w:t xml:space="preserve"> Centro De Transferencia </w:t>
            </w:r>
          </w:p>
        </w:tc>
        <w:tc>
          <w:tcPr>
            <w:tcW w:w="1701" w:type="dxa"/>
            <w:noWrap/>
            <w:hideMark/>
          </w:tcPr>
          <w:p w14:paraId="32C90523" w14:textId="77777777" w:rsidR="00AB098F" w:rsidRPr="00CF7EB4" w:rsidRDefault="00AB098F" w:rsidP="00D739F6">
            <w:pPr>
              <w:pStyle w:val="Sinespaciado"/>
              <w:jc w:val="right"/>
            </w:pPr>
            <w:r w:rsidRPr="00CF7EB4">
              <w:t> </w:t>
            </w:r>
          </w:p>
        </w:tc>
        <w:tc>
          <w:tcPr>
            <w:tcW w:w="1554" w:type="dxa"/>
            <w:noWrap/>
            <w:hideMark/>
          </w:tcPr>
          <w:p w14:paraId="64D6D506" w14:textId="77777777" w:rsidR="00AB098F" w:rsidRPr="00CF7EB4" w:rsidRDefault="00AB098F" w:rsidP="00D739F6">
            <w:pPr>
              <w:pStyle w:val="Sinespaciado"/>
              <w:jc w:val="right"/>
            </w:pPr>
            <w:r w:rsidRPr="00CF7EB4">
              <w:t xml:space="preserve">                                255,675.26 </w:t>
            </w:r>
          </w:p>
        </w:tc>
      </w:tr>
      <w:tr w:rsidR="00AB098F" w:rsidRPr="00CF7EB4" w14:paraId="65238CCA" w14:textId="77777777" w:rsidTr="00D739F6">
        <w:trPr>
          <w:trHeight w:val="300"/>
        </w:trPr>
        <w:tc>
          <w:tcPr>
            <w:tcW w:w="1980" w:type="dxa"/>
            <w:noWrap/>
            <w:hideMark/>
          </w:tcPr>
          <w:p w14:paraId="2C946D53" w14:textId="77777777" w:rsidR="00AB098F" w:rsidRPr="00CF7EB4" w:rsidRDefault="00AB098F" w:rsidP="00D739F6">
            <w:pPr>
              <w:pStyle w:val="Sinespaciado"/>
            </w:pPr>
            <w:r w:rsidRPr="00CF7EB4">
              <w:t xml:space="preserve"> 7.5.01.07.28 </w:t>
            </w:r>
          </w:p>
        </w:tc>
        <w:tc>
          <w:tcPr>
            <w:tcW w:w="3969" w:type="dxa"/>
            <w:hideMark/>
          </w:tcPr>
          <w:p w14:paraId="5532E3D1" w14:textId="77777777" w:rsidR="00AB098F" w:rsidRPr="00CF7EB4" w:rsidRDefault="00AB098F" w:rsidP="00D739F6">
            <w:pPr>
              <w:pStyle w:val="Sinespaciado"/>
            </w:pPr>
            <w:r w:rsidRPr="00CF7EB4">
              <w:t xml:space="preserve"> Construcción Espacios Deportivos </w:t>
            </w:r>
          </w:p>
        </w:tc>
        <w:tc>
          <w:tcPr>
            <w:tcW w:w="1701" w:type="dxa"/>
            <w:noWrap/>
            <w:hideMark/>
          </w:tcPr>
          <w:p w14:paraId="1C5A9A86" w14:textId="77777777" w:rsidR="00AB098F" w:rsidRPr="00CF7EB4" w:rsidRDefault="00AB098F" w:rsidP="00D739F6">
            <w:pPr>
              <w:pStyle w:val="Sinespaciado"/>
              <w:jc w:val="right"/>
            </w:pPr>
            <w:r w:rsidRPr="00CF7EB4">
              <w:t> </w:t>
            </w:r>
          </w:p>
        </w:tc>
        <w:tc>
          <w:tcPr>
            <w:tcW w:w="1554" w:type="dxa"/>
            <w:noWrap/>
            <w:hideMark/>
          </w:tcPr>
          <w:p w14:paraId="5AE6D919" w14:textId="77777777" w:rsidR="00AB098F" w:rsidRPr="00CF7EB4" w:rsidRDefault="00AB098F" w:rsidP="00D739F6">
            <w:pPr>
              <w:pStyle w:val="Sinespaciado"/>
              <w:jc w:val="right"/>
            </w:pPr>
            <w:r w:rsidRPr="00CF7EB4">
              <w:t xml:space="preserve">                                445,590.29 </w:t>
            </w:r>
          </w:p>
        </w:tc>
      </w:tr>
      <w:tr w:rsidR="00AB098F" w:rsidRPr="00CF7EB4" w14:paraId="2ADDB605" w14:textId="77777777" w:rsidTr="00D739F6">
        <w:trPr>
          <w:trHeight w:val="390"/>
        </w:trPr>
        <w:tc>
          <w:tcPr>
            <w:tcW w:w="1980" w:type="dxa"/>
            <w:noWrap/>
            <w:hideMark/>
          </w:tcPr>
          <w:p w14:paraId="1FDD1320" w14:textId="77777777" w:rsidR="00AB098F" w:rsidRPr="00CF7EB4" w:rsidRDefault="00AB098F" w:rsidP="00D739F6">
            <w:pPr>
              <w:pStyle w:val="Sinespaciado"/>
            </w:pPr>
            <w:r w:rsidRPr="00CF7EB4">
              <w:t xml:space="preserve"> 7.5.01.07.29 </w:t>
            </w:r>
          </w:p>
        </w:tc>
        <w:tc>
          <w:tcPr>
            <w:tcW w:w="3969" w:type="dxa"/>
            <w:hideMark/>
          </w:tcPr>
          <w:p w14:paraId="7F33821F" w14:textId="77777777" w:rsidR="00AB098F" w:rsidRPr="00CF7EB4" w:rsidRDefault="00AB098F" w:rsidP="00D739F6">
            <w:pPr>
              <w:pStyle w:val="Sinespaciado"/>
            </w:pPr>
            <w:r w:rsidRPr="00CF7EB4">
              <w:t xml:space="preserve"> Construcción Centro De Integración Social, Atención y Cuidado De Adultos Mayores en </w:t>
            </w:r>
            <w:proofErr w:type="spellStart"/>
            <w:r w:rsidRPr="00CF7EB4">
              <w:t>Enokanki</w:t>
            </w:r>
            <w:proofErr w:type="spellEnd"/>
            <w:r w:rsidRPr="00CF7EB4">
              <w:t xml:space="preserve"> </w:t>
            </w:r>
          </w:p>
        </w:tc>
        <w:tc>
          <w:tcPr>
            <w:tcW w:w="1701" w:type="dxa"/>
            <w:noWrap/>
            <w:hideMark/>
          </w:tcPr>
          <w:p w14:paraId="7613D4BF" w14:textId="77777777" w:rsidR="00AB098F" w:rsidRPr="00CF7EB4" w:rsidRDefault="00AB098F" w:rsidP="00D739F6">
            <w:pPr>
              <w:pStyle w:val="Sinespaciado"/>
              <w:jc w:val="right"/>
            </w:pPr>
            <w:r w:rsidRPr="00CF7EB4">
              <w:t> </w:t>
            </w:r>
          </w:p>
        </w:tc>
        <w:tc>
          <w:tcPr>
            <w:tcW w:w="1554" w:type="dxa"/>
            <w:noWrap/>
            <w:hideMark/>
          </w:tcPr>
          <w:p w14:paraId="71D59C65" w14:textId="77777777" w:rsidR="00AB098F" w:rsidRPr="00CF7EB4" w:rsidRDefault="00AB098F" w:rsidP="00D739F6">
            <w:pPr>
              <w:pStyle w:val="Sinespaciado"/>
              <w:jc w:val="right"/>
            </w:pPr>
            <w:r w:rsidRPr="00CF7EB4">
              <w:t xml:space="preserve">                                  88,379.07 </w:t>
            </w:r>
          </w:p>
        </w:tc>
      </w:tr>
      <w:tr w:rsidR="00AB098F" w:rsidRPr="00CF7EB4" w14:paraId="574CBD70" w14:textId="77777777" w:rsidTr="00D739F6">
        <w:trPr>
          <w:trHeight w:val="300"/>
        </w:trPr>
        <w:tc>
          <w:tcPr>
            <w:tcW w:w="1980" w:type="dxa"/>
            <w:noWrap/>
            <w:hideMark/>
          </w:tcPr>
          <w:p w14:paraId="169CA3E1" w14:textId="77777777" w:rsidR="00AB098F" w:rsidRPr="00CF7EB4" w:rsidRDefault="00AB098F" w:rsidP="00D739F6">
            <w:pPr>
              <w:pStyle w:val="Sinespaciado"/>
            </w:pPr>
            <w:r w:rsidRPr="00CF7EB4">
              <w:t xml:space="preserve"> 7.5.01.07.30 </w:t>
            </w:r>
          </w:p>
        </w:tc>
        <w:tc>
          <w:tcPr>
            <w:tcW w:w="3969" w:type="dxa"/>
            <w:hideMark/>
          </w:tcPr>
          <w:p w14:paraId="12479BD9"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2024, La Parker, Zona 5 Y 6, Construcción De Veredas </w:t>
            </w:r>
          </w:p>
        </w:tc>
        <w:tc>
          <w:tcPr>
            <w:tcW w:w="1701" w:type="dxa"/>
            <w:noWrap/>
            <w:hideMark/>
          </w:tcPr>
          <w:p w14:paraId="603294A5" w14:textId="77777777" w:rsidR="00AB098F" w:rsidRPr="00CF7EB4" w:rsidRDefault="00AB098F" w:rsidP="00D739F6">
            <w:pPr>
              <w:pStyle w:val="Sinespaciado"/>
              <w:jc w:val="right"/>
            </w:pPr>
            <w:r w:rsidRPr="00CF7EB4">
              <w:t> </w:t>
            </w:r>
          </w:p>
        </w:tc>
        <w:tc>
          <w:tcPr>
            <w:tcW w:w="1554" w:type="dxa"/>
            <w:noWrap/>
            <w:hideMark/>
          </w:tcPr>
          <w:p w14:paraId="0F7D5C5B" w14:textId="77777777" w:rsidR="00AB098F" w:rsidRPr="00CF7EB4" w:rsidRDefault="00AB098F" w:rsidP="00D739F6">
            <w:pPr>
              <w:pStyle w:val="Sinespaciado"/>
              <w:jc w:val="right"/>
            </w:pPr>
            <w:r w:rsidRPr="00CF7EB4">
              <w:t xml:space="preserve">                                  26,323.97 </w:t>
            </w:r>
          </w:p>
        </w:tc>
      </w:tr>
      <w:tr w:rsidR="00AB098F" w:rsidRPr="00CF7EB4" w14:paraId="553CE433" w14:textId="77777777" w:rsidTr="00D739F6">
        <w:trPr>
          <w:trHeight w:val="390"/>
        </w:trPr>
        <w:tc>
          <w:tcPr>
            <w:tcW w:w="1980" w:type="dxa"/>
            <w:noWrap/>
            <w:hideMark/>
          </w:tcPr>
          <w:p w14:paraId="360C5C3D" w14:textId="77777777" w:rsidR="00AB098F" w:rsidRPr="00CF7EB4" w:rsidRDefault="00AB098F" w:rsidP="00D739F6">
            <w:pPr>
              <w:pStyle w:val="Sinespaciado"/>
            </w:pPr>
            <w:r w:rsidRPr="00CF7EB4">
              <w:t xml:space="preserve"> 7.5.01.07.31 </w:t>
            </w:r>
          </w:p>
        </w:tc>
        <w:tc>
          <w:tcPr>
            <w:tcW w:w="3969" w:type="dxa"/>
            <w:hideMark/>
          </w:tcPr>
          <w:p w14:paraId="133B4EE1"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2024 Urbano </w:t>
            </w:r>
            <w:proofErr w:type="gramStart"/>
            <w:r w:rsidRPr="00CF7EB4">
              <w:t>Marginal,  Cabecera</w:t>
            </w:r>
            <w:proofErr w:type="gramEnd"/>
            <w:r w:rsidRPr="00CF7EB4">
              <w:t xml:space="preserve"> Parroquial Tres De Nov.  Construcción De Veredas </w:t>
            </w:r>
          </w:p>
        </w:tc>
        <w:tc>
          <w:tcPr>
            <w:tcW w:w="1701" w:type="dxa"/>
            <w:noWrap/>
            <w:hideMark/>
          </w:tcPr>
          <w:p w14:paraId="654DC27C" w14:textId="77777777" w:rsidR="00AB098F" w:rsidRPr="00CF7EB4" w:rsidRDefault="00AB098F" w:rsidP="00D739F6">
            <w:pPr>
              <w:pStyle w:val="Sinespaciado"/>
              <w:jc w:val="right"/>
            </w:pPr>
            <w:r w:rsidRPr="00CF7EB4">
              <w:t> </w:t>
            </w:r>
          </w:p>
        </w:tc>
        <w:tc>
          <w:tcPr>
            <w:tcW w:w="1554" w:type="dxa"/>
            <w:noWrap/>
            <w:hideMark/>
          </w:tcPr>
          <w:p w14:paraId="732B0A73" w14:textId="77777777" w:rsidR="00AB098F" w:rsidRPr="00CF7EB4" w:rsidRDefault="00AB098F" w:rsidP="00D739F6">
            <w:pPr>
              <w:pStyle w:val="Sinespaciado"/>
              <w:jc w:val="right"/>
            </w:pPr>
            <w:r w:rsidRPr="00CF7EB4">
              <w:t xml:space="preserve">                                  34,496.50 </w:t>
            </w:r>
          </w:p>
        </w:tc>
      </w:tr>
      <w:tr w:rsidR="00AB098F" w:rsidRPr="00CF7EB4" w14:paraId="1BC00A39" w14:textId="77777777" w:rsidTr="00D739F6">
        <w:trPr>
          <w:trHeight w:val="390"/>
        </w:trPr>
        <w:tc>
          <w:tcPr>
            <w:tcW w:w="1980" w:type="dxa"/>
            <w:noWrap/>
            <w:hideMark/>
          </w:tcPr>
          <w:p w14:paraId="1C0B4D46" w14:textId="77777777" w:rsidR="00AB098F" w:rsidRPr="00CF7EB4" w:rsidRDefault="00AB098F" w:rsidP="00D739F6">
            <w:pPr>
              <w:pStyle w:val="Sinespaciado"/>
            </w:pPr>
            <w:r w:rsidRPr="00CF7EB4">
              <w:t xml:space="preserve"> 7.5.01.07.32 </w:t>
            </w:r>
          </w:p>
        </w:tc>
        <w:tc>
          <w:tcPr>
            <w:tcW w:w="3969" w:type="dxa"/>
            <w:hideMark/>
          </w:tcPr>
          <w:p w14:paraId="78A03A9C"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2024 Bella Sombra Parroquia, Tres Noviembre</w:t>
            </w:r>
            <w:r>
              <w:t xml:space="preserve"> </w:t>
            </w:r>
            <w:r w:rsidRPr="00CF7EB4">
              <w:t xml:space="preserve">construcción De Veredas Comunidad </w:t>
            </w:r>
          </w:p>
        </w:tc>
        <w:tc>
          <w:tcPr>
            <w:tcW w:w="1701" w:type="dxa"/>
            <w:noWrap/>
            <w:hideMark/>
          </w:tcPr>
          <w:p w14:paraId="35F57E1D" w14:textId="77777777" w:rsidR="00AB098F" w:rsidRPr="00CF7EB4" w:rsidRDefault="00AB098F" w:rsidP="00D739F6">
            <w:pPr>
              <w:pStyle w:val="Sinespaciado"/>
              <w:jc w:val="right"/>
            </w:pPr>
            <w:r w:rsidRPr="00CF7EB4">
              <w:t> </w:t>
            </w:r>
          </w:p>
        </w:tc>
        <w:tc>
          <w:tcPr>
            <w:tcW w:w="1554" w:type="dxa"/>
            <w:noWrap/>
            <w:hideMark/>
          </w:tcPr>
          <w:p w14:paraId="25F3F9BA" w14:textId="77777777" w:rsidR="00AB098F" w:rsidRPr="00CF7EB4" w:rsidRDefault="00AB098F" w:rsidP="00D739F6">
            <w:pPr>
              <w:pStyle w:val="Sinespaciado"/>
              <w:jc w:val="right"/>
            </w:pPr>
            <w:r w:rsidRPr="00CF7EB4">
              <w:t xml:space="preserve">                                   18,439.58 </w:t>
            </w:r>
          </w:p>
        </w:tc>
      </w:tr>
      <w:tr w:rsidR="00AB098F" w:rsidRPr="00CF7EB4" w14:paraId="4BC9CC67" w14:textId="77777777" w:rsidTr="00D739F6">
        <w:trPr>
          <w:trHeight w:val="390"/>
        </w:trPr>
        <w:tc>
          <w:tcPr>
            <w:tcW w:w="1980" w:type="dxa"/>
            <w:noWrap/>
            <w:hideMark/>
          </w:tcPr>
          <w:p w14:paraId="3154E248" w14:textId="77777777" w:rsidR="00AB098F" w:rsidRPr="00CF7EB4" w:rsidRDefault="00AB098F" w:rsidP="00D739F6">
            <w:pPr>
              <w:pStyle w:val="Sinespaciado"/>
            </w:pPr>
            <w:r w:rsidRPr="00CF7EB4">
              <w:t xml:space="preserve"> 7.5.01.07.33 </w:t>
            </w:r>
          </w:p>
        </w:tc>
        <w:tc>
          <w:tcPr>
            <w:tcW w:w="3969" w:type="dxa"/>
            <w:hideMark/>
          </w:tcPr>
          <w:p w14:paraId="2079B921"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2024 </w:t>
            </w:r>
            <w:proofErr w:type="gramStart"/>
            <w:r w:rsidRPr="00CF7EB4">
              <w:t>Cabecera  Parroquial</w:t>
            </w:r>
            <w:proofErr w:type="gramEnd"/>
            <w:r w:rsidRPr="00CF7EB4">
              <w:t xml:space="preserve"> Unión </w:t>
            </w:r>
            <w:proofErr w:type="spellStart"/>
            <w:r w:rsidRPr="00CF7EB4">
              <w:t>Milagreña</w:t>
            </w:r>
            <w:proofErr w:type="spellEnd"/>
            <w:r w:rsidRPr="00CF7EB4">
              <w:t xml:space="preserve">,  Construcción Sala Auditorio </w:t>
            </w:r>
          </w:p>
        </w:tc>
        <w:tc>
          <w:tcPr>
            <w:tcW w:w="1701" w:type="dxa"/>
            <w:noWrap/>
            <w:hideMark/>
          </w:tcPr>
          <w:p w14:paraId="78BFD9B6" w14:textId="77777777" w:rsidR="00AB098F" w:rsidRPr="00CF7EB4" w:rsidRDefault="00AB098F" w:rsidP="00D739F6">
            <w:pPr>
              <w:pStyle w:val="Sinespaciado"/>
              <w:jc w:val="right"/>
            </w:pPr>
            <w:r w:rsidRPr="00CF7EB4">
              <w:t> </w:t>
            </w:r>
          </w:p>
        </w:tc>
        <w:tc>
          <w:tcPr>
            <w:tcW w:w="1554" w:type="dxa"/>
            <w:noWrap/>
            <w:hideMark/>
          </w:tcPr>
          <w:p w14:paraId="73101A31" w14:textId="77777777" w:rsidR="00AB098F" w:rsidRPr="00CF7EB4" w:rsidRDefault="00AB098F" w:rsidP="00D739F6">
            <w:pPr>
              <w:pStyle w:val="Sinespaciado"/>
              <w:jc w:val="right"/>
            </w:pPr>
            <w:r w:rsidRPr="00CF7EB4">
              <w:t xml:space="preserve">                                   34,541.22 </w:t>
            </w:r>
          </w:p>
        </w:tc>
      </w:tr>
      <w:tr w:rsidR="00AB098F" w:rsidRPr="00CF7EB4" w14:paraId="589BE84E" w14:textId="77777777" w:rsidTr="00D739F6">
        <w:trPr>
          <w:trHeight w:val="390"/>
        </w:trPr>
        <w:tc>
          <w:tcPr>
            <w:tcW w:w="1980" w:type="dxa"/>
            <w:noWrap/>
            <w:hideMark/>
          </w:tcPr>
          <w:p w14:paraId="17B355F9" w14:textId="77777777" w:rsidR="00AB098F" w:rsidRPr="00CF7EB4" w:rsidRDefault="00AB098F" w:rsidP="00D739F6">
            <w:pPr>
              <w:pStyle w:val="Sinespaciado"/>
            </w:pPr>
            <w:r w:rsidRPr="00CF7EB4">
              <w:t xml:space="preserve"> 7.5.01.07.34 </w:t>
            </w:r>
          </w:p>
        </w:tc>
        <w:tc>
          <w:tcPr>
            <w:tcW w:w="3969" w:type="dxa"/>
            <w:hideMark/>
          </w:tcPr>
          <w:p w14:paraId="55F60108"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2024 </w:t>
            </w:r>
            <w:proofErr w:type="spellStart"/>
            <w:r w:rsidRPr="00CF7EB4">
              <w:t>Comunida</w:t>
            </w:r>
            <w:proofErr w:type="spellEnd"/>
            <w:r w:rsidRPr="00CF7EB4">
              <w:t xml:space="preserve"> 14 De Diciembre Parroquia Lago San </w:t>
            </w:r>
            <w:proofErr w:type="gramStart"/>
            <w:r w:rsidRPr="00CF7EB4">
              <w:t>Pedro ,</w:t>
            </w:r>
            <w:proofErr w:type="gramEnd"/>
            <w:r w:rsidRPr="00CF7EB4">
              <w:t xml:space="preserve"> Construcción De Un Parque </w:t>
            </w:r>
          </w:p>
        </w:tc>
        <w:tc>
          <w:tcPr>
            <w:tcW w:w="1701" w:type="dxa"/>
            <w:noWrap/>
            <w:hideMark/>
          </w:tcPr>
          <w:p w14:paraId="599265FF" w14:textId="77777777" w:rsidR="00AB098F" w:rsidRPr="00CF7EB4" w:rsidRDefault="00AB098F" w:rsidP="00D739F6">
            <w:pPr>
              <w:pStyle w:val="Sinespaciado"/>
              <w:jc w:val="right"/>
            </w:pPr>
            <w:r w:rsidRPr="00CF7EB4">
              <w:t> </w:t>
            </w:r>
          </w:p>
        </w:tc>
        <w:tc>
          <w:tcPr>
            <w:tcW w:w="1554" w:type="dxa"/>
            <w:noWrap/>
            <w:hideMark/>
          </w:tcPr>
          <w:p w14:paraId="605FDC86" w14:textId="77777777" w:rsidR="00AB098F" w:rsidRPr="00CF7EB4" w:rsidRDefault="00AB098F" w:rsidP="00D739F6">
            <w:pPr>
              <w:pStyle w:val="Sinespaciado"/>
              <w:jc w:val="right"/>
            </w:pPr>
            <w:r w:rsidRPr="00CF7EB4">
              <w:t xml:space="preserve">                                   105,481.71 </w:t>
            </w:r>
          </w:p>
        </w:tc>
      </w:tr>
      <w:tr w:rsidR="00AB098F" w:rsidRPr="00CF7EB4" w14:paraId="1D4B6ED0" w14:textId="77777777" w:rsidTr="00D739F6">
        <w:trPr>
          <w:trHeight w:val="570"/>
        </w:trPr>
        <w:tc>
          <w:tcPr>
            <w:tcW w:w="1980" w:type="dxa"/>
            <w:noWrap/>
            <w:hideMark/>
          </w:tcPr>
          <w:p w14:paraId="702BDA31" w14:textId="77777777" w:rsidR="00AB098F" w:rsidRPr="00CF7EB4" w:rsidRDefault="00AB098F" w:rsidP="00D739F6">
            <w:pPr>
              <w:pStyle w:val="Sinespaciado"/>
            </w:pPr>
            <w:r w:rsidRPr="00CF7EB4">
              <w:t xml:space="preserve"> 7.5.01.07.35 </w:t>
            </w:r>
          </w:p>
        </w:tc>
        <w:tc>
          <w:tcPr>
            <w:tcW w:w="3969" w:type="dxa"/>
            <w:hideMark/>
          </w:tcPr>
          <w:p w14:paraId="5D5E6C2E"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2024 Const. </w:t>
            </w:r>
            <w:proofErr w:type="gramStart"/>
            <w:r w:rsidRPr="00CF7EB4">
              <w:t>De  Casas</w:t>
            </w:r>
            <w:proofErr w:type="gramEnd"/>
            <w:r w:rsidRPr="00CF7EB4">
              <w:t xml:space="preserve"> Talleres En Los Barrios: Sol De Oriente, El Paraíso, Las Delicias, </w:t>
            </w:r>
            <w:proofErr w:type="spellStart"/>
            <w:r w:rsidRPr="00CF7EB4">
              <w:t>Vallle</w:t>
            </w:r>
            <w:proofErr w:type="spellEnd"/>
            <w:r w:rsidRPr="00CF7EB4">
              <w:t xml:space="preserve"> Hermoso, Las Praderas, Primero De Mayo, 9 </w:t>
            </w:r>
            <w:proofErr w:type="spellStart"/>
            <w:r w:rsidRPr="00CF7EB4">
              <w:t>Oc</w:t>
            </w:r>
            <w:proofErr w:type="spellEnd"/>
            <w:r w:rsidRPr="00CF7EB4">
              <w:t xml:space="preserve"> </w:t>
            </w:r>
          </w:p>
        </w:tc>
        <w:tc>
          <w:tcPr>
            <w:tcW w:w="1701" w:type="dxa"/>
            <w:noWrap/>
            <w:hideMark/>
          </w:tcPr>
          <w:p w14:paraId="0A690D96" w14:textId="77777777" w:rsidR="00AB098F" w:rsidRPr="00CF7EB4" w:rsidRDefault="00AB098F" w:rsidP="00D739F6">
            <w:pPr>
              <w:pStyle w:val="Sinespaciado"/>
              <w:jc w:val="right"/>
            </w:pPr>
            <w:r w:rsidRPr="00CF7EB4">
              <w:t> </w:t>
            </w:r>
          </w:p>
        </w:tc>
        <w:tc>
          <w:tcPr>
            <w:tcW w:w="1554" w:type="dxa"/>
            <w:noWrap/>
            <w:hideMark/>
          </w:tcPr>
          <w:p w14:paraId="7B3AE40B" w14:textId="77777777" w:rsidR="00AB098F" w:rsidRPr="00CF7EB4" w:rsidRDefault="00AB098F" w:rsidP="00D739F6">
            <w:pPr>
              <w:pStyle w:val="Sinespaciado"/>
              <w:jc w:val="right"/>
            </w:pPr>
            <w:r w:rsidRPr="00CF7EB4">
              <w:t xml:space="preserve">                                  200,801.91 </w:t>
            </w:r>
          </w:p>
        </w:tc>
      </w:tr>
      <w:tr w:rsidR="00AB098F" w:rsidRPr="00CF7EB4" w14:paraId="52197BBD" w14:textId="77777777" w:rsidTr="00D739F6">
        <w:trPr>
          <w:trHeight w:val="390"/>
        </w:trPr>
        <w:tc>
          <w:tcPr>
            <w:tcW w:w="1980" w:type="dxa"/>
            <w:noWrap/>
            <w:hideMark/>
          </w:tcPr>
          <w:p w14:paraId="71E6DBEE" w14:textId="77777777" w:rsidR="00AB098F" w:rsidRPr="00CF7EB4" w:rsidRDefault="00AB098F" w:rsidP="00D739F6">
            <w:pPr>
              <w:pStyle w:val="Sinespaciado"/>
            </w:pPr>
            <w:r w:rsidRPr="00CF7EB4">
              <w:t xml:space="preserve"> 7.5.01.07.36 </w:t>
            </w:r>
          </w:p>
        </w:tc>
        <w:tc>
          <w:tcPr>
            <w:tcW w:w="3969" w:type="dxa"/>
            <w:hideMark/>
          </w:tcPr>
          <w:p w14:paraId="40902668"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w:t>
            </w:r>
            <w:proofErr w:type="gramStart"/>
            <w:r w:rsidRPr="00CF7EB4">
              <w:t>2024  Comuna</w:t>
            </w:r>
            <w:proofErr w:type="gramEnd"/>
            <w:r w:rsidRPr="00CF7EB4">
              <w:t xml:space="preserve"> Nuevo Je</w:t>
            </w:r>
            <w:r>
              <w:t>ru</w:t>
            </w:r>
            <w:r w:rsidRPr="00CF7EB4">
              <w:t xml:space="preserve">salén </w:t>
            </w:r>
            <w:proofErr w:type="spellStart"/>
            <w:r w:rsidRPr="00CF7EB4">
              <w:t>Parr</w:t>
            </w:r>
            <w:proofErr w:type="spellEnd"/>
            <w:r w:rsidRPr="00CF7EB4">
              <w:t xml:space="preserve"> </w:t>
            </w:r>
            <w:proofErr w:type="spellStart"/>
            <w:r w:rsidRPr="00CF7EB4">
              <w:t>Enokanki</w:t>
            </w:r>
            <w:proofErr w:type="spellEnd"/>
            <w:r w:rsidRPr="00CF7EB4">
              <w:t xml:space="preserve"> , Construcción De Casa Taller </w:t>
            </w:r>
          </w:p>
        </w:tc>
        <w:tc>
          <w:tcPr>
            <w:tcW w:w="1701" w:type="dxa"/>
            <w:noWrap/>
            <w:hideMark/>
          </w:tcPr>
          <w:p w14:paraId="751E41D0" w14:textId="77777777" w:rsidR="00AB098F" w:rsidRPr="00CF7EB4" w:rsidRDefault="00AB098F" w:rsidP="00D739F6">
            <w:pPr>
              <w:pStyle w:val="Sinespaciado"/>
              <w:jc w:val="right"/>
            </w:pPr>
            <w:r w:rsidRPr="00CF7EB4">
              <w:t> </w:t>
            </w:r>
          </w:p>
        </w:tc>
        <w:tc>
          <w:tcPr>
            <w:tcW w:w="1554" w:type="dxa"/>
            <w:noWrap/>
            <w:hideMark/>
          </w:tcPr>
          <w:p w14:paraId="24CFC731" w14:textId="77777777" w:rsidR="00AB098F" w:rsidRPr="00CF7EB4" w:rsidRDefault="00AB098F" w:rsidP="00D739F6">
            <w:pPr>
              <w:pStyle w:val="Sinespaciado"/>
              <w:jc w:val="right"/>
            </w:pPr>
            <w:r w:rsidRPr="00CF7EB4">
              <w:t xml:space="preserve">                                   16,876.76 </w:t>
            </w:r>
          </w:p>
        </w:tc>
      </w:tr>
      <w:tr w:rsidR="00AB098F" w:rsidRPr="00CF7EB4" w14:paraId="0D29A5F5" w14:textId="77777777" w:rsidTr="00D739F6">
        <w:trPr>
          <w:trHeight w:val="390"/>
        </w:trPr>
        <w:tc>
          <w:tcPr>
            <w:tcW w:w="1980" w:type="dxa"/>
            <w:noWrap/>
            <w:hideMark/>
          </w:tcPr>
          <w:p w14:paraId="36ACF2CE" w14:textId="77777777" w:rsidR="00AB098F" w:rsidRPr="00CF7EB4" w:rsidRDefault="00AB098F" w:rsidP="00D739F6">
            <w:pPr>
              <w:pStyle w:val="Sinespaciado"/>
            </w:pPr>
            <w:r w:rsidRPr="00CF7EB4">
              <w:t xml:space="preserve"> 7.5.01.07.37 </w:t>
            </w:r>
          </w:p>
        </w:tc>
        <w:tc>
          <w:tcPr>
            <w:tcW w:w="3969" w:type="dxa"/>
            <w:hideMark/>
          </w:tcPr>
          <w:p w14:paraId="23EB86F4" w14:textId="77777777" w:rsidR="00AB098F" w:rsidRPr="00CF7EB4" w:rsidRDefault="00AB098F" w:rsidP="00D739F6">
            <w:pPr>
              <w:pStyle w:val="Sinespaciado"/>
            </w:pPr>
            <w:r w:rsidRPr="00CF7EB4">
              <w:t xml:space="preserve"> Construcción Del Patio De Comidas Del Cantón La Joya De Los Sachas </w:t>
            </w:r>
          </w:p>
        </w:tc>
        <w:tc>
          <w:tcPr>
            <w:tcW w:w="1701" w:type="dxa"/>
            <w:noWrap/>
            <w:hideMark/>
          </w:tcPr>
          <w:p w14:paraId="1DA5085F" w14:textId="77777777" w:rsidR="00AB098F" w:rsidRPr="00CF7EB4" w:rsidRDefault="00AB098F" w:rsidP="00D739F6">
            <w:pPr>
              <w:pStyle w:val="Sinespaciado"/>
              <w:jc w:val="right"/>
            </w:pPr>
            <w:r w:rsidRPr="00CF7EB4">
              <w:t> </w:t>
            </w:r>
          </w:p>
        </w:tc>
        <w:tc>
          <w:tcPr>
            <w:tcW w:w="1554" w:type="dxa"/>
            <w:noWrap/>
            <w:hideMark/>
          </w:tcPr>
          <w:p w14:paraId="5F3EF429" w14:textId="77777777" w:rsidR="00AB098F" w:rsidRPr="00CF7EB4" w:rsidRDefault="00AB098F" w:rsidP="00D739F6">
            <w:pPr>
              <w:pStyle w:val="Sinespaciado"/>
              <w:jc w:val="right"/>
            </w:pPr>
            <w:r w:rsidRPr="00CF7EB4">
              <w:t xml:space="preserve">                                466,365.44 </w:t>
            </w:r>
          </w:p>
        </w:tc>
      </w:tr>
      <w:tr w:rsidR="00AB098F" w:rsidRPr="00CF7EB4" w14:paraId="215EEA08" w14:textId="77777777" w:rsidTr="00D739F6">
        <w:trPr>
          <w:trHeight w:val="390"/>
        </w:trPr>
        <w:tc>
          <w:tcPr>
            <w:tcW w:w="1980" w:type="dxa"/>
            <w:noWrap/>
            <w:hideMark/>
          </w:tcPr>
          <w:p w14:paraId="11D07269" w14:textId="77777777" w:rsidR="00AB098F" w:rsidRPr="00CF7EB4" w:rsidRDefault="00AB098F" w:rsidP="00D739F6">
            <w:pPr>
              <w:pStyle w:val="Sinespaciado"/>
            </w:pPr>
            <w:r w:rsidRPr="00CF7EB4">
              <w:t xml:space="preserve"> 7.5.01.07.38 </w:t>
            </w:r>
          </w:p>
        </w:tc>
        <w:tc>
          <w:tcPr>
            <w:tcW w:w="3969" w:type="dxa"/>
            <w:hideMark/>
          </w:tcPr>
          <w:p w14:paraId="04C1E7C9"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2023 La Valladolid, Reconstrucción De Cuatro Paradas De Buses </w:t>
            </w:r>
          </w:p>
        </w:tc>
        <w:tc>
          <w:tcPr>
            <w:tcW w:w="1701" w:type="dxa"/>
            <w:noWrap/>
            <w:hideMark/>
          </w:tcPr>
          <w:p w14:paraId="1DE5C1FE" w14:textId="77777777" w:rsidR="00AB098F" w:rsidRPr="00CF7EB4" w:rsidRDefault="00AB098F" w:rsidP="00D739F6">
            <w:pPr>
              <w:pStyle w:val="Sinespaciado"/>
              <w:jc w:val="right"/>
            </w:pPr>
            <w:r w:rsidRPr="00CF7EB4">
              <w:t> </w:t>
            </w:r>
          </w:p>
        </w:tc>
        <w:tc>
          <w:tcPr>
            <w:tcW w:w="1554" w:type="dxa"/>
            <w:noWrap/>
            <w:hideMark/>
          </w:tcPr>
          <w:p w14:paraId="124FFB0D" w14:textId="77777777" w:rsidR="00AB098F" w:rsidRPr="00CF7EB4" w:rsidRDefault="00AB098F" w:rsidP="00D739F6">
            <w:pPr>
              <w:pStyle w:val="Sinespaciado"/>
              <w:jc w:val="right"/>
            </w:pPr>
            <w:r w:rsidRPr="00CF7EB4">
              <w:t xml:space="preserve">                                      6,953.19 </w:t>
            </w:r>
          </w:p>
        </w:tc>
      </w:tr>
      <w:tr w:rsidR="00AB098F" w:rsidRPr="00CF7EB4" w14:paraId="616F7135" w14:textId="77777777" w:rsidTr="00D739F6">
        <w:trPr>
          <w:trHeight w:val="390"/>
        </w:trPr>
        <w:tc>
          <w:tcPr>
            <w:tcW w:w="1980" w:type="dxa"/>
            <w:noWrap/>
            <w:hideMark/>
          </w:tcPr>
          <w:p w14:paraId="5144F33F" w14:textId="77777777" w:rsidR="00AB098F" w:rsidRPr="00CF7EB4" w:rsidRDefault="00AB098F" w:rsidP="00D739F6">
            <w:pPr>
              <w:pStyle w:val="Sinespaciado"/>
            </w:pPr>
            <w:r w:rsidRPr="00CF7EB4">
              <w:t xml:space="preserve"> 7.5.01.07.39 </w:t>
            </w:r>
          </w:p>
        </w:tc>
        <w:tc>
          <w:tcPr>
            <w:tcW w:w="3969" w:type="dxa"/>
            <w:hideMark/>
          </w:tcPr>
          <w:p w14:paraId="5D349685" w14:textId="77777777" w:rsidR="00AB098F" w:rsidRPr="00CF7EB4" w:rsidRDefault="00AB098F" w:rsidP="00D739F6">
            <w:pPr>
              <w:pStyle w:val="Sinespaciado"/>
            </w:pPr>
            <w:r w:rsidRPr="00CF7EB4">
              <w:t xml:space="preserve"> Pp2023 (22.8158%), </w:t>
            </w:r>
            <w:proofErr w:type="gramStart"/>
            <w:r w:rsidRPr="00CF7EB4">
              <w:t>PG( 77.1842</w:t>
            </w:r>
            <w:proofErr w:type="gramEnd"/>
            <w:r w:rsidRPr="00CF7EB4">
              <w:t xml:space="preserve">%)Regeneración Urbana  Cabecera Parroquial </w:t>
            </w:r>
            <w:proofErr w:type="spellStart"/>
            <w:r w:rsidRPr="00CF7EB4">
              <w:t>Enokanqui</w:t>
            </w:r>
            <w:proofErr w:type="spellEnd"/>
            <w:r w:rsidRPr="00CF7EB4">
              <w:t xml:space="preserve"> </w:t>
            </w:r>
          </w:p>
        </w:tc>
        <w:tc>
          <w:tcPr>
            <w:tcW w:w="1701" w:type="dxa"/>
            <w:noWrap/>
            <w:hideMark/>
          </w:tcPr>
          <w:p w14:paraId="457F55F7" w14:textId="77777777" w:rsidR="00AB098F" w:rsidRPr="00CF7EB4" w:rsidRDefault="00AB098F" w:rsidP="00D739F6">
            <w:pPr>
              <w:pStyle w:val="Sinespaciado"/>
              <w:jc w:val="right"/>
            </w:pPr>
            <w:r w:rsidRPr="00CF7EB4">
              <w:t> </w:t>
            </w:r>
          </w:p>
        </w:tc>
        <w:tc>
          <w:tcPr>
            <w:tcW w:w="1554" w:type="dxa"/>
            <w:noWrap/>
            <w:hideMark/>
          </w:tcPr>
          <w:p w14:paraId="4111C2EA" w14:textId="77777777" w:rsidR="00AB098F" w:rsidRPr="00CF7EB4" w:rsidRDefault="00AB098F" w:rsidP="00D739F6">
            <w:pPr>
              <w:pStyle w:val="Sinespaciado"/>
              <w:jc w:val="right"/>
            </w:pPr>
            <w:r w:rsidRPr="00CF7EB4">
              <w:t xml:space="preserve">                                390,672.05 </w:t>
            </w:r>
          </w:p>
        </w:tc>
      </w:tr>
      <w:tr w:rsidR="00AB098F" w:rsidRPr="00CF7EB4" w14:paraId="2DF2CD77" w14:textId="77777777" w:rsidTr="00D739F6">
        <w:trPr>
          <w:trHeight w:val="300"/>
        </w:trPr>
        <w:tc>
          <w:tcPr>
            <w:tcW w:w="1980" w:type="dxa"/>
            <w:noWrap/>
            <w:hideMark/>
          </w:tcPr>
          <w:p w14:paraId="0B56F52B" w14:textId="77777777" w:rsidR="00AB098F" w:rsidRPr="00CF7EB4" w:rsidRDefault="00AB098F" w:rsidP="00D739F6">
            <w:pPr>
              <w:pStyle w:val="Sinespaciado"/>
            </w:pPr>
            <w:r w:rsidRPr="00CF7EB4">
              <w:t xml:space="preserve"> 7.5.01.07.40 </w:t>
            </w:r>
          </w:p>
        </w:tc>
        <w:tc>
          <w:tcPr>
            <w:tcW w:w="3969" w:type="dxa"/>
            <w:hideMark/>
          </w:tcPr>
          <w:p w14:paraId="22083037" w14:textId="77777777" w:rsidR="00AB098F" w:rsidRPr="00CF7EB4" w:rsidRDefault="00AB098F" w:rsidP="00D739F6">
            <w:pPr>
              <w:pStyle w:val="Sinespaciado"/>
            </w:pPr>
            <w:r w:rsidRPr="00CF7EB4">
              <w:t xml:space="preserve"> Construcción Cancha Cubierta Comunidad </w:t>
            </w:r>
            <w:proofErr w:type="spellStart"/>
            <w:r w:rsidRPr="00CF7EB4">
              <w:t>Yanayacu</w:t>
            </w:r>
            <w:proofErr w:type="spellEnd"/>
            <w:r w:rsidRPr="00CF7EB4">
              <w:t xml:space="preserve"> </w:t>
            </w:r>
          </w:p>
        </w:tc>
        <w:tc>
          <w:tcPr>
            <w:tcW w:w="1701" w:type="dxa"/>
            <w:noWrap/>
            <w:hideMark/>
          </w:tcPr>
          <w:p w14:paraId="2F2E6D4C" w14:textId="77777777" w:rsidR="00AB098F" w:rsidRPr="00CF7EB4" w:rsidRDefault="00AB098F" w:rsidP="00D739F6">
            <w:pPr>
              <w:pStyle w:val="Sinespaciado"/>
              <w:jc w:val="right"/>
            </w:pPr>
            <w:r w:rsidRPr="00CF7EB4">
              <w:t> </w:t>
            </w:r>
          </w:p>
        </w:tc>
        <w:tc>
          <w:tcPr>
            <w:tcW w:w="1554" w:type="dxa"/>
            <w:noWrap/>
            <w:hideMark/>
          </w:tcPr>
          <w:p w14:paraId="2323C2BF" w14:textId="77777777" w:rsidR="00AB098F" w:rsidRPr="00CF7EB4" w:rsidRDefault="00AB098F" w:rsidP="00D739F6">
            <w:pPr>
              <w:pStyle w:val="Sinespaciado"/>
              <w:jc w:val="right"/>
            </w:pPr>
            <w:r w:rsidRPr="00CF7EB4">
              <w:t xml:space="preserve">                                200,000.00 </w:t>
            </w:r>
          </w:p>
        </w:tc>
      </w:tr>
      <w:tr w:rsidR="00AB098F" w:rsidRPr="00CF7EB4" w14:paraId="53FE00DA" w14:textId="77777777" w:rsidTr="00D739F6">
        <w:trPr>
          <w:trHeight w:val="390"/>
        </w:trPr>
        <w:tc>
          <w:tcPr>
            <w:tcW w:w="1980" w:type="dxa"/>
            <w:noWrap/>
            <w:hideMark/>
          </w:tcPr>
          <w:p w14:paraId="56C10AEC" w14:textId="77777777" w:rsidR="00AB098F" w:rsidRPr="00CF7EB4" w:rsidRDefault="00AB098F" w:rsidP="00D739F6">
            <w:pPr>
              <w:pStyle w:val="Sinespaciado"/>
            </w:pPr>
            <w:r w:rsidRPr="00CF7EB4">
              <w:t xml:space="preserve"> 7.5.01.07.41 </w:t>
            </w:r>
          </w:p>
        </w:tc>
        <w:tc>
          <w:tcPr>
            <w:tcW w:w="3969" w:type="dxa"/>
            <w:hideMark/>
          </w:tcPr>
          <w:p w14:paraId="46CCDE85" w14:textId="77777777" w:rsidR="00AB098F" w:rsidRPr="00CF7EB4" w:rsidRDefault="00AB098F" w:rsidP="00D739F6">
            <w:pPr>
              <w:pStyle w:val="Sinespaciado"/>
            </w:pPr>
            <w:r w:rsidRPr="00CF7EB4">
              <w:t xml:space="preserve"> Pp2024 Nuevo Ecuador, Construcción De Cubierta Y Cancha Sintética </w:t>
            </w:r>
          </w:p>
        </w:tc>
        <w:tc>
          <w:tcPr>
            <w:tcW w:w="1701" w:type="dxa"/>
            <w:noWrap/>
            <w:hideMark/>
          </w:tcPr>
          <w:p w14:paraId="3C81658A" w14:textId="77777777" w:rsidR="00AB098F" w:rsidRPr="00CF7EB4" w:rsidRDefault="00AB098F" w:rsidP="00D739F6">
            <w:pPr>
              <w:pStyle w:val="Sinespaciado"/>
              <w:jc w:val="right"/>
            </w:pPr>
            <w:r w:rsidRPr="00CF7EB4">
              <w:t> </w:t>
            </w:r>
          </w:p>
        </w:tc>
        <w:tc>
          <w:tcPr>
            <w:tcW w:w="1554" w:type="dxa"/>
            <w:noWrap/>
            <w:hideMark/>
          </w:tcPr>
          <w:p w14:paraId="4B213513" w14:textId="77777777" w:rsidR="00AB098F" w:rsidRPr="00CF7EB4" w:rsidRDefault="00AB098F" w:rsidP="00D739F6">
            <w:pPr>
              <w:pStyle w:val="Sinespaciado"/>
              <w:jc w:val="right"/>
            </w:pPr>
            <w:r w:rsidRPr="00CF7EB4">
              <w:t xml:space="preserve">                                     3,060.95 </w:t>
            </w:r>
          </w:p>
        </w:tc>
      </w:tr>
      <w:tr w:rsidR="00AB098F" w:rsidRPr="00CF7EB4" w14:paraId="0581E0AF" w14:textId="77777777" w:rsidTr="00D739F6">
        <w:trPr>
          <w:trHeight w:val="390"/>
        </w:trPr>
        <w:tc>
          <w:tcPr>
            <w:tcW w:w="1980" w:type="dxa"/>
            <w:noWrap/>
            <w:hideMark/>
          </w:tcPr>
          <w:p w14:paraId="52739B10" w14:textId="77777777" w:rsidR="00AB098F" w:rsidRPr="00CF7EB4" w:rsidRDefault="00AB098F" w:rsidP="00D739F6">
            <w:pPr>
              <w:pStyle w:val="Sinespaciado"/>
            </w:pPr>
            <w:r w:rsidRPr="00CF7EB4">
              <w:lastRenderedPageBreak/>
              <w:t xml:space="preserve"> 7.5.01.07.42 </w:t>
            </w:r>
          </w:p>
        </w:tc>
        <w:tc>
          <w:tcPr>
            <w:tcW w:w="3969" w:type="dxa"/>
            <w:hideMark/>
          </w:tcPr>
          <w:p w14:paraId="381095EC" w14:textId="77777777" w:rsidR="00AB098F" w:rsidRPr="00CF7EB4" w:rsidRDefault="00AB098F" w:rsidP="00D739F6">
            <w:pPr>
              <w:pStyle w:val="Sinespaciado"/>
            </w:pPr>
            <w:r w:rsidRPr="00CF7EB4">
              <w:t xml:space="preserve"> Pp2024 Unión </w:t>
            </w:r>
            <w:proofErr w:type="gramStart"/>
            <w:r w:rsidRPr="00CF7EB4">
              <w:t>Bolivarenses,  Construcción</w:t>
            </w:r>
            <w:proofErr w:type="gramEnd"/>
            <w:r w:rsidRPr="00CF7EB4">
              <w:t xml:space="preserve"> De Dos paradas De Buses </w:t>
            </w:r>
          </w:p>
        </w:tc>
        <w:tc>
          <w:tcPr>
            <w:tcW w:w="1701" w:type="dxa"/>
            <w:noWrap/>
            <w:hideMark/>
          </w:tcPr>
          <w:p w14:paraId="6F5441CB" w14:textId="77777777" w:rsidR="00AB098F" w:rsidRPr="00CF7EB4" w:rsidRDefault="00AB098F" w:rsidP="00D739F6">
            <w:pPr>
              <w:pStyle w:val="Sinespaciado"/>
              <w:jc w:val="right"/>
            </w:pPr>
            <w:r w:rsidRPr="00CF7EB4">
              <w:t> </w:t>
            </w:r>
          </w:p>
        </w:tc>
        <w:tc>
          <w:tcPr>
            <w:tcW w:w="1554" w:type="dxa"/>
            <w:noWrap/>
            <w:hideMark/>
          </w:tcPr>
          <w:p w14:paraId="0E6CF865" w14:textId="77777777" w:rsidR="00AB098F" w:rsidRPr="00CF7EB4" w:rsidRDefault="00AB098F" w:rsidP="00D739F6">
            <w:pPr>
              <w:pStyle w:val="Sinespaciado"/>
              <w:jc w:val="right"/>
            </w:pPr>
            <w:r w:rsidRPr="00CF7EB4">
              <w:t xml:space="preserve">                                     9,609.33 </w:t>
            </w:r>
          </w:p>
        </w:tc>
      </w:tr>
      <w:tr w:rsidR="00AB098F" w:rsidRPr="00CF7EB4" w14:paraId="45DFFBBB" w14:textId="77777777" w:rsidTr="00D739F6">
        <w:trPr>
          <w:trHeight w:val="300"/>
        </w:trPr>
        <w:tc>
          <w:tcPr>
            <w:tcW w:w="1980" w:type="dxa"/>
            <w:noWrap/>
            <w:hideMark/>
          </w:tcPr>
          <w:p w14:paraId="62955092" w14:textId="77777777" w:rsidR="00AB098F" w:rsidRPr="00CF7EB4" w:rsidRDefault="00AB098F" w:rsidP="00D739F6">
            <w:pPr>
              <w:pStyle w:val="Sinespaciado"/>
            </w:pPr>
            <w:r w:rsidRPr="00CF7EB4">
              <w:t xml:space="preserve"> 7.5.01.07.43 </w:t>
            </w:r>
          </w:p>
        </w:tc>
        <w:tc>
          <w:tcPr>
            <w:tcW w:w="3969" w:type="dxa"/>
            <w:hideMark/>
          </w:tcPr>
          <w:p w14:paraId="1540D752" w14:textId="77777777" w:rsidR="00AB098F" w:rsidRPr="00CF7EB4" w:rsidRDefault="00AB098F" w:rsidP="00D739F6">
            <w:pPr>
              <w:pStyle w:val="Sinespaciado"/>
            </w:pPr>
            <w:r w:rsidRPr="00CF7EB4">
              <w:t xml:space="preserve"> Construcción De Viseras La Parker </w:t>
            </w:r>
          </w:p>
        </w:tc>
        <w:tc>
          <w:tcPr>
            <w:tcW w:w="1701" w:type="dxa"/>
            <w:noWrap/>
            <w:hideMark/>
          </w:tcPr>
          <w:p w14:paraId="739115F0" w14:textId="77777777" w:rsidR="00AB098F" w:rsidRPr="00CF7EB4" w:rsidRDefault="00AB098F" w:rsidP="00D739F6">
            <w:pPr>
              <w:pStyle w:val="Sinespaciado"/>
              <w:jc w:val="right"/>
            </w:pPr>
            <w:r w:rsidRPr="00CF7EB4">
              <w:t> </w:t>
            </w:r>
          </w:p>
        </w:tc>
        <w:tc>
          <w:tcPr>
            <w:tcW w:w="1554" w:type="dxa"/>
            <w:noWrap/>
            <w:hideMark/>
          </w:tcPr>
          <w:p w14:paraId="20039E63" w14:textId="77777777" w:rsidR="00AB098F" w:rsidRPr="00CF7EB4" w:rsidRDefault="00AB098F" w:rsidP="00D739F6">
            <w:pPr>
              <w:pStyle w:val="Sinespaciado"/>
              <w:jc w:val="right"/>
            </w:pPr>
            <w:r w:rsidRPr="00CF7EB4">
              <w:t xml:space="preserve">                                   26,926.31 </w:t>
            </w:r>
          </w:p>
        </w:tc>
      </w:tr>
      <w:tr w:rsidR="00AB098F" w:rsidRPr="00CF7EB4" w14:paraId="52D47946" w14:textId="77777777" w:rsidTr="00D739F6">
        <w:trPr>
          <w:trHeight w:val="390"/>
        </w:trPr>
        <w:tc>
          <w:tcPr>
            <w:tcW w:w="1980" w:type="dxa"/>
            <w:noWrap/>
            <w:hideMark/>
          </w:tcPr>
          <w:p w14:paraId="3CC8FE84" w14:textId="77777777" w:rsidR="00AB098F" w:rsidRPr="00CF7EB4" w:rsidRDefault="00AB098F" w:rsidP="00D739F6">
            <w:pPr>
              <w:pStyle w:val="Sinespaciado"/>
            </w:pPr>
            <w:r w:rsidRPr="00CF7EB4">
              <w:t xml:space="preserve"> 7.5.01.07.44 </w:t>
            </w:r>
          </w:p>
        </w:tc>
        <w:tc>
          <w:tcPr>
            <w:tcW w:w="3969" w:type="dxa"/>
            <w:hideMark/>
          </w:tcPr>
          <w:p w14:paraId="05D8CFAB"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2023 Comunidad </w:t>
            </w:r>
            <w:proofErr w:type="spellStart"/>
            <w:proofErr w:type="gramStart"/>
            <w:r w:rsidRPr="00CF7EB4">
              <w:t>Yanayacu</w:t>
            </w:r>
            <w:proofErr w:type="spellEnd"/>
            <w:r w:rsidRPr="00CF7EB4">
              <w:t>,  Construcción</w:t>
            </w:r>
            <w:proofErr w:type="gramEnd"/>
            <w:r w:rsidRPr="00CF7EB4">
              <w:t xml:space="preserve"> De Una Parada De Bus. </w:t>
            </w:r>
          </w:p>
        </w:tc>
        <w:tc>
          <w:tcPr>
            <w:tcW w:w="1701" w:type="dxa"/>
            <w:noWrap/>
            <w:hideMark/>
          </w:tcPr>
          <w:p w14:paraId="69A3920F" w14:textId="77777777" w:rsidR="00AB098F" w:rsidRPr="00CF7EB4" w:rsidRDefault="00AB098F" w:rsidP="00D739F6">
            <w:pPr>
              <w:pStyle w:val="Sinespaciado"/>
              <w:jc w:val="right"/>
            </w:pPr>
            <w:r w:rsidRPr="00CF7EB4">
              <w:t> </w:t>
            </w:r>
          </w:p>
        </w:tc>
        <w:tc>
          <w:tcPr>
            <w:tcW w:w="1554" w:type="dxa"/>
            <w:noWrap/>
            <w:hideMark/>
          </w:tcPr>
          <w:p w14:paraId="43273978" w14:textId="77777777" w:rsidR="00AB098F" w:rsidRPr="00CF7EB4" w:rsidRDefault="00AB098F" w:rsidP="00D739F6">
            <w:pPr>
              <w:pStyle w:val="Sinespaciado"/>
              <w:jc w:val="right"/>
            </w:pPr>
            <w:r w:rsidRPr="00CF7EB4">
              <w:t xml:space="preserve">                                     3,730.07 </w:t>
            </w:r>
          </w:p>
        </w:tc>
      </w:tr>
      <w:tr w:rsidR="00AB098F" w:rsidRPr="00CF7EB4" w14:paraId="24C1C832" w14:textId="77777777" w:rsidTr="00D739F6">
        <w:trPr>
          <w:trHeight w:val="570"/>
        </w:trPr>
        <w:tc>
          <w:tcPr>
            <w:tcW w:w="1980" w:type="dxa"/>
            <w:noWrap/>
            <w:hideMark/>
          </w:tcPr>
          <w:p w14:paraId="3C3D539D" w14:textId="77777777" w:rsidR="00AB098F" w:rsidRPr="00CF7EB4" w:rsidRDefault="00AB098F" w:rsidP="00D739F6">
            <w:pPr>
              <w:pStyle w:val="Sinespaciado"/>
            </w:pPr>
            <w:r w:rsidRPr="00CF7EB4">
              <w:t xml:space="preserve"> 7.5.01.07.45 </w:t>
            </w:r>
          </w:p>
        </w:tc>
        <w:tc>
          <w:tcPr>
            <w:tcW w:w="3969" w:type="dxa"/>
            <w:hideMark/>
          </w:tcPr>
          <w:p w14:paraId="17BD7811" w14:textId="77777777" w:rsidR="00AB098F" w:rsidRPr="00CF7EB4" w:rsidRDefault="00AB098F" w:rsidP="00D739F6">
            <w:pPr>
              <w:pStyle w:val="Sinespaciado"/>
            </w:pPr>
            <w:r w:rsidRPr="00CF7EB4">
              <w:t xml:space="preserve"> Pp25-24. Const. </w:t>
            </w:r>
            <w:proofErr w:type="spellStart"/>
            <w:r w:rsidRPr="00CF7EB4">
              <w:t>Cdc</w:t>
            </w:r>
            <w:proofErr w:type="spellEnd"/>
            <w:r w:rsidRPr="00CF7EB4">
              <w:t xml:space="preserve">. Sin Fronteras/Mant. Cuatro </w:t>
            </w:r>
            <w:proofErr w:type="spellStart"/>
            <w:r w:rsidRPr="00CF7EB4">
              <w:t>Cdc</w:t>
            </w:r>
            <w:proofErr w:type="spellEnd"/>
            <w:r w:rsidRPr="00CF7EB4">
              <w:t xml:space="preserve"> Unión </w:t>
            </w:r>
            <w:proofErr w:type="spellStart"/>
            <w:r w:rsidRPr="00CF7EB4">
              <w:t>Chimb</w:t>
            </w:r>
            <w:proofErr w:type="spellEnd"/>
            <w:r w:rsidRPr="00CF7EB4">
              <w:t xml:space="preserve">, 12 De </w:t>
            </w:r>
            <w:proofErr w:type="spellStart"/>
            <w:r w:rsidRPr="00CF7EB4">
              <w:t>Febr.Morán</w:t>
            </w:r>
            <w:proofErr w:type="spellEnd"/>
            <w:r w:rsidRPr="00CF7EB4">
              <w:t xml:space="preserve"> V - 23 De Jul. </w:t>
            </w:r>
            <w:proofErr w:type="spellStart"/>
            <w:proofErr w:type="gramStart"/>
            <w:r w:rsidRPr="00CF7EB4">
              <w:t>S.Anty</w:t>
            </w:r>
            <w:proofErr w:type="spellEnd"/>
            <w:proofErr w:type="gramEnd"/>
            <w:r w:rsidRPr="00CF7EB4">
              <w:t xml:space="preserve"> Constr. De </w:t>
            </w:r>
            <w:proofErr w:type="spellStart"/>
            <w:r w:rsidRPr="00CF7EB4">
              <w:t>Cubiert</w:t>
            </w:r>
            <w:proofErr w:type="spellEnd"/>
            <w:r w:rsidRPr="00CF7EB4">
              <w:t xml:space="preserve"> Unión </w:t>
            </w:r>
            <w:proofErr w:type="spellStart"/>
            <w:r w:rsidRPr="00CF7EB4">
              <w:t>Chimb.Rems</w:t>
            </w:r>
            <w:proofErr w:type="spellEnd"/>
            <w:r w:rsidRPr="00CF7EB4">
              <w:t xml:space="preserve">. Francisco </w:t>
            </w:r>
          </w:p>
        </w:tc>
        <w:tc>
          <w:tcPr>
            <w:tcW w:w="1701" w:type="dxa"/>
            <w:noWrap/>
            <w:hideMark/>
          </w:tcPr>
          <w:p w14:paraId="5AB3E955" w14:textId="77777777" w:rsidR="00AB098F" w:rsidRPr="00CF7EB4" w:rsidRDefault="00AB098F" w:rsidP="00D739F6">
            <w:pPr>
              <w:pStyle w:val="Sinespaciado"/>
              <w:jc w:val="right"/>
            </w:pPr>
            <w:r w:rsidRPr="00CF7EB4">
              <w:t> </w:t>
            </w:r>
          </w:p>
        </w:tc>
        <w:tc>
          <w:tcPr>
            <w:tcW w:w="1554" w:type="dxa"/>
            <w:noWrap/>
            <w:hideMark/>
          </w:tcPr>
          <w:p w14:paraId="430B54D2" w14:textId="77777777" w:rsidR="00AB098F" w:rsidRPr="00CF7EB4" w:rsidRDefault="00AB098F" w:rsidP="00D739F6">
            <w:pPr>
              <w:pStyle w:val="Sinespaciado"/>
              <w:jc w:val="right"/>
            </w:pPr>
            <w:r w:rsidRPr="00CF7EB4">
              <w:t xml:space="preserve">                                256,575.63 </w:t>
            </w:r>
          </w:p>
        </w:tc>
      </w:tr>
      <w:tr w:rsidR="00AB098F" w:rsidRPr="00CF7EB4" w14:paraId="0F30D0F6" w14:textId="77777777" w:rsidTr="00D739F6">
        <w:trPr>
          <w:trHeight w:val="390"/>
        </w:trPr>
        <w:tc>
          <w:tcPr>
            <w:tcW w:w="1980" w:type="dxa"/>
            <w:noWrap/>
            <w:hideMark/>
          </w:tcPr>
          <w:p w14:paraId="3929D9B7" w14:textId="77777777" w:rsidR="00AB098F" w:rsidRPr="00CF7EB4" w:rsidRDefault="00AB098F" w:rsidP="00D739F6">
            <w:pPr>
              <w:pStyle w:val="Sinespaciado"/>
            </w:pPr>
            <w:r w:rsidRPr="00CF7EB4">
              <w:t xml:space="preserve"> 7.5.01.07.46 </w:t>
            </w:r>
          </w:p>
        </w:tc>
        <w:tc>
          <w:tcPr>
            <w:tcW w:w="3969" w:type="dxa"/>
            <w:hideMark/>
          </w:tcPr>
          <w:p w14:paraId="15921A20" w14:textId="77777777" w:rsidR="00AB098F" w:rsidRPr="00CF7EB4" w:rsidRDefault="00AB098F" w:rsidP="00D739F6">
            <w:pPr>
              <w:pStyle w:val="Sinespaciado"/>
            </w:pPr>
            <w:r w:rsidRPr="00CF7EB4">
              <w:t xml:space="preserve"> (</w:t>
            </w:r>
            <w:proofErr w:type="spellStart"/>
            <w:r w:rsidRPr="00CF7EB4">
              <w:t>Pg</w:t>
            </w:r>
            <w:proofErr w:type="spellEnd"/>
            <w:r w:rsidRPr="00CF7EB4">
              <w:t xml:space="preserve"> 2025) Comunidad El Oro - Zona 5 Y 6, Construcción De Para De Buses </w:t>
            </w:r>
          </w:p>
        </w:tc>
        <w:tc>
          <w:tcPr>
            <w:tcW w:w="1701" w:type="dxa"/>
            <w:noWrap/>
            <w:hideMark/>
          </w:tcPr>
          <w:p w14:paraId="2100EC88" w14:textId="77777777" w:rsidR="00AB098F" w:rsidRPr="00CF7EB4" w:rsidRDefault="00AB098F" w:rsidP="00D739F6">
            <w:pPr>
              <w:pStyle w:val="Sinespaciado"/>
              <w:jc w:val="right"/>
            </w:pPr>
            <w:r w:rsidRPr="00CF7EB4">
              <w:t> </w:t>
            </w:r>
          </w:p>
        </w:tc>
        <w:tc>
          <w:tcPr>
            <w:tcW w:w="1554" w:type="dxa"/>
            <w:noWrap/>
            <w:hideMark/>
          </w:tcPr>
          <w:p w14:paraId="3B7EEC02" w14:textId="77777777" w:rsidR="00AB098F" w:rsidRPr="00CF7EB4" w:rsidRDefault="00AB098F" w:rsidP="00D739F6">
            <w:pPr>
              <w:pStyle w:val="Sinespaciado"/>
              <w:jc w:val="right"/>
            </w:pPr>
            <w:r w:rsidRPr="00CF7EB4">
              <w:t xml:space="preserve">                                     2,237.33 </w:t>
            </w:r>
          </w:p>
        </w:tc>
      </w:tr>
      <w:tr w:rsidR="00AB098F" w:rsidRPr="00CF7EB4" w14:paraId="2DB1A61A" w14:textId="77777777" w:rsidTr="00D739F6">
        <w:trPr>
          <w:trHeight w:val="390"/>
        </w:trPr>
        <w:tc>
          <w:tcPr>
            <w:tcW w:w="1980" w:type="dxa"/>
            <w:noWrap/>
            <w:hideMark/>
          </w:tcPr>
          <w:p w14:paraId="5ECD24BD" w14:textId="77777777" w:rsidR="00AB098F" w:rsidRPr="00CF7EB4" w:rsidRDefault="00AB098F" w:rsidP="00D739F6">
            <w:pPr>
              <w:pStyle w:val="Sinespaciado"/>
            </w:pPr>
            <w:r w:rsidRPr="00CF7EB4">
              <w:t xml:space="preserve"> 7.5.01.07.47 </w:t>
            </w:r>
          </w:p>
        </w:tc>
        <w:tc>
          <w:tcPr>
            <w:tcW w:w="3969" w:type="dxa"/>
            <w:hideMark/>
          </w:tcPr>
          <w:p w14:paraId="7F07496A" w14:textId="77777777" w:rsidR="00AB098F" w:rsidRPr="00CF7EB4" w:rsidRDefault="00AB098F" w:rsidP="00D739F6">
            <w:pPr>
              <w:pStyle w:val="Sinespaciado"/>
            </w:pPr>
            <w:r w:rsidRPr="00CF7EB4">
              <w:t xml:space="preserve"> (Pg.2025) </w:t>
            </w:r>
            <w:proofErr w:type="spellStart"/>
            <w:r w:rsidRPr="00CF7EB4">
              <w:t>Parroq</w:t>
            </w:r>
            <w:proofErr w:type="spellEnd"/>
            <w:r w:rsidRPr="00CF7EB4">
              <w:t xml:space="preserve">. S. Sebastián Del Coca, Construcción De Parada De Buses </w:t>
            </w:r>
          </w:p>
        </w:tc>
        <w:tc>
          <w:tcPr>
            <w:tcW w:w="1701" w:type="dxa"/>
            <w:noWrap/>
            <w:hideMark/>
          </w:tcPr>
          <w:p w14:paraId="559850C8" w14:textId="77777777" w:rsidR="00AB098F" w:rsidRPr="00CF7EB4" w:rsidRDefault="00AB098F" w:rsidP="00D739F6">
            <w:pPr>
              <w:pStyle w:val="Sinespaciado"/>
              <w:jc w:val="right"/>
            </w:pPr>
            <w:r w:rsidRPr="00CF7EB4">
              <w:t> </w:t>
            </w:r>
          </w:p>
        </w:tc>
        <w:tc>
          <w:tcPr>
            <w:tcW w:w="1554" w:type="dxa"/>
            <w:noWrap/>
            <w:hideMark/>
          </w:tcPr>
          <w:p w14:paraId="4F5FEA70" w14:textId="77777777" w:rsidR="00AB098F" w:rsidRPr="00CF7EB4" w:rsidRDefault="00AB098F" w:rsidP="00D739F6">
            <w:pPr>
              <w:pStyle w:val="Sinespaciado"/>
              <w:jc w:val="right"/>
            </w:pPr>
            <w:r w:rsidRPr="00CF7EB4">
              <w:t xml:space="preserve">                                       1,715.24 </w:t>
            </w:r>
          </w:p>
        </w:tc>
      </w:tr>
      <w:tr w:rsidR="00AB098F" w:rsidRPr="00CF7EB4" w14:paraId="2AC9E706" w14:textId="77777777" w:rsidTr="00D739F6">
        <w:trPr>
          <w:trHeight w:val="390"/>
        </w:trPr>
        <w:tc>
          <w:tcPr>
            <w:tcW w:w="1980" w:type="dxa"/>
            <w:noWrap/>
            <w:hideMark/>
          </w:tcPr>
          <w:p w14:paraId="133DFE01" w14:textId="77777777" w:rsidR="00AB098F" w:rsidRPr="00CF7EB4" w:rsidRDefault="00AB098F" w:rsidP="00D739F6">
            <w:pPr>
              <w:pStyle w:val="Sinespaciado"/>
            </w:pPr>
            <w:r w:rsidRPr="00CF7EB4">
              <w:t xml:space="preserve"> 7.5.01.07.48 </w:t>
            </w:r>
          </w:p>
        </w:tc>
        <w:tc>
          <w:tcPr>
            <w:tcW w:w="3969" w:type="dxa"/>
            <w:hideMark/>
          </w:tcPr>
          <w:p w14:paraId="4C461593" w14:textId="77777777" w:rsidR="00AB098F" w:rsidRPr="00CF7EB4" w:rsidRDefault="00AB098F" w:rsidP="00D739F6">
            <w:pPr>
              <w:pStyle w:val="Sinespaciado"/>
            </w:pPr>
            <w:r w:rsidRPr="00CF7EB4">
              <w:t xml:space="preserve"> (Pg.2025) Comunidad Bella Unión Del Napo </w:t>
            </w:r>
            <w:proofErr w:type="gramStart"/>
            <w:r w:rsidRPr="00CF7EB4">
              <w:t xml:space="preserve">-  </w:t>
            </w:r>
            <w:proofErr w:type="spellStart"/>
            <w:r w:rsidRPr="00CF7EB4">
              <w:t>Parroq</w:t>
            </w:r>
            <w:proofErr w:type="spellEnd"/>
            <w:proofErr w:type="gramEnd"/>
            <w:r w:rsidRPr="00CF7EB4">
              <w:t xml:space="preserve">. S. Carlos, Construcción De Parada De Buses </w:t>
            </w:r>
          </w:p>
        </w:tc>
        <w:tc>
          <w:tcPr>
            <w:tcW w:w="1701" w:type="dxa"/>
            <w:noWrap/>
            <w:hideMark/>
          </w:tcPr>
          <w:p w14:paraId="37B67E7F" w14:textId="77777777" w:rsidR="00AB098F" w:rsidRPr="00CF7EB4" w:rsidRDefault="00AB098F" w:rsidP="00D739F6">
            <w:pPr>
              <w:pStyle w:val="Sinespaciado"/>
              <w:jc w:val="right"/>
            </w:pPr>
            <w:r w:rsidRPr="00CF7EB4">
              <w:t> </w:t>
            </w:r>
          </w:p>
        </w:tc>
        <w:tc>
          <w:tcPr>
            <w:tcW w:w="1554" w:type="dxa"/>
            <w:noWrap/>
            <w:hideMark/>
          </w:tcPr>
          <w:p w14:paraId="6F1F9CA9" w14:textId="77777777" w:rsidR="00AB098F" w:rsidRPr="00CF7EB4" w:rsidRDefault="00AB098F" w:rsidP="00D739F6">
            <w:pPr>
              <w:pStyle w:val="Sinespaciado"/>
              <w:jc w:val="right"/>
            </w:pPr>
            <w:r w:rsidRPr="00CF7EB4">
              <w:t xml:space="preserve">                                     2,835.08 </w:t>
            </w:r>
          </w:p>
        </w:tc>
      </w:tr>
      <w:tr w:rsidR="00AB098F" w:rsidRPr="00CF7EB4" w14:paraId="28ADEF94" w14:textId="77777777" w:rsidTr="00D739F6">
        <w:trPr>
          <w:trHeight w:val="390"/>
        </w:trPr>
        <w:tc>
          <w:tcPr>
            <w:tcW w:w="1980" w:type="dxa"/>
            <w:noWrap/>
            <w:hideMark/>
          </w:tcPr>
          <w:p w14:paraId="1EB08CC0" w14:textId="77777777" w:rsidR="00AB098F" w:rsidRPr="00CF7EB4" w:rsidRDefault="00AB098F" w:rsidP="00D739F6">
            <w:pPr>
              <w:pStyle w:val="Sinespaciado"/>
            </w:pPr>
            <w:r w:rsidRPr="00CF7EB4">
              <w:t xml:space="preserve"> 7.5.01.07.49 </w:t>
            </w:r>
          </w:p>
        </w:tc>
        <w:tc>
          <w:tcPr>
            <w:tcW w:w="3969" w:type="dxa"/>
            <w:hideMark/>
          </w:tcPr>
          <w:p w14:paraId="761464BC" w14:textId="77777777" w:rsidR="00AB098F" w:rsidRPr="00CF7EB4" w:rsidRDefault="00AB098F" w:rsidP="00D739F6">
            <w:pPr>
              <w:pStyle w:val="Sinespaciado"/>
            </w:pPr>
            <w:r w:rsidRPr="00CF7EB4">
              <w:t xml:space="preserve"> (Pp.2025) Comunidad Unidos Venceremos </w:t>
            </w:r>
            <w:proofErr w:type="gramStart"/>
            <w:r w:rsidRPr="00CF7EB4">
              <w:t xml:space="preserve">-  </w:t>
            </w:r>
            <w:proofErr w:type="spellStart"/>
            <w:r w:rsidRPr="00CF7EB4">
              <w:t>Parroq</w:t>
            </w:r>
            <w:proofErr w:type="spellEnd"/>
            <w:proofErr w:type="gramEnd"/>
            <w:r w:rsidRPr="00CF7EB4">
              <w:t xml:space="preserve">. Lago S. Pedro, Construcción De Parada De Buses </w:t>
            </w:r>
          </w:p>
        </w:tc>
        <w:tc>
          <w:tcPr>
            <w:tcW w:w="1701" w:type="dxa"/>
            <w:noWrap/>
            <w:hideMark/>
          </w:tcPr>
          <w:p w14:paraId="076968FA" w14:textId="77777777" w:rsidR="00AB098F" w:rsidRPr="00CF7EB4" w:rsidRDefault="00AB098F" w:rsidP="00D739F6">
            <w:pPr>
              <w:pStyle w:val="Sinespaciado"/>
              <w:jc w:val="right"/>
            </w:pPr>
            <w:r w:rsidRPr="00CF7EB4">
              <w:t> </w:t>
            </w:r>
          </w:p>
        </w:tc>
        <w:tc>
          <w:tcPr>
            <w:tcW w:w="1554" w:type="dxa"/>
            <w:noWrap/>
            <w:hideMark/>
          </w:tcPr>
          <w:p w14:paraId="71ECE8DA" w14:textId="77777777" w:rsidR="00AB098F" w:rsidRPr="00CF7EB4" w:rsidRDefault="00AB098F" w:rsidP="00D739F6">
            <w:pPr>
              <w:pStyle w:val="Sinespaciado"/>
              <w:jc w:val="right"/>
            </w:pPr>
            <w:r w:rsidRPr="00CF7EB4">
              <w:t xml:space="preserve">                                      2,305.10 </w:t>
            </w:r>
          </w:p>
        </w:tc>
      </w:tr>
      <w:tr w:rsidR="00AB098F" w:rsidRPr="00CF7EB4" w14:paraId="2E19DE35" w14:textId="77777777" w:rsidTr="00D739F6">
        <w:trPr>
          <w:trHeight w:val="390"/>
        </w:trPr>
        <w:tc>
          <w:tcPr>
            <w:tcW w:w="1980" w:type="dxa"/>
            <w:noWrap/>
            <w:hideMark/>
          </w:tcPr>
          <w:p w14:paraId="33CCC853" w14:textId="77777777" w:rsidR="00AB098F" w:rsidRPr="00CF7EB4" w:rsidRDefault="00AB098F" w:rsidP="00D739F6">
            <w:pPr>
              <w:pStyle w:val="Sinespaciado"/>
            </w:pPr>
            <w:r w:rsidRPr="00CF7EB4">
              <w:t xml:space="preserve"> 7.5.01.07.50 </w:t>
            </w:r>
          </w:p>
        </w:tc>
        <w:tc>
          <w:tcPr>
            <w:tcW w:w="3969" w:type="dxa"/>
            <w:hideMark/>
          </w:tcPr>
          <w:p w14:paraId="522DDD89" w14:textId="77777777" w:rsidR="00AB098F" w:rsidRPr="00CF7EB4" w:rsidRDefault="00AB098F" w:rsidP="00D739F6">
            <w:pPr>
              <w:pStyle w:val="Sinespaciado"/>
            </w:pPr>
            <w:r w:rsidRPr="00CF7EB4">
              <w:t xml:space="preserve"> Fondo Común Convenio N°Stctea-Daj-2025-077 - Construcción De Feria Agrícola </w:t>
            </w:r>
          </w:p>
        </w:tc>
        <w:tc>
          <w:tcPr>
            <w:tcW w:w="1701" w:type="dxa"/>
            <w:noWrap/>
            <w:hideMark/>
          </w:tcPr>
          <w:p w14:paraId="4498B240" w14:textId="77777777" w:rsidR="00AB098F" w:rsidRPr="00CF7EB4" w:rsidRDefault="00AB098F" w:rsidP="00D739F6">
            <w:pPr>
              <w:pStyle w:val="Sinespaciado"/>
              <w:jc w:val="right"/>
            </w:pPr>
            <w:r w:rsidRPr="00CF7EB4">
              <w:t> </w:t>
            </w:r>
          </w:p>
        </w:tc>
        <w:tc>
          <w:tcPr>
            <w:tcW w:w="1554" w:type="dxa"/>
            <w:noWrap/>
            <w:hideMark/>
          </w:tcPr>
          <w:p w14:paraId="30FB2727" w14:textId="77777777" w:rsidR="00AB098F" w:rsidRPr="00CF7EB4" w:rsidRDefault="00AB098F" w:rsidP="00D739F6">
            <w:pPr>
              <w:pStyle w:val="Sinespaciado"/>
              <w:jc w:val="right"/>
            </w:pPr>
            <w:r w:rsidRPr="00CF7EB4">
              <w:t xml:space="preserve">                            2,263,773.99 </w:t>
            </w:r>
          </w:p>
        </w:tc>
      </w:tr>
      <w:tr w:rsidR="00AB098F" w:rsidRPr="00CF7EB4" w14:paraId="495B365C" w14:textId="77777777" w:rsidTr="00D739F6">
        <w:trPr>
          <w:trHeight w:val="570"/>
        </w:trPr>
        <w:tc>
          <w:tcPr>
            <w:tcW w:w="1980" w:type="dxa"/>
            <w:noWrap/>
            <w:hideMark/>
          </w:tcPr>
          <w:p w14:paraId="316E6555" w14:textId="77777777" w:rsidR="00AB098F" w:rsidRPr="00CF7EB4" w:rsidRDefault="00AB098F" w:rsidP="00D739F6">
            <w:pPr>
              <w:pStyle w:val="Sinespaciado"/>
            </w:pPr>
            <w:r w:rsidRPr="00CF7EB4">
              <w:t xml:space="preserve"> 7.5.04.01.01 </w:t>
            </w:r>
          </w:p>
        </w:tc>
        <w:tc>
          <w:tcPr>
            <w:tcW w:w="3969" w:type="dxa"/>
            <w:hideMark/>
          </w:tcPr>
          <w:p w14:paraId="73322BB1"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w:t>
            </w:r>
            <w:proofErr w:type="gramStart"/>
            <w:r w:rsidRPr="00CF7EB4">
              <w:t>2026  Unión</w:t>
            </w:r>
            <w:proofErr w:type="gramEnd"/>
            <w:r w:rsidRPr="00CF7EB4">
              <w:t xml:space="preserve"> </w:t>
            </w:r>
            <w:proofErr w:type="spellStart"/>
            <w:r w:rsidRPr="00CF7EB4">
              <w:t>Milagreña</w:t>
            </w:r>
            <w:proofErr w:type="spellEnd"/>
            <w:r w:rsidRPr="00CF7EB4">
              <w:t xml:space="preserve"> Forestal </w:t>
            </w:r>
            <w:proofErr w:type="spellStart"/>
            <w:r w:rsidRPr="00CF7EB4">
              <w:t>Huamyacu</w:t>
            </w:r>
            <w:proofErr w:type="spellEnd"/>
            <w:r w:rsidRPr="00CF7EB4">
              <w:t xml:space="preserve"> Repotenciación Sistema Eléctrico</w:t>
            </w:r>
            <w:r w:rsidRPr="00CF7EB4">
              <w:br/>
              <w:t xml:space="preserve"> </w:t>
            </w:r>
          </w:p>
        </w:tc>
        <w:tc>
          <w:tcPr>
            <w:tcW w:w="1701" w:type="dxa"/>
            <w:noWrap/>
            <w:hideMark/>
          </w:tcPr>
          <w:p w14:paraId="66C31FE2" w14:textId="77777777" w:rsidR="00AB098F" w:rsidRPr="00CF7EB4" w:rsidRDefault="00AB098F" w:rsidP="00D739F6">
            <w:pPr>
              <w:pStyle w:val="Sinespaciado"/>
              <w:jc w:val="right"/>
            </w:pPr>
            <w:r w:rsidRPr="00CF7EB4">
              <w:t> </w:t>
            </w:r>
          </w:p>
        </w:tc>
        <w:tc>
          <w:tcPr>
            <w:tcW w:w="1554" w:type="dxa"/>
            <w:noWrap/>
            <w:hideMark/>
          </w:tcPr>
          <w:p w14:paraId="66AB013C" w14:textId="77777777" w:rsidR="00AB098F" w:rsidRPr="00CF7EB4" w:rsidRDefault="00AB098F" w:rsidP="00D739F6">
            <w:pPr>
              <w:pStyle w:val="Sinespaciado"/>
              <w:jc w:val="right"/>
            </w:pPr>
            <w:r w:rsidRPr="00CF7EB4">
              <w:t xml:space="preserve">                                   13,660.44 </w:t>
            </w:r>
          </w:p>
        </w:tc>
      </w:tr>
      <w:tr w:rsidR="00AB098F" w:rsidRPr="00CF7EB4" w14:paraId="6C6D66C1" w14:textId="77777777" w:rsidTr="00D739F6">
        <w:trPr>
          <w:trHeight w:val="570"/>
        </w:trPr>
        <w:tc>
          <w:tcPr>
            <w:tcW w:w="1980" w:type="dxa"/>
            <w:noWrap/>
            <w:hideMark/>
          </w:tcPr>
          <w:p w14:paraId="4B413FE9" w14:textId="77777777" w:rsidR="00AB098F" w:rsidRPr="00CF7EB4" w:rsidRDefault="00AB098F" w:rsidP="00D739F6">
            <w:pPr>
              <w:pStyle w:val="Sinespaciado"/>
            </w:pPr>
            <w:r w:rsidRPr="00CF7EB4">
              <w:t xml:space="preserve"> 7.5.04.01.02 </w:t>
            </w:r>
          </w:p>
        </w:tc>
        <w:tc>
          <w:tcPr>
            <w:tcW w:w="3969" w:type="dxa"/>
            <w:hideMark/>
          </w:tcPr>
          <w:p w14:paraId="213DBB57"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2026. Seguridad Ciudadana, Riveras Del Rio Valladolid. Zona 5 Y 6</w:t>
            </w:r>
            <w:r w:rsidRPr="00CF7EB4">
              <w:br/>
              <w:t xml:space="preserve"> </w:t>
            </w:r>
          </w:p>
        </w:tc>
        <w:tc>
          <w:tcPr>
            <w:tcW w:w="1701" w:type="dxa"/>
            <w:noWrap/>
            <w:hideMark/>
          </w:tcPr>
          <w:p w14:paraId="5848CF72" w14:textId="77777777" w:rsidR="00AB098F" w:rsidRPr="00CF7EB4" w:rsidRDefault="00AB098F" w:rsidP="00D739F6">
            <w:pPr>
              <w:pStyle w:val="Sinespaciado"/>
              <w:jc w:val="right"/>
            </w:pPr>
            <w:r w:rsidRPr="00CF7EB4">
              <w:t> </w:t>
            </w:r>
          </w:p>
        </w:tc>
        <w:tc>
          <w:tcPr>
            <w:tcW w:w="1554" w:type="dxa"/>
            <w:noWrap/>
            <w:hideMark/>
          </w:tcPr>
          <w:p w14:paraId="7C4B3641" w14:textId="77777777" w:rsidR="00AB098F" w:rsidRPr="00CF7EB4" w:rsidRDefault="00AB098F" w:rsidP="00D739F6">
            <w:pPr>
              <w:pStyle w:val="Sinespaciado"/>
              <w:jc w:val="right"/>
            </w:pPr>
            <w:r w:rsidRPr="00CF7EB4">
              <w:t xml:space="preserve">                                  30,548.34 </w:t>
            </w:r>
          </w:p>
        </w:tc>
      </w:tr>
      <w:tr w:rsidR="00AB098F" w:rsidRPr="00CF7EB4" w14:paraId="5B54C167" w14:textId="77777777" w:rsidTr="00D739F6">
        <w:trPr>
          <w:trHeight w:val="570"/>
        </w:trPr>
        <w:tc>
          <w:tcPr>
            <w:tcW w:w="1980" w:type="dxa"/>
            <w:noWrap/>
            <w:hideMark/>
          </w:tcPr>
          <w:p w14:paraId="3C0BDFCB" w14:textId="77777777" w:rsidR="00AB098F" w:rsidRPr="00CF7EB4" w:rsidRDefault="00AB098F" w:rsidP="00D739F6">
            <w:pPr>
              <w:pStyle w:val="Sinespaciado"/>
            </w:pPr>
            <w:r w:rsidRPr="00CF7EB4">
              <w:t xml:space="preserve"> 7.5.05.01.12  </w:t>
            </w:r>
          </w:p>
        </w:tc>
        <w:tc>
          <w:tcPr>
            <w:tcW w:w="3969" w:type="dxa"/>
            <w:hideMark/>
          </w:tcPr>
          <w:p w14:paraId="2E9534F5" w14:textId="77777777" w:rsidR="00AB098F" w:rsidRPr="00CF7EB4" w:rsidRDefault="00AB098F" w:rsidP="00D739F6">
            <w:pPr>
              <w:pStyle w:val="Sinespaciado"/>
            </w:pPr>
            <w:r w:rsidRPr="00CF7EB4">
              <w:t xml:space="preserve"> (81% Del 5% </w:t>
            </w:r>
            <w:proofErr w:type="spellStart"/>
            <w:r w:rsidRPr="00CF7EB4">
              <w:t>Stctea</w:t>
            </w:r>
            <w:proofErr w:type="spellEnd"/>
            <w:r w:rsidRPr="00CF7EB4">
              <w:t>) Mujer - Mantenimiento Y Reparaciones Infraestructura Casa Atención</w:t>
            </w:r>
            <w:r w:rsidRPr="00CF7EB4">
              <w:br/>
              <w:t xml:space="preserve">Mujer Y Familia  </w:t>
            </w:r>
          </w:p>
        </w:tc>
        <w:tc>
          <w:tcPr>
            <w:tcW w:w="1701" w:type="dxa"/>
            <w:noWrap/>
            <w:hideMark/>
          </w:tcPr>
          <w:p w14:paraId="2D1D560D" w14:textId="77777777" w:rsidR="00AB098F" w:rsidRPr="00CF7EB4" w:rsidRDefault="00AB098F" w:rsidP="00D739F6">
            <w:pPr>
              <w:pStyle w:val="Sinespaciado"/>
              <w:jc w:val="right"/>
            </w:pPr>
            <w:r w:rsidRPr="00CF7EB4">
              <w:t> </w:t>
            </w:r>
          </w:p>
        </w:tc>
        <w:tc>
          <w:tcPr>
            <w:tcW w:w="1554" w:type="dxa"/>
            <w:noWrap/>
            <w:hideMark/>
          </w:tcPr>
          <w:p w14:paraId="597AE94B" w14:textId="77777777" w:rsidR="00AB098F" w:rsidRPr="00CF7EB4" w:rsidRDefault="00AB098F" w:rsidP="00D739F6">
            <w:pPr>
              <w:pStyle w:val="Sinespaciado"/>
              <w:jc w:val="right"/>
            </w:pPr>
            <w:r w:rsidRPr="00CF7EB4">
              <w:t xml:space="preserve">                                  138,955.18 </w:t>
            </w:r>
          </w:p>
        </w:tc>
      </w:tr>
      <w:tr w:rsidR="00AB098F" w:rsidRPr="00CF7EB4" w14:paraId="2641AB9A" w14:textId="77777777" w:rsidTr="00D739F6">
        <w:trPr>
          <w:trHeight w:val="750"/>
        </w:trPr>
        <w:tc>
          <w:tcPr>
            <w:tcW w:w="1980" w:type="dxa"/>
            <w:noWrap/>
            <w:hideMark/>
          </w:tcPr>
          <w:p w14:paraId="5D8C807B" w14:textId="77777777" w:rsidR="00AB098F" w:rsidRPr="00CF7EB4" w:rsidRDefault="00AB098F" w:rsidP="00D739F6">
            <w:pPr>
              <w:pStyle w:val="Sinespaciado"/>
            </w:pPr>
            <w:r w:rsidRPr="00CF7EB4">
              <w:t xml:space="preserve"> 7.5.05.01.13 </w:t>
            </w:r>
          </w:p>
        </w:tc>
        <w:tc>
          <w:tcPr>
            <w:tcW w:w="3969" w:type="dxa"/>
            <w:hideMark/>
          </w:tcPr>
          <w:p w14:paraId="7229D662" w14:textId="77777777" w:rsidR="00AB098F" w:rsidRPr="00CF7EB4" w:rsidRDefault="00AB098F" w:rsidP="00D739F6">
            <w:pPr>
              <w:pStyle w:val="Sinespaciado"/>
            </w:pPr>
            <w:r w:rsidRPr="00CF7EB4">
              <w:t xml:space="preserve"> Pp. 2025. Valladolid.  Zona 5 Y 6 - Mantenimiento De La Infraestructura Para La Actividad </w:t>
            </w:r>
            <w:r w:rsidRPr="00CF7EB4">
              <w:br/>
            </w:r>
            <w:proofErr w:type="spellStart"/>
            <w:r w:rsidRPr="00CF7EB4">
              <w:t>Fisica</w:t>
            </w:r>
            <w:proofErr w:type="spellEnd"/>
            <w:r w:rsidRPr="00CF7EB4">
              <w:t xml:space="preserve"> Deportiva.</w:t>
            </w:r>
            <w:r w:rsidRPr="00CF7EB4">
              <w:br/>
              <w:t xml:space="preserve"> </w:t>
            </w:r>
          </w:p>
        </w:tc>
        <w:tc>
          <w:tcPr>
            <w:tcW w:w="1701" w:type="dxa"/>
            <w:noWrap/>
            <w:hideMark/>
          </w:tcPr>
          <w:p w14:paraId="4A12566D" w14:textId="77777777" w:rsidR="00AB098F" w:rsidRPr="00CF7EB4" w:rsidRDefault="00AB098F" w:rsidP="00D739F6">
            <w:pPr>
              <w:pStyle w:val="Sinespaciado"/>
              <w:jc w:val="right"/>
            </w:pPr>
            <w:r w:rsidRPr="00CF7EB4">
              <w:t> </w:t>
            </w:r>
          </w:p>
        </w:tc>
        <w:tc>
          <w:tcPr>
            <w:tcW w:w="1554" w:type="dxa"/>
            <w:noWrap/>
            <w:hideMark/>
          </w:tcPr>
          <w:p w14:paraId="3C8A71EF" w14:textId="77777777" w:rsidR="00AB098F" w:rsidRPr="00CF7EB4" w:rsidRDefault="00AB098F" w:rsidP="00D739F6">
            <w:pPr>
              <w:pStyle w:val="Sinespaciado"/>
              <w:jc w:val="right"/>
            </w:pPr>
            <w:r w:rsidRPr="00CF7EB4">
              <w:t xml:space="preserve">                                   69,134.42 </w:t>
            </w:r>
          </w:p>
        </w:tc>
      </w:tr>
      <w:tr w:rsidR="00AB098F" w:rsidRPr="00CF7EB4" w14:paraId="024FC174" w14:textId="77777777" w:rsidTr="00D739F6">
        <w:trPr>
          <w:trHeight w:val="570"/>
        </w:trPr>
        <w:tc>
          <w:tcPr>
            <w:tcW w:w="1980" w:type="dxa"/>
            <w:noWrap/>
            <w:hideMark/>
          </w:tcPr>
          <w:p w14:paraId="4060FB40" w14:textId="77777777" w:rsidR="00AB098F" w:rsidRPr="00CF7EB4" w:rsidRDefault="00AB098F" w:rsidP="00D739F6">
            <w:pPr>
              <w:pStyle w:val="Sinespaciado"/>
            </w:pPr>
            <w:r w:rsidRPr="00CF7EB4">
              <w:t xml:space="preserve"> 7.5.05.01.14 </w:t>
            </w:r>
          </w:p>
        </w:tc>
        <w:tc>
          <w:tcPr>
            <w:tcW w:w="3969" w:type="dxa"/>
            <w:hideMark/>
          </w:tcPr>
          <w:p w14:paraId="6393AAF4" w14:textId="77777777" w:rsidR="00AB098F" w:rsidRPr="00CF7EB4" w:rsidRDefault="00AB098F" w:rsidP="00D739F6">
            <w:pPr>
              <w:pStyle w:val="Sinespaciado"/>
            </w:pPr>
            <w:r w:rsidRPr="00CF7EB4">
              <w:t xml:space="preserve"> Pp.2025. Remodelación De La Cancha De </w:t>
            </w:r>
            <w:proofErr w:type="spellStart"/>
            <w:r w:rsidRPr="00CF7EB4">
              <w:t>Voly</w:t>
            </w:r>
            <w:proofErr w:type="spellEnd"/>
            <w:r w:rsidRPr="00CF7EB4">
              <w:t xml:space="preserve"> Sintética Y Enmallado. La Parker Zona 5</w:t>
            </w:r>
            <w:r>
              <w:t xml:space="preserve"> </w:t>
            </w:r>
            <w:r w:rsidRPr="00CF7EB4">
              <w:t xml:space="preserve">Y 6 </w:t>
            </w:r>
          </w:p>
        </w:tc>
        <w:tc>
          <w:tcPr>
            <w:tcW w:w="1701" w:type="dxa"/>
            <w:noWrap/>
            <w:hideMark/>
          </w:tcPr>
          <w:p w14:paraId="33123147" w14:textId="77777777" w:rsidR="00AB098F" w:rsidRPr="00CF7EB4" w:rsidRDefault="00AB098F" w:rsidP="00D739F6">
            <w:pPr>
              <w:pStyle w:val="Sinespaciado"/>
              <w:jc w:val="right"/>
            </w:pPr>
            <w:r w:rsidRPr="00CF7EB4">
              <w:t> </w:t>
            </w:r>
          </w:p>
        </w:tc>
        <w:tc>
          <w:tcPr>
            <w:tcW w:w="1554" w:type="dxa"/>
            <w:noWrap/>
            <w:hideMark/>
          </w:tcPr>
          <w:p w14:paraId="5BF93414" w14:textId="77777777" w:rsidR="00AB098F" w:rsidRPr="00CF7EB4" w:rsidRDefault="00AB098F" w:rsidP="00D739F6">
            <w:pPr>
              <w:pStyle w:val="Sinespaciado"/>
              <w:jc w:val="right"/>
            </w:pPr>
            <w:r w:rsidRPr="00CF7EB4">
              <w:t xml:space="preserve">                                  26,929.25 </w:t>
            </w:r>
          </w:p>
        </w:tc>
      </w:tr>
      <w:tr w:rsidR="00AB098F" w:rsidRPr="00CF7EB4" w14:paraId="19040003" w14:textId="77777777" w:rsidTr="00D739F6">
        <w:trPr>
          <w:trHeight w:val="390"/>
        </w:trPr>
        <w:tc>
          <w:tcPr>
            <w:tcW w:w="1980" w:type="dxa"/>
            <w:noWrap/>
            <w:hideMark/>
          </w:tcPr>
          <w:p w14:paraId="48BD3EFB" w14:textId="77777777" w:rsidR="00AB098F" w:rsidRPr="00CF7EB4" w:rsidRDefault="00AB098F" w:rsidP="00D739F6">
            <w:pPr>
              <w:pStyle w:val="Sinespaciado"/>
            </w:pPr>
            <w:r w:rsidRPr="00CF7EB4">
              <w:lastRenderedPageBreak/>
              <w:t xml:space="preserve"> 7.5.05.01.15 </w:t>
            </w:r>
          </w:p>
        </w:tc>
        <w:tc>
          <w:tcPr>
            <w:tcW w:w="3969" w:type="dxa"/>
            <w:hideMark/>
          </w:tcPr>
          <w:p w14:paraId="1F25F3BC" w14:textId="77777777" w:rsidR="00AB098F" w:rsidRPr="00CF7EB4" w:rsidRDefault="00AB098F" w:rsidP="00D739F6">
            <w:pPr>
              <w:pStyle w:val="Sinespaciado"/>
            </w:pPr>
            <w:r w:rsidRPr="00CF7EB4">
              <w:t xml:space="preserve"> Pp. 2025. Remodelación De Cancha Cubierta, Pimampiro Zona 5 Y 6. </w:t>
            </w:r>
          </w:p>
        </w:tc>
        <w:tc>
          <w:tcPr>
            <w:tcW w:w="1701" w:type="dxa"/>
            <w:noWrap/>
            <w:hideMark/>
          </w:tcPr>
          <w:p w14:paraId="0E0447E5" w14:textId="77777777" w:rsidR="00AB098F" w:rsidRPr="00CF7EB4" w:rsidRDefault="00AB098F" w:rsidP="00D739F6">
            <w:pPr>
              <w:pStyle w:val="Sinespaciado"/>
              <w:jc w:val="right"/>
            </w:pPr>
            <w:r w:rsidRPr="00CF7EB4">
              <w:t> </w:t>
            </w:r>
          </w:p>
        </w:tc>
        <w:tc>
          <w:tcPr>
            <w:tcW w:w="1554" w:type="dxa"/>
            <w:noWrap/>
            <w:hideMark/>
          </w:tcPr>
          <w:p w14:paraId="5546D270" w14:textId="77777777" w:rsidR="00AB098F" w:rsidRPr="00CF7EB4" w:rsidRDefault="00AB098F" w:rsidP="00D739F6">
            <w:pPr>
              <w:pStyle w:val="Sinespaciado"/>
              <w:jc w:val="right"/>
            </w:pPr>
            <w:r w:rsidRPr="00CF7EB4">
              <w:t xml:space="preserve">                                  23,037.73 </w:t>
            </w:r>
          </w:p>
        </w:tc>
      </w:tr>
      <w:tr w:rsidR="00AB098F" w:rsidRPr="00CF7EB4" w14:paraId="7A4F05A8" w14:textId="77777777" w:rsidTr="00D739F6">
        <w:trPr>
          <w:trHeight w:val="750"/>
        </w:trPr>
        <w:tc>
          <w:tcPr>
            <w:tcW w:w="1980" w:type="dxa"/>
            <w:noWrap/>
            <w:hideMark/>
          </w:tcPr>
          <w:p w14:paraId="49812717" w14:textId="77777777" w:rsidR="00AB098F" w:rsidRPr="00CF7EB4" w:rsidRDefault="00AB098F" w:rsidP="00D739F6">
            <w:pPr>
              <w:pStyle w:val="Sinespaciado"/>
            </w:pPr>
            <w:r w:rsidRPr="00CF7EB4">
              <w:t xml:space="preserve"> 7.5.05.01.16 </w:t>
            </w:r>
          </w:p>
        </w:tc>
        <w:tc>
          <w:tcPr>
            <w:tcW w:w="3969" w:type="dxa"/>
            <w:hideMark/>
          </w:tcPr>
          <w:p w14:paraId="7AC57970" w14:textId="77777777" w:rsidR="00AB098F" w:rsidRPr="00CF7EB4" w:rsidRDefault="00AB098F" w:rsidP="00D739F6">
            <w:pPr>
              <w:pStyle w:val="Sinespaciado"/>
            </w:pPr>
            <w:r w:rsidRPr="00CF7EB4">
              <w:t xml:space="preserve"> Pp2024 Comunidad La </w:t>
            </w:r>
            <w:proofErr w:type="gramStart"/>
            <w:r w:rsidRPr="00CF7EB4">
              <w:t>Libertad,  (</w:t>
            </w:r>
            <w:proofErr w:type="gramEnd"/>
            <w:r w:rsidRPr="00CF7EB4">
              <w:t xml:space="preserve">Construcción De Aceras -  Bordillos, Margen Izquierdo  </w:t>
            </w:r>
            <w:r w:rsidRPr="00CF7EB4">
              <w:br/>
              <w:t>Y Reconstrucción De 4 Paradas De  Buses)</w:t>
            </w:r>
          </w:p>
        </w:tc>
        <w:tc>
          <w:tcPr>
            <w:tcW w:w="1701" w:type="dxa"/>
            <w:noWrap/>
            <w:hideMark/>
          </w:tcPr>
          <w:p w14:paraId="04D0C6F6" w14:textId="77777777" w:rsidR="00AB098F" w:rsidRPr="00CF7EB4" w:rsidRDefault="00AB098F" w:rsidP="00D739F6">
            <w:pPr>
              <w:pStyle w:val="Sinespaciado"/>
              <w:jc w:val="right"/>
            </w:pPr>
            <w:r w:rsidRPr="00CF7EB4">
              <w:t> </w:t>
            </w:r>
          </w:p>
        </w:tc>
        <w:tc>
          <w:tcPr>
            <w:tcW w:w="1554" w:type="dxa"/>
            <w:noWrap/>
            <w:hideMark/>
          </w:tcPr>
          <w:p w14:paraId="586D75DA" w14:textId="77777777" w:rsidR="00AB098F" w:rsidRPr="00CF7EB4" w:rsidRDefault="00AB098F" w:rsidP="00D739F6">
            <w:pPr>
              <w:pStyle w:val="Sinespaciado"/>
              <w:jc w:val="right"/>
            </w:pPr>
            <w:r w:rsidRPr="00CF7EB4">
              <w:t xml:space="preserve">                                   19,246.90 </w:t>
            </w:r>
          </w:p>
        </w:tc>
      </w:tr>
      <w:tr w:rsidR="00AB098F" w:rsidRPr="00CF7EB4" w14:paraId="1D5E2902" w14:textId="77777777" w:rsidTr="00D739F6">
        <w:trPr>
          <w:trHeight w:val="570"/>
        </w:trPr>
        <w:tc>
          <w:tcPr>
            <w:tcW w:w="1980" w:type="dxa"/>
            <w:noWrap/>
            <w:hideMark/>
          </w:tcPr>
          <w:p w14:paraId="4498F997" w14:textId="77777777" w:rsidR="00AB098F" w:rsidRPr="00CF7EB4" w:rsidRDefault="00AB098F" w:rsidP="00D739F6">
            <w:pPr>
              <w:pStyle w:val="Sinespaciado"/>
            </w:pPr>
            <w:r w:rsidRPr="00CF7EB4">
              <w:t xml:space="preserve"> 7.5.05.01.17 </w:t>
            </w:r>
          </w:p>
        </w:tc>
        <w:tc>
          <w:tcPr>
            <w:tcW w:w="3969" w:type="dxa"/>
            <w:hideMark/>
          </w:tcPr>
          <w:p w14:paraId="3BABDD90" w14:textId="77777777" w:rsidR="00AB098F" w:rsidRPr="00CF7EB4" w:rsidRDefault="00AB098F" w:rsidP="00D739F6">
            <w:pPr>
              <w:pStyle w:val="Sinespaciado"/>
            </w:pPr>
            <w:r w:rsidRPr="00CF7EB4">
              <w:t xml:space="preserve"> Pp2024 Comunidad Unión </w:t>
            </w:r>
            <w:proofErr w:type="spellStart"/>
            <w:r w:rsidRPr="00CF7EB4">
              <w:t>Almore</w:t>
            </w:r>
            <w:r>
              <w:t>ña</w:t>
            </w:r>
            <w:proofErr w:type="spellEnd"/>
            <w:r w:rsidRPr="00CF7EB4">
              <w:t xml:space="preserve"> </w:t>
            </w:r>
            <w:proofErr w:type="spellStart"/>
            <w:r w:rsidRPr="00CF7EB4">
              <w:t>Parrq</w:t>
            </w:r>
            <w:proofErr w:type="spellEnd"/>
            <w:r w:rsidRPr="00CF7EB4">
              <w:t xml:space="preserve">. Tres Nov. Mantenimiento Del </w:t>
            </w:r>
            <w:proofErr w:type="gramStart"/>
            <w:r w:rsidRPr="00CF7EB4">
              <w:t>Coliseo  Y</w:t>
            </w:r>
            <w:proofErr w:type="gramEnd"/>
            <w:r w:rsidRPr="00CF7EB4">
              <w:t xml:space="preserve"> De</w:t>
            </w:r>
            <w:r w:rsidRPr="00CF7EB4">
              <w:br/>
              <w:t xml:space="preserve">Otras Obras Del Centro Poblado </w:t>
            </w:r>
          </w:p>
        </w:tc>
        <w:tc>
          <w:tcPr>
            <w:tcW w:w="1701" w:type="dxa"/>
            <w:noWrap/>
            <w:hideMark/>
          </w:tcPr>
          <w:p w14:paraId="4B5FB0A2" w14:textId="77777777" w:rsidR="00AB098F" w:rsidRPr="00CF7EB4" w:rsidRDefault="00AB098F" w:rsidP="00D739F6">
            <w:pPr>
              <w:pStyle w:val="Sinespaciado"/>
              <w:jc w:val="right"/>
            </w:pPr>
            <w:r w:rsidRPr="00CF7EB4">
              <w:t> </w:t>
            </w:r>
          </w:p>
        </w:tc>
        <w:tc>
          <w:tcPr>
            <w:tcW w:w="1554" w:type="dxa"/>
            <w:noWrap/>
            <w:hideMark/>
          </w:tcPr>
          <w:p w14:paraId="31081018" w14:textId="77777777" w:rsidR="00AB098F" w:rsidRPr="00CF7EB4" w:rsidRDefault="00AB098F" w:rsidP="00D739F6">
            <w:pPr>
              <w:pStyle w:val="Sinespaciado"/>
              <w:jc w:val="right"/>
            </w:pPr>
            <w:r w:rsidRPr="00CF7EB4">
              <w:t xml:space="preserve">                                  96,055.75 </w:t>
            </w:r>
          </w:p>
        </w:tc>
      </w:tr>
      <w:tr w:rsidR="00AB098F" w:rsidRPr="00CF7EB4" w14:paraId="627B784B" w14:textId="77777777" w:rsidTr="00D739F6">
        <w:trPr>
          <w:trHeight w:val="300"/>
        </w:trPr>
        <w:tc>
          <w:tcPr>
            <w:tcW w:w="1980" w:type="dxa"/>
            <w:noWrap/>
            <w:hideMark/>
          </w:tcPr>
          <w:p w14:paraId="405805B9" w14:textId="77777777" w:rsidR="00AB098F" w:rsidRPr="00CF7EB4" w:rsidRDefault="00AB098F" w:rsidP="00D739F6">
            <w:pPr>
              <w:pStyle w:val="Sinespaciado"/>
            </w:pPr>
            <w:r w:rsidRPr="00CF7EB4">
              <w:t xml:space="preserve"> 7.5.05.01.18 </w:t>
            </w:r>
          </w:p>
        </w:tc>
        <w:tc>
          <w:tcPr>
            <w:tcW w:w="3969" w:type="dxa"/>
            <w:hideMark/>
          </w:tcPr>
          <w:p w14:paraId="0BE05570" w14:textId="77777777" w:rsidR="00AB098F" w:rsidRPr="00CF7EB4" w:rsidRDefault="00AB098F" w:rsidP="00D739F6">
            <w:pPr>
              <w:pStyle w:val="Sinespaciado"/>
            </w:pPr>
            <w:r w:rsidRPr="00CF7EB4">
              <w:t xml:space="preserve"> Mantenimiento Infraestructura Municipal </w:t>
            </w:r>
          </w:p>
        </w:tc>
        <w:tc>
          <w:tcPr>
            <w:tcW w:w="1701" w:type="dxa"/>
            <w:noWrap/>
            <w:hideMark/>
          </w:tcPr>
          <w:p w14:paraId="383A6B40" w14:textId="77777777" w:rsidR="00AB098F" w:rsidRPr="00CF7EB4" w:rsidRDefault="00AB098F" w:rsidP="00D739F6">
            <w:pPr>
              <w:pStyle w:val="Sinespaciado"/>
              <w:jc w:val="right"/>
            </w:pPr>
            <w:r w:rsidRPr="00CF7EB4">
              <w:t> </w:t>
            </w:r>
          </w:p>
        </w:tc>
        <w:tc>
          <w:tcPr>
            <w:tcW w:w="1554" w:type="dxa"/>
            <w:noWrap/>
            <w:hideMark/>
          </w:tcPr>
          <w:p w14:paraId="34314D9E" w14:textId="77777777" w:rsidR="00AB098F" w:rsidRPr="00CF7EB4" w:rsidRDefault="00AB098F" w:rsidP="00D739F6">
            <w:pPr>
              <w:pStyle w:val="Sinespaciado"/>
              <w:jc w:val="right"/>
            </w:pPr>
            <w:r w:rsidRPr="00CF7EB4">
              <w:t xml:space="preserve">                                  587,401.19 </w:t>
            </w:r>
          </w:p>
        </w:tc>
      </w:tr>
      <w:tr w:rsidR="00AB098F" w:rsidRPr="00CF7EB4" w14:paraId="67FCC578" w14:textId="77777777" w:rsidTr="00D739F6">
        <w:trPr>
          <w:trHeight w:val="750"/>
        </w:trPr>
        <w:tc>
          <w:tcPr>
            <w:tcW w:w="1980" w:type="dxa"/>
            <w:noWrap/>
            <w:hideMark/>
          </w:tcPr>
          <w:p w14:paraId="35C2C38B" w14:textId="77777777" w:rsidR="00AB098F" w:rsidRPr="00CF7EB4" w:rsidRDefault="00AB098F" w:rsidP="00D739F6">
            <w:pPr>
              <w:pStyle w:val="Sinespaciado"/>
            </w:pPr>
            <w:r w:rsidRPr="00CF7EB4">
              <w:t xml:space="preserve"> 7.5.05.01.19 </w:t>
            </w:r>
          </w:p>
        </w:tc>
        <w:tc>
          <w:tcPr>
            <w:tcW w:w="3969" w:type="dxa"/>
            <w:hideMark/>
          </w:tcPr>
          <w:p w14:paraId="0BD46D5D" w14:textId="77777777" w:rsidR="00AB098F" w:rsidRPr="00CF7EB4" w:rsidRDefault="00AB098F" w:rsidP="00D739F6">
            <w:pPr>
              <w:pStyle w:val="Sinespaciado"/>
            </w:pPr>
            <w:r w:rsidRPr="00CF7EB4">
              <w:t xml:space="preserve"> Mant, </w:t>
            </w:r>
            <w:proofErr w:type="gramStart"/>
            <w:r w:rsidRPr="00CF7EB4">
              <w:t>Canchas  B</w:t>
            </w:r>
            <w:proofErr w:type="gramEnd"/>
            <w:r w:rsidRPr="00CF7EB4">
              <w:t xml:space="preserve">, Alborada, 25 De Dic, Laureles, </w:t>
            </w:r>
            <w:proofErr w:type="spellStart"/>
            <w:r w:rsidRPr="00CF7EB4">
              <w:t>Sta</w:t>
            </w:r>
            <w:proofErr w:type="spellEnd"/>
            <w:r w:rsidRPr="00CF7EB4">
              <w:t xml:space="preserve"> Rosa Y </w:t>
            </w:r>
            <w:proofErr w:type="spellStart"/>
            <w:r w:rsidRPr="00CF7EB4">
              <w:t>Sta</w:t>
            </w:r>
            <w:proofErr w:type="spellEnd"/>
            <w:r w:rsidRPr="00CF7EB4">
              <w:t xml:space="preserve"> Rita, </w:t>
            </w:r>
            <w:proofErr w:type="spellStart"/>
            <w:r w:rsidRPr="00CF7EB4">
              <w:t>Const</w:t>
            </w:r>
            <w:proofErr w:type="spellEnd"/>
            <w:r w:rsidRPr="00CF7EB4">
              <w:t xml:space="preserve">, Casa </w:t>
            </w:r>
            <w:r w:rsidRPr="00CF7EB4">
              <w:br/>
              <w:t xml:space="preserve">Taller B, </w:t>
            </w:r>
            <w:proofErr w:type="spellStart"/>
            <w:r w:rsidRPr="00CF7EB4">
              <w:t>Jumandi</w:t>
            </w:r>
            <w:proofErr w:type="spellEnd"/>
            <w:r w:rsidRPr="00CF7EB4">
              <w:t xml:space="preserve"> </w:t>
            </w:r>
            <w:proofErr w:type="spellStart"/>
            <w:r w:rsidRPr="00CF7EB4">
              <w:t>Stcte</w:t>
            </w:r>
            <w:proofErr w:type="spellEnd"/>
            <w:r w:rsidRPr="00CF7EB4">
              <w:t xml:space="preserve"> 2023</w:t>
            </w:r>
            <w:r w:rsidRPr="00CF7EB4">
              <w:br/>
              <w:t xml:space="preserve"> </w:t>
            </w:r>
          </w:p>
        </w:tc>
        <w:tc>
          <w:tcPr>
            <w:tcW w:w="1701" w:type="dxa"/>
            <w:noWrap/>
            <w:hideMark/>
          </w:tcPr>
          <w:p w14:paraId="6F742F4C" w14:textId="77777777" w:rsidR="00AB098F" w:rsidRPr="00CF7EB4" w:rsidRDefault="00AB098F" w:rsidP="00D739F6">
            <w:pPr>
              <w:pStyle w:val="Sinespaciado"/>
              <w:jc w:val="right"/>
            </w:pPr>
            <w:r w:rsidRPr="00CF7EB4">
              <w:t> </w:t>
            </w:r>
          </w:p>
        </w:tc>
        <w:tc>
          <w:tcPr>
            <w:tcW w:w="1554" w:type="dxa"/>
            <w:noWrap/>
            <w:hideMark/>
          </w:tcPr>
          <w:p w14:paraId="57475E62" w14:textId="77777777" w:rsidR="00AB098F" w:rsidRPr="00CF7EB4" w:rsidRDefault="00AB098F" w:rsidP="00D739F6">
            <w:pPr>
              <w:pStyle w:val="Sinespaciado"/>
              <w:jc w:val="right"/>
            </w:pPr>
            <w:r w:rsidRPr="00CF7EB4">
              <w:t xml:space="preserve">                                     6,672.33 </w:t>
            </w:r>
          </w:p>
        </w:tc>
      </w:tr>
      <w:tr w:rsidR="00AB098F" w:rsidRPr="00CF7EB4" w14:paraId="48603330" w14:textId="77777777" w:rsidTr="00D739F6">
        <w:trPr>
          <w:trHeight w:val="570"/>
        </w:trPr>
        <w:tc>
          <w:tcPr>
            <w:tcW w:w="1980" w:type="dxa"/>
            <w:noWrap/>
            <w:hideMark/>
          </w:tcPr>
          <w:p w14:paraId="67306DB3" w14:textId="77777777" w:rsidR="00AB098F" w:rsidRPr="00CF7EB4" w:rsidRDefault="00AB098F" w:rsidP="00D739F6">
            <w:pPr>
              <w:pStyle w:val="Sinespaciado"/>
            </w:pPr>
            <w:r w:rsidRPr="00CF7EB4">
              <w:t xml:space="preserve"> 7.5.05.01.20 </w:t>
            </w:r>
          </w:p>
        </w:tc>
        <w:tc>
          <w:tcPr>
            <w:tcW w:w="3969" w:type="dxa"/>
            <w:hideMark/>
          </w:tcPr>
          <w:p w14:paraId="47ED5574" w14:textId="77777777" w:rsidR="00AB098F" w:rsidRPr="00CF7EB4" w:rsidRDefault="00AB098F" w:rsidP="00D739F6">
            <w:pPr>
              <w:pStyle w:val="Sinespaciado"/>
            </w:pPr>
            <w:r w:rsidRPr="00CF7EB4">
              <w:t xml:space="preserve"> Pp2023 Cabecera </w:t>
            </w:r>
            <w:proofErr w:type="gramStart"/>
            <w:r w:rsidRPr="00CF7EB4">
              <w:t>Parroquial  S</w:t>
            </w:r>
            <w:proofErr w:type="gramEnd"/>
            <w:r w:rsidRPr="00CF7EB4">
              <w:t xml:space="preserve">, Carlos  </w:t>
            </w:r>
            <w:proofErr w:type="spellStart"/>
            <w:r w:rsidRPr="00CF7EB4">
              <w:t>Const</w:t>
            </w:r>
            <w:proofErr w:type="spellEnd"/>
            <w:r w:rsidRPr="00CF7EB4">
              <w:t xml:space="preserve">,  De </w:t>
            </w:r>
            <w:proofErr w:type="spellStart"/>
            <w:r w:rsidRPr="00CF7EB4">
              <w:t>Viceras</w:t>
            </w:r>
            <w:proofErr w:type="spellEnd"/>
            <w:r w:rsidRPr="00CF7EB4">
              <w:t xml:space="preserve"> Para Paradas De Buses</w:t>
            </w:r>
            <w:r w:rsidRPr="00CF7EB4">
              <w:br/>
              <w:t xml:space="preserve"> </w:t>
            </w:r>
          </w:p>
        </w:tc>
        <w:tc>
          <w:tcPr>
            <w:tcW w:w="1701" w:type="dxa"/>
            <w:noWrap/>
            <w:hideMark/>
          </w:tcPr>
          <w:p w14:paraId="76F40C6B" w14:textId="77777777" w:rsidR="00AB098F" w:rsidRPr="00CF7EB4" w:rsidRDefault="00AB098F" w:rsidP="00D739F6">
            <w:pPr>
              <w:pStyle w:val="Sinespaciado"/>
              <w:jc w:val="right"/>
            </w:pPr>
            <w:r w:rsidRPr="00CF7EB4">
              <w:t> </w:t>
            </w:r>
          </w:p>
        </w:tc>
        <w:tc>
          <w:tcPr>
            <w:tcW w:w="1554" w:type="dxa"/>
            <w:noWrap/>
            <w:hideMark/>
          </w:tcPr>
          <w:p w14:paraId="0B8D5771" w14:textId="77777777" w:rsidR="00AB098F" w:rsidRPr="00CF7EB4" w:rsidRDefault="00AB098F" w:rsidP="00D739F6">
            <w:pPr>
              <w:pStyle w:val="Sinespaciado"/>
              <w:jc w:val="right"/>
            </w:pPr>
            <w:r w:rsidRPr="00CF7EB4">
              <w:t xml:space="preserve">                                     61,126.61 </w:t>
            </w:r>
          </w:p>
        </w:tc>
      </w:tr>
      <w:tr w:rsidR="00AB098F" w:rsidRPr="00CF7EB4" w14:paraId="1D45FDE6" w14:textId="77777777" w:rsidTr="00D739F6">
        <w:trPr>
          <w:trHeight w:val="570"/>
        </w:trPr>
        <w:tc>
          <w:tcPr>
            <w:tcW w:w="1980" w:type="dxa"/>
            <w:noWrap/>
            <w:hideMark/>
          </w:tcPr>
          <w:p w14:paraId="2D988790" w14:textId="77777777" w:rsidR="00AB098F" w:rsidRPr="00CF7EB4" w:rsidRDefault="00AB098F" w:rsidP="00D739F6">
            <w:pPr>
              <w:pStyle w:val="Sinespaciado"/>
            </w:pPr>
            <w:r w:rsidRPr="00CF7EB4">
              <w:t xml:space="preserve"> 7.5.05.01.21 </w:t>
            </w:r>
          </w:p>
        </w:tc>
        <w:tc>
          <w:tcPr>
            <w:tcW w:w="3969" w:type="dxa"/>
            <w:hideMark/>
          </w:tcPr>
          <w:p w14:paraId="4F9571F5"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2024 San Antonio - Zona 5 Y 6, Mantenimiento Equipamiento Y Cerramiento De La</w:t>
            </w:r>
            <w:r w:rsidRPr="00CF7EB4">
              <w:br/>
              <w:t xml:space="preserve">Casa Comunal </w:t>
            </w:r>
          </w:p>
        </w:tc>
        <w:tc>
          <w:tcPr>
            <w:tcW w:w="1701" w:type="dxa"/>
            <w:noWrap/>
            <w:hideMark/>
          </w:tcPr>
          <w:p w14:paraId="3341AB42" w14:textId="77777777" w:rsidR="00AB098F" w:rsidRPr="00CF7EB4" w:rsidRDefault="00AB098F" w:rsidP="00D739F6">
            <w:pPr>
              <w:pStyle w:val="Sinespaciado"/>
              <w:jc w:val="right"/>
            </w:pPr>
            <w:r w:rsidRPr="00CF7EB4">
              <w:t> </w:t>
            </w:r>
          </w:p>
        </w:tc>
        <w:tc>
          <w:tcPr>
            <w:tcW w:w="1554" w:type="dxa"/>
            <w:noWrap/>
            <w:hideMark/>
          </w:tcPr>
          <w:p w14:paraId="7953C1FD" w14:textId="77777777" w:rsidR="00AB098F" w:rsidRPr="00CF7EB4" w:rsidRDefault="00AB098F" w:rsidP="00D739F6">
            <w:pPr>
              <w:pStyle w:val="Sinespaciado"/>
              <w:jc w:val="right"/>
            </w:pPr>
            <w:r w:rsidRPr="00CF7EB4">
              <w:t xml:space="preserve">                                     7,004.72 </w:t>
            </w:r>
          </w:p>
        </w:tc>
      </w:tr>
      <w:tr w:rsidR="00AB098F" w:rsidRPr="00CF7EB4" w14:paraId="4DFDB15C" w14:textId="77777777" w:rsidTr="00D739F6">
        <w:trPr>
          <w:trHeight w:val="300"/>
        </w:trPr>
        <w:tc>
          <w:tcPr>
            <w:tcW w:w="1980" w:type="dxa"/>
            <w:noWrap/>
            <w:hideMark/>
          </w:tcPr>
          <w:p w14:paraId="212A251E" w14:textId="77777777" w:rsidR="00AB098F" w:rsidRPr="00CF7EB4" w:rsidRDefault="00AB098F" w:rsidP="00D739F6">
            <w:pPr>
              <w:pStyle w:val="Sinespaciado"/>
            </w:pPr>
            <w:r w:rsidRPr="00CF7EB4">
              <w:t xml:space="preserve"> 7.5.05.01.22 </w:t>
            </w:r>
          </w:p>
        </w:tc>
        <w:tc>
          <w:tcPr>
            <w:tcW w:w="3969" w:type="dxa"/>
            <w:hideMark/>
          </w:tcPr>
          <w:p w14:paraId="68DEAB17" w14:textId="77777777" w:rsidR="00AB098F" w:rsidRPr="00CF7EB4" w:rsidRDefault="00AB098F" w:rsidP="00D739F6">
            <w:pPr>
              <w:pStyle w:val="Sinespaciado"/>
            </w:pPr>
            <w:r w:rsidRPr="00CF7EB4">
              <w:t xml:space="preserve"> Rehabilitación Parque Del Niño </w:t>
            </w:r>
          </w:p>
        </w:tc>
        <w:tc>
          <w:tcPr>
            <w:tcW w:w="1701" w:type="dxa"/>
            <w:noWrap/>
            <w:hideMark/>
          </w:tcPr>
          <w:p w14:paraId="41567E3A" w14:textId="77777777" w:rsidR="00AB098F" w:rsidRPr="00CF7EB4" w:rsidRDefault="00AB098F" w:rsidP="00D739F6">
            <w:pPr>
              <w:pStyle w:val="Sinespaciado"/>
              <w:jc w:val="right"/>
            </w:pPr>
            <w:r w:rsidRPr="00CF7EB4">
              <w:t> </w:t>
            </w:r>
          </w:p>
        </w:tc>
        <w:tc>
          <w:tcPr>
            <w:tcW w:w="1554" w:type="dxa"/>
            <w:noWrap/>
            <w:hideMark/>
          </w:tcPr>
          <w:p w14:paraId="2E354DFD" w14:textId="77777777" w:rsidR="00AB098F" w:rsidRPr="00CF7EB4" w:rsidRDefault="00AB098F" w:rsidP="00D739F6">
            <w:pPr>
              <w:pStyle w:val="Sinespaciado"/>
              <w:jc w:val="right"/>
            </w:pPr>
            <w:r w:rsidRPr="00CF7EB4">
              <w:t xml:space="preserve">                                 489,813.00 </w:t>
            </w:r>
          </w:p>
        </w:tc>
      </w:tr>
      <w:tr w:rsidR="00AB098F" w:rsidRPr="00CF7EB4" w14:paraId="75A8F8F9" w14:textId="77777777" w:rsidTr="00D739F6">
        <w:trPr>
          <w:trHeight w:val="750"/>
        </w:trPr>
        <w:tc>
          <w:tcPr>
            <w:tcW w:w="1980" w:type="dxa"/>
            <w:noWrap/>
            <w:hideMark/>
          </w:tcPr>
          <w:p w14:paraId="1889F715" w14:textId="77777777" w:rsidR="00AB098F" w:rsidRPr="00CF7EB4" w:rsidRDefault="00AB098F" w:rsidP="00D739F6">
            <w:pPr>
              <w:pStyle w:val="Sinespaciado"/>
            </w:pPr>
            <w:r w:rsidRPr="00CF7EB4">
              <w:t xml:space="preserve"> 7.5.05.01.23 </w:t>
            </w:r>
          </w:p>
        </w:tc>
        <w:tc>
          <w:tcPr>
            <w:tcW w:w="3969" w:type="dxa"/>
            <w:hideMark/>
          </w:tcPr>
          <w:p w14:paraId="7FD8A03D" w14:textId="77777777" w:rsidR="00AB098F" w:rsidRPr="00CF7EB4" w:rsidRDefault="00AB098F" w:rsidP="00D739F6">
            <w:pPr>
              <w:pStyle w:val="Sinespaciado"/>
            </w:pPr>
            <w:r w:rsidRPr="00CF7EB4">
              <w:t xml:space="preserve"> </w:t>
            </w:r>
            <w:proofErr w:type="spellStart"/>
            <w:r w:rsidRPr="00CF7EB4">
              <w:t>Pp</w:t>
            </w:r>
            <w:proofErr w:type="spellEnd"/>
            <w:r w:rsidRPr="00CF7EB4">
              <w:t xml:space="preserve"> 2025 - Barrio Joya Amazónica-Implementación Y </w:t>
            </w:r>
            <w:proofErr w:type="spellStart"/>
            <w:r w:rsidRPr="00CF7EB4">
              <w:t>Mejoramientode</w:t>
            </w:r>
            <w:proofErr w:type="spellEnd"/>
            <w:r w:rsidRPr="00CF7EB4">
              <w:t xml:space="preserve"> Infraestructura Para </w:t>
            </w:r>
            <w:r w:rsidRPr="00CF7EB4">
              <w:br/>
              <w:t>La Actividad Física, Deportiva, Recreativa Y Social.</w:t>
            </w:r>
            <w:r w:rsidRPr="00CF7EB4">
              <w:br/>
              <w:t xml:space="preserve"> </w:t>
            </w:r>
          </w:p>
        </w:tc>
        <w:tc>
          <w:tcPr>
            <w:tcW w:w="1701" w:type="dxa"/>
            <w:noWrap/>
            <w:hideMark/>
          </w:tcPr>
          <w:p w14:paraId="34884C88" w14:textId="77777777" w:rsidR="00AB098F" w:rsidRPr="00CF7EB4" w:rsidRDefault="00AB098F" w:rsidP="00D739F6">
            <w:pPr>
              <w:pStyle w:val="Sinespaciado"/>
              <w:jc w:val="right"/>
            </w:pPr>
            <w:r w:rsidRPr="00CF7EB4">
              <w:t> </w:t>
            </w:r>
          </w:p>
        </w:tc>
        <w:tc>
          <w:tcPr>
            <w:tcW w:w="1554" w:type="dxa"/>
            <w:noWrap/>
            <w:hideMark/>
          </w:tcPr>
          <w:p w14:paraId="6BECC75C" w14:textId="77777777" w:rsidR="00AB098F" w:rsidRPr="00CF7EB4" w:rsidRDefault="00AB098F" w:rsidP="00D739F6">
            <w:pPr>
              <w:pStyle w:val="Sinespaciado"/>
              <w:jc w:val="right"/>
            </w:pPr>
            <w:r w:rsidRPr="00CF7EB4">
              <w:t xml:space="preserve">                                     17,910.71 </w:t>
            </w:r>
          </w:p>
        </w:tc>
      </w:tr>
      <w:tr w:rsidR="00AB098F" w:rsidRPr="00CF7EB4" w14:paraId="3E37857C" w14:textId="77777777" w:rsidTr="00D739F6">
        <w:trPr>
          <w:trHeight w:val="390"/>
        </w:trPr>
        <w:tc>
          <w:tcPr>
            <w:tcW w:w="1980" w:type="dxa"/>
            <w:noWrap/>
            <w:hideMark/>
          </w:tcPr>
          <w:p w14:paraId="6E645FAA" w14:textId="77777777" w:rsidR="00AB098F" w:rsidRPr="00CF7EB4" w:rsidRDefault="00AB098F" w:rsidP="00D739F6">
            <w:pPr>
              <w:pStyle w:val="Sinespaciado"/>
            </w:pPr>
            <w:r w:rsidRPr="00CF7EB4">
              <w:t xml:space="preserve"> 8.4.01.04  </w:t>
            </w:r>
          </w:p>
        </w:tc>
        <w:tc>
          <w:tcPr>
            <w:tcW w:w="3969" w:type="dxa"/>
            <w:hideMark/>
          </w:tcPr>
          <w:p w14:paraId="1BB6FCAA" w14:textId="77777777" w:rsidR="00AB098F" w:rsidRPr="00CF7EB4" w:rsidRDefault="00AB098F" w:rsidP="00D739F6">
            <w:pPr>
              <w:pStyle w:val="Sinespaciado"/>
            </w:pPr>
            <w:r w:rsidRPr="00CF7EB4">
              <w:t xml:space="preserve"> Maquinaria Y </w:t>
            </w:r>
            <w:proofErr w:type="gramStart"/>
            <w:r w:rsidRPr="00CF7EB4">
              <w:t>Equipos  (</w:t>
            </w:r>
            <w:proofErr w:type="gramEnd"/>
            <w:r w:rsidRPr="00CF7EB4">
              <w:t>De Larga Duración)</w:t>
            </w:r>
            <w:r w:rsidRPr="00CF7EB4">
              <w:br/>
              <w:t xml:space="preserve"> </w:t>
            </w:r>
          </w:p>
        </w:tc>
        <w:tc>
          <w:tcPr>
            <w:tcW w:w="1701" w:type="dxa"/>
            <w:noWrap/>
            <w:hideMark/>
          </w:tcPr>
          <w:p w14:paraId="5607BBA1" w14:textId="77777777" w:rsidR="00AB098F" w:rsidRPr="00CF7EB4" w:rsidRDefault="00AB098F" w:rsidP="00D739F6">
            <w:pPr>
              <w:pStyle w:val="Sinespaciado"/>
              <w:jc w:val="right"/>
            </w:pPr>
            <w:r w:rsidRPr="00CF7EB4">
              <w:t> </w:t>
            </w:r>
          </w:p>
        </w:tc>
        <w:tc>
          <w:tcPr>
            <w:tcW w:w="1554" w:type="dxa"/>
            <w:noWrap/>
            <w:hideMark/>
          </w:tcPr>
          <w:p w14:paraId="01B60056" w14:textId="77777777" w:rsidR="00AB098F" w:rsidRPr="00CF7EB4" w:rsidRDefault="00AB098F" w:rsidP="00D739F6">
            <w:pPr>
              <w:pStyle w:val="Sinespaciado"/>
              <w:jc w:val="right"/>
            </w:pPr>
            <w:r w:rsidRPr="00CF7EB4">
              <w:t xml:space="preserve">                                  38,770.57 </w:t>
            </w:r>
          </w:p>
        </w:tc>
      </w:tr>
      <w:tr w:rsidR="00AB098F" w:rsidRPr="00CF7EB4" w14:paraId="064FA03A" w14:textId="77777777" w:rsidTr="00D739F6">
        <w:trPr>
          <w:trHeight w:val="300"/>
        </w:trPr>
        <w:tc>
          <w:tcPr>
            <w:tcW w:w="5949" w:type="dxa"/>
            <w:gridSpan w:val="2"/>
            <w:noWrap/>
            <w:hideMark/>
          </w:tcPr>
          <w:p w14:paraId="7308C043" w14:textId="77777777" w:rsidR="00AB098F" w:rsidRPr="00CF7EB4" w:rsidRDefault="00AB098F" w:rsidP="00D739F6">
            <w:pPr>
              <w:pStyle w:val="Sinespaciado"/>
              <w:rPr>
                <w:b/>
                <w:bCs/>
                <w:i/>
                <w:iCs/>
              </w:rPr>
            </w:pPr>
            <w:r w:rsidRPr="00CF7EB4">
              <w:rPr>
                <w:b/>
                <w:bCs/>
                <w:i/>
                <w:iCs/>
              </w:rPr>
              <w:t xml:space="preserve"> 3.5.1 </w:t>
            </w:r>
            <w:proofErr w:type="spellStart"/>
            <w:r w:rsidRPr="00CF7EB4">
              <w:rPr>
                <w:b/>
                <w:bCs/>
                <w:i/>
                <w:iCs/>
              </w:rPr>
              <w:t>Subp</w:t>
            </w:r>
            <w:proofErr w:type="spellEnd"/>
            <w:r w:rsidRPr="00CF7EB4">
              <w:rPr>
                <w:b/>
                <w:bCs/>
                <w:i/>
                <w:iCs/>
              </w:rPr>
              <w:t xml:space="preserve"> 1.- D. De Desarrollo Económico Productivo </w:t>
            </w:r>
          </w:p>
        </w:tc>
        <w:tc>
          <w:tcPr>
            <w:tcW w:w="1701" w:type="dxa"/>
            <w:noWrap/>
            <w:hideMark/>
          </w:tcPr>
          <w:p w14:paraId="31C4AF7F" w14:textId="77777777" w:rsidR="00AB098F" w:rsidRPr="00CF7EB4" w:rsidRDefault="00AB098F" w:rsidP="00D739F6">
            <w:pPr>
              <w:pStyle w:val="Sinespaciado"/>
              <w:jc w:val="right"/>
            </w:pPr>
            <w:r w:rsidRPr="00CF7EB4">
              <w:t> </w:t>
            </w:r>
          </w:p>
        </w:tc>
        <w:tc>
          <w:tcPr>
            <w:tcW w:w="1554" w:type="dxa"/>
            <w:noWrap/>
            <w:hideMark/>
          </w:tcPr>
          <w:p w14:paraId="618D5701" w14:textId="77777777" w:rsidR="00AB098F" w:rsidRPr="00CF7EB4" w:rsidRDefault="00AB098F" w:rsidP="00D739F6">
            <w:pPr>
              <w:pStyle w:val="Sinespaciado"/>
              <w:jc w:val="right"/>
            </w:pPr>
            <w:r w:rsidRPr="00CF7EB4">
              <w:t> </w:t>
            </w:r>
          </w:p>
        </w:tc>
      </w:tr>
      <w:tr w:rsidR="00AB098F" w:rsidRPr="00CF7EB4" w14:paraId="4F2456E0" w14:textId="77777777" w:rsidTr="00D739F6">
        <w:trPr>
          <w:trHeight w:val="300"/>
        </w:trPr>
        <w:tc>
          <w:tcPr>
            <w:tcW w:w="1980" w:type="dxa"/>
            <w:noWrap/>
            <w:hideMark/>
          </w:tcPr>
          <w:p w14:paraId="37C282E6" w14:textId="77777777" w:rsidR="00AB098F" w:rsidRPr="00CF7EB4" w:rsidRDefault="00AB098F" w:rsidP="00D739F6">
            <w:pPr>
              <w:pStyle w:val="Sinespaciado"/>
            </w:pPr>
            <w:r w:rsidRPr="00CF7EB4">
              <w:t xml:space="preserve"> 7.3.02.55 </w:t>
            </w:r>
          </w:p>
        </w:tc>
        <w:tc>
          <w:tcPr>
            <w:tcW w:w="3969" w:type="dxa"/>
            <w:noWrap/>
            <w:hideMark/>
          </w:tcPr>
          <w:p w14:paraId="3C248360" w14:textId="77777777" w:rsidR="00AB098F" w:rsidRPr="00CF7EB4" w:rsidRDefault="00AB098F" w:rsidP="00D739F6">
            <w:pPr>
              <w:pStyle w:val="Sinespaciado"/>
            </w:pPr>
            <w:r w:rsidRPr="00CF7EB4">
              <w:t xml:space="preserve"> Combustibles </w:t>
            </w:r>
          </w:p>
        </w:tc>
        <w:tc>
          <w:tcPr>
            <w:tcW w:w="1701" w:type="dxa"/>
            <w:noWrap/>
            <w:hideMark/>
          </w:tcPr>
          <w:p w14:paraId="5FD0E133" w14:textId="77777777" w:rsidR="00AB098F" w:rsidRPr="00CF7EB4" w:rsidRDefault="00AB098F" w:rsidP="00D739F6">
            <w:pPr>
              <w:pStyle w:val="Sinespaciado"/>
              <w:jc w:val="right"/>
            </w:pPr>
            <w:r w:rsidRPr="00CF7EB4">
              <w:t> </w:t>
            </w:r>
          </w:p>
        </w:tc>
        <w:tc>
          <w:tcPr>
            <w:tcW w:w="1554" w:type="dxa"/>
            <w:noWrap/>
            <w:hideMark/>
          </w:tcPr>
          <w:p w14:paraId="6B5C4DDF" w14:textId="77777777" w:rsidR="00AB098F" w:rsidRPr="00CF7EB4" w:rsidRDefault="00AB098F" w:rsidP="00D739F6">
            <w:pPr>
              <w:pStyle w:val="Sinespaciado"/>
              <w:jc w:val="right"/>
            </w:pPr>
            <w:r w:rsidRPr="00CF7EB4">
              <w:t xml:space="preserve">                                      7,933.71 </w:t>
            </w:r>
          </w:p>
        </w:tc>
      </w:tr>
      <w:tr w:rsidR="00AB098F" w:rsidRPr="00CF7EB4" w14:paraId="1F8D88F3" w14:textId="77777777" w:rsidTr="00D739F6">
        <w:trPr>
          <w:trHeight w:val="300"/>
        </w:trPr>
        <w:tc>
          <w:tcPr>
            <w:tcW w:w="1980" w:type="dxa"/>
            <w:noWrap/>
            <w:hideMark/>
          </w:tcPr>
          <w:p w14:paraId="4025BABF" w14:textId="77777777" w:rsidR="00AB098F" w:rsidRPr="00CF7EB4" w:rsidRDefault="00AB098F" w:rsidP="00D739F6">
            <w:pPr>
              <w:pStyle w:val="Sinespaciado"/>
            </w:pPr>
            <w:r w:rsidRPr="00CF7EB4">
              <w:t xml:space="preserve"> 7.3.05.05 </w:t>
            </w:r>
          </w:p>
        </w:tc>
        <w:tc>
          <w:tcPr>
            <w:tcW w:w="3969" w:type="dxa"/>
            <w:noWrap/>
            <w:hideMark/>
          </w:tcPr>
          <w:p w14:paraId="027A1665" w14:textId="77777777" w:rsidR="00AB098F" w:rsidRPr="00CF7EB4" w:rsidRDefault="00AB098F" w:rsidP="00D739F6">
            <w:pPr>
              <w:pStyle w:val="Sinespaciado"/>
            </w:pPr>
            <w:r w:rsidRPr="00CF7EB4">
              <w:t xml:space="preserve"> Vehículos </w:t>
            </w:r>
          </w:p>
        </w:tc>
        <w:tc>
          <w:tcPr>
            <w:tcW w:w="1701" w:type="dxa"/>
            <w:noWrap/>
            <w:hideMark/>
          </w:tcPr>
          <w:p w14:paraId="20B9CE7A" w14:textId="77777777" w:rsidR="00AB098F" w:rsidRPr="00CF7EB4" w:rsidRDefault="00AB098F" w:rsidP="00D739F6">
            <w:pPr>
              <w:pStyle w:val="Sinespaciado"/>
              <w:jc w:val="right"/>
            </w:pPr>
            <w:r w:rsidRPr="00CF7EB4">
              <w:t> </w:t>
            </w:r>
          </w:p>
        </w:tc>
        <w:tc>
          <w:tcPr>
            <w:tcW w:w="1554" w:type="dxa"/>
            <w:noWrap/>
            <w:hideMark/>
          </w:tcPr>
          <w:p w14:paraId="1332D121" w14:textId="77777777" w:rsidR="00AB098F" w:rsidRPr="00CF7EB4" w:rsidRDefault="00AB098F" w:rsidP="00D739F6">
            <w:pPr>
              <w:pStyle w:val="Sinespaciado"/>
              <w:jc w:val="right"/>
            </w:pPr>
            <w:r w:rsidRPr="00CF7EB4">
              <w:t xml:space="preserve">                                      9,819.96 </w:t>
            </w:r>
          </w:p>
        </w:tc>
      </w:tr>
      <w:tr w:rsidR="00AB098F" w:rsidRPr="00CF7EB4" w14:paraId="6422C00E" w14:textId="77777777" w:rsidTr="00D739F6">
        <w:trPr>
          <w:trHeight w:val="300"/>
        </w:trPr>
        <w:tc>
          <w:tcPr>
            <w:tcW w:w="1980" w:type="dxa"/>
            <w:noWrap/>
            <w:hideMark/>
          </w:tcPr>
          <w:p w14:paraId="13CBA154" w14:textId="77777777" w:rsidR="00AB098F" w:rsidRPr="00CF7EB4" w:rsidRDefault="00AB098F" w:rsidP="00D739F6">
            <w:pPr>
              <w:pStyle w:val="Sinespaciado"/>
            </w:pPr>
            <w:r w:rsidRPr="00CF7EB4">
              <w:t xml:space="preserve"> 7.3.06.01.07 </w:t>
            </w:r>
          </w:p>
        </w:tc>
        <w:tc>
          <w:tcPr>
            <w:tcW w:w="3969" w:type="dxa"/>
            <w:noWrap/>
            <w:hideMark/>
          </w:tcPr>
          <w:p w14:paraId="05F8DF32" w14:textId="77777777" w:rsidR="00AB098F" w:rsidRPr="00CF7EB4" w:rsidRDefault="00AB098F" w:rsidP="00D739F6">
            <w:pPr>
              <w:pStyle w:val="Sinespaciado"/>
            </w:pPr>
            <w:r w:rsidRPr="00CF7EB4">
              <w:t xml:space="preserve"> Consultoría Desarrollo Productivo </w:t>
            </w:r>
          </w:p>
        </w:tc>
        <w:tc>
          <w:tcPr>
            <w:tcW w:w="1701" w:type="dxa"/>
            <w:noWrap/>
            <w:hideMark/>
          </w:tcPr>
          <w:p w14:paraId="3797462D" w14:textId="77777777" w:rsidR="00AB098F" w:rsidRPr="00CF7EB4" w:rsidRDefault="00AB098F" w:rsidP="00D739F6">
            <w:pPr>
              <w:pStyle w:val="Sinespaciado"/>
              <w:jc w:val="right"/>
            </w:pPr>
            <w:r w:rsidRPr="00CF7EB4">
              <w:t> </w:t>
            </w:r>
          </w:p>
        </w:tc>
        <w:tc>
          <w:tcPr>
            <w:tcW w:w="1554" w:type="dxa"/>
            <w:noWrap/>
            <w:hideMark/>
          </w:tcPr>
          <w:p w14:paraId="416BEAFD" w14:textId="77777777" w:rsidR="00AB098F" w:rsidRPr="00CF7EB4" w:rsidRDefault="00AB098F" w:rsidP="00D739F6">
            <w:pPr>
              <w:pStyle w:val="Sinespaciado"/>
              <w:jc w:val="right"/>
            </w:pPr>
            <w:r w:rsidRPr="00CF7EB4">
              <w:t xml:space="preserve">                                   16,000.00 </w:t>
            </w:r>
          </w:p>
        </w:tc>
      </w:tr>
      <w:tr w:rsidR="00AB098F" w:rsidRPr="00CF7EB4" w14:paraId="44EA2AF1" w14:textId="77777777" w:rsidTr="00D739F6">
        <w:trPr>
          <w:trHeight w:val="300"/>
        </w:trPr>
        <w:tc>
          <w:tcPr>
            <w:tcW w:w="1980" w:type="dxa"/>
            <w:noWrap/>
            <w:hideMark/>
          </w:tcPr>
          <w:p w14:paraId="242EB241" w14:textId="77777777" w:rsidR="00AB098F" w:rsidRPr="00CF7EB4" w:rsidRDefault="00AB098F" w:rsidP="00D739F6">
            <w:pPr>
              <w:pStyle w:val="Sinespaciado"/>
            </w:pPr>
            <w:r w:rsidRPr="00CF7EB4">
              <w:lastRenderedPageBreak/>
              <w:t xml:space="preserve"> 7.3.08.05 </w:t>
            </w:r>
          </w:p>
        </w:tc>
        <w:tc>
          <w:tcPr>
            <w:tcW w:w="3969" w:type="dxa"/>
            <w:noWrap/>
            <w:hideMark/>
          </w:tcPr>
          <w:p w14:paraId="2E7920EF" w14:textId="77777777" w:rsidR="00AB098F" w:rsidRPr="00CF7EB4" w:rsidRDefault="00AB098F" w:rsidP="00D739F6">
            <w:pPr>
              <w:pStyle w:val="Sinespaciado"/>
            </w:pPr>
            <w:r w:rsidRPr="00CF7EB4">
              <w:t xml:space="preserve"> Materiales De Aseo </w:t>
            </w:r>
          </w:p>
        </w:tc>
        <w:tc>
          <w:tcPr>
            <w:tcW w:w="1701" w:type="dxa"/>
            <w:noWrap/>
            <w:hideMark/>
          </w:tcPr>
          <w:p w14:paraId="77F148F0" w14:textId="77777777" w:rsidR="00AB098F" w:rsidRPr="00CF7EB4" w:rsidRDefault="00AB098F" w:rsidP="00D739F6">
            <w:pPr>
              <w:pStyle w:val="Sinespaciado"/>
              <w:jc w:val="right"/>
            </w:pPr>
            <w:r w:rsidRPr="00CF7EB4">
              <w:t> </w:t>
            </w:r>
          </w:p>
        </w:tc>
        <w:tc>
          <w:tcPr>
            <w:tcW w:w="1554" w:type="dxa"/>
            <w:noWrap/>
            <w:hideMark/>
          </w:tcPr>
          <w:p w14:paraId="7E881067" w14:textId="77777777" w:rsidR="00AB098F" w:rsidRPr="00CF7EB4" w:rsidRDefault="00AB098F" w:rsidP="00D739F6">
            <w:pPr>
              <w:pStyle w:val="Sinespaciado"/>
              <w:jc w:val="right"/>
            </w:pPr>
            <w:r w:rsidRPr="00CF7EB4">
              <w:t xml:space="preserve">                                     2,647.88 </w:t>
            </w:r>
          </w:p>
        </w:tc>
      </w:tr>
      <w:tr w:rsidR="00AB098F" w:rsidRPr="00CF7EB4" w14:paraId="46645465" w14:textId="77777777" w:rsidTr="00D739F6">
        <w:trPr>
          <w:trHeight w:val="300"/>
        </w:trPr>
        <w:tc>
          <w:tcPr>
            <w:tcW w:w="1980" w:type="dxa"/>
            <w:noWrap/>
            <w:hideMark/>
          </w:tcPr>
          <w:p w14:paraId="667E2C33" w14:textId="77777777" w:rsidR="00AB098F" w:rsidRPr="00CF7EB4" w:rsidRDefault="00AB098F" w:rsidP="00D739F6">
            <w:pPr>
              <w:pStyle w:val="Sinespaciado"/>
            </w:pPr>
            <w:r w:rsidRPr="00CF7EB4">
              <w:t xml:space="preserve"> 7.3.08.13 </w:t>
            </w:r>
          </w:p>
        </w:tc>
        <w:tc>
          <w:tcPr>
            <w:tcW w:w="3969" w:type="dxa"/>
            <w:noWrap/>
            <w:hideMark/>
          </w:tcPr>
          <w:p w14:paraId="117299C4" w14:textId="77777777" w:rsidR="00AB098F" w:rsidRPr="00CF7EB4" w:rsidRDefault="00AB098F" w:rsidP="00D739F6">
            <w:pPr>
              <w:pStyle w:val="Sinespaciado"/>
            </w:pPr>
            <w:r w:rsidRPr="00CF7EB4">
              <w:t xml:space="preserve"> Repuestos Y Accesorios </w:t>
            </w:r>
          </w:p>
        </w:tc>
        <w:tc>
          <w:tcPr>
            <w:tcW w:w="1701" w:type="dxa"/>
            <w:noWrap/>
            <w:hideMark/>
          </w:tcPr>
          <w:p w14:paraId="7481A3A1" w14:textId="77777777" w:rsidR="00AB098F" w:rsidRPr="00CF7EB4" w:rsidRDefault="00AB098F" w:rsidP="00D739F6">
            <w:pPr>
              <w:pStyle w:val="Sinespaciado"/>
              <w:jc w:val="right"/>
            </w:pPr>
            <w:r w:rsidRPr="00CF7EB4">
              <w:t> </w:t>
            </w:r>
          </w:p>
        </w:tc>
        <w:tc>
          <w:tcPr>
            <w:tcW w:w="1554" w:type="dxa"/>
            <w:noWrap/>
            <w:hideMark/>
          </w:tcPr>
          <w:p w14:paraId="2C6F56DE" w14:textId="77777777" w:rsidR="00AB098F" w:rsidRPr="00CF7EB4" w:rsidRDefault="00AB098F" w:rsidP="00D739F6">
            <w:pPr>
              <w:pStyle w:val="Sinespaciado"/>
              <w:jc w:val="right"/>
            </w:pPr>
            <w:r w:rsidRPr="00CF7EB4">
              <w:t xml:space="preserve">                                       1,464.18 </w:t>
            </w:r>
          </w:p>
        </w:tc>
      </w:tr>
      <w:tr w:rsidR="00AB098F" w:rsidRPr="00CF7EB4" w14:paraId="4B0326D5" w14:textId="77777777" w:rsidTr="00D739F6">
        <w:trPr>
          <w:trHeight w:val="300"/>
        </w:trPr>
        <w:tc>
          <w:tcPr>
            <w:tcW w:w="1980" w:type="dxa"/>
            <w:noWrap/>
            <w:hideMark/>
          </w:tcPr>
          <w:p w14:paraId="1206870D" w14:textId="77777777" w:rsidR="00AB098F" w:rsidRPr="00CF7EB4" w:rsidRDefault="00AB098F" w:rsidP="00D739F6">
            <w:pPr>
              <w:pStyle w:val="Sinespaciado"/>
            </w:pPr>
            <w:r w:rsidRPr="00CF7EB4">
              <w:t xml:space="preserve"> 7.3.08.19 </w:t>
            </w:r>
          </w:p>
        </w:tc>
        <w:tc>
          <w:tcPr>
            <w:tcW w:w="3969" w:type="dxa"/>
            <w:noWrap/>
            <w:hideMark/>
          </w:tcPr>
          <w:p w14:paraId="1F77C7D4" w14:textId="77777777" w:rsidR="00AB098F" w:rsidRPr="00CF7EB4" w:rsidRDefault="00AB098F" w:rsidP="00D739F6">
            <w:pPr>
              <w:pStyle w:val="Sinespaciado"/>
            </w:pPr>
            <w:r w:rsidRPr="00CF7EB4">
              <w:t xml:space="preserve"> Accesorios E Insumos Químicos Y Orgánicos </w:t>
            </w:r>
          </w:p>
        </w:tc>
        <w:tc>
          <w:tcPr>
            <w:tcW w:w="1701" w:type="dxa"/>
            <w:noWrap/>
            <w:hideMark/>
          </w:tcPr>
          <w:p w14:paraId="5139DC24" w14:textId="77777777" w:rsidR="00AB098F" w:rsidRPr="00CF7EB4" w:rsidRDefault="00AB098F" w:rsidP="00D739F6">
            <w:pPr>
              <w:pStyle w:val="Sinespaciado"/>
              <w:jc w:val="right"/>
            </w:pPr>
            <w:r w:rsidRPr="00CF7EB4">
              <w:t> </w:t>
            </w:r>
          </w:p>
        </w:tc>
        <w:tc>
          <w:tcPr>
            <w:tcW w:w="1554" w:type="dxa"/>
            <w:noWrap/>
            <w:hideMark/>
          </w:tcPr>
          <w:p w14:paraId="33BF3FE6" w14:textId="77777777" w:rsidR="00AB098F" w:rsidRPr="00CF7EB4" w:rsidRDefault="00AB098F" w:rsidP="00D739F6">
            <w:pPr>
              <w:pStyle w:val="Sinespaciado"/>
              <w:jc w:val="right"/>
            </w:pPr>
            <w:r w:rsidRPr="00CF7EB4">
              <w:t xml:space="preserve">                                      7,170.05 </w:t>
            </w:r>
          </w:p>
        </w:tc>
      </w:tr>
      <w:tr w:rsidR="00AB098F" w:rsidRPr="00CF7EB4" w14:paraId="3B265472" w14:textId="77777777" w:rsidTr="00D739F6">
        <w:trPr>
          <w:trHeight w:val="300"/>
        </w:trPr>
        <w:tc>
          <w:tcPr>
            <w:tcW w:w="1980" w:type="dxa"/>
            <w:noWrap/>
            <w:hideMark/>
          </w:tcPr>
          <w:p w14:paraId="52F58FC5" w14:textId="77777777" w:rsidR="00AB098F" w:rsidRPr="00CF7EB4" w:rsidRDefault="00AB098F" w:rsidP="00D739F6">
            <w:pPr>
              <w:pStyle w:val="Sinespaciado"/>
            </w:pPr>
            <w:r w:rsidRPr="00CF7EB4">
              <w:t xml:space="preserve"> 7.5.01.09.01 </w:t>
            </w:r>
          </w:p>
        </w:tc>
        <w:tc>
          <w:tcPr>
            <w:tcW w:w="3969" w:type="dxa"/>
            <w:noWrap/>
            <w:hideMark/>
          </w:tcPr>
          <w:p w14:paraId="319962F7" w14:textId="77777777" w:rsidR="00AB098F" w:rsidRPr="00CF7EB4" w:rsidRDefault="00AB098F" w:rsidP="00D739F6">
            <w:pPr>
              <w:pStyle w:val="Sinespaciado"/>
            </w:pPr>
            <w:r w:rsidRPr="00CF7EB4">
              <w:t xml:space="preserve"> Fortalecimiento Al Sector Agropecuario - Ganadero </w:t>
            </w:r>
          </w:p>
        </w:tc>
        <w:tc>
          <w:tcPr>
            <w:tcW w:w="1701" w:type="dxa"/>
            <w:noWrap/>
            <w:hideMark/>
          </w:tcPr>
          <w:p w14:paraId="647674DF" w14:textId="77777777" w:rsidR="00AB098F" w:rsidRPr="00CF7EB4" w:rsidRDefault="00AB098F" w:rsidP="00D739F6">
            <w:pPr>
              <w:pStyle w:val="Sinespaciado"/>
              <w:jc w:val="right"/>
            </w:pPr>
            <w:r w:rsidRPr="00CF7EB4">
              <w:t> </w:t>
            </w:r>
          </w:p>
        </w:tc>
        <w:tc>
          <w:tcPr>
            <w:tcW w:w="1554" w:type="dxa"/>
            <w:noWrap/>
            <w:hideMark/>
          </w:tcPr>
          <w:p w14:paraId="2F6E725E" w14:textId="77777777" w:rsidR="00AB098F" w:rsidRPr="00CF7EB4" w:rsidRDefault="00AB098F" w:rsidP="00D739F6">
            <w:pPr>
              <w:pStyle w:val="Sinespaciado"/>
              <w:jc w:val="right"/>
            </w:pPr>
            <w:r w:rsidRPr="00CF7EB4">
              <w:t xml:space="preserve">                                     3,024.00 </w:t>
            </w:r>
          </w:p>
        </w:tc>
      </w:tr>
      <w:tr w:rsidR="00AB098F" w:rsidRPr="00CF7EB4" w14:paraId="4359B927" w14:textId="77777777" w:rsidTr="00D739F6">
        <w:trPr>
          <w:trHeight w:val="300"/>
        </w:trPr>
        <w:tc>
          <w:tcPr>
            <w:tcW w:w="1980" w:type="dxa"/>
            <w:noWrap/>
            <w:hideMark/>
          </w:tcPr>
          <w:p w14:paraId="48825A27" w14:textId="77777777" w:rsidR="00AB098F" w:rsidRPr="00CF7EB4" w:rsidRDefault="00AB098F" w:rsidP="00D739F6">
            <w:pPr>
              <w:pStyle w:val="Sinespaciado"/>
            </w:pPr>
            <w:r w:rsidRPr="00CF7EB4">
              <w:t xml:space="preserve"> 7.5.01.09.02 </w:t>
            </w:r>
          </w:p>
        </w:tc>
        <w:tc>
          <w:tcPr>
            <w:tcW w:w="3969" w:type="dxa"/>
            <w:noWrap/>
            <w:hideMark/>
          </w:tcPr>
          <w:p w14:paraId="4BC9619C" w14:textId="77777777" w:rsidR="00AB098F" w:rsidRPr="00CF7EB4" w:rsidRDefault="00AB098F" w:rsidP="00D739F6">
            <w:pPr>
              <w:pStyle w:val="Sinespaciado"/>
            </w:pPr>
            <w:r w:rsidRPr="00CF7EB4">
              <w:t xml:space="preserve"> Apoyo A Los Emprendimientos Locales </w:t>
            </w:r>
          </w:p>
        </w:tc>
        <w:tc>
          <w:tcPr>
            <w:tcW w:w="1701" w:type="dxa"/>
            <w:noWrap/>
            <w:hideMark/>
          </w:tcPr>
          <w:p w14:paraId="07B2768A" w14:textId="77777777" w:rsidR="00AB098F" w:rsidRPr="00CF7EB4" w:rsidRDefault="00AB098F" w:rsidP="00D739F6">
            <w:pPr>
              <w:pStyle w:val="Sinespaciado"/>
              <w:jc w:val="right"/>
            </w:pPr>
            <w:r w:rsidRPr="00CF7EB4">
              <w:t> </w:t>
            </w:r>
          </w:p>
        </w:tc>
        <w:tc>
          <w:tcPr>
            <w:tcW w:w="1554" w:type="dxa"/>
            <w:noWrap/>
            <w:hideMark/>
          </w:tcPr>
          <w:p w14:paraId="647A4FF1" w14:textId="77777777" w:rsidR="00AB098F" w:rsidRPr="00CF7EB4" w:rsidRDefault="00AB098F" w:rsidP="00D739F6">
            <w:pPr>
              <w:pStyle w:val="Sinespaciado"/>
              <w:jc w:val="right"/>
            </w:pPr>
            <w:r w:rsidRPr="00CF7EB4">
              <w:t xml:space="preserve">                                  20,409.23 </w:t>
            </w:r>
          </w:p>
        </w:tc>
      </w:tr>
      <w:tr w:rsidR="00AB098F" w:rsidRPr="00CF7EB4" w14:paraId="7B29A026" w14:textId="77777777" w:rsidTr="00D739F6">
        <w:trPr>
          <w:trHeight w:val="300"/>
        </w:trPr>
        <w:tc>
          <w:tcPr>
            <w:tcW w:w="1980" w:type="dxa"/>
            <w:noWrap/>
            <w:hideMark/>
          </w:tcPr>
          <w:p w14:paraId="6420D685" w14:textId="77777777" w:rsidR="00AB098F" w:rsidRPr="00CF7EB4" w:rsidRDefault="00AB098F" w:rsidP="00D739F6">
            <w:pPr>
              <w:pStyle w:val="Sinespaciado"/>
            </w:pPr>
            <w:r w:rsidRPr="00CF7EB4">
              <w:t xml:space="preserve"> 7.5.05.01.18  </w:t>
            </w:r>
          </w:p>
        </w:tc>
        <w:tc>
          <w:tcPr>
            <w:tcW w:w="3969" w:type="dxa"/>
            <w:noWrap/>
            <w:hideMark/>
          </w:tcPr>
          <w:p w14:paraId="5AD2A5D9" w14:textId="77777777" w:rsidR="00AB098F" w:rsidRPr="00CF7EB4" w:rsidRDefault="00AB098F" w:rsidP="00D739F6">
            <w:pPr>
              <w:pStyle w:val="Sinespaciado"/>
            </w:pPr>
            <w:r w:rsidRPr="00CF7EB4">
              <w:t xml:space="preserve"> Mantenimiento Infraestructura Municipal </w:t>
            </w:r>
          </w:p>
        </w:tc>
        <w:tc>
          <w:tcPr>
            <w:tcW w:w="1701" w:type="dxa"/>
            <w:noWrap/>
            <w:hideMark/>
          </w:tcPr>
          <w:p w14:paraId="5E31677F" w14:textId="77777777" w:rsidR="00AB098F" w:rsidRPr="00CF7EB4" w:rsidRDefault="00AB098F" w:rsidP="00D739F6">
            <w:pPr>
              <w:pStyle w:val="Sinespaciado"/>
              <w:jc w:val="right"/>
            </w:pPr>
            <w:r w:rsidRPr="00CF7EB4">
              <w:t> </w:t>
            </w:r>
          </w:p>
        </w:tc>
        <w:tc>
          <w:tcPr>
            <w:tcW w:w="1554" w:type="dxa"/>
            <w:noWrap/>
            <w:hideMark/>
          </w:tcPr>
          <w:p w14:paraId="285C6208" w14:textId="77777777" w:rsidR="00AB098F" w:rsidRPr="00CF7EB4" w:rsidRDefault="00AB098F" w:rsidP="00D739F6">
            <w:pPr>
              <w:pStyle w:val="Sinespaciado"/>
              <w:jc w:val="right"/>
            </w:pPr>
            <w:r w:rsidRPr="00CF7EB4">
              <w:t xml:space="preserve">                                  73,385.00 </w:t>
            </w:r>
          </w:p>
        </w:tc>
      </w:tr>
      <w:tr w:rsidR="00AB098F" w:rsidRPr="00CF7EB4" w14:paraId="71A33877" w14:textId="77777777" w:rsidTr="00D739F6">
        <w:trPr>
          <w:trHeight w:val="300"/>
        </w:trPr>
        <w:tc>
          <w:tcPr>
            <w:tcW w:w="1980" w:type="dxa"/>
            <w:noWrap/>
            <w:hideMark/>
          </w:tcPr>
          <w:p w14:paraId="06F1CA71" w14:textId="77777777" w:rsidR="00AB098F" w:rsidRPr="00CF7EB4" w:rsidRDefault="00AB098F" w:rsidP="00D739F6">
            <w:pPr>
              <w:pStyle w:val="Sinespaciado"/>
            </w:pPr>
            <w:r w:rsidRPr="00CF7EB4">
              <w:t xml:space="preserve"> 7.8.02.04.06 </w:t>
            </w:r>
          </w:p>
        </w:tc>
        <w:tc>
          <w:tcPr>
            <w:tcW w:w="3969" w:type="dxa"/>
            <w:noWrap/>
            <w:hideMark/>
          </w:tcPr>
          <w:p w14:paraId="04F0159D" w14:textId="77777777" w:rsidR="00AB098F" w:rsidRPr="00CF7EB4" w:rsidRDefault="00AB098F" w:rsidP="00D739F6">
            <w:pPr>
              <w:pStyle w:val="Sinespaciado"/>
            </w:pPr>
            <w:r w:rsidRPr="00CF7EB4">
              <w:t xml:space="preserve"> Proyecto Certificación </w:t>
            </w:r>
            <w:proofErr w:type="spellStart"/>
            <w:r w:rsidRPr="00CF7EB4">
              <w:t>Afc</w:t>
            </w:r>
            <w:proofErr w:type="spellEnd"/>
            <w:r w:rsidRPr="00CF7EB4">
              <w:t xml:space="preserve"> Y </w:t>
            </w:r>
            <w:proofErr w:type="spellStart"/>
            <w:r w:rsidRPr="00CF7EB4">
              <w:t>Bpa</w:t>
            </w:r>
            <w:proofErr w:type="spellEnd"/>
            <w:r w:rsidRPr="00CF7EB4">
              <w:t xml:space="preserve"> </w:t>
            </w:r>
          </w:p>
        </w:tc>
        <w:tc>
          <w:tcPr>
            <w:tcW w:w="1701" w:type="dxa"/>
            <w:noWrap/>
            <w:hideMark/>
          </w:tcPr>
          <w:p w14:paraId="0979E33B" w14:textId="77777777" w:rsidR="00AB098F" w:rsidRPr="00CF7EB4" w:rsidRDefault="00AB098F" w:rsidP="00D739F6">
            <w:pPr>
              <w:pStyle w:val="Sinespaciado"/>
              <w:jc w:val="right"/>
            </w:pPr>
            <w:r w:rsidRPr="00CF7EB4">
              <w:t> </w:t>
            </w:r>
          </w:p>
        </w:tc>
        <w:tc>
          <w:tcPr>
            <w:tcW w:w="1554" w:type="dxa"/>
            <w:noWrap/>
            <w:hideMark/>
          </w:tcPr>
          <w:p w14:paraId="240F14F1" w14:textId="77777777" w:rsidR="00AB098F" w:rsidRPr="00CF7EB4" w:rsidRDefault="00AB098F" w:rsidP="00D739F6">
            <w:pPr>
              <w:pStyle w:val="Sinespaciado"/>
              <w:jc w:val="right"/>
            </w:pPr>
            <w:r w:rsidRPr="00CF7EB4">
              <w:t xml:space="preserve">                                    11,597.28 </w:t>
            </w:r>
          </w:p>
        </w:tc>
      </w:tr>
      <w:tr w:rsidR="00AB098F" w:rsidRPr="00CF7EB4" w14:paraId="2EC77F70" w14:textId="77777777" w:rsidTr="00D739F6">
        <w:trPr>
          <w:trHeight w:val="300"/>
        </w:trPr>
        <w:tc>
          <w:tcPr>
            <w:tcW w:w="1980" w:type="dxa"/>
            <w:noWrap/>
            <w:hideMark/>
          </w:tcPr>
          <w:p w14:paraId="1DBA220C" w14:textId="77777777" w:rsidR="00AB098F" w:rsidRPr="00CF7EB4" w:rsidRDefault="00AB098F" w:rsidP="00D739F6">
            <w:pPr>
              <w:pStyle w:val="Sinespaciado"/>
            </w:pPr>
            <w:r w:rsidRPr="00CF7EB4">
              <w:t xml:space="preserve"> 8.4.01.03 </w:t>
            </w:r>
          </w:p>
        </w:tc>
        <w:tc>
          <w:tcPr>
            <w:tcW w:w="3969" w:type="dxa"/>
            <w:noWrap/>
            <w:hideMark/>
          </w:tcPr>
          <w:p w14:paraId="08B8E0BB" w14:textId="77777777" w:rsidR="00AB098F" w:rsidRPr="00CF7EB4" w:rsidRDefault="00AB098F" w:rsidP="00D739F6">
            <w:pPr>
              <w:pStyle w:val="Sinespaciado"/>
            </w:pPr>
            <w:r w:rsidRPr="00CF7EB4">
              <w:t xml:space="preserve"> Mobiliarios (De Larga Duración) </w:t>
            </w:r>
          </w:p>
        </w:tc>
        <w:tc>
          <w:tcPr>
            <w:tcW w:w="1701" w:type="dxa"/>
            <w:noWrap/>
            <w:hideMark/>
          </w:tcPr>
          <w:p w14:paraId="37922C84" w14:textId="77777777" w:rsidR="00AB098F" w:rsidRPr="00CF7EB4" w:rsidRDefault="00AB098F" w:rsidP="00D739F6">
            <w:pPr>
              <w:pStyle w:val="Sinespaciado"/>
              <w:jc w:val="right"/>
            </w:pPr>
            <w:r w:rsidRPr="00CF7EB4">
              <w:t> </w:t>
            </w:r>
          </w:p>
        </w:tc>
        <w:tc>
          <w:tcPr>
            <w:tcW w:w="1554" w:type="dxa"/>
            <w:noWrap/>
            <w:hideMark/>
          </w:tcPr>
          <w:p w14:paraId="7DC2A1D6" w14:textId="77777777" w:rsidR="00AB098F" w:rsidRPr="00CF7EB4" w:rsidRDefault="00AB098F" w:rsidP="00D739F6">
            <w:pPr>
              <w:pStyle w:val="Sinespaciado"/>
              <w:jc w:val="right"/>
            </w:pPr>
            <w:r w:rsidRPr="00CF7EB4">
              <w:t xml:space="preserve">                                     9,900.00 </w:t>
            </w:r>
          </w:p>
        </w:tc>
      </w:tr>
      <w:tr w:rsidR="00AB098F" w:rsidRPr="00CF7EB4" w14:paraId="48E0E969" w14:textId="77777777" w:rsidTr="00D739F6">
        <w:trPr>
          <w:trHeight w:val="300"/>
        </w:trPr>
        <w:tc>
          <w:tcPr>
            <w:tcW w:w="1980" w:type="dxa"/>
            <w:noWrap/>
            <w:hideMark/>
          </w:tcPr>
          <w:p w14:paraId="3670A65B" w14:textId="77777777" w:rsidR="00AB098F" w:rsidRPr="00CF7EB4" w:rsidRDefault="00AB098F" w:rsidP="00D739F6">
            <w:pPr>
              <w:pStyle w:val="Sinespaciado"/>
            </w:pPr>
            <w:r w:rsidRPr="00CF7EB4">
              <w:t xml:space="preserve"> 8.4.01.04 </w:t>
            </w:r>
          </w:p>
        </w:tc>
        <w:tc>
          <w:tcPr>
            <w:tcW w:w="3969" w:type="dxa"/>
            <w:noWrap/>
            <w:hideMark/>
          </w:tcPr>
          <w:p w14:paraId="1AAAD384" w14:textId="77777777" w:rsidR="00AB098F" w:rsidRPr="00CF7EB4" w:rsidRDefault="00AB098F"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26813C5B" w14:textId="77777777" w:rsidR="00AB098F" w:rsidRPr="00CF7EB4" w:rsidRDefault="00AB098F" w:rsidP="00D739F6">
            <w:pPr>
              <w:pStyle w:val="Sinespaciado"/>
              <w:jc w:val="right"/>
            </w:pPr>
            <w:r w:rsidRPr="00CF7EB4">
              <w:t> </w:t>
            </w:r>
          </w:p>
        </w:tc>
        <w:tc>
          <w:tcPr>
            <w:tcW w:w="1554" w:type="dxa"/>
            <w:noWrap/>
            <w:hideMark/>
          </w:tcPr>
          <w:p w14:paraId="46F53AE3" w14:textId="77777777" w:rsidR="00AB098F" w:rsidRPr="00CF7EB4" w:rsidRDefault="00AB098F" w:rsidP="00D739F6">
            <w:pPr>
              <w:pStyle w:val="Sinespaciado"/>
              <w:jc w:val="right"/>
            </w:pPr>
            <w:r w:rsidRPr="00CF7EB4">
              <w:t xml:space="preserve">                                     3,820.50 </w:t>
            </w:r>
          </w:p>
        </w:tc>
      </w:tr>
      <w:tr w:rsidR="00AB098F" w:rsidRPr="00CF7EB4" w14:paraId="3F9D5A4D" w14:textId="77777777" w:rsidTr="00D739F6">
        <w:trPr>
          <w:trHeight w:val="300"/>
        </w:trPr>
        <w:tc>
          <w:tcPr>
            <w:tcW w:w="5949" w:type="dxa"/>
            <w:gridSpan w:val="2"/>
            <w:noWrap/>
            <w:hideMark/>
          </w:tcPr>
          <w:p w14:paraId="77673DE7" w14:textId="77777777" w:rsidR="00AB098F" w:rsidRPr="00CF7EB4" w:rsidRDefault="00AB098F" w:rsidP="00D739F6">
            <w:pPr>
              <w:pStyle w:val="Sinespaciado"/>
              <w:rPr>
                <w:b/>
                <w:bCs/>
                <w:i/>
                <w:iCs/>
              </w:rPr>
            </w:pPr>
            <w:r w:rsidRPr="00CF7EB4">
              <w:rPr>
                <w:bCs/>
                <w:i/>
                <w:iCs/>
              </w:rPr>
              <w:t xml:space="preserve"> </w:t>
            </w:r>
            <w:r w:rsidRPr="00CF7EB4">
              <w:rPr>
                <w:b/>
                <w:bCs/>
                <w:i/>
                <w:iCs/>
              </w:rPr>
              <w:t xml:space="preserve">3.6.1 </w:t>
            </w:r>
            <w:proofErr w:type="spellStart"/>
            <w:r w:rsidRPr="00CF7EB4">
              <w:rPr>
                <w:b/>
                <w:bCs/>
                <w:i/>
                <w:iCs/>
              </w:rPr>
              <w:t>Subp</w:t>
            </w:r>
            <w:proofErr w:type="spellEnd"/>
            <w:r w:rsidRPr="00CF7EB4">
              <w:rPr>
                <w:b/>
                <w:bCs/>
                <w:i/>
                <w:iCs/>
              </w:rPr>
              <w:t xml:space="preserve"> 1.- Tránsito, </w:t>
            </w:r>
            <w:proofErr w:type="spellStart"/>
            <w:r w:rsidRPr="00CF7EB4">
              <w:rPr>
                <w:b/>
                <w:bCs/>
                <w:i/>
                <w:iCs/>
              </w:rPr>
              <w:t>Transp</w:t>
            </w:r>
            <w:proofErr w:type="spellEnd"/>
            <w:r w:rsidRPr="00CF7EB4">
              <w:rPr>
                <w:b/>
                <w:bCs/>
                <w:i/>
                <w:iCs/>
              </w:rPr>
              <w:t xml:space="preserve">. Y Seguridad Vial </w:t>
            </w:r>
          </w:p>
        </w:tc>
        <w:tc>
          <w:tcPr>
            <w:tcW w:w="1701" w:type="dxa"/>
            <w:noWrap/>
            <w:hideMark/>
          </w:tcPr>
          <w:p w14:paraId="4EBEC22D" w14:textId="77777777" w:rsidR="00AB098F" w:rsidRPr="00CF7EB4" w:rsidRDefault="00AB098F" w:rsidP="00D739F6">
            <w:pPr>
              <w:pStyle w:val="Sinespaciado"/>
              <w:jc w:val="right"/>
            </w:pPr>
            <w:r w:rsidRPr="00CF7EB4">
              <w:t> </w:t>
            </w:r>
          </w:p>
        </w:tc>
        <w:tc>
          <w:tcPr>
            <w:tcW w:w="1554" w:type="dxa"/>
            <w:noWrap/>
            <w:hideMark/>
          </w:tcPr>
          <w:p w14:paraId="072C0A8C" w14:textId="77777777" w:rsidR="00AB098F" w:rsidRPr="00CF7EB4" w:rsidRDefault="00AB098F" w:rsidP="00D739F6">
            <w:pPr>
              <w:pStyle w:val="Sinespaciado"/>
              <w:jc w:val="right"/>
            </w:pPr>
            <w:r w:rsidRPr="00CF7EB4">
              <w:t> </w:t>
            </w:r>
          </w:p>
        </w:tc>
      </w:tr>
      <w:tr w:rsidR="00AB098F" w:rsidRPr="00CF7EB4" w14:paraId="56933F2D" w14:textId="77777777" w:rsidTr="00D739F6">
        <w:trPr>
          <w:trHeight w:val="390"/>
        </w:trPr>
        <w:tc>
          <w:tcPr>
            <w:tcW w:w="1980" w:type="dxa"/>
            <w:noWrap/>
            <w:hideMark/>
          </w:tcPr>
          <w:p w14:paraId="129E13B7" w14:textId="77777777" w:rsidR="00AB098F" w:rsidRPr="00CF7EB4" w:rsidRDefault="00AB098F" w:rsidP="00D739F6">
            <w:pPr>
              <w:pStyle w:val="Sinespaciado"/>
            </w:pPr>
            <w:r w:rsidRPr="00CF7EB4">
              <w:t xml:space="preserve"> 7.3.04.04 </w:t>
            </w:r>
          </w:p>
        </w:tc>
        <w:tc>
          <w:tcPr>
            <w:tcW w:w="3969" w:type="dxa"/>
            <w:hideMark/>
          </w:tcPr>
          <w:p w14:paraId="556721DB" w14:textId="77777777" w:rsidR="00AB098F" w:rsidRPr="00CF7EB4" w:rsidRDefault="00AB098F" w:rsidP="00D739F6">
            <w:pPr>
              <w:pStyle w:val="Sinespaciado"/>
            </w:pPr>
            <w:r w:rsidRPr="00CF7EB4">
              <w:t xml:space="preserve"> Maquinarias Y Equipos (Instalación, Mantenimiento Y Reparación) </w:t>
            </w:r>
          </w:p>
        </w:tc>
        <w:tc>
          <w:tcPr>
            <w:tcW w:w="1701" w:type="dxa"/>
            <w:noWrap/>
            <w:hideMark/>
          </w:tcPr>
          <w:p w14:paraId="708AA83F" w14:textId="77777777" w:rsidR="00AB098F" w:rsidRPr="00CF7EB4" w:rsidRDefault="00AB098F" w:rsidP="00D739F6">
            <w:pPr>
              <w:pStyle w:val="Sinespaciado"/>
              <w:jc w:val="right"/>
            </w:pPr>
            <w:r w:rsidRPr="00CF7EB4">
              <w:t> </w:t>
            </w:r>
          </w:p>
        </w:tc>
        <w:tc>
          <w:tcPr>
            <w:tcW w:w="1554" w:type="dxa"/>
            <w:noWrap/>
            <w:hideMark/>
          </w:tcPr>
          <w:p w14:paraId="126562FD" w14:textId="77777777" w:rsidR="00AB098F" w:rsidRPr="00CF7EB4" w:rsidRDefault="00AB098F" w:rsidP="00D739F6">
            <w:pPr>
              <w:pStyle w:val="Sinespaciado"/>
              <w:jc w:val="right"/>
            </w:pPr>
            <w:r w:rsidRPr="00CF7EB4">
              <w:t xml:space="preserve">                                   99,264.91 </w:t>
            </w:r>
          </w:p>
        </w:tc>
      </w:tr>
      <w:tr w:rsidR="00AB098F" w:rsidRPr="00CF7EB4" w14:paraId="52281DED" w14:textId="77777777" w:rsidTr="00D739F6">
        <w:trPr>
          <w:trHeight w:val="300"/>
        </w:trPr>
        <w:tc>
          <w:tcPr>
            <w:tcW w:w="1980" w:type="dxa"/>
            <w:noWrap/>
            <w:hideMark/>
          </w:tcPr>
          <w:p w14:paraId="69EB952F" w14:textId="77777777" w:rsidR="00AB098F" w:rsidRPr="00CF7EB4" w:rsidRDefault="00AB098F" w:rsidP="00D739F6">
            <w:pPr>
              <w:pStyle w:val="Sinespaciado"/>
            </w:pPr>
            <w:r w:rsidRPr="00CF7EB4">
              <w:t xml:space="preserve"> 7.3.04.17 </w:t>
            </w:r>
          </w:p>
        </w:tc>
        <w:tc>
          <w:tcPr>
            <w:tcW w:w="3969" w:type="dxa"/>
            <w:hideMark/>
          </w:tcPr>
          <w:p w14:paraId="0DC7253D" w14:textId="77777777" w:rsidR="00AB098F" w:rsidRPr="00CF7EB4" w:rsidRDefault="00AB098F" w:rsidP="00D739F6">
            <w:pPr>
              <w:pStyle w:val="Sinespaciado"/>
            </w:pPr>
            <w:r w:rsidRPr="00CF7EB4">
              <w:t xml:space="preserve"> Infraestructura (Instalación, Mantenimiento y Reparación) </w:t>
            </w:r>
          </w:p>
        </w:tc>
        <w:tc>
          <w:tcPr>
            <w:tcW w:w="1701" w:type="dxa"/>
            <w:noWrap/>
            <w:hideMark/>
          </w:tcPr>
          <w:p w14:paraId="2BEC3D9F" w14:textId="77777777" w:rsidR="00AB098F" w:rsidRPr="00CF7EB4" w:rsidRDefault="00AB098F" w:rsidP="00D739F6">
            <w:pPr>
              <w:pStyle w:val="Sinespaciado"/>
              <w:jc w:val="right"/>
            </w:pPr>
            <w:r w:rsidRPr="00CF7EB4">
              <w:t> </w:t>
            </w:r>
          </w:p>
        </w:tc>
        <w:tc>
          <w:tcPr>
            <w:tcW w:w="1554" w:type="dxa"/>
            <w:noWrap/>
            <w:hideMark/>
          </w:tcPr>
          <w:p w14:paraId="2104D9E6" w14:textId="77777777" w:rsidR="00AB098F" w:rsidRPr="00CF7EB4" w:rsidRDefault="00AB098F" w:rsidP="00D739F6">
            <w:pPr>
              <w:pStyle w:val="Sinespaciado"/>
              <w:jc w:val="right"/>
            </w:pPr>
            <w:r w:rsidRPr="00CF7EB4">
              <w:t xml:space="preserve">                                        6,119.51 </w:t>
            </w:r>
          </w:p>
        </w:tc>
      </w:tr>
      <w:tr w:rsidR="00AB098F" w:rsidRPr="00CF7EB4" w14:paraId="313F03F4" w14:textId="77777777" w:rsidTr="00D739F6">
        <w:trPr>
          <w:trHeight w:val="300"/>
        </w:trPr>
        <w:tc>
          <w:tcPr>
            <w:tcW w:w="1980" w:type="dxa"/>
            <w:noWrap/>
            <w:hideMark/>
          </w:tcPr>
          <w:p w14:paraId="6810F0FA" w14:textId="77777777" w:rsidR="00AB098F" w:rsidRPr="00CF7EB4" w:rsidRDefault="00AB098F" w:rsidP="00D739F6">
            <w:pPr>
              <w:pStyle w:val="Sinespaciado"/>
            </w:pPr>
            <w:r w:rsidRPr="00CF7EB4">
              <w:t xml:space="preserve"> 7.3.06.06 </w:t>
            </w:r>
          </w:p>
        </w:tc>
        <w:tc>
          <w:tcPr>
            <w:tcW w:w="3969" w:type="dxa"/>
            <w:hideMark/>
          </w:tcPr>
          <w:p w14:paraId="6CF98587" w14:textId="77777777" w:rsidR="00AB098F" w:rsidRPr="00CF7EB4" w:rsidRDefault="00AB098F" w:rsidP="00D739F6">
            <w:pPr>
              <w:pStyle w:val="Sinespaciado"/>
            </w:pPr>
            <w:r w:rsidRPr="00CF7EB4">
              <w:t xml:space="preserve"> Honorarios Por Contratos Civiles De Servicios </w:t>
            </w:r>
          </w:p>
        </w:tc>
        <w:tc>
          <w:tcPr>
            <w:tcW w:w="1701" w:type="dxa"/>
            <w:noWrap/>
            <w:hideMark/>
          </w:tcPr>
          <w:p w14:paraId="3B847CA9" w14:textId="77777777" w:rsidR="00AB098F" w:rsidRPr="00CF7EB4" w:rsidRDefault="00AB098F" w:rsidP="00D739F6">
            <w:pPr>
              <w:pStyle w:val="Sinespaciado"/>
              <w:jc w:val="right"/>
            </w:pPr>
            <w:r w:rsidRPr="00CF7EB4">
              <w:t> </w:t>
            </w:r>
          </w:p>
        </w:tc>
        <w:tc>
          <w:tcPr>
            <w:tcW w:w="1554" w:type="dxa"/>
            <w:noWrap/>
            <w:hideMark/>
          </w:tcPr>
          <w:p w14:paraId="64AF3988" w14:textId="77777777" w:rsidR="00AB098F" w:rsidRPr="00CF7EB4" w:rsidRDefault="00AB098F" w:rsidP="00D739F6">
            <w:pPr>
              <w:pStyle w:val="Sinespaciado"/>
              <w:jc w:val="right"/>
            </w:pPr>
            <w:r w:rsidRPr="00CF7EB4">
              <w:t xml:space="preserve">                                     5,459.83 </w:t>
            </w:r>
          </w:p>
        </w:tc>
      </w:tr>
      <w:tr w:rsidR="00AB098F" w:rsidRPr="00CF7EB4" w14:paraId="57EF5FB9" w14:textId="77777777" w:rsidTr="00D739F6">
        <w:trPr>
          <w:trHeight w:val="390"/>
        </w:trPr>
        <w:tc>
          <w:tcPr>
            <w:tcW w:w="1980" w:type="dxa"/>
            <w:noWrap/>
            <w:hideMark/>
          </w:tcPr>
          <w:p w14:paraId="5987708B" w14:textId="77777777" w:rsidR="00AB098F" w:rsidRPr="00CF7EB4" w:rsidRDefault="00AB098F" w:rsidP="00D739F6">
            <w:pPr>
              <w:pStyle w:val="Sinespaciado"/>
            </w:pPr>
            <w:r w:rsidRPr="00CF7EB4">
              <w:t xml:space="preserve"> 7.3.07.02 </w:t>
            </w:r>
          </w:p>
        </w:tc>
        <w:tc>
          <w:tcPr>
            <w:tcW w:w="3969" w:type="dxa"/>
            <w:hideMark/>
          </w:tcPr>
          <w:p w14:paraId="3BF57A95" w14:textId="77777777" w:rsidR="00AB098F" w:rsidRPr="00CF7EB4" w:rsidRDefault="00AB098F" w:rsidP="00D739F6">
            <w:pPr>
              <w:pStyle w:val="Sinespaciado"/>
            </w:pPr>
            <w:r w:rsidRPr="00CF7EB4">
              <w:t xml:space="preserve"> Arrendamiento Y Licencias De Uso De Paquetes Informáticos </w:t>
            </w:r>
          </w:p>
        </w:tc>
        <w:tc>
          <w:tcPr>
            <w:tcW w:w="1701" w:type="dxa"/>
            <w:noWrap/>
            <w:hideMark/>
          </w:tcPr>
          <w:p w14:paraId="536C8A28" w14:textId="77777777" w:rsidR="00AB098F" w:rsidRPr="00CF7EB4" w:rsidRDefault="00AB098F" w:rsidP="00D739F6">
            <w:pPr>
              <w:pStyle w:val="Sinespaciado"/>
              <w:jc w:val="right"/>
            </w:pPr>
            <w:r w:rsidRPr="00CF7EB4">
              <w:t> </w:t>
            </w:r>
          </w:p>
        </w:tc>
        <w:tc>
          <w:tcPr>
            <w:tcW w:w="1554" w:type="dxa"/>
            <w:noWrap/>
            <w:hideMark/>
          </w:tcPr>
          <w:p w14:paraId="05FD0D2E" w14:textId="77777777" w:rsidR="00AB098F" w:rsidRPr="00CF7EB4" w:rsidRDefault="00AB098F" w:rsidP="00D739F6">
            <w:pPr>
              <w:pStyle w:val="Sinespaciado"/>
              <w:jc w:val="right"/>
            </w:pPr>
            <w:r w:rsidRPr="00CF7EB4">
              <w:t xml:space="preserve">                                  52,848.00 </w:t>
            </w:r>
          </w:p>
        </w:tc>
      </w:tr>
      <w:tr w:rsidR="00AB098F" w:rsidRPr="00CF7EB4" w14:paraId="41A8124B" w14:textId="77777777" w:rsidTr="00D739F6">
        <w:trPr>
          <w:trHeight w:val="390"/>
        </w:trPr>
        <w:tc>
          <w:tcPr>
            <w:tcW w:w="1980" w:type="dxa"/>
            <w:noWrap/>
            <w:hideMark/>
          </w:tcPr>
          <w:p w14:paraId="15381706" w14:textId="77777777" w:rsidR="00AB098F" w:rsidRPr="00CF7EB4" w:rsidRDefault="00AB098F" w:rsidP="00D739F6">
            <w:pPr>
              <w:pStyle w:val="Sinespaciado"/>
            </w:pPr>
            <w:r w:rsidRPr="00CF7EB4">
              <w:t xml:space="preserve"> 7.3.08.07 </w:t>
            </w:r>
          </w:p>
        </w:tc>
        <w:tc>
          <w:tcPr>
            <w:tcW w:w="3969" w:type="dxa"/>
            <w:hideMark/>
          </w:tcPr>
          <w:p w14:paraId="23D7FA5A" w14:textId="77777777" w:rsidR="00AB098F" w:rsidRPr="00CF7EB4" w:rsidRDefault="00AB098F" w:rsidP="00D739F6">
            <w:pPr>
              <w:pStyle w:val="Sinespaciado"/>
            </w:pPr>
            <w:r w:rsidRPr="00CF7EB4">
              <w:t xml:space="preserve"> Materiales De Impresión, Fotografía, Reproducción Y Publicaciones </w:t>
            </w:r>
          </w:p>
        </w:tc>
        <w:tc>
          <w:tcPr>
            <w:tcW w:w="1701" w:type="dxa"/>
            <w:noWrap/>
            <w:hideMark/>
          </w:tcPr>
          <w:p w14:paraId="2FAC18E0" w14:textId="77777777" w:rsidR="00AB098F" w:rsidRPr="00CF7EB4" w:rsidRDefault="00AB098F" w:rsidP="00D739F6">
            <w:pPr>
              <w:pStyle w:val="Sinespaciado"/>
              <w:jc w:val="right"/>
            </w:pPr>
            <w:r w:rsidRPr="00CF7EB4">
              <w:t> </w:t>
            </w:r>
          </w:p>
        </w:tc>
        <w:tc>
          <w:tcPr>
            <w:tcW w:w="1554" w:type="dxa"/>
            <w:noWrap/>
            <w:hideMark/>
          </w:tcPr>
          <w:p w14:paraId="78431C78" w14:textId="77777777" w:rsidR="00AB098F" w:rsidRPr="00CF7EB4" w:rsidRDefault="00AB098F" w:rsidP="00D739F6">
            <w:pPr>
              <w:pStyle w:val="Sinespaciado"/>
              <w:jc w:val="right"/>
            </w:pPr>
            <w:r w:rsidRPr="00CF7EB4">
              <w:t xml:space="preserve">                                     2,270.00 </w:t>
            </w:r>
          </w:p>
        </w:tc>
      </w:tr>
      <w:tr w:rsidR="00AB098F" w:rsidRPr="00CF7EB4" w14:paraId="51459AB7" w14:textId="77777777" w:rsidTr="00D739F6">
        <w:trPr>
          <w:trHeight w:val="390"/>
        </w:trPr>
        <w:tc>
          <w:tcPr>
            <w:tcW w:w="1980" w:type="dxa"/>
            <w:noWrap/>
            <w:hideMark/>
          </w:tcPr>
          <w:p w14:paraId="67D293E5" w14:textId="77777777" w:rsidR="00AB098F" w:rsidRPr="00CF7EB4" w:rsidRDefault="00AB098F" w:rsidP="00D739F6">
            <w:pPr>
              <w:pStyle w:val="Sinespaciado"/>
            </w:pPr>
            <w:r w:rsidRPr="00CF7EB4">
              <w:t xml:space="preserve"> 7.3.08.11 </w:t>
            </w:r>
          </w:p>
        </w:tc>
        <w:tc>
          <w:tcPr>
            <w:tcW w:w="3969" w:type="dxa"/>
            <w:hideMark/>
          </w:tcPr>
          <w:p w14:paraId="1480B16E" w14:textId="77777777" w:rsidR="00AB098F" w:rsidRPr="00CF7EB4" w:rsidRDefault="00AB098F" w:rsidP="00D739F6">
            <w:pPr>
              <w:pStyle w:val="Sinespaciado"/>
            </w:pPr>
            <w:r w:rsidRPr="00CF7EB4">
              <w:t xml:space="preserve"> </w:t>
            </w:r>
            <w:proofErr w:type="gramStart"/>
            <w:r w:rsidRPr="00CF7EB4">
              <w:t>Insumos,  Materiales</w:t>
            </w:r>
            <w:proofErr w:type="gramEnd"/>
            <w:r w:rsidRPr="00CF7EB4">
              <w:t xml:space="preserve">  Y  Suministros  Para  Construcción,  Electricidad,  Plomería,  Carpintería,  Señalización  Vial, </w:t>
            </w:r>
          </w:p>
        </w:tc>
        <w:tc>
          <w:tcPr>
            <w:tcW w:w="1701" w:type="dxa"/>
            <w:noWrap/>
            <w:hideMark/>
          </w:tcPr>
          <w:p w14:paraId="28237864" w14:textId="77777777" w:rsidR="00AB098F" w:rsidRPr="00CF7EB4" w:rsidRDefault="00AB098F" w:rsidP="00D739F6">
            <w:pPr>
              <w:pStyle w:val="Sinespaciado"/>
              <w:jc w:val="right"/>
            </w:pPr>
            <w:r w:rsidRPr="00CF7EB4">
              <w:t> </w:t>
            </w:r>
          </w:p>
        </w:tc>
        <w:tc>
          <w:tcPr>
            <w:tcW w:w="1554" w:type="dxa"/>
            <w:noWrap/>
            <w:hideMark/>
          </w:tcPr>
          <w:p w14:paraId="73CE6D57" w14:textId="77777777" w:rsidR="00AB098F" w:rsidRPr="00CF7EB4" w:rsidRDefault="00AB098F" w:rsidP="00D739F6">
            <w:pPr>
              <w:pStyle w:val="Sinespaciado"/>
              <w:jc w:val="right"/>
            </w:pPr>
            <w:r w:rsidRPr="00CF7EB4">
              <w:t xml:space="preserve">                                  95,023.83 </w:t>
            </w:r>
          </w:p>
        </w:tc>
      </w:tr>
      <w:tr w:rsidR="00AB098F" w:rsidRPr="00CF7EB4" w14:paraId="4E1F23E5" w14:textId="77777777" w:rsidTr="00D739F6">
        <w:trPr>
          <w:trHeight w:val="300"/>
        </w:trPr>
        <w:tc>
          <w:tcPr>
            <w:tcW w:w="1980" w:type="dxa"/>
            <w:noWrap/>
            <w:hideMark/>
          </w:tcPr>
          <w:p w14:paraId="764D3EE9" w14:textId="77777777" w:rsidR="00AB098F" w:rsidRPr="00CF7EB4" w:rsidRDefault="00AB098F" w:rsidP="00D739F6">
            <w:pPr>
              <w:pStyle w:val="Sinespaciado"/>
            </w:pPr>
            <w:r w:rsidRPr="00CF7EB4">
              <w:t xml:space="preserve"> 7.3.08.13 </w:t>
            </w:r>
          </w:p>
        </w:tc>
        <w:tc>
          <w:tcPr>
            <w:tcW w:w="3969" w:type="dxa"/>
            <w:hideMark/>
          </w:tcPr>
          <w:p w14:paraId="0C736815" w14:textId="77777777" w:rsidR="00AB098F" w:rsidRPr="00CF7EB4" w:rsidRDefault="00AB098F" w:rsidP="00D739F6">
            <w:pPr>
              <w:pStyle w:val="Sinespaciado"/>
            </w:pPr>
            <w:r w:rsidRPr="00CF7EB4">
              <w:t xml:space="preserve"> Repuestos Y Accesorios </w:t>
            </w:r>
          </w:p>
        </w:tc>
        <w:tc>
          <w:tcPr>
            <w:tcW w:w="1701" w:type="dxa"/>
            <w:noWrap/>
            <w:hideMark/>
          </w:tcPr>
          <w:p w14:paraId="426CB5C9" w14:textId="77777777" w:rsidR="00AB098F" w:rsidRPr="00CF7EB4" w:rsidRDefault="00AB098F" w:rsidP="00D739F6">
            <w:pPr>
              <w:pStyle w:val="Sinespaciado"/>
              <w:jc w:val="right"/>
            </w:pPr>
            <w:r w:rsidRPr="00CF7EB4">
              <w:t> </w:t>
            </w:r>
          </w:p>
        </w:tc>
        <w:tc>
          <w:tcPr>
            <w:tcW w:w="1554" w:type="dxa"/>
            <w:noWrap/>
            <w:hideMark/>
          </w:tcPr>
          <w:p w14:paraId="5F86B6C9" w14:textId="77777777" w:rsidR="00AB098F" w:rsidRPr="00CF7EB4" w:rsidRDefault="00AB098F" w:rsidP="00D739F6">
            <w:pPr>
              <w:pStyle w:val="Sinespaciado"/>
              <w:jc w:val="right"/>
            </w:pPr>
            <w:r w:rsidRPr="00CF7EB4">
              <w:t xml:space="preserve">                                     6,653.00 </w:t>
            </w:r>
          </w:p>
        </w:tc>
      </w:tr>
      <w:tr w:rsidR="00AB098F" w:rsidRPr="00CF7EB4" w14:paraId="1FFCE824" w14:textId="77777777" w:rsidTr="00D739F6">
        <w:trPr>
          <w:trHeight w:val="300"/>
        </w:trPr>
        <w:tc>
          <w:tcPr>
            <w:tcW w:w="1980" w:type="dxa"/>
            <w:noWrap/>
            <w:hideMark/>
          </w:tcPr>
          <w:p w14:paraId="1BB0F118" w14:textId="77777777" w:rsidR="00AB098F" w:rsidRPr="00CF7EB4" w:rsidRDefault="00AB098F" w:rsidP="00D739F6">
            <w:pPr>
              <w:pStyle w:val="Sinespaciado"/>
            </w:pPr>
            <w:r w:rsidRPr="00CF7EB4">
              <w:t xml:space="preserve"> 8.4.01.03 </w:t>
            </w:r>
          </w:p>
        </w:tc>
        <w:tc>
          <w:tcPr>
            <w:tcW w:w="3969" w:type="dxa"/>
            <w:hideMark/>
          </w:tcPr>
          <w:p w14:paraId="6E1DE495" w14:textId="77777777" w:rsidR="00AB098F" w:rsidRPr="00CF7EB4" w:rsidRDefault="00AB098F" w:rsidP="00D739F6">
            <w:pPr>
              <w:pStyle w:val="Sinespaciado"/>
            </w:pPr>
            <w:r w:rsidRPr="00CF7EB4">
              <w:t xml:space="preserve"> Mobiliarios (De Larga Duración) </w:t>
            </w:r>
          </w:p>
        </w:tc>
        <w:tc>
          <w:tcPr>
            <w:tcW w:w="1701" w:type="dxa"/>
            <w:noWrap/>
            <w:hideMark/>
          </w:tcPr>
          <w:p w14:paraId="0BD7112F" w14:textId="77777777" w:rsidR="00AB098F" w:rsidRPr="00CF7EB4" w:rsidRDefault="00AB098F" w:rsidP="00D739F6">
            <w:pPr>
              <w:pStyle w:val="Sinespaciado"/>
              <w:jc w:val="right"/>
            </w:pPr>
            <w:r w:rsidRPr="00CF7EB4">
              <w:t> </w:t>
            </w:r>
          </w:p>
        </w:tc>
        <w:tc>
          <w:tcPr>
            <w:tcW w:w="1554" w:type="dxa"/>
            <w:noWrap/>
            <w:hideMark/>
          </w:tcPr>
          <w:p w14:paraId="54BADEA9" w14:textId="77777777" w:rsidR="00AB098F" w:rsidRPr="00CF7EB4" w:rsidRDefault="00AB098F" w:rsidP="00D739F6">
            <w:pPr>
              <w:pStyle w:val="Sinespaciado"/>
              <w:jc w:val="right"/>
            </w:pPr>
            <w:r w:rsidRPr="00CF7EB4">
              <w:t xml:space="preserve">                                   34,139.00 </w:t>
            </w:r>
          </w:p>
        </w:tc>
      </w:tr>
      <w:tr w:rsidR="00AB098F" w:rsidRPr="00CF7EB4" w14:paraId="5BC67E99" w14:textId="77777777" w:rsidTr="00D739F6">
        <w:trPr>
          <w:trHeight w:val="300"/>
        </w:trPr>
        <w:tc>
          <w:tcPr>
            <w:tcW w:w="1980" w:type="dxa"/>
            <w:noWrap/>
            <w:hideMark/>
          </w:tcPr>
          <w:p w14:paraId="44627263" w14:textId="77777777" w:rsidR="00AB098F" w:rsidRPr="00CF7EB4" w:rsidRDefault="00AB098F" w:rsidP="00D739F6">
            <w:pPr>
              <w:pStyle w:val="Sinespaciado"/>
            </w:pPr>
            <w:r w:rsidRPr="00CF7EB4">
              <w:t xml:space="preserve"> 8.4.01.04 </w:t>
            </w:r>
          </w:p>
        </w:tc>
        <w:tc>
          <w:tcPr>
            <w:tcW w:w="3969" w:type="dxa"/>
            <w:hideMark/>
          </w:tcPr>
          <w:p w14:paraId="0FCB1A7B" w14:textId="77777777" w:rsidR="00AB098F" w:rsidRPr="00CF7EB4" w:rsidRDefault="00AB098F" w:rsidP="00D739F6">
            <w:pPr>
              <w:pStyle w:val="Sinespaciado"/>
            </w:pPr>
            <w:r w:rsidRPr="00CF7EB4">
              <w:t xml:space="preserve"> Maquinaria Y </w:t>
            </w:r>
            <w:proofErr w:type="gramStart"/>
            <w:r w:rsidRPr="00CF7EB4">
              <w:t>Equipos  (</w:t>
            </w:r>
            <w:proofErr w:type="gramEnd"/>
            <w:r w:rsidRPr="00CF7EB4">
              <w:t xml:space="preserve">De Larga Duración) </w:t>
            </w:r>
          </w:p>
        </w:tc>
        <w:tc>
          <w:tcPr>
            <w:tcW w:w="1701" w:type="dxa"/>
            <w:noWrap/>
            <w:hideMark/>
          </w:tcPr>
          <w:p w14:paraId="7DC3A457" w14:textId="77777777" w:rsidR="00AB098F" w:rsidRPr="00CF7EB4" w:rsidRDefault="00AB098F" w:rsidP="00D739F6">
            <w:pPr>
              <w:pStyle w:val="Sinespaciado"/>
              <w:jc w:val="right"/>
            </w:pPr>
            <w:r w:rsidRPr="00CF7EB4">
              <w:t> </w:t>
            </w:r>
          </w:p>
        </w:tc>
        <w:tc>
          <w:tcPr>
            <w:tcW w:w="1554" w:type="dxa"/>
            <w:noWrap/>
            <w:hideMark/>
          </w:tcPr>
          <w:p w14:paraId="55849EA2" w14:textId="77777777" w:rsidR="00AB098F" w:rsidRPr="00CF7EB4" w:rsidRDefault="00AB098F" w:rsidP="00D739F6">
            <w:pPr>
              <w:pStyle w:val="Sinespaciado"/>
              <w:jc w:val="right"/>
            </w:pPr>
            <w:r w:rsidRPr="00CF7EB4">
              <w:t xml:space="preserve">                                        956.79 </w:t>
            </w:r>
          </w:p>
        </w:tc>
      </w:tr>
      <w:tr w:rsidR="00AB098F" w:rsidRPr="00CF7EB4" w14:paraId="113A68FA" w14:textId="77777777" w:rsidTr="00D739F6">
        <w:trPr>
          <w:trHeight w:val="390"/>
        </w:trPr>
        <w:tc>
          <w:tcPr>
            <w:tcW w:w="1980" w:type="dxa"/>
            <w:noWrap/>
            <w:hideMark/>
          </w:tcPr>
          <w:p w14:paraId="68F393F0" w14:textId="77777777" w:rsidR="00AB098F" w:rsidRPr="00CF7EB4" w:rsidRDefault="00AB098F" w:rsidP="00D739F6">
            <w:pPr>
              <w:pStyle w:val="Sinespaciado"/>
            </w:pPr>
            <w:r w:rsidRPr="00CF7EB4">
              <w:t xml:space="preserve"> 8.4.01.07 </w:t>
            </w:r>
          </w:p>
        </w:tc>
        <w:tc>
          <w:tcPr>
            <w:tcW w:w="3969" w:type="dxa"/>
            <w:hideMark/>
          </w:tcPr>
          <w:p w14:paraId="637F4EA7" w14:textId="77777777" w:rsidR="00AB098F" w:rsidRPr="00CF7EB4" w:rsidRDefault="00AB098F" w:rsidP="00D739F6">
            <w:pPr>
              <w:pStyle w:val="Sinespaciado"/>
            </w:pPr>
            <w:r w:rsidRPr="00CF7EB4">
              <w:t xml:space="preserve"> Equipos, Sistemas Y Paquetes Informáticos (De Larga Duración) </w:t>
            </w:r>
          </w:p>
        </w:tc>
        <w:tc>
          <w:tcPr>
            <w:tcW w:w="1701" w:type="dxa"/>
            <w:noWrap/>
            <w:hideMark/>
          </w:tcPr>
          <w:p w14:paraId="25F94F29" w14:textId="77777777" w:rsidR="00AB098F" w:rsidRPr="00CF7EB4" w:rsidRDefault="00AB098F" w:rsidP="00D739F6">
            <w:pPr>
              <w:pStyle w:val="Sinespaciado"/>
              <w:jc w:val="right"/>
            </w:pPr>
            <w:r w:rsidRPr="00CF7EB4">
              <w:t> </w:t>
            </w:r>
          </w:p>
        </w:tc>
        <w:tc>
          <w:tcPr>
            <w:tcW w:w="1554" w:type="dxa"/>
            <w:noWrap/>
            <w:hideMark/>
          </w:tcPr>
          <w:p w14:paraId="685EA059" w14:textId="77777777" w:rsidR="00AB098F" w:rsidRPr="00CF7EB4" w:rsidRDefault="00AB098F" w:rsidP="00D739F6">
            <w:pPr>
              <w:pStyle w:val="Sinespaciado"/>
              <w:jc w:val="right"/>
            </w:pPr>
            <w:r w:rsidRPr="00CF7EB4">
              <w:t xml:space="preserve">                                    11,766.05 </w:t>
            </w:r>
          </w:p>
        </w:tc>
      </w:tr>
      <w:tr w:rsidR="00AB098F" w:rsidRPr="00CF7EB4" w14:paraId="74A7EDC1" w14:textId="77777777" w:rsidTr="00D739F6">
        <w:trPr>
          <w:trHeight w:val="465"/>
        </w:trPr>
        <w:tc>
          <w:tcPr>
            <w:tcW w:w="5949" w:type="dxa"/>
            <w:gridSpan w:val="2"/>
            <w:hideMark/>
          </w:tcPr>
          <w:p w14:paraId="08D9EEDA" w14:textId="77777777" w:rsidR="00AB098F" w:rsidRPr="00CF7EB4" w:rsidRDefault="00AB098F" w:rsidP="00D739F6">
            <w:pPr>
              <w:pStyle w:val="Sinespaciado"/>
              <w:rPr>
                <w:b/>
                <w:bCs/>
                <w:i/>
                <w:iCs/>
              </w:rPr>
            </w:pPr>
            <w:r w:rsidRPr="00CF7EB4">
              <w:rPr>
                <w:b/>
                <w:bCs/>
                <w:i/>
                <w:iCs/>
              </w:rPr>
              <w:lastRenderedPageBreak/>
              <w:t xml:space="preserve"> 5.1.1 </w:t>
            </w:r>
            <w:proofErr w:type="spellStart"/>
            <w:r w:rsidRPr="00CF7EB4">
              <w:rPr>
                <w:b/>
                <w:bCs/>
                <w:i/>
                <w:iCs/>
              </w:rPr>
              <w:t>Subp</w:t>
            </w:r>
            <w:proofErr w:type="spellEnd"/>
            <w:r w:rsidRPr="00CF7EB4">
              <w:rPr>
                <w:b/>
                <w:bCs/>
                <w:i/>
                <w:iCs/>
              </w:rPr>
              <w:t xml:space="preserve">. 1.- Gastos Comunes De La Entidad </w:t>
            </w:r>
          </w:p>
        </w:tc>
        <w:tc>
          <w:tcPr>
            <w:tcW w:w="1701" w:type="dxa"/>
            <w:noWrap/>
            <w:hideMark/>
          </w:tcPr>
          <w:p w14:paraId="2BACE53B" w14:textId="77777777" w:rsidR="00AB098F" w:rsidRPr="00CF7EB4" w:rsidRDefault="00AB098F" w:rsidP="00D739F6">
            <w:pPr>
              <w:pStyle w:val="Sinespaciado"/>
              <w:jc w:val="right"/>
            </w:pPr>
            <w:r w:rsidRPr="00CF7EB4">
              <w:t> </w:t>
            </w:r>
          </w:p>
        </w:tc>
        <w:tc>
          <w:tcPr>
            <w:tcW w:w="1554" w:type="dxa"/>
            <w:noWrap/>
            <w:hideMark/>
          </w:tcPr>
          <w:p w14:paraId="22E2DF94" w14:textId="77777777" w:rsidR="00AB098F" w:rsidRPr="00CF7EB4" w:rsidRDefault="00AB098F" w:rsidP="00D739F6">
            <w:pPr>
              <w:pStyle w:val="Sinespaciado"/>
              <w:jc w:val="right"/>
            </w:pPr>
            <w:r w:rsidRPr="00CF7EB4">
              <w:t> </w:t>
            </w:r>
          </w:p>
        </w:tc>
      </w:tr>
      <w:tr w:rsidR="00AB098F" w:rsidRPr="00CF7EB4" w14:paraId="76934BCC" w14:textId="77777777" w:rsidTr="00D739F6">
        <w:trPr>
          <w:trHeight w:val="570"/>
        </w:trPr>
        <w:tc>
          <w:tcPr>
            <w:tcW w:w="1980" w:type="dxa"/>
            <w:noWrap/>
            <w:hideMark/>
          </w:tcPr>
          <w:p w14:paraId="6958FFC5" w14:textId="77777777" w:rsidR="00AB098F" w:rsidRPr="00CF7EB4" w:rsidRDefault="00AB098F" w:rsidP="00D739F6">
            <w:pPr>
              <w:pStyle w:val="Sinespaciado"/>
            </w:pPr>
            <w:r w:rsidRPr="00CF7EB4">
              <w:t xml:space="preserve"> 5.7.02.06  </w:t>
            </w:r>
          </w:p>
        </w:tc>
        <w:tc>
          <w:tcPr>
            <w:tcW w:w="3969" w:type="dxa"/>
            <w:hideMark/>
          </w:tcPr>
          <w:p w14:paraId="16590FBF" w14:textId="77777777" w:rsidR="00AB098F" w:rsidRPr="00CF7EB4" w:rsidRDefault="00AB098F" w:rsidP="00D739F6">
            <w:pPr>
              <w:pStyle w:val="Sinespaciado"/>
            </w:pPr>
            <w:r w:rsidRPr="00CF7EB4">
              <w:t xml:space="preserve"> Costas Judiciales, Trámites Notariales, Legalización De Documentos Y Arreglos</w:t>
            </w:r>
            <w:r w:rsidRPr="00CF7EB4">
              <w:br/>
              <w:t xml:space="preserve">Extrajudiciales </w:t>
            </w:r>
          </w:p>
        </w:tc>
        <w:tc>
          <w:tcPr>
            <w:tcW w:w="1701" w:type="dxa"/>
            <w:noWrap/>
            <w:hideMark/>
          </w:tcPr>
          <w:p w14:paraId="71BDCA6E" w14:textId="77777777" w:rsidR="00AB098F" w:rsidRPr="00CF7EB4" w:rsidRDefault="00AB098F" w:rsidP="00D739F6">
            <w:pPr>
              <w:pStyle w:val="Sinespaciado"/>
              <w:jc w:val="right"/>
            </w:pPr>
            <w:r w:rsidRPr="00CF7EB4">
              <w:t> </w:t>
            </w:r>
          </w:p>
        </w:tc>
        <w:tc>
          <w:tcPr>
            <w:tcW w:w="1554" w:type="dxa"/>
            <w:noWrap/>
            <w:hideMark/>
          </w:tcPr>
          <w:p w14:paraId="190BD912" w14:textId="77777777" w:rsidR="00AB098F" w:rsidRPr="00CF7EB4" w:rsidRDefault="00AB098F" w:rsidP="00D739F6">
            <w:pPr>
              <w:pStyle w:val="Sinespaciado"/>
              <w:jc w:val="right"/>
            </w:pPr>
            <w:r w:rsidRPr="00CF7EB4">
              <w:t xml:space="preserve">                                      1,052.46 </w:t>
            </w:r>
          </w:p>
        </w:tc>
      </w:tr>
      <w:tr w:rsidR="00AB098F" w:rsidRPr="00CF7EB4" w14:paraId="43CBB328" w14:textId="77777777" w:rsidTr="00D739F6">
        <w:trPr>
          <w:trHeight w:val="750"/>
        </w:trPr>
        <w:tc>
          <w:tcPr>
            <w:tcW w:w="1980" w:type="dxa"/>
            <w:noWrap/>
            <w:hideMark/>
          </w:tcPr>
          <w:p w14:paraId="0BCFBD29" w14:textId="77777777" w:rsidR="00AB098F" w:rsidRPr="00CF7EB4" w:rsidRDefault="00AB098F" w:rsidP="00D739F6">
            <w:pPr>
              <w:pStyle w:val="Sinespaciado"/>
            </w:pPr>
            <w:r w:rsidRPr="00CF7EB4">
              <w:t xml:space="preserve"> 7.7.02.06  </w:t>
            </w:r>
          </w:p>
        </w:tc>
        <w:tc>
          <w:tcPr>
            <w:tcW w:w="3969" w:type="dxa"/>
            <w:hideMark/>
          </w:tcPr>
          <w:p w14:paraId="3B987EAC" w14:textId="77777777" w:rsidR="00AB098F" w:rsidRPr="00CF7EB4" w:rsidRDefault="00AB098F" w:rsidP="00D739F6">
            <w:pPr>
              <w:pStyle w:val="Sinespaciado"/>
            </w:pPr>
            <w:r w:rsidRPr="00CF7EB4">
              <w:t xml:space="preserve"> Costas Judiciales, Trámites Notariales, Legalización de Documentos y Arreglos </w:t>
            </w:r>
            <w:r w:rsidRPr="00CF7EB4">
              <w:br/>
              <w:t>Extrajudiciales</w:t>
            </w:r>
            <w:r w:rsidRPr="00CF7EB4">
              <w:br/>
              <w:t xml:space="preserve"> </w:t>
            </w:r>
          </w:p>
        </w:tc>
        <w:tc>
          <w:tcPr>
            <w:tcW w:w="1701" w:type="dxa"/>
            <w:noWrap/>
            <w:hideMark/>
          </w:tcPr>
          <w:p w14:paraId="64406FD6" w14:textId="77777777" w:rsidR="00AB098F" w:rsidRPr="00CF7EB4" w:rsidRDefault="00AB098F" w:rsidP="00D739F6">
            <w:pPr>
              <w:pStyle w:val="Sinespaciado"/>
              <w:jc w:val="right"/>
            </w:pPr>
            <w:r w:rsidRPr="00CF7EB4">
              <w:t> </w:t>
            </w:r>
          </w:p>
        </w:tc>
        <w:tc>
          <w:tcPr>
            <w:tcW w:w="1554" w:type="dxa"/>
            <w:noWrap/>
            <w:hideMark/>
          </w:tcPr>
          <w:p w14:paraId="170F5F67" w14:textId="77777777" w:rsidR="00AB098F" w:rsidRPr="00CF7EB4" w:rsidRDefault="00AB098F" w:rsidP="00D739F6">
            <w:pPr>
              <w:pStyle w:val="Sinespaciado"/>
              <w:jc w:val="right"/>
            </w:pPr>
            <w:r w:rsidRPr="00CF7EB4">
              <w:t xml:space="preserve">                                     5,763.00 </w:t>
            </w:r>
          </w:p>
        </w:tc>
      </w:tr>
      <w:tr w:rsidR="00AB098F" w:rsidRPr="00CF7EB4" w14:paraId="009FCC3D" w14:textId="77777777" w:rsidTr="00D739F6">
        <w:trPr>
          <w:trHeight w:val="390"/>
        </w:trPr>
        <w:tc>
          <w:tcPr>
            <w:tcW w:w="1980" w:type="dxa"/>
            <w:noWrap/>
            <w:hideMark/>
          </w:tcPr>
          <w:p w14:paraId="78A4DCF8" w14:textId="77777777" w:rsidR="00AB098F" w:rsidRPr="00CF7EB4" w:rsidRDefault="00AB098F" w:rsidP="00D739F6">
            <w:pPr>
              <w:pStyle w:val="Sinespaciado"/>
            </w:pPr>
            <w:r w:rsidRPr="00CF7EB4">
              <w:t xml:space="preserve"> 8.4.03.01  </w:t>
            </w:r>
          </w:p>
        </w:tc>
        <w:tc>
          <w:tcPr>
            <w:tcW w:w="3969" w:type="dxa"/>
            <w:hideMark/>
          </w:tcPr>
          <w:p w14:paraId="67BE1552" w14:textId="77777777" w:rsidR="00AB098F" w:rsidRPr="00CF7EB4" w:rsidRDefault="00AB098F" w:rsidP="00D739F6">
            <w:pPr>
              <w:pStyle w:val="Sinespaciado"/>
            </w:pPr>
            <w:r w:rsidRPr="00CF7EB4">
              <w:t xml:space="preserve"> Terrenos (Expropiación)</w:t>
            </w:r>
            <w:r w:rsidRPr="00CF7EB4">
              <w:br/>
              <w:t xml:space="preserve"> </w:t>
            </w:r>
          </w:p>
        </w:tc>
        <w:tc>
          <w:tcPr>
            <w:tcW w:w="1701" w:type="dxa"/>
            <w:noWrap/>
            <w:hideMark/>
          </w:tcPr>
          <w:p w14:paraId="0244D51E" w14:textId="77777777" w:rsidR="00AB098F" w:rsidRPr="00CF7EB4" w:rsidRDefault="00AB098F" w:rsidP="00D739F6">
            <w:pPr>
              <w:pStyle w:val="Sinespaciado"/>
              <w:jc w:val="right"/>
            </w:pPr>
            <w:r w:rsidRPr="00CF7EB4">
              <w:t> </w:t>
            </w:r>
          </w:p>
        </w:tc>
        <w:tc>
          <w:tcPr>
            <w:tcW w:w="1554" w:type="dxa"/>
            <w:noWrap/>
            <w:hideMark/>
          </w:tcPr>
          <w:p w14:paraId="25B089B6" w14:textId="77777777" w:rsidR="00AB098F" w:rsidRPr="00CF7EB4" w:rsidRDefault="00AB098F" w:rsidP="00D739F6">
            <w:pPr>
              <w:pStyle w:val="Sinespaciado"/>
              <w:jc w:val="right"/>
            </w:pPr>
            <w:r w:rsidRPr="00CF7EB4">
              <w:t xml:space="preserve">                                  59,220.83 </w:t>
            </w:r>
          </w:p>
        </w:tc>
      </w:tr>
      <w:tr w:rsidR="00AB098F" w:rsidRPr="00CF7EB4" w14:paraId="6F56CD20" w14:textId="77777777" w:rsidTr="00D739F6">
        <w:trPr>
          <w:trHeight w:val="390"/>
        </w:trPr>
        <w:tc>
          <w:tcPr>
            <w:tcW w:w="1980" w:type="dxa"/>
            <w:noWrap/>
            <w:hideMark/>
          </w:tcPr>
          <w:p w14:paraId="0D6ADE5C" w14:textId="77777777" w:rsidR="00AB098F" w:rsidRPr="00CF7EB4" w:rsidRDefault="00AB098F" w:rsidP="00D739F6">
            <w:pPr>
              <w:pStyle w:val="Sinespaciado"/>
            </w:pPr>
            <w:r w:rsidRPr="00CF7EB4">
              <w:t xml:space="preserve"> 9.7.01.01  </w:t>
            </w:r>
          </w:p>
        </w:tc>
        <w:tc>
          <w:tcPr>
            <w:tcW w:w="3969" w:type="dxa"/>
            <w:hideMark/>
          </w:tcPr>
          <w:p w14:paraId="57E12A9E" w14:textId="77777777" w:rsidR="00AB098F" w:rsidRPr="00CF7EB4" w:rsidRDefault="00AB098F" w:rsidP="00D739F6">
            <w:pPr>
              <w:pStyle w:val="Sinespaciado"/>
            </w:pPr>
            <w:r w:rsidRPr="00CF7EB4">
              <w:t xml:space="preserve"> De Cuentas Por Pagar</w:t>
            </w:r>
            <w:r w:rsidRPr="00CF7EB4">
              <w:br/>
              <w:t xml:space="preserve"> </w:t>
            </w:r>
          </w:p>
        </w:tc>
        <w:tc>
          <w:tcPr>
            <w:tcW w:w="1701" w:type="dxa"/>
            <w:noWrap/>
            <w:hideMark/>
          </w:tcPr>
          <w:p w14:paraId="742CC168" w14:textId="77777777" w:rsidR="00AB098F" w:rsidRPr="00CF7EB4" w:rsidRDefault="00AB098F" w:rsidP="00D739F6">
            <w:pPr>
              <w:pStyle w:val="Sinespaciado"/>
              <w:jc w:val="right"/>
            </w:pPr>
            <w:r w:rsidRPr="00CF7EB4">
              <w:t> </w:t>
            </w:r>
          </w:p>
        </w:tc>
        <w:tc>
          <w:tcPr>
            <w:tcW w:w="1554" w:type="dxa"/>
            <w:noWrap/>
            <w:hideMark/>
          </w:tcPr>
          <w:p w14:paraId="74049862" w14:textId="77777777" w:rsidR="00AB098F" w:rsidRPr="00CF7EB4" w:rsidRDefault="00AB098F" w:rsidP="00D739F6">
            <w:pPr>
              <w:pStyle w:val="Sinespaciado"/>
              <w:jc w:val="right"/>
            </w:pPr>
            <w:r w:rsidRPr="00CF7EB4">
              <w:t xml:space="preserve">                                504,765.52 </w:t>
            </w:r>
          </w:p>
        </w:tc>
      </w:tr>
      <w:tr w:rsidR="00AB098F" w:rsidRPr="00CF7EB4" w14:paraId="672AFE98" w14:textId="77777777" w:rsidTr="00D739F6">
        <w:trPr>
          <w:trHeight w:val="300"/>
        </w:trPr>
        <w:tc>
          <w:tcPr>
            <w:tcW w:w="5949" w:type="dxa"/>
            <w:gridSpan w:val="2"/>
            <w:noWrap/>
            <w:hideMark/>
          </w:tcPr>
          <w:p w14:paraId="7008499F" w14:textId="77777777" w:rsidR="00AB098F" w:rsidRPr="00CF7EB4" w:rsidRDefault="00AB098F" w:rsidP="00D739F6">
            <w:pPr>
              <w:pStyle w:val="Sinespaciado"/>
              <w:rPr>
                <w:b/>
                <w:bCs/>
              </w:rPr>
            </w:pPr>
            <w:r w:rsidRPr="00CF7EB4">
              <w:rPr>
                <w:b/>
                <w:bCs/>
              </w:rPr>
              <w:t xml:space="preserve"> </w:t>
            </w:r>
          </w:p>
          <w:p w14:paraId="08FD427D" w14:textId="77777777" w:rsidR="00AB098F" w:rsidRPr="00CF7EB4" w:rsidRDefault="00AB098F" w:rsidP="00D739F6">
            <w:pPr>
              <w:pStyle w:val="Sinespaciado"/>
              <w:rPr>
                <w:b/>
                <w:bCs/>
              </w:rPr>
            </w:pPr>
            <w:r w:rsidRPr="00CF7EB4">
              <w:rPr>
                <w:b/>
                <w:bCs/>
              </w:rPr>
              <w:t xml:space="preserve">SUMAN  </w:t>
            </w:r>
          </w:p>
        </w:tc>
        <w:tc>
          <w:tcPr>
            <w:tcW w:w="1701" w:type="dxa"/>
            <w:noWrap/>
            <w:hideMark/>
          </w:tcPr>
          <w:p w14:paraId="76EC7446" w14:textId="77777777" w:rsidR="00AB098F" w:rsidRPr="00CF7EB4" w:rsidRDefault="00AB098F" w:rsidP="00D739F6">
            <w:pPr>
              <w:pStyle w:val="Sinespaciado"/>
              <w:jc w:val="right"/>
              <w:rPr>
                <w:b/>
                <w:bCs/>
              </w:rPr>
            </w:pPr>
            <w:r w:rsidRPr="00CF7EB4">
              <w:rPr>
                <w:b/>
                <w:bCs/>
              </w:rPr>
              <w:t xml:space="preserve">  </w:t>
            </w:r>
          </w:p>
          <w:p w14:paraId="68358A7A" w14:textId="77777777" w:rsidR="00AB098F" w:rsidRPr="00CF7EB4" w:rsidRDefault="00AB098F" w:rsidP="00D739F6">
            <w:pPr>
              <w:pStyle w:val="Sinespaciado"/>
              <w:jc w:val="right"/>
              <w:rPr>
                <w:b/>
                <w:bCs/>
              </w:rPr>
            </w:pPr>
            <w:r w:rsidRPr="00CF7EB4">
              <w:rPr>
                <w:b/>
                <w:bCs/>
              </w:rPr>
              <w:t xml:space="preserve"> 24,028,528.70 </w:t>
            </w:r>
          </w:p>
        </w:tc>
        <w:tc>
          <w:tcPr>
            <w:tcW w:w="1554" w:type="dxa"/>
            <w:noWrap/>
            <w:hideMark/>
          </w:tcPr>
          <w:p w14:paraId="690E5DA2" w14:textId="77777777" w:rsidR="00AB098F" w:rsidRPr="00CF7EB4" w:rsidRDefault="00AB098F" w:rsidP="00D739F6">
            <w:pPr>
              <w:pStyle w:val="Sinespaciado"/>
              <w:jc w:val="right"/>
              <w:rPr>
                <w:b/>
                <w:bCs/>
              </w:rPr>
            </w:pPr>
            <w:r w:rsidRPr="00CF7EB4">
              <w:rPr>
                <w:b/>
                <w:bCs/>
              </w:rPr>
              <w:t xml:space="preserve">            24,028,528.70 </w:t>
            </w:r>
          </w:p>
        </w:tc>
      </w:tr>
    </w:tbl>
    <w:p w14:paraId="2AC9A9A7" w14:textId="0E62A76A" w:rsidR="00322242" w:rsidRPr="003149E5" w:rsidRDefault="00506D1C" w:rsidP="00AB098F">
      <w:pPr>
        <w:spacing w:before="84"/>
        <w:ind w:right="2458"/>
        <w:jc w:val="both"/>
        <w:rPr>
          <w:rFonts w:ascii="Arial Narrow" w:hAnsi="Arial Narrow" w:cs="Arial"/>
          <w:b/>
          <w:i/>
          <w:sz w:val="24"/>
          <w:szCs w:val="24"/>
        </w:rPr>
      </w:pPr>
      <w:bookmarkStart w:id="0" w:name="_Hlk216806900"/>
      <w:r w:rsidRPr="003149E5">
        <w:rPr>
          <w:rFonts w:ascii="Arial Narrow" w:hAnsi="Arial Narrow"/>
          <w:noProof/>
          <w:sz w:val="24"/>
          <w:szCs w:val="24"/>
        </w:rPr>
        <w:drawing>
          <wp:anchor distT="0" distB="0" distL="0" distR="0" simplePos="0" relativeHeight="251653120" behindDoc="1" locked="0" layoutInCell="1" allowOverlap="1" wp14:anchorId="0D5AA811" wp14:editId="1C85735B">
            <wp:simplePos x="0" y="0"/>
            <wp:positionH relativeFrom="page">
              <wp:posOffset>211454</wp:posOffset>
            </wp:positionH>
            <wp:positionV relativeFrom="page">
              <wp:posOffset>247311</wp:posOffset>
            </wp:positionV>
            <wp:extent cx="7349108" cy="10394522"/>
            <wp:effectExtent l="0" t="0" r="0" b="0"/>
            <wp:wrapNone/>
            <wp:docPr id="199722283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349108" cy="10394522"/>
                    </a:xfrm>
                    <a:prstGeom prst="rect">
                      <a:avLst/>
                    </a:prstGeom>
                  </pic:spPr>
                </pic:pic>
              </a:graphicData>
            </a:graphic>
          </wp:anchor>
        </w:drawing>
      </w:r>
      <w:r w:rsidRPr="003149E5">
        <w:rPr>
          <w:rFonts w:ascii="Arial Narrow" w:hAnsi="Arial Narrow"/>
          <w:noProof/>
          <w:sz w:val="24"/>
          <w:szCs w:val="24"/>
        </w:rPr>
        <w:drawing>
          <wp:anchor distT="0" distB="0" distL="0" distR="0" simplePos="0" relativeHeight="251657216" behindDoc="1" locked="0" layoutInCell="1" allowOverlap="1" wp14:anchorId="773F4C51" wp14:editId="14A91C7F">
            <wp:simplePos x="0" y="0"/>
            <wp:positionH relativeFrom="page">
              <wp:posOffset>211454</wp:posOffset>
            </wp:positionH>
            <wp:positionV relativeFrom="page">
              <wp:posOffset>247311</wp:posOffset>
            </wp:positionV>
            <wp:extent cx="7349108" cy="1039452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349108" cy="10394522"/>
                    </a:xfrm>
                    <a:prstGeom prst="rect">
                      <a:avLst/>
                    </a:prstGeom>
                  </pic:spPr>
                </pic:pic>
              </a:graphicData>
            </a:graphic>
          </wp:anchor>
        </w:drawing>
      </w:r>
      <w:r w:rsidRPr="003149E5">
        <w:rPr>
          <w:rFonts w:ascii="Arial Narrow" w:hAnsi="Arial Narrow"/>
          <w:noProof/>
          <w:sz w:val="24"/>
          <w:szCs w:val="24"/>
        </w:rPr>
        <w:drawing>
          <wp:anchor distT="0" distB="0" distL="0" distR="0" simplePos="0" relativeHeight="251659264" behindDoc="1" locked="0" layoutInCell="1" allowOverlap="1" wp14:anchorId="3D83DE08" wp14:editId="192D4B38">
            <wp:simplePos x="0" y="0"/>
            <wp:positionH relativeFrom="page">
              <wp:posOffset>211454</wp:posOffset>
            </wp:positionH>
            <wp:positionV relativeFrom="page">
              <wp:posOffset>247311</wp:posOffset>
            </wp:positionV>
            <wp:extent cx="7349108" cy="10394522"/>
            <wp:effectExtent l="0" t="0" r="0" b="0"/>
            <wp:wrapNone/>
            <wp:docPr id="91450391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349108" cy="10394522"/>
                    </a:xfrm>
                    <a:prstGeom prst="rect">
                      <a:avLst/>
                    </a:prstGeom>
                  </pic:spPr>
                </pic:pic>
              </a:graphicData>
            </a:graphic>
          </wp:anchor>
        </w:drawing>
      </w:r>
      <w:r w:rsidRPr="003149E5">
        <w:rPr>
          <w:rFonts w:ascii="Arial Narrow" w:hAnsi="Arial Narrow"/>
          <w:noProof/>
          <w:sz w:val="24"/>
          <w:szCs w:val="24"/>
        </w:rPr>
        <w:drawing>
          <wp:anchor distT="0" distB="0" distL="0" distR="0" simplePos="0" relativeHeight="251662336" behindDoc="1" locked="0" layoutInCell="1" allowOverlap="1" wp14:anchorId="4B75DDD9" wp14:editId="6AACA9A6">
            <wp:simplePos x="0" y="0"/>
            <wp:positionH relativeFrom="page">
              <wp:posOffset>211454</wp:posOffset>
            </wp:positionH>
            <wp:positionV relativeFrom="page">
              <wp:posOffset>247311</wp:posOffset>
            </wp:positionV>
            <wp:extent cx="7349108" cy="10394522"/>
            <wp:effectExtent l="0" t="0" r="0" b="0"/>
            <wp:wrapNone/>
            <wp:docPr id="57581833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7349108" cy="10394522"/>
                    </a:xfrm>
                    <a:prstGeom prst="rect">
                      <a:avLst/>
                    </a:prstGeom>
                  </pic:spPr>
                </pic:pic>
              </a:graphicData>
            </a:graphic>
          </wp:anchor>
        </w:drawing>
      </w:r>
      <w:bookmarkEnd w:id="0"/>
    </w:p>
    <w:p w14:paraId="5C354173" w14:textId="3CF554F9" w:rsidR="0047710E" w:rsidRPr="003149E5" w:rsidRDefault="0047710E" w:rsidP="003149E5">
      <w:pPr>
        <w:spacing w:before="84"/>
        <w:ind w:right="2458"/>
        <w:jc w:val="both"/>
        <w:rPr>
          <w:rFonts w:ascii="Arial Narrow" w:hAnsi="Arial Narrow" w:cs="Arial"/>
          <w:b/>
          <w:i/>
          <w:sz w:val="24"/>
          <w:szCs w:val="24"/>
        </w:rPr>
      </w:pPr>
      <w:r w:rsidRPr="003149E5">
        <w:rPr>
          <w:rFonts w:ascii="Arial Narrow" w:hAnsi="Arial Narrow" w:cs="Arial"/>
          <w:b/>
          <w:i/>
          <w:sz w:val="24"/>
          <w:szCs w:val="24"/>
        </w:rPr>
        <w:t>CONCLUSIONES.</w:t>
      </w:r>
    </w:p>
    <w:p w14:paraId="021CC414" w14:textId="77777777" w:rsidR="0047710E" w:rsidRPr="003149E5" w:rsidRDefault="0047710E" w:rsidP="003149E5">
      <w:pPr>
        <w:spacing w:after="0"/>
        <w:jc w:val="both"/>
        <w:rPr>
          <w:rFonts w:ascii="Arial Narrow" w:hAnsi="Arial Narrow" w:cs="Arial"/>
          <w:i/>
          <w:sz w:val="24"/>
          <w:szCs w:val="24"/>
        </w:rPr>
      </w:pPr>
    </w:p>
    <w:p w14:paraId="249AEAF0" w14:textId="77777777" w:rsidR="0047710E" w:rsidRPr="003149E5" w:rsidRDefault="0047710E" w:rsidP="003149E5">
      <w:pPr>
        <w:spacing w:after="0"/>
        <w:jc w:val="both"/>
        <w:rPr>
          <w:rFonts w:ascii="Arial Narrow" w:hAnsi="Arial Narrow" w:cs="Arial"/>
          <w:i/>
          <w:sz w:val="24"/>
          <w:szCs w:val="24"/>
        </w:rPr>
      </w:pPr>
      <w:r w:rsidRPr="003149E5">
        <w:rPr>
          <w:rFonts w:ascii="Arial Narrow" w:hAnsi="Arial Narrow" w:cs="Arial"/>
          <w:i/>
          <w:sz w:val="24"/>
          <w:szCs w:val="24"/>
        </w:rPr>
        <w:t>Una vez revisados los saldos presupuestarios, la documentación de respaldo que motiva y justifica la acción de reforma es:</w:t>
      </w:r>
    </w:p>
    <w:p w14:paraId="6633D174" w14:textId="77777777" w:rsidR="0047710E" w:rsidRPr="003149E5" w:rsidRDefault="0047710E" w:rsidP="003149E5">
      <w:pPr>
        <w:spacing w:after="0"/>
        <w:jc w:val="both"/>
        <w:rPr>
          <w:rFonts w:ascii="Arial Narrow" w:hAnsi="Arial Narrow" w:cs="Arial"/>
          <w:i/>
          <w:sz w:val="24"/>
          <w:szCs w:val="24"/>
        </w:rPr>
      </w:pPr>
    </w:p>
    <w:p w14:paraId="22ECCC64" w14:textId="05DF3936" w:rsidR="00A41B8F" w:rsidRPr="003149E5" w:rsidRDefault="0047710E" w:rsidP="003149E5">
      <w:pPr>
        <w:spacing w:after="0"/>
        <w:jc w:val="both"/>
        <w:rPr>
          <w:rFonts w:ascii="Arial Narrow" w:eastAsia="Times New Roman" w:hAnsi="Arial Narrow" w:cs="Arial"/>
          <w:i/>
          <w:sz w:val="24"/>
          <w:szCs w:val="24"/>
          <w:lang w:val="es-EC" w:eastAsia="es-EC"/>
        </w:rPr>
      </w:pPr>
      <w:r w:rsidRPr="003149E5">
        <w:rPr>
          <w:rFonts w:ascii="Arial Narrow" w:hAnsi="Arial Narrow" w:cs="Arial"/>
          <w:i/>
          <w:sz w:val="24"/>
          <w:szCs w:val="24"/>
        </w:rPr>
        <w:t>•</w:t>
      </w:r>
      <w:r w:rsidRPr="003149E5">
        <w:rPr>
          <w:rFonts w:ascii="Arial Narrow" w:hAnsi="Arial Narrow" w:cs="Arial"/>
          <w:i/>
          <w:sz w:val="24"/>
          <w:szCs w:val="24"/>
        </w:rPr>
        <w:tab/>
      </w:r>
      <w:proofErr w:type="spellStart"/>
      <w:r w:rsidR="001C414D" w:rsidRPr="003149E5">
        <w:rPr>
          <w:rFonts w:ascii="Arial Narrow" w:hAnsi="Arial Narrow" w:cs="Arial"/>
          <w:i/>
          <w:sz w:val="24"/>
          <w:szCs w:val="24"/>
        </w:rPr>
        <w:t>Suplemeto</w:t>
      </w:r>
      <w:proofErr w:type="spellEnd"/>
      <w:r w:rsidRPr="003149E5">
        <w:rPr>
          <w:rFonts w:ascii="Arial Narrow" w:hAnsi="Arial Narrow" w:cs="Arial"/>
          <w:i/>
          <w:sz w:val="24"/>
          <w:szCs w:val="24"/>
        </w:rPr>
        <w:t xml:space="preserve"> de crédito </w:t>
      </w:r>
      <w:r w:rsidR="00D739F6">
        <w:rPr>
          <w:rFonts w:ascii="Arial Narrow" w:hAnsi="Arial Narrow" w:cs="Arial"/>
          <w:i/>
          <w:sz w:val="24"/>
          <w:szCs w:val="24"/>
        </w:rPr>
        <w:t xml:space="preserve">y arrastre presupuestario para incorporar saldos del año 2025 al año 2026, </w:t>
      </w:r>
      <w:r w:rsidRPr="003149E5">
        <w:rPr>
          <w:rFonts w:ascii="Arial Narrow" w:hAnsi="Arial Narrow" w:cs="Arial"/>
          <w:i/>
          <w:sz w:val="24"/>
          <w:szCs w:val="24"/>
        </w:rPr>
        <w:t xml:space="preserve">por el monto USD </w:t>
      </w:r>
      <w:r w:rsidR="00D739F6" w:rsidRPr="00CF7EB4">
        <w:rPr>
          <w:b/>
          <w:bCs/>
        </w:rPr>
        <w:t>24,028,528.70</w:t>
      </w:r>
    </w:p>
    <w:p w14:paraId="6040CBC8" w14:textId="77777777" w:rsidR="0047710E" w:rsidRPr="003149E5" w:rsidRDefault="0047710E" w:rsidP="003149E5">
      <w:pPr>
        <w:spacing w:after="0"/>
        <w:jc w:val="both"/>
        <w:rPr>
          <w:rFonts w:ascii="Arial Narrow" w:eastAsia="Times New Roman" w:hAnsi="Arial Narrow" w:cs="Arial"/>
          <w:i/>
          <w:sz w:val="24"/>
          <w:szCs w:val="24"/>
          <w:lang w:val="es-EC" w:eastAsia="es-EC"/>
        </w:rPr>
      </w:pPr>
    </w:p>
    <w:tbl>
      <w:tblPr>
        <w:tblStyle w:val="TableNormal"/>
        <w:tblW w:w="0" w:type="auto"/>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2611"/>
      </w:tblGrid>
      <w:tr w:rsidR="00A50AB5" w:rsidRPr="003149E5" w14:paraId="2AE9896C" w14:textId="77777777" w:rsidTr="00D739F6">
        <w:trPr>
          <w:trHeight w:val="352"/>
        </w:trPr>
        <w:tc>
          <w:tcPr>
            <w:tcW w:w="5103" w:type="dxa"/>
            <w:gridSpan w:val="2"/>
            <w:shd w:val="clear" w:color="auto" w:fill="DDEBF7"/>
          </w:tcPr>
          <w:p w14:paraId="3D957D02" w14:textId="3851A7BB" w:rsidR="00A50AB5" w:rsidRPr="003149E5" w:rsidRDefault="001C414D" w:rsidP="003149E5">
            <w:pPr>
              <w:pStyle w:val="TableParagraph"/>
              <w:spacing w:before="56"/>
              <w:ind w:left="7"/>
              <w:jc w:val="both"/>
              <w:rPr>
                <w:rFonts w:ascii="Arial Narrow" w:hAnsi="Arial Narrow"/>
                <w:b/>
                <w:sz w:val="24"/>
                <w:szCs w:val="24"/>
              </w:rPr>
            </w:pPr>
            <w:r w:rsidRPr="003149E5">
              <w:rPr>
                <w:rFonts w:ascii="Arial Narrow" w:hAnsi="Arial Narrow"/>
                <w:b/>
                <w:spacing w:val="-2"/>
                <w:sz w:val="24"/>
                <w:szCs w:val="24"/>
              </w:rPr>
              <w:t>SUPLEMENTO</w:t>
            </w:r>
            <w:r w:rsidR="00D739F6">
              <w:rPr>
                <w:rFonts w:ascii="Arial Narrow" w:hAnsi="Arial Narrow"/>
                <w:b/>
                <w:spacing w:val="-2"/>
                <w:sz w:val="24"/>
                <w:szCs w:val="24"/>
              </w:rPr>
              <w:t xml:space="preserve"> ARRASTRE PRESUPUESTARIO</w:t>
            </w:r>
          </w:p>
        </w:tc>
      </w:tr>
      <w:tr w:rsidR="00A50AB5" w:rsidRPr="003149E5" w14:paraId="36F7A0CE" w14:textId="77777777" w:rsidTr="00D739F6">
        <w:trPr>
          <w:trHeight w:val="491"/>
        </w:trPr>
        <w:tc>
          <w:tcPr>
            <w:tcW w:w="2492" w:type="dxa"/>
            <w:shd w:val="clear" w:color="auto" w:fill="DDEBF7"/>
          </w:tcPr>
          <w:p w14:paraId="5C49C9F3" w14:textId="224AB0CD" w:rsidR="00A50AB5" w:rsidRPr="003149E5" w:rsidRDefault="00D0298F" w:rsidP="003149E5">
            <w:pPr>
              <w:pStyle w:val="TableParagraph"/>
              <w:spacing w:before="147"/>
              <w:ind w:left="12" w:right="4"/>
              <w:jc w:val="both"/>
              <w:rPr>
                <w:rFonts w:ascii="Arial Narrow" w:hAnsi="Arial Narrow"/>
                <w:b/>
                <w:sz w:val="24"/>
                <w:szCs w:val="24"/>
              </w:rPr>
            </w:pPr>
            <w:r w:rsidRPr="003149E5">
              <w:rPr>
                <w:rFonts w:ascii="Arial Narrow" w:hAnsi="Arial Narrow"/>
                <w:b/>
                <w:spacing w:val="-2"/>
                <w:sz w:val="24"/>
                <w:szCs w:val="24"/>
              </w:rPr>
              <w:t>INGRESO</w:t>
            </w:r>
          </w:p>
        </w:tc>
        <w:tc>
          <w:tcPr>
            <w:tcW w:w="2611" w:type="dxa"/>
            <w:shd w:val="clear" w:color="auto" w:fill="DDEBF7"/>
          </w:tcPr>
          <w:p w14:paraId="15D567B1" w14:textId="0AF8C234" w:rsidR="00A50AB5" w:rsidRPr="003149E5" w:rsidRDefault="00D0298F" w:rsidP="003149E5">
            <w:pPr>
              <w:pStyle w:val="TableParagraph"/>
              <w:spacing w:before="147"/>
              <w:ind w:left="12" w:right="1"/>
              <w:jc w:val="both"/>
              <w:rPr>
                <w:rFonts w:ascii="Arial Narrow" w:hAnsi="Arial Narrow"/>
                <w:b/>
                <w:sz w:val="24"/>
                <w:szCs w:val="24"/>
              </w:rPr>
            </w:pPr>
            <w:r w:rsidRPr="003149E5">
              <w:rPr>
                <w:rFonts w:ascii="Arial Narrow" w:hAnsi="Arial Narrow"/>
                <w:b/>
                <w:spacing w:val="-2"/>
                <w:sz w:val="24"/>
                <w:szCs w:val="24"/>
              </w:rPr>
              <w:t>GASTO</w:t>
            </w:r>
          </w:p>
        </w:tc>
      </w:tr>
      <w:tr w:rsidR="00A50AB5" w:rsidRPr="003149E5" w14:paraId="56F750BD" w14:textId="77777777" w:rsidTr="00D739F6">
        <w:trPr>
          <w:trHeight w:val="350"/>
        </w:trPr>
        <w:tc>
          <w:tcPr>
            <w:tcW w:w="2492" w:type="dxa"/>
          </w:tcPr>
          <w:p w14:paraId="54E0DED1" w14:textId="796C1B21" w:rsidR="00A50AB5" w:rsidRPr="003149E5" w:rsidRDefault="00D739F6" w:rsidP="003149E5">
            <w:pPr>
              <w:pStyle w:val="TableParagraph"/>
              <w:spacing w:before="98" w:line="232" w:lineRule="exact"/>
              <w:ind w:left="12"/>
              <w:jc w:val="both"/>
              <w:rPr>
                <w:rFonts w:ascii="Arial Narrow" w:hAnsi="Arial Narrow"/>
                <w:b/>
                <w:sz w:val="24"/>
                <w:szCs w:val="24"/>
              </w:rPr>
            </w:pPr>
            <w:r w:rsidRPr="00CF7EB4">
              <w:rPr>
                <w:b/>
                <w:bCs/>
              </w:rPr>
              <w:t>24,028,528.70</w:t>
            </w:r>
          </w:p>
        </w:tc>
        <w:tc>
          <w:tcPr>
            <w:tcW w:w="2611" w:type="dxa"/>
          </w:tcPr>
          <w:p w14:paraId="51D0EBEA" w14:textId="61617412" w:rsidR="00A50AB5" w:rsidRPr="003149E5" w:rsidRDefault="00D739F6" w:rsidP="003149E5">
            <w:pPr>
              <w:pStyle w:val="TableParagraph"/>
              <w:spacing w:before="98" w:line="232" w:lineRule="exact"/>
              <w:ind w:left="12"/>
              <w:jc w:val="both"/>
              <w:rPr>
                <w:rFonts w:ascii="Arial Narrow" w:hAnsi="Arial Narrow"/>
                <w:b/>
                <w:sz w:val="24"/>
                <w:szCs w:val="24"/>
              </w:rPr>
            </w:pPr>
            <w:r w:rsidRPr="00CF7EB4">
              <w:rPr>
                <w:b/>
                <w:bCs/>
              </w:rPr>
              <w:t>24,028,528.70</w:t>
            </w:r>
          </w:p>
        </w:tc>
      </w:tr>
    </w:tbl>
    <w:p w14:paraId="54E9851E" w14:textId="77777777" w:rsidR="00A50AB5" w:rsidRPr="003149E5" w:rsidRDefault="00A50AB5" w:rsidP="003149E5">
      <w:pPr>
        <w:ind w:left="2" w:right="147"/>
        <w:jc w:val="both"/>
        <w:rPr>
          <w:rFonts w:ascii="Arial Narrow" w:hAnsi="Arial Narrow" w:cs="Arial"/>
          <w:sz w:val="24"/>
          <w:szCs w:val="24"/>
        </w:rPr>
      </w:pPr>
      <w:bookmarkStart w:id="1" w:name="_Hlk216807351"/>
      <w:bookmarkStart w:id="2" w:name="_Hlk216807319"/>
    </w:p>
    <w:p w14:paraId="71595675" w14:textId="1F87F2BA" w:rsidR="00D0298F" w:rsidRPr="003149E5" w:rsidRDefault="00D0298F" w:rsidP="003149E5">
      <w:pPr>
        <w:pStyle w:val="Textoindependiente"/>
        <w:spacing w:before="24" w:after="1"/>
        <w:jc w:val="both"/>
        <w:rPr>
          <w:rFonts w:ascii="Arial Narrow" w:hAnsi="Arial Narrow" w:cs="Arial"/>
          <w:sz w:val="24"/>
          <w:szCs w:val="24"/>
        </w:rPr>
      </w:pPr>
      <w:r w:rsidRPr="003149E5">
        <w:rPr>
          <w:rFonts w:ascii="Arial Narrow" w:hAnsi="Arial Narrow" w:cs="Arial"/>
          <w:sz w:val="24"/>
          <w:szCs w:val="24"/>
        </w:rPr>
        <w:t xml:space="preserve">El presupuesto por efecto de suplemento y </w:t>
      </w:r>
      <w:r w:rsidR="00D739F6">
        <w:rPr>
          <w:rFonts w:ascii="Arial Narrow" w:hAnsi="Arial Narrow" w:cs="Arial"/>
          <w:sz w:val="24"/>
          <w:szCs w:val="24"/>
        </w:rPr>
        <w:t xml:space="preserve">arrastre </w:t>
      </w:r>
      <w:proofErr w:type="spellStart"/>
      <w:r w:rsidR="00D739F6">
        <w:rPr>
          <w:rFonts w:ascii="Arial Narrow" w:hAnsi="Arial Narrow" w:cs="Arial"/>
          <w:sz w:val="24"/>
          <w:szCs w:val="24"/>
        </w:rPr>
        <w:t>presupuestaio</w:t>
      </w:r>
      <w:proofErr w:type="spellEnd"/>
      <w:r w:rsidR="00D739F6">
        <w:rPr>
          <w:rFonts w:ascii="Arial Narrow" w:hAnsi="Arial Narrow" w:cs="Arial"/>
          <w:sz w:val="24"/>
          <w:szCs w:val="24"/>
        </w:rPr>
        <w:t xml:space="preserve"> </w:t>
      </w:r>
      <w:r w:rsidRPr="003149E5">
        <w:rPr>
          <w:rFonts w:ascii="Arial Narrow" w:hAnsi="Arial Narrow" w:cs="Arial"/>
          <w:sz w:val="24"/>
          <w:szCs w:val="24"/>
        </w:rPr>
        <w:t xml:space="preserve">incrementa el monto codificado </w:t>
      </w:r>
      <w:r w:rsidR="00D739F6">
        <w:rPr>
          <w:rFonts w:ascii="Arial Narrow" w:hAnsi="Arial Narrow" w:cs="Arial"/>
          <w:sz w:val="24"/>
          <w:szCs w:val="24"/>
        </w:rPr>
        <w:t>a</w:t>
      </w:r>
      <w:r w:rsidRPr="003149E5">
        <w:rPr>
          <w:rFonts w:ascii="Arial Narrow" w:hAnsi="Arial Narrow" w:cs="Arial"/>
          <w:sz w:val="24"/>
          <w:szCs w:val="24"/>
        </w:rPr>
        <w:t xml:space="preserve"> USD</w:t>
      </w:r>
    </w:p>
    <w:p w14:paraId="6EF070A3" w14:textId="41D7BC9A" w:rsidR="00D0298F" w:rsidRDefault="00D739F6" w:rsidP="003149E5">
      <w:pPr>
        <w:pStyle w:val="Textoindependiente"/>
        <w:spacing w:before="24" w:after="1"/>
        <w:jc w:val="both"/>
        <w:rPr>
          <w:rFonts w:ascii="Arial" w:hAnsi="Arial" w:cs="Arial"/>
          <w:sz w:val="20"/>
          <w:szCs w:val="20"/>
        </w:rPr>
      </w:pPr>
      <w:r w:rsidRPr="00CF7EB4">
        <w:rPr>
          <w:rFonts w:ascii="Arial" w:hAnsi="Arial" w:cs="Arial"/>
          <w:sz w:val="20"/>
          <w:szCs w:val="20"/>
        </w:rPr>
        <w:t>49.245.330.6</w:t>
      </w:r>
    </w:p>
    <w:p w14:paraId="0C6B257B" w14:textId="0589A8BE" w:rsidR="00D739F6" w:rsidRDefault="00D739F6" w:rsidP="003149E5">
      <w:pPr>
        <w:pStyle w:val="Textoindependiente"/>
        <w:spacing w:before="24" w:after="1"/>
        <w:jc w:val="both"/>
        <w:rPr>
          <w:rFonts w:ascii="Arial Narrow" w:hAnsi="Arial Narrow"/>
          <w:sz w:val="24"/>
          <w:szCs w:val="24"/>
        </w:rPr>
      </w:pPr>
    </w:p>
    <w:p w14:paraId="0D1B3853" w14:textId="684C7D93" w:rsidR="00D739F6" w:rsidRDefault="00D739F6" w:rsidP="003149E5">
      <w:pPr>
        <w:pStyle w:val="Textoindependiente"/>
        <w:spacing w:before="24" w:after="1"/>
        <w:jc w:val="both"/>
        <w:rPr>
          <w:rFonts w:ascii="Arial Narrow" w:hAnsi="Arial Narrow"/>
          <w:sz w:val="24"/>
          <w:szCs w:val="24"/>
        </w:rPr>
      </w:pPr>
    </w:p>
    <w:p w14:paraId="597A5DCC" w14:textId="75029344" w:rsidR="00D739F6" w:rsidRDefault="00D739F6" w:rsidP="003149E5">
      <w:pPr>
        <w:pStyle w:val="Textoindependiente"/>
        <w:spacing w:before="24" w:after="1"/>
        <w:jc w:val="both"/>
        <w:rPr>
          <w:rFonts w:ascii="Arial Narrow" w:hAnsi="Arial Narrow"/>
          <w:sz w:val="24"/>
          <w:szCs w:val="24"/>
        </w:rPr>
      </w:pPr>
    </w:p>
    <w:p w14:paraId="7ED88B04" w14:textId="545A0745" w:rsidR="00D739F6" w:rsidRDefault="00D739F6" w:rsidP="003149E5">
      <w:pPr>
        <w:pStyle w:val="Textoindependiente"/>
        <w:spacing w:before="24" w:after="1"/>
        <w:jc w:val="both"/>
        <w:rPr>
          <w:rFonts w:ascii="Arial Narrow" w:hAnsi="Arial Narrow"/>
          <w:sz w:val="24"/>
          <w:szCs w:val="24"/>
        </w:rPr>
      </w:pPr>
    </w:p>
    <w:tbl>
      <w:tblPr>
        <w:tblStyle w:val="Tablaconcuadrcula2"/>
        <w:tblW w:w="0" w:type="auto"/>
        <w:tblLook w:val="04A0" w:firstRow="1" w:lastRow="0" w:firstColumn="1" w:lastColumn="0" w:noHBand="0" w:noVBand="1"/>
      </w:tblPr>
      <w:tblGrid>
        <w:gridCol w:w="4673"/>
        <w:gridCol w:w="4678"/>
      </w:tblGrid>
      <w:tr w:rsidR="00D739F6" w14:paraId="68572A73" w14:textId="77777777" w:rsidTr="00D739F6">
        <w:tc>
          <w:tcPr>
            <w:tcW w:w="4673" w:type="dxa"/>
          </w:tcPr>
          <w:p w14:paraId="5250DA04" w14:textId="77777777" w:rsidR="00D739F6" w:rsidRPr="00A2350C" w:rsidRDefault="00D739F6" w:rsidP="00D739F6">
            <w:pPr>
              <w:autoSpaceDE w:val="0"/>
              <w:autoSpaceDN w:val="0"/>
              <w:adjustRightInd w:val="0"/>
              <w:jc w:val="both"/>
              <w:rPr>
                <w:rFonts w:ascii="Arial" w:hAnsi="Arial" w:cs="Arial"/>
                <w:sz w:val="20"/>
                <w:szCs w:val="20"/>
              </w:rPr>
            </w:pPr>
            <w:r w:rsidRPr="00A2350C">
              <w:rPr>
                <w:rFonts w:ascii="Arial" w:hAnsi="Arial" w:cs="Arial"/>
                <w:sz w:val="20"/>
                <w:szCs w:val="20"/>
              </w:rPr>
              <w:lastRenderedPageBreak/>
              <w:t xml:space="preserve">       </w:t>
            </w:r>
            <w:r>
              <w:rPr>
                <w:rFonts w:ascii="Arial" w:hAnsi="Arial" w:cs="Arial"/>
                <w:sz w:val="20"/>
                <w:szCs w:val="20"/>
              </w:rPr>
              <w:t xml:space="preserve"> INGRESOS- </w:t>
            </w:r>
            <w:r w:rsidRPr="00A2350C">
              <w:rPr>
                <w:rFonts w:ascii="Arial" w:hAnsi="Arial" w:cs="Arial"/>
                <w:sz w:val="20"/>
                <w:szCs w:val="20"/>
              </w:rPr>
              <w:t>MONTOS PREVIO A REFORMA</w:t>
            </w:r>
          </w:p>
        </w:tc>
        <w:tc>
          <w:tcPr>
            <w:tcW w:w="4678" w:type="dxa"/>
          </w:tcPr>
          <w:p w14:paraId="02C8B1BC" w14:textId="77777777" w:rsidR="00D739F6" w:rsidRPr="00A2350C" w:rsidRDefault="00D739F6" w:rsidP="00D739F6">
            <w:pPr>
              <w:autoSpaceDE w:val="0"/>
              <w:autoSpaceDN w:val="0"/>
              <w:adjustRightInd w:val="0"/>
              <w:jc w:val="both"/>
              <w:rPr>
                <w:rFonts w:ascii="Arial" w:hAnsi="Arial" w:cs="Arial"/>
                <w:sz w:val="20"/>
                <w:szCs w:val="20"/>
              </w:rPr>
            </w:pPr>
            <w:r w:rsidRPr="00A2350C">
              <w:rPr>
                <w:rFonts w:ascii="Arial" w:hAnsi="Arial" w:cs="Arial"/>
                <w:sz w:val="20"/>
                <w:szCs w:val="20"/>
              </w:rPr>
              <w:t xml:space="preserve">        </w:t>
            </w:r>
            <w:r>
              <w:rPr>
                <w:rFonts w:ascii="Arial" w:hAnsi="Arial" w:cs="Arial"/>
                <w:sz w:val="20"/>
                <w:szCs w:val="20"/>
              </w:rPr>
              <w:t xml:space="preserve">GASTOS- </w:t>
            </w:r>
            <w:r w:rsidRPr="00A2350C">
              <w:rPr>
                <w:rFonts w:ascii="Arial" w:hAnsi="Arial" w:cs="Arial"/>
                <w:sz w:val="20"/>
                <w:szCs w:val="20"/>
              </w:rPr>
              <w:t>MONTOS UNA VEZ REFORMADO</w:t>
            </w:r>
          </w:p>
        </w:tc>
      </w:tr>
    </w:tbl>
    <w:tbl>
      <w:tblPr>
        <w:tblStyle w:val="Tablaconcuadrcula"/>
        <w:tblW w:w="0" w:type="auto"/>
        <w:tblLook w:val="04A0" w:firstRow="1" w:lastRow="0" w:firstColumn="1" w:lastColumn="0" w:noHBand="0" w:noVBand="1"/>
      </w:tblPr>
      <w:tblGrid>
        <w:gridCol w:w="1548"/>
        <w:gridCol w:w="1549"/>
        <w:gridCol w:w="1549"/>
        <w:gridCol w:w="1549"/>
        <w:gridCol w:w="1549"/>
        <w:gridCol w:w="1549"/>
      </w:tblGrid>
      <w:tr w:rsidR="00D739F6" w14:paraId="6E182E6A" w14:textId="77777777" w:rsidTr="00D739F6">
        <w:tc>
          <w:tcPr>
            <w:tcW w:w="1548" w:type="dxa"/>
          </w:tcPr>
          <w:p w14:paraId="2826F8AB" w14:textId="77777777" w:rsidR="00D739F6" w:rsidRPr="00002B93" w:rsidRDefault="00D739F6" w:rsidP="00D739F6">
            <w:pPr>
              <w:autoSpaceDE w:val="0"/>
              <w:autoSpaceDN w:val="0"/>
              <w:adjustRightInd w:val="0"/>
              <w:jc w:val="both"/>
              <w:rPr>
                <w:rFonts w:ascii="Arial" w:hAnsi="Arial" w:cs="Arial"/>
                <w:b/>
                <w:sz w:val="20"/>
                <w:szCs w:val="20"/>
              </w:rPr>
            </w:pPr>
            <w:r w:rsidRPr="00002B93">
              <w:rPr>
                <w:rFonts w:ascii="Arial" w:hAnsi="Arial" w:cs="Arial"/>
                <w:b/>
                <w:sz w:val="20"/>
                <w:szCs w:val="20"/>
              </w:rPr>
              <w:t>INICIAL</w:t>
            </w:r>
          </w:p>
        </w:tc>
        <w:tc>
          <w:tcPr>
            <w:tcW w:w="1549" w:type="dxa"/>
          </w:tcPr>
          <w:p w14:paraId="7A1E7B07" w14:textId="77777777" w:rsidR="00D739F6" w:rsidRPr="00002B93" w:rsidRDefault="00D739F6" w:rsidP="00D739F6">
            <w:pPr>
              <w:autoSpaceDE w:val="0"/>
              <w:autoSpaceDN w:val="0"/>
              <w:adjustRightInd w:val="0"/>
              <w:jc w:val="both"/>
              <w:rPr>
                <w:rFonts w:ascii="Arial" w:hAnsi="Arial" w:cs="Arial"/>
                <w:b/>
                <w:sz w:val="20"/>
                <w:szCs w:val="20"/>
              </w:rPr>
            </w:pPr>
            <w:r w:rsidRPr="00002B93">
              <w:rPr>
                <w:rFonts w:ascii="Arial" w:hAnsi="Arial" w:cs="Arial"/>
                <w:b/>
                <w:sz w:val="20"/>
                <w:szCs w:val="20"/>
              </w:rPr>
              <w:t xml:space="preserve">REFORMA </w:t>
            </w:r>
            <w:r>
              <w:rPr>
                <w:rFonts w:ascii="Arial" w:hAnsi="Arial" w:cs="Arial"/>
                <w:b/>
                <w:sz w:val="20"/>
                <w:szCs w:val="20"/>
              </w:rPr>
              <w:t>INGRESOS</w:t>
            </w:r>
          </w:p>
        </w:tc>
        <w:tc>
          <w:tcPr>
            <w:tcW w:w="1549" w:type="dxa"/>
          </w:tcPr>
          <w:p w14:paraId="7E62C39C" w14:textId="77777777" w:rsidR="00D739F6" w:rsidRPr="00002B93" w:rsidRDefault="00D739F6" w:rsidP="00D739F6">
            <w:pPr>
              <w:autoSpaceDE w:val="0"/>
              <w:autoSpaceDN w:val="0"/>
              <w:adjustRightInd w:val="0"/>
              <w:jc w:val="both"/>
              <w:rPr>
                <w:rFonts w:ascii="Arial" w:hAnsi="Arial" w:cs="Arial"/>
                <w:b/>
                <w:sz w:val="20"/>
                <w:szCs w:val="20"/>
              </w:rPr>
            </w:pPr>
            <w:r w:rsidRPr="00002B93">
              <w:rPr>
                <w:rFonts w:ascii="Arial" w:hAnsi="Arial" w:cs="Arial"/>
                <w:b/>
                <w:sz w:val="20"/>
                <w:szCs w:val="20"/>
              </w:rPr>
              <w:t>CODIFICADO</w:t>
            </w:r>
          </w:p>
        </w:tc>
        <w:tc>
          <w:tcPr>
            <w:tcW w:w="1549" w:type="dxa"/>
          </w:tcPr>
          <w:p w14:paraId="2DF7327B" w14:textId="77777777" w:rsidR="00D739F6" w:rsidRPr="00002B93" w:rsidRDefault="00D739F6" w:rsidP="00D739F6">
            <w:pPr>
              <w:autoSpaceDE w:val="0"/>
              <w:autoSpaceDN w:val="0"/>
              <w:adjustRightInd w:val="0"/>
              <w:jc w:val="both"/>
              <w:rPr>
                <w:rFonts w:ascii="Arial" w:hAnsi="Arial" w:cs="Arial"/>
                <w:b/>
                <w:sz w:val="20"/>
                <w:szCs w:val="20"/>
              </w:rPr>
            </w:pPr>
            <w:r>
              <w:rPr>
                <w:rFonts w:ascii="Arial" w:hAnsi="Arial" w:cs="Arial"/>
                <w:b/>
                <w:sz w:val="20"/>
                <w:szCs w:val="20"/>
              </w:rPr>
              <w:t>INICIAL</w:t>
            </w:r>
          </w:p>
        </w:tc>
        <w:tc>
          <w:tcPr>
            <w:tcW w:w="1549" w:type="dxa"/>
          </w:tcPr>
          <w:p w14:paraId="7F58676E" w14:textId="77777777" w:rsidR="00D739F6" w:rsidRPr="00002B93" w:rsidRDefault="00D739F6" w:rsidP="00D739F6">
            <w:pPr>
              <w:autoSpaceDE w:val="0"/>
              <w:autoSpaceDN w:val="0"/>
              <w:adjustRightInd w:val="0"/>
              <w:jc w:val="both"/>
              <w:rPr>
                <w:rFonts w:ascii="Arial" w:hAnsi="Arial" w:cs="Arial"/>
                <w:b/>
                <w:sz w:val="20"/>
                <w:szCs w:val="20"/>
              </w:rPr>
            </w:pPr>
            <w:r>
              <w:rPr>
                <w:rFonts w:ascii="Arial" w:hAnsi="Arial" w:cs="Arial"/>
                <w:b/>
                <w:sz w:val="20"/>
                <w:szCs w:val="20"/>
              </w:rPr>
              <w:t>ARRASTRE</w:t>
            </w:r>
          </w:p>
        </w:tc>
        <w:tc>
          <w:tcPr>
            <w:tcW w:w="1549" w:type="dxa"/>
          </w:tcPr>
          <w:p w14:paraId="7D84E37D" w14:textId="77777777" w:rsidR="00D739F6" w:rsidRPr="00002B93" w:rsidRDefault="00D739F6" w:rsidP="00D739F6">
            <w:pPr>
              <w:autoSpaceDE w:val="0"/>
              <w:autoSpaceDN w:val="0"/>
              <w:adjustRightInd w:val="0"/>
              <w:jc w:val="both"/>
              <w:rPr>
                <w:rFonts w:ascii="Arial" w:hAnsi="Arial" w:cs="Arial"/>
                <w:b/>
                <w:sz w:val="20"/>
                <w:szCs w:val="20"/>
              </w:rPr>
            </w:pPr>
            <w:r>
              <w:rPr>
                <w:rFonts w:ascii="Arial" w:hAnsi="Arial" w:cs="Arial"/>
                <w:b/>
                <w:sz w:val="20"/>
                <w:szCs w:val="20"/>
              </w:rPr>
              <w:t>CODIFICADO</w:t>
            </w:r>
          </w:p>
        </w:tc>
      </w:tr>
      <w:tr w:rsidR="00D739F6" w14:paraId="2517F6A7" w14:textId="77777777" w:rsidTr="00D739F6">
        <w:tc>
          <w:tcPr>
            <w:tcW w:w="1548" w:type="dxa"/>
          </w:tcPr>
          <w:p w14:paraId="30B98A07" w14:textId="77777777" w:rsidR="00D739F6" w:rsidRPr="00002B93" w:rsidRDefault="00D739F6" w:rsidP="00D739F6">
            <w:pPr>
              <w:autoSpaceDE w:val="0"/>
              <w:autoSpaceDN w:val="0"/>
              <w:adjustRightInd w:val="0"/>
              <w:jc w:val="both"/>
              <w:rPr>
                <w:rFonts w:ascii="Arial" w:hAnsi="Arial" w:cs="Arial"/>
                <w:sz w:val="20"/>
                <w:szCs w:val="20"/>
              </w:rPr>
            </w:pPr>
            <w:r>
              <w:rPr>
                <w:rFonts w:ascii="Arial" w:hAnsi="Arial" w:cs="Arial"/>
                <w:sz w:val="20"/>
                <w:szCs w:val="20"/>
              </w:rPr>
              <w:t>25.216.801,90</w:t>
            </w:r>
          </w:p>
        </w:tc>
        <w:tc>
          <w:tcPr>
            <w:tcW w:w="1549" w:type="dxa"/>
          </w:tcPr>
          <w:p w14:paraId="58F0E936" w14:textId="77777777" w:rsidR="00D739F6" w:rsidRPr="00002B93" w:rsidRDefault="00D739F6" w:rsidP="00D739F6">
            <w:pPr>
              <w:autoSpaceDE w:val="0"/>
              <w:autoSpaceDN w:val="0"/>
              <w:adjustRightInd w:val="0"/>
              <w:jc w:val="both"/>
              <w:rPr>
                <w:rFonts w:ascii="Arial" w:hAnsi="Arial" w:cs="Arial"/>
                <w:sz w:val="20"/>
                <w:szCs w:val="20"/>
              </w:rPr>
            </w:pPr>
            <w:r>
              <w:rPr>
                <w:rFonts w:ascii="Arial" w:hAnsi="Arial" w:cs="Arial"/>
                <w:sz w:val="20"/>
                <w:szCs w:val="20"/>
              </w:rPr>
              <w:t>24.028.528,70</w:t>
            </w:r>
          </w:p>
        </w:tc>
        <w:tc>
          <w:tcPr>
            <w:tcW w:w="1549" w:type="dxa"/>
          </w:tcPr>
          <w:p w14:paraId="2D2F9F13" w14:textId="77777777" w:rsidR="00D739F6" w:rsidRPr="00002B93" w:rsidRDefault="00D739F6" w:rsidP="00D739F6">
            <w:pPr>
              <w:autoSpaceDE w:val="0"/>
              <w:autoSpaceDN w:val="0"/>
              <w:adjustRightInd w:val="0"/>
              <w:jc w:val="both"/>
              <w:rPr>
                <w:rFonts w:ascii="Arial" w:hAnsi="Arial" w:cs="Arial"/>
                <w:sz w:val="20"/>
                <w:szCs w:val="20"/>
              </w:rPr>
            </w:pPr>
            <w:r w:rsidRPr="00CF7EB4">
              <w:rPr>
                <w:rFonts w:ascii="Arial" w:hAnsi="Arial" w:cs="Arial"/>
                <w:sz w:val="20"/>
                <w:szCs w:val="20"/>
              </w:rPr>
              <w:t>49.245.330.6</w:t>
            </w:r>
          </w:p>
        </w:tc>
        <w:tc>
          <w:tcPr>
            <w:tcW w:w="1549" w:type="dxa"/>
          </w:tcPr>
          <w:p w14:paraId="16F6694E" w14:textId="77777777" w:rsidR="00D739F6" w:rsidRPr="00002B93" w:rsidRDefault="00D739F6" w:rsidP="00D739F6">
            <w:pPr>
              <w:autoSpaceDE w:val="0"/>
              <w:autoSpaceDN w:val="0"/>
              <w:adjustRightInd w:val="0"/>
              <w:jc w:val="both"/>
              <w:rPr>
                <w:rFonts w:ascii="Arial" w:hAnsi="Arial" w:cs="Arial"/>
                <w:sz w:val="20"/>
                <w:szCs w:val="20"/>
              </w:rPr>
            </w:pPr>
            <w:r>
              <w:rPr>
                <w:rFonts w:ascii="Arial" w:hAnsi="Arial" w:cs="Arial"/>
                <w:sz w:val="20"/>
                <w:szCs w:val="20"/>
              </w:rPr>
              <w:t>25.216.801,90</w:t>
            </w:r>
          </w:p>
        </w:tc>
        <w:tc>
          <w:tcPr>
            <w:tcW w:w="1549" w:type="dxa"/>
          </w:tcPr>
          <w:p w14:paraId="0632A12B" w14:textId="77777777" w:rsidR="00D739F6" w:rsidRPr="00002B93" w:rsidRDefault="00D739F6" w:rsidP="00D739F6">
            <w:pPr>
              <w:autoSpaceDE w:val="0"/>
              <w:autoSpaceDN w:val="0"/>
              <w:adjustRightInd w:val="0"/>
              <w:jc w:val="both"/>
              <w:rPr>
                <w:rFonts w:ascii="Arial" w:hAnsi="Arial" w:cs="Arial"/>
                <w:sz w:val="20"/>
                <w:szCs w:val="20"/>
              </w:rPr>
            </w:pPr>
            <w:r w:rsidRPr="00CF7EB4">
              <w:rPr>
                <w:rFonts w:ascii="Arial" w:hAnsi="Arial" w:cs="Arial"/>
                <w:sz w:val="20"/>
                <w:szCs w:val="20"/>
              </w:rPr>
              <w:t>24</w:t>
            </w:r>
            <w:r>
              <w:rPr>
                <w:rFonts w:ascii="Arial" w:hAnsi="Arial" w:cs="Arial"/>
                <w:sz w:val="20"/>
                <w:szCs w:val="20"/>
              </w:rPr>
              <w:t>.</w:t>
            </w:r>
            <w:r w:rsidRPr="00CF7EB4">
              <w:rPr>
                <w:rFonts w:ascii="Arial" w:hAnsi="Arial" w:cs="Arial"/>
                <w:sz w:val="20"/>
                <w:szCs w:val="20"/>
              </w:rPr>
              <w:t>028</w:t>
            </w:r>
            <w:r>
              <w:rPr>
                <w:rFonts w:ascii="Arial" w:hAnsi="Arial" w:cs="Arial"/>
                <w:sz w:val="20"/>
                <w:szCs w:val="20"/>
              </w:rPr>
              <w:t>.</w:t>
            </w:r>
            <w:r w:rsidRPr="00CF7EB4">
              <w:rPr>
                <w:rFonts w:ascii="Arial" w:hAnsi="Arial" w:cs="Arial"/>
                <w:sz w:val="20"/>
                <w:szCs w:val="20"/>
              </w:rPr>
              <w:t>528.70</w:t>
            </w:r>
          </w:p>
        </w:tc>
        <w:tc>
          <w:tcPr>
            <w:tcW w:w="1549" w:type="dxa"/>
          </w:tcPr>
          <w:p w14:paraId="5F5D9B34" w14:textId="77777777" w:rsidR="00D739F6" w:rsidRPr="00CF7EB4" w:rsidRDefault="00D739F6" w:rsidP="00D739F6">
            <w:pPr>
              <w:autoSpaceDE w:val="0"/>
              <w:autoSpaceDN w:val="0"/>
              <w:adjustRightInd w:val="0"/>
              <w:jc w:val="both"/>
              <w:rPr>
                <w:rFonts w:ascii="Arial" w:hAnsi="Arial" w:cs="Arial"/>
                <w:sz w:val="20"/>
                <w:szCs w:val="20"/>
              </w:rPr>
            </w:pPr>
            <w:r w:rsidRPr="00CF7EB4">
              <w:rPr>
                <w:rFonts w:ascii="Arial" w:hAnsi="Arial" w:cs="Arial"/>
                <w:sz w:val="20"/>
                <w:szCs w:val="20"/>
              </w:rPr>
              <w:t>49.245.330.6</w:t>
            </w:r>
          </w:p>
        </w:tc>
      </w:tr>
      <w:tr w:rsidR="00D739F6" w14:paraId="7A96D2C8" w14:textId="77777777" w:rsidTr="00D739F6">
        <w:tc>
          <w:tcPr>
            <w:tcW w:w="1548" w:type="dxa"/>
          </w:tcPr>
          <w:p w14:paraId="235E3990" w14:textId="77777777" w:rsidR="00D739F6" w:rsidRDefault="00D739F6" w:rsidP="00D739F6">
            <w:pPr>
              <w:autoSpaceDE w:val="0"/>
              <w:autoSpaceDN w:val="0"/>
              <w:adjustRightInd w:val="0"/>
              <w:jc w:val="both"/>
              <w:rPr>
                <w:rFonts w:ascii="Arial" w:hAnsi="Arial" w:cs="Arial"/>
              </w:rPr>
            </w:pPr>
          </w:p>
        </w:tc>
        <w:tc>
          <w:tcPr>
            <w:tcW w:w="1549" w:type="dxa"/>
          </w:tcPr>
          <w:p w14:paraId="70D31B6E" w14:textId="77777777" w:rsidR="00D739F6" w:rsidRDefault="00D739F6" w:rsidP="00D739F6">
            <w:pPr>
              <w:autoSpaceDE w:val="0"/>
              <w:autoSpaceDN w:val="0"/>
              <w:adjustRightInd w:val="0"/>
              <w:jc w:val="both"/>
              <w:rPr>
                <w:rFonts w:ascii="Arial" w:hAnsi="Arial" w:cs="Arial"/>
              </w:rPr>
            </w:pPr>
          </w:p>
        </w:tc>
        <w:tc>
          <w:tcPr>
            <w:tcW w:w="1549" w:type="dxa"/>
          </w:tcPr>
          <w:p w14:paraId="6DD04E28" w14:textId="77777777" w:rsidR="00D739F6" w:rsidRDefault="00D739F6" w:rsidP="00D739F6">
            <w:pPr>
              <w:autoSpaceDE w:val="0"/>
              <w:autoSpaceDN w:val="0"/>
              <w:adjustRightInd w:val="0"/>
              <w:jc w:val="both"/>
              <w:rPr>
                <w:rFonts w:ascii="Arial" w:hAnsi="Arial" w:cs="Arial"/>
              </w:rPr>
            </w:pPr>
          </w:p>
        </w:tc>
        <w:tc>
          <w:tcPr>
            <w:tcW w:w="1549" w:type="dxa"/>
          </w:tcPr>
          <w:p w14:paraId="6B5356D4" w14:textId="77777777" w:rsidR="00D739F6" w:rsidRDefault="00D739F6" w:rsidP="00D739F6">
            <w:pPr>
              <w:autoSpaceDE w:val="0"/>
              <w:autoSpaceDN w:val="0"/>
              <w:adjustRightInd w:val="0"/>
              <w:jc w:val="both"/>
              <w:rPr>
                <w:rFonts w:ascii="Arial" w:hAnsi="Arial" w:cs="Arial"/>
              </w:rPr>
            </w:pPr>
          </w:p>
        </w:tc>
        <w:tc>
          <w:tcPr>
            <w:tcW w:w="1549" w:type="dxa"/>
          </w:tcPr>
          <w:p w14:paraId="7736FE6B" w14:textId="77777777" w:rsidR="00D739F6" w:rsidRDefault="00D739F6" w:rsidP="00D739F6">
            <w:pPr>
              <w:autoSpaceDE w:val="0"/>
              <w:autoSpaceDN w:val="0"/>
              <w:adjustRightInd w:val="0"/>
              <w:jc w:val="both"/>
              <w:rPr>
                <w:rFonts w:ascii="Arial" w:hAnsi="Arial" w:cs="Arial"/>
              </w:rPr>
            </w:pPr>
          </w:p>
        </w:tc>
        <w:tc>
          <w:tcPr>
            <w:tcW w:w="1549" w:type="dxa"/>
          </w:tcPr>
          <w:p w14:paraId="13CB555F" w14:textId="77777777" w:rsidR="00D739F6" w:rsidRDefault="00D739F6" w:rsidP="00D739F6">
            <w:pPr>
              <w:autoSpaceDE w:val="0"/>
              <w:autoSpaceDN w:val="0"/>
              <w:adjustRightInd w:val="0"/>
              <w:jc w:val="both"/>
              <w:rPr>
                <w:rFonts w:ascii="Arial" w:hAnsi="Arial" w:cs="Arial"/>
              </w:rPr>
            </w:pPr>
          </w:p>
        </w:tc>
      </w:tr>
    </w:tbl>
    <w:p w14:paraId="67B49304" w14:textId="36293A99" w:rsidR="00D739F6" w:rsidRDefault="00D739F6" w:rsidP="003149E5">
      <w:pPr>
        <w:pStyle w:val="Textoindependiente"/>
        <w:spacing w:before="24" w:after="1"/>
        <w:jc w:val="both"/>
        <w:rPr>
          <w:rFonts w:ascii="Arial Narrow" w:hAnsi="Arial Narrow"/>
          <w:sz w:val="24"/>
          <w:szCs w:val="24"/>
        </w:rPr>
      </w:pPr>
    </w:p>
    <w:p w14:paraId="391AE8DE" w14:textId="77777777" w:rsidR="00D739F6" w:rsidRPr="009658CF" w:rsidRDefault="00D739F6" w:rsidP="00D739F6">
      <w:pPr>
        <w:jc w:val="both"/>
        <w:rPr>
          <w:rFonts w:ascii="Arial" w:hAnsi="Arial" w:cs="Arial"/>
          <w:b/>
        </w:rPr>
      </w:pPr>
      <w:r w:rsidRPr="009658CF">
        <w:rPr>
          <w:rFonts w:ascii="Arial" w:hAnsi="Arial" w:cs="Arial"/>
          <w:b/>
        </w:rPr>
        <w:t>AFECTACIÓN A LA PROGRAMACIÓN FINANCIERA INICIAL.</w:t>
      </w:r>
    </w:p>
    <w:p w14:paraId="204F08FB" w14:textId="77777777" w:rsidR="00D739F6" w:rsidRPr="009658CF" w:rsidRDefault="00D739F6" w:rsidP="00D739F6">
      <w:pPr>
        <w:jc w:val="both"/>
        <w:rPr>
          <w:rFonts w:ascii="Arial" w:hAnsi="Arial" w:cs="Arial"/>
        </w:rPr>
      </w:pPr>
      <w:r w:rsidRPr="009658CF">
        <w:rPr>
          <w:rFonts w:ascii="Arial" w:hAnsi="Arial" w:cs="Arial"/>
        </w:rPr>
        <w:t>El arrastre de fondos es concordan</w:t>
      </w:r>
      <w:r>
        <w:rPr>
          <w:rFonts w:ascii="Arial" w:hAnsi="Arial" w:cs="Arial"/>
        </w:rPr>
        <w:t>te</w:t>
      </w:r>
      <w:r w:rsidRPr="009658CF">
        <w:rPr>
          <w:rFonts w:ascii="Arial" w:hAnsi="Arial" w:cs="Arial"/>
        </w:rPr>
        <w:t xml:space="preserve"> con lo establecido en los artículos 256 y 257 del COOTAD. Los traspasos presupuestarios </w:t>
      </w:r>
      <w:r>
        <w:rPr>
          <w:rFonts w:ascii="Arial" w:hAnsi="Arial" w:cs="Arial"/>
        </w:rPr>
        <w:t xml:space="preserve">mediante arrastre, </w:t>
      </w:r>
      <w:r w:rsidRPr="009658CF">
        <w:rPr>
          <w:rFonts w:ascii="Arial" w:hAnsi="Arial" w:cs="Arial"/>
        </w:rPr>
        <w:t>corresponden a compromisos realizados en el ejercicio 2025.</w:t>
      </w:r>
    </w:p>
    <w:p w14:paraId="22F7C06E" w14:textId="77777777" w:rsidR="00D739F6" w:rsidRPr="009658CF" w:rsidRDefault="00D739F6" w:rsidP="00D739F6">
      <w:pPr>
        <w:jc w:val="both"/>
        <w:rPr>
          <w:rFonts w:ascii="Arial" w:hAnsi="Arial" w:cs="Arial"/>
          <w:b/>
        </w:rPr>
      </w:pPr>
      <w:r w:rsidRPr="009658CF">
        <w:rPr>
          <w:rFonts w:ascii="Arial" w:hAnsi="Arial" w:cs="Arial"/>
          <w:b/>
        </w:rPr>
        <w:t>RECOMENDACIONES.</w:t>
      </w:r>
    </w:p>
    <w:p w14:paraId="6B7539A0" w14:textId="77777777" w:rsidR="00D739F6" w:rsidRPr="009658CF" w:rsidRDefault="00D739F6" w:rsidP="00D739F6">
      <w:pPr>
        <w:jc w:val="both"/>
      </w:pPr>
      <w:r w:rsidRPr="009658CF">
        <w:rPr>
          <w:rFonts w:ascii="Arial" w:hAnsi="Arial" w:cs="Arial"/>
        </w:rPr>
        <w:t>Por lo expuesto y una vez efectuado el análisis técnico pertinente, la Dirección de Gestión Financiera, indica que es pertinente la modificación propuesta y por lo tanto se recomienda el registro de los movimientos propuestos en el presupuesto del GADCMJS.</w:t>
      </w:r>
    </w:p>
    <w:bookmarkEnd w:id="1"/>
    <w:bookmarkEnd w:id="2"/>
    <w:p w14:paraId="1455BFE8" w14:textId="77777777" w:rsidR="00D739F6" w:rsidRDefault="00D739F6" w:rsidP="003149E5">
      <w:pPr>
        <w:spacing w:after="0"/>
        <w:jc w:val="both"/>
        <w:rPr>
          <w:rFonts w:ascii="Arial Narrow" w:eastAsia="Times New Roman" w:hAnsi="Arial Narrow" w:cs="Arial"/>
          <w:b/>
          <w:sz w:val="24"/>
          <w:szCs w:val="24"/>
          <w:lang w:val="es-EC" w:eastAsia="es-EC"/>
        </w:rPr>
      </w:pPr>
    </w:p>
    <w:p w14:paraId="59B418BC" w14:textId="55CC2935" w:rsidR="002F514F" w:rsidRPr="003149E5" w:rsidRDefault="002F514F" w:rsidP="003149E5">
      <w:pPr>
        <w:spacing w:after="0"/>
        <w:jc w:val="both"/>
        <w:rPr>
          <w:rFonts w:ascii="Arial Narrow" w:eastAsia="Times New Roman" w:hAnsi="Arial Narrow" w:cs="Arial"/>
          <w:b/>
          <w:sz w:val="24"/>
          <w:szCs w:val="24"/>
          <w:lang w:val="es-EC" w:eastAsia="es-EC"/>
        </w:rPr>
      </w:pPr>
      <w:r w:rsidRPr="003149E5">
        <w:rPr>
          <w:rFonts w:ascii="Arial Narrow" w:eastAsia="Times New Roman" w:hAnsi="Arial Narrow" w:cs="Arial"/>
          <w:b/>
          <w:sz w:val="24"/>
          <w:szCs w:val="24"/>
          <w:lang w:val="es-EC" w:eastAsia="es-EC"/>
        </w:rPr>
        <w:t>EXPIDE:</w:t>
      </w:r>
    </w:p>
    <w:p w14:paraId="6D25D1B1" w14:textId="77777777" w:rsidR="002F514F" w:rsidRPr="003149E5" w:rsidRDefault="002F514F" w:rsidP="003149E5">
      <w:pPr>
        <w:spacing w:after="0"/>
        <w:jc w:val="both"/>
        <w:rPr>
          <w:rFonts w:ascii="Arial Narrow" w:eastAsia="Times New Roman" w:hAnsi="Arial Narrow" w:cs="Arial"/>
          <w:sz w:val="24"/>
          <w:szCs w:val="24"/>
          <w:lang w:val="es-EC" w:eastAsia="es-EC"/>
        </w:rPr>
      </w:pPr>
    </w:p>
    <w:p w14:paraId="5EEA54A2" w14:textId="30F0C742" w:rsidR="002F514F" w:rsidRPr="003149E5" w:rsidRDefault="002F514F" w:rsidP="003149E5">
      <w:pPr>
        <w:ind w:left="2"/>
        <w:jc w:val="both"/>
        <w:rPr>
          <w:rFonts w:ascii="Arial Narrow" w:hAnsi="Arial Narrow" w:cs="Arial"/>
          <w:b/>
          <w:color w:val="000000"/>
          <w:sz w:val="24"/>
          <w:szCs w:val="24"/>
        </w:rPr>
      </w:pPr>
      <w:r w:rsidRPr="003149E5">
        <w:rPr>
          <w:rFonts w:ascii="Arial Narrow" w:eastAsia="Arial" w:hAnsi="Arial Narrow" w:cs="Arial"/>
          <w:b/>
          <w:color w:val="000000"/>
          <w:sz w:val="24"/>
          <w:szCs w:val="24"/>
          <w:lang w:val="es-EC"/>
        </w:rPr>
        <w:t xml:space="preserve">REFORMA PRESUPUESTARIA DE SUPLEMENTO DE CRÉDITO </w:t>
      </w:r>
      <w:r w:rsidR="003115E4">
        <w:rPr>
          <w:rFonts w:ascii="Arial Narrow" w:eastAsia="Arial" w:hAnsi="Arial Narrow" w:cs="Arial"/>
          <w:b/>
          <w:sz w:val="24"/>
          <w:szCs w:val="24"/>
          <w:lang w:val="es-EC"/>
        </w:rPr>
        <w:t xml:space="preserve">ARRASTRE DE SALDOS AÑO 2025 </w:t>
      </w:r>
      <w:r w:rsidRPr="003149E5">
        <w:rPr>
          <w:rFonts w:ascii="Arial Narrow" w:eastAsia="Arial" w:hAnsi="Arial Narrow" w:cs="Arial"/>
          <w:b/>
          <w:color w:val="000000"/>
          <w:sz w:val="24"/>
          <w:szCs w:val="24"/>
          <w:lang w:val="es-EC"/>
        </w:rPr>
        <w:t xml:space="preserve">REFORMA </w:t>
      </w:r>
      <w:proofErr w:type="spellStart"/>
      <w:r w:rsidRPr="003149E5">
        <w:rPr>
          <w:rFonts w:ascii="Arial Narrow" w:eastAsia="Arial" w:hAnsi="Arial Narrow" w:cs="Arial"/>
          <w:b/>
          <w:sz w:val="24"/>
          <w:szCs w:val="24"/>
          <w:lang w:val="es-EC"/>
        </w:rPr>
        <w:t>Nº</w:t>
      </w:r>
      <w:proofErr w:type="spellEnd"/>
      <w:r w:rsidRPr="003149E5">
        <w:rPr>
          <w:rFonts w:ascii="Arial Narrow" w:eastAsia="Arial" w:hAnsi="Arial Narrow" w:cs="Arial"/>
          <w:b/>
          <w:sz w:val="24"/>
          <w:szCs w:val="24"/>
          <w:lang w:val="es-EC"/>
        </w:rPr>
        <w:t xml:space="preserve"> </w:t>
      </w:r>
      <w:r w:rsidR="003115E4">
        <w:rPr>
          <w:rFonts w:ascii="Arial Narrow" w:eastAsia="Arial" w:hAnsi="Arial Narrow" w:cs="Arial"/>
          <w:b/>
          <w:sz w:val="24"/>
          <w:szCs w:val="24"/>
          <w:lang w:val="es-EC"/>
        </w:rPr>
        <w:t>01</w:t>
      </w:r>
      <w:r w:rsidR="00B0215D" w:rsidRPr="003149E5">
        <w:rPr>
          <w:rFonts w:ascii="Arial Narrow" w:eastAsia="Arial" w:hAnsi="Arial Narrow" w:cs="Arial"/>
          <w:b/>
          <w:sz w:val="24"/>
          <w:szCs w:val="24"/>
          <w:lang w:val="es-EC"/>
        </w:rPr>
        <w:t xml:space="preserve"> </w:t>
      </w:r>
      <w:r w:rsidR="008E350B" w:rsidRPr="003149E5">
        <w:rPr>
          <w:rFonts w:ascii="Arial Narrow" w:eastAsia="Arial" w:hAnsi="Arial Narrow" w:cs="Arial"/>
          <w:b/>
          <w:sz w:val="24"/>
          <w:szCs w:val="24"/>
          <w:lang w:val="es-EC"/>
        </w:rPr>
        <w:t xml:space="preserve">A </w:t>
      </w:r>
      <w:r w:rsidRPr="003149E5">
        <w:rPr>
          <w:rFonts w:ascii="Arial Narrow" w:eastAsia="Arial" w:hAnsi="Arial Narrow" w:cs="Arial"/>
          <w:b/>
          <w:sz w:val="24"/>
          <w:szCs w:val="24"/>
          <w:lang w:val="es-EC"/>
        </w:rPr>
        <w:t xml:space="preserve">LA </w:t>
      </w:r>
      <w:r w:rsidRPr="003149E5">
        <w:rPr>
          <w:rFonts w:ascii="Arial Narrow" w:hAnsi="Arial Narrow" w:cs="Arial"/>
          <w:b/>
          <w:sz w:val="24"/>
          <w:szCs w:val="24"/>
        </w:rPr>
        <w:t>ORDENANZA DEL PRESUPUESTO PARA EL EJERCICIO ECONÓMICO 202</w:t>
      </w:r>
      <w:r w:rsidR="003115E4">
        <w:rPr>
          <w:rFonts w:ascii="Arial Narrow" w:hAnsi="Arial Narrow" w:cs="Arial"/>
          <w:b/>
          <w:sz w:val="24"/>
          <w:szCs w:val="24"/>
        </w:rPr>
        <w:t>6</w:t>
      </w:r>
      <w:r w:rsidRPr="003149E5">
        <w:rPr>
          <w:rFonts w:ascii="Arial Narrow" w:hAnsi="Arial Narrow" w:cs="Arial"/>
          <w:b/>
          <w:sz w:val="24"/>
          <w:szCs w:val="24"/>
        </w:rPr>
        <w:t xml:space="preserve"> DEL GOBIERNO AUTÓNOMO DESCENTRALIZADO MUNICIPAL DEL CANTÓN LA JOYA DE LOS SACHAS</w:t>
      </w:r>
      <w:r w:rsidRPr="003149E5">
        <w:rPr>
          <w:rFonts w:ascii="Arial Narrow" w:hAnsi="Arial Narrow" w:cs="Arial"/>
          <w:b/>
          <w:color w:val="000000"/>
          <w:sz w:val="24"/>
          <w:szCs w:val="24"/>
        </w:rPr>
        <w:t>.</w:t>
      </w:r>
    </w:p>
    <w:p w14:paraId="17F7FB14" w14:textId="77777777" w:rsidR="00E36A62" w:rsidRPr="003149E5" w:rsidRDefault="00E36A62" w:rsidP="003149E5">
      <w:pPr>
        <w:spacing w:after="0"/>
        <w:jc w:val="both"/>
        <w:rPr>
          <w:rFonts w:ascii="Arial Narrow" w:eastAsia="Times New Roman" w:hAnsi="Arial Narrow" w:cs="Arial"/>
          <w:b/>
          <w:sz w:val="24"/>
          <w:szCs w:val="24"/>
          <w:lang w:val="es-EC" w:eastAsia="es-EC"/>
        </w:rPr>
      </w:pPr>
    </w:p>
    <w:p w14:paraId="3ADE7EC1" w14:textId="2D575141" w:rsidR="00B0215D" w:rsidRPr="003149E5" w:rsidRDefault="002F514F" w:rsidP="003149E5">
      <w:pPr>
        <w:spacing w:after="0"/>
        <w:jc w:val="both"/>
        <w:rPr>
          <w:rFonts w:ascii="Arial Narrow" w:eastAsia="Arial" w:hAnsi="Arial Narrow" w:cs="Arial"/>
          <w:sz w:val="24"/>
          <w:szCs w:val="24"/>
          <w:lang w:val="es-EC"/>
        </w:rPr>
      </w:pPr>
      <w:r w:rsidRPr="003149E5">
        <w:rPr>
          <w:rFonts w:ascii="Arial Narrow" w:eastAsia="Times New Roman" w:hAnsi="Arial Narrow" w:cs="Arial"/>
          <w:b/>
          <w:sz w:val="24"/>
          <w:szCs w:val="24"/>
          <w:lang w:val="es-EC" w:eastAsia="es-EC"/>
        </w:rPr>
        <w:t xml:space="preserve">Artículo 1.- </w:t>
      </w:r>
      <w:r w:rsidRPr="003149E5">
        <w:rPr>
          <w:rFonts w:ascii="Arial Narrow" w:eastAsia="Times New Roman" w:hAnsi="Arial Narrow" w:cs="Arial"/>
          <w:sz w:val="24"/>
          <w:szCs w:val="24"/>
          <w:lang w:val="es-EC" w:eastAsia="es-EC"/>
        </w:rPr>
        <w:t>Refórmese</w:t>
      </w:r>
      <w:r w:rsidRPr="003149E5">
        <w:rPr>
          <w:rFonts w:ascii="Arial Narrow" w:eastAsia="Times New Roman" w:hAnsi="Arial Narrow" w:cs="Arial"/>
          <w:b/>
          <w:sz w:val="24"/>
          <w:szCs w:val="24"/>
          <w:lang w:val="es-EC" w:eastAsia="es-EC"/>
        </w:rPr>
        <w:t xml:space="preserve"> </w:t>
      </w:r>
      <w:r w:rsidRPr="003149E5">
        <w:rPr>
          <w:rFonts w:ascii="Arial Narrow" w:eastAsia="Times New Roman" w:hAnsi="Arial Narrow" w:cs="Arial"/>
          <w:sz w:val="24"/>
          <w:szCs w:val="24"/>
          <w:lang w:val="es-EC" w:eastAsia="es-EC"/>
        </w:rPr>
        <w:t xml:space="preserve">la </w:t>
      </w:r>
      <w:r w:rsidRPr="003149E5">
        <w:rPr>
          <w:rFonts w:ascii="Arial Narrow" w:hAnsi="Arial Narrow" w:cs="Arial"/>
          <w:sz w:val="24"/>
          <w:szCs w:val="24"/>
        </w:rPr>
        <w:t>ORDENANZA DEL PRESUPUESTO PARA EL EJERCICIO ECONÓMICO 202</w:t>
      </w:r>
      <w:r w:rsidR="003115E4">
        <w:rPr>
          <w:rFonts w:ascii="Arial Narrow" w:hAnsi="Arial Narrow" w:cs="Arial"/>
          <w:sz w:val="24"/>
          <w:szCs w:val="24"/>
        </w:rPr>
        <w:t xml:space="preserve">6 </w:t>
      </w:r>
      <w:r w:rsidRPr="003149E5">
        <w:rPr>
          <w:rFonts w:ascii="Arial Narrow" w:hAnsi="Arial Narrow" w:cs="Arial"/>
          <w:sz w:val="24"/>
          <w:szCs w:val="24"/>
        </w:rPr>
        <w:t>DEL GOBIERNO AUTÓNOMO DESCENTRALIZADO MUNICIPAL DEL CANTÓN LA JOYA DE LOS SACHAS</w:t>
      </w:r>
      <w:r w:rsidRPr="003149E5">
        <w:rPr>
          <w:rFonts w:ascii="Arial Narrow" w:eastAsia="Arial" w:hAnsi="Arial Narrow" w:cs="Arial"/>
          <w:sz w:val="24"/>
          <w:szCs w:val="24"/>
          <w:lang w:val="es-EC"/>
        </w:rPr>
        <w:t xml:space="preserve">, con el siguiente </w:t>
      </w:r>
      <w:r w:rsidRPr="003149E5">
        <w:rPr>
          <w:rFonts w:ascii="Arial Narrow" w:eastAsia="Arial" w:hAnsi="Arial Narrow" w:cs="Arial"/>
          <w:color w:val="000000"/>
          <w:sz w:val="24"/>
          <w:szCs w:val="24"/>
          <w:lang w:val="es-EC"/>
        </w:rPr>
        <w:t xml:space="preserve">SUPLEMENTO </w:t>
      </w:r>
      <w:r w:rsidR="00D739F6">
        <w:rPr>
          <w:rFonts w:ascii="Arial Narrow" w:eastAsia="Arial" w:hAnsi="Arial Narrow" w:cs="Arial"/>
          <w:color w:val="000000"/>
          <w:sz w:val="24"/>
          <w:szCs w:val="24"/>
          <w:lang w:val="es-EC"/>
        </w:rPr>
        <w:t xml:space="preserve">Y ARRASTRE </w:t>
      </w:r>
      <w:r w:rsidRPr="003149E5">
        <w:rPr>
          <w:rFonts w:ascii="Arial Narrow" w:eastAsia="Arial" w:hAnsi="Arial Narrow" w:cs="Arial"/>
          <w:sz w:val="24"/>
          <w:szCs w:val="24"/>
          <w:lang w:val="es-EC"/>
        </w:rPr>
        <w:t xml:space="preserve">(Reforma </w:t>
      </w:r>
      <w:r w:rsidR="003115E4">
        <w:rPr>
          <w:rFonts w:ascii="Arial Narrow" w:eastAsia="Arial" w:hAnsi="Arial Narrow" w:cs="Arial"/>
          <w:sz w:val="24"/>
          <w:szCs w:val="24"/>
          <w:lang w:val="es-EC"/>
        </w:rPr>
        <w:t>01)</w:t>
      </w:r>
      <w:r w:rsidRPr="003149E5">
        <w:rPr>
          <w:rFonts w:ascii="Arial Narrow" w:eastAsia="Arial" w:hAnsi="Arial Narrow" w:cs="Arial"/>
          <w:sz w:val="24"/>
          <w:szCs w:val="24"/>
          <w:lang w:val="es-EC"/>
        </w:rPr>
        <w:t xml:space="preserve"> conforme a lo solicitado por la Directora de Gestión Financiera y </w:t>
      </w:r>
      <w:proofErr w:type="gramStart"/>
      <w:r w:rsidRPr="003149E5">
        <w:rPr>
          <w:rFonts w:ascii="Arial Narrow" w:eastAsia="Arial" w:hAnsi="Arial Narrow" w:cs="Arial"/>
          <w:sz w:val="24"/>
          <w:szCs w:val="24"/>
          <w:lang w:val="es-EC"/>
        </w:rPr>
        <w:t>detallado</w:t>
      </w:r>
      <w:r w:rsidR="009F51A2">
        <w:rPr>
          <w:rFonts w:ascii="Arial Narrow" w:eastAsia="Arial" w:hAnsi="Arial Narrow" w:cs="Arial"/>
          <w:sz w:val="24"/>
          <w:szCs w:val="24"/>
          <w:lang w:val="es-EC"/>
        </w:rPr>
        <w:t xml:space="preserve">  en</w:t>
      </w:r>
      <w:proofErr w:type="gramEnd"/>
      <w:r w:rsidR="009F51A2">
        <w:rPr>
          <w:rFonts w:ascii="Arial Narrow" w:eastAsia="Arial" w:hAnsi="Arial Narrow" w:cs="Arial"/>
          <w:sz w:val="24"/>
          <w:szCs w:val="24"/>
          <w:lang w:val="es-EC"/>
        </w:rPr>
        <w:t xml:space="preserve"> la </w:t>
      </w:r>
      <w:r w:rsidR="00B0215D" w:rsidRPr="003149E5">
        <w:rPr>
          <w:rFonts w:ascii="Arial Narrow" w:eastAsia="Arial" w:hAnsi="Arial Narrow" w:cs="Arial"/>
          <w:sz w:val="24"/>
          <w:szCs w:val="24"/>
          <w:lang w:val="es-EC"/>
        </w:rPr>
        <w:t xml:space="preserve">Reforma Nro. </w:t>
      </w:r>
      <w:r w:rsidR="003115E4">
        <w:rPr>
          <w:rFonts w:ascii="Arial Narrow" w:eastAsia="Arial" w:hAnsi="Arial Narrow" w:cs="Arial"/>
          <w:sz w:val="24"/>
          <w:szCs w:val="24"/>
          <w:lang w:val="es-EC"/>
        </w:rPr>
        <w:t>01</w:t>
      </w:r>
      <w:r w:rsidR="00B0215D" w:rsidRPr="003149E5">
        <w:rPr>
          <w:rFonts w:ascii="Arial Narrow" w:eastAsia="Arial" w:hAnsi="Arial Narrow" w:cs="Arial"/>
          <w:sz w:val="24"/>
          <w:szCs w:val="24"/>
          <w:lang w:val="es-EC"/>
        </w:rPr>
        <w:t>.</w:t>
      </w:r>
    </w:p>
    <w:p w14:paraId="61151D75" w14:textId="77777777" w:rsidR="00F35AEB" w:rsidRPr="003149E5" w:rsidRDefault="00F35AEB" w:rsidP="003149E5">
      <w:pPr>
        <w:spacing w:after="0"/>
        <w:jc w:val="both"/>
        <w:rPr>
          <w:rFonts w:ascii="Arial Narrow" w:eastAsia="Arial" w:hAnsi="Arial Narrow" w:cs="Arial"/>
          <w:sz w:val="24"/>
          <w:szCs w:val="24"/>
          <w:lang w:val="es-EC"/>
        </w:rPr>
      </w:pPr>
    </w:p>
    <w:p w14:paraId="0FAF38D7" w14:textId="77777777" w:rsidR="00E01BF1" w:rsidRPr="003149E5" w:rsidRDefault="00E01BF1" w:rsidP="003149E5">
      <w:pPr>
        <w:spacing w:after="0"/>
        <w:jc w:val="both"/>
        <w:rPr>
          <w:rFonts w:ascii="Arial Narrow" w:eastAsia="Times New Roman" w:hAnsi="Arial Narrow" w:cs="Arial"/>
          <w:sz w:val="24"/>
          <w:szCs w:val="24"/>
          <w:lang w:val="es-EC" w:eastAsia="es-EC"/>
        </w:rPr>
      </w:pPr>
      <w:bookmarkStart w:id="3" w:name="_GoBack"/>
      <w:bookmarkEnd w:id="3"/>
      <w:r w:rsidRPr="003149E5">
        <w:rPr>
          <w:rFonts w:ascii="Arial Narrow" w:eastAsia="Times New Roman" w:hAnsi="Arial Narrow" w:cs="Arial"/>
          <w:b/>
          <w:sz w:val="24"/>
          <w:szCs w:val="24"/>
          <w:lang w:val="es-EC" w:eastAsia="es-EC"/>
        </w:rPr>
        <w:t xml:space="preserve">Artículo 2.- </w:t>
      </w:r>
      <w:r w:rsidRPr="003149E5">
        <w:rPr>
          <w:rFonts w:ascii="Arial Narrow" w:eastAsia="Times New Roman" w:hAnsi="Arial Narrow" w:cs="Arial"/>
          <w:sz w:val="24"/>
          <w:szCs w:val="24"/>
          <w:lang w:val="es-EC" w:eastAsia="es-EC"/>
        </w:rPr>
        <w:t>Encárguese de su ejecución al titular de la Dirección de Gestión Financiera del GADMCJS.</w:t>
      </w:r>
    </w:p>
    <w:p w14:paraId="502441C8" w14:textId="77777777" w:rsidR="00E01BF1" w:rsidRPr="003149E5" w:rsidRDefault="00E01BF1" w:rsidP="003149E5">
      <w:pPr>
        <w:spacing w:after="0"/>
        <w:jc w:val="both"/>
        <w:rPr>
          <w:rFonts w:ascii="Arial Narrow" w:eastAsia="Times New Roman" w:hAnsi="Arial Narrow" w:cs="Arial"/>
          <w:sz w:val="24"/>
          <w:szCs w:val="24"/>
          <w:lang w:val="es-EC" w:eastAsia="es-EC"/>
        </w:rPr>
      </w:pPr>
    </w:p>
    <w:p w14:paraId="19FC7FE8" w14:textId="74AC10A4" w:rsidR="00E01BF1" w:rsidRPr="003149E5" w:rsidRDefault="00E01BF1" w:rsidP="003149E5">
      <w:pPr>
        <w:jc w:val="both"/>
        <w:rPr>
          <w:rFonts w:ascii="Arial Narrow" w:hAnsi="Arial Narrow" w:cs="Arial"/>
          <w:sz w:val="24"/>
          <w:szCs w:val="24"/>
        </w:rPr>
      </w:pPr>
      <w:r w:rsidRPr="003149E5">
        <w:rPr>
          <w:rFonts w:ascii="Arial Narrow" w:hAnsi="Arial Narrow" w:cs="Arial"/>
          <w:sz w:val="24"/>
          <w:szCs w:val="24"/>
        </w:rPr>
        <w:t>Dado y firmado en la sala de sesiones del Gobierno Autónomo Descentralizado Municipal del cantón La Joya de los Sachas, a los ……</w:t>
      </w:r>
      <w:proofErr w:type="gramStart"/>
      <w:r w:rsidRPr="003149E5">
        <w:rPr>
          <w:rFonts w:ascii="Arial Narrow" w:hAnsi="Arial Narrow" w:cs="Arial"/>
          <w:sz w:val="24"/>
          <w:szCs w:val="24"/>
        </w:rPr>
        <w:t>…….</w:t>
      </w:r>
      <w:proofErr w:type="gramEnd"/>
      <w:r w:rsidRPr="003149E5">
        <w:rPr>
          <w:rFonts w:ascii="Arial Narrow" w:hAnsi="Arial Narrow" w:cs="Arial"/>
          <w:sz w:val="24"/>
          <w:szCs w:val="24"/>
        </w:rPr>
        <w:t>. del mes de.</w:t>
      </w:r>
    </w:p>
    <w:p w14:paraId="06C3B07D" w14:textId="77777777" w:rsidR="00E01BF1" w:rsidRPr="003149E5" w:rsidRDefault="00E01BF1" w:rsidP="003149E5">
      <w:pPr>
        <w:spacing w:line="240" w:lineRule="auto"/>
        <w:jc w:val="both"/>
        <w:rPr>
          <w:rFonts w:ascii="Arial Narrow" w:hAnsi="Arial Narrow" w:cs="Arial"/>
          <w:sz w:val="24"/>
          <w:szCs w:val="24"/>
        </w:rPr>
      </w:pPr>
    </w:p>
    <w:p w14:paraId="1C5670A5" w14:textId="77777777" w:rsidR="00E01BF1" w:rsidRPr="003149E5" w:rsidRDefault="00E01BF1" w:rsidP="003149E5">
      <w:pPr>
        <w:spacing w:after="0" w:line="240" w:lineRule="auto"/>
        <w:jc w:val="both"/>
        <w:rPr>
          <w:rFonts w:ascii="Arial Narrow" w:hAnsi="Arial Narrow" w:cs="Arial"/>
          <w:sz w:val="24"/>
          <w:szCs w:val="24"/>
          <w:lang w:val="en-US"/>
        </w:rPr>
      </w:pPr>
    </w:p>
    <w:p w14:paraId="3B2C3D7D" w14:textId="77777777" w:rsidR="00E01BF1" w:rsidRPr="003149E5" w:rsidRDefault="00E01BF1" w:rsidP="003149E5">
      <w:pPr>
        <w:spacing w:after="0" w:line="240" w:lineRule="auto"/>
        <w:jc w:val="both"/>
        <w:rPr>
          <w:rFonts w:ascii="Arial Narrow" w:hAnsi="Arial Narrow" w:cs="Arial"/>
          <w:sz w:val="24"/>
          <w:szCs w:val="24"/>
          <w:lang w:val="en-US"/>
        </w:rPr>
      </w:pPr>
    </w:p>
    <w:p w14:paraId="2B3FAC31" w14:textId="77777777" w:rsidR="00E01BF1" w:rsidRPr="003149E5" w:rsidRDefault="00E01BF1" w:rsidP="003149E5">
      <w:pPr>
        <w:spacing w:after="0" w:line="240" w:lineRule="auto"/>
        <w:jc w:val="both"/>
        <w:rPr>
          <w:rFonts w:ascii="Arial Narrow" w:hAnsi="Arial Narrow" w:cs="Arial"/>
          <w:sz w:val="24"/>
          <w:szCs w:val="24"/>
        </w:rPr>
      </w:pPr>
      <w:r w:rsidRPr="003149E5">
        <w:rPr>
          <w:rFonts w:ascii="Arial Narrow" w:hAnsi="Arial Narrow" w:cs="Arial"/>
          <w:sz w:val="24"/>
          <w:szCs w:val="24"/>
          <w:lang w:val="en-US"/>
        </w:rPr>
        <w:t xml:space="preserve"> Mgs. Katherin Lizeth Hinojosa Rojas                         </w:t>
      </w:r>
      <w:proofErr w:type="spellStart"/>
      <w:r w:rsidRPr="003149E5">
        <w:rPr>
          <w:rFonts w:ascii="Arial Narrow" w:hAnsi="Arial Narrow" w:cs="Arial"/>
          <w:sz w:val="24"/>
          <w:szCs w:val="24"/>
          <w:lang w:val="en-US"/>
        </w:rPr>
        <w:t>Abg</w:t>
      </w:r>
      <w:proofErr w:type="spellEnd"/>
      <w:r w:rsidRPr="003149E5">
        <w:rPr>
          <w:rFonts w:ascii="Arial Narrow" w:hAnsi="Arial Narrow" w:cs="Arial"/>
          <w:sz w:val="24"/>
          <w:szCs w:val="24"/>
          <w:lang w:val="en-US"/>
        </w:rPr>
        <w:t xml:space="preserve">. </w:t>
      </w:r>
      <w:r w:rsidRPr="003149E5">
        <w:rPr>
          <w:rFonts w:ascii="Arial Narrow" w:hAnsi="Arial Narrow" w:cs="Arial"/>
          <w:sz w:val="24"/>
          <w:szCs w:val="24"/>
        </w:rPr>
        <w:t xml:space="preserve">Liliana </w:t>
      </w:r>
      <w:proofErr w:type="spellStart"/>
      <w:r w:rsidRPr="003149E5">
        <w:rPr>
          <w:rFonts w:ascii="Arial Narrow" w:hAnsi="Arial Narrow" w:cs="Arial"/>
          <w:sz w:val="24"/>
          <w:szCs w:val="24"/>
        </w:rPr>
        <w:t>Jeaneth</w:t>
      </w:r>
      <w:proofErr w:type="spellEnd"/>
      <w:r w:rsidRPr="003149E5">
        <w:rPr>
          <w:rFonts w:ascii="Arial Narrow" w:hAnsi="Arial Narrow" w:cs="Arial"/>
          <w:sz w:val="24"/>
          <w:szCs w:val="24"/>
        </w:rPr>
        <w:t xml:space="preserve"> Rojas Henao</w:t>
      </w:r>
    </w:p>
    <w:p w14:paraId="44BDAE17" w14:textId="77777777" w:rsidR="00E01BF1" w:rsidRPr="003149E5" w:rsidRDefault="00E01BF1" w:rsidP="003149E5">
      <w:pPr>
        <w:spacing w:after="0" w:line="240" w:lineRule="auto"/>
        <w:jc w:val="both"/>
        <w:rPr>
          <w:rFonts w:ascii="Arial Narrow" w:hAnsi="Arial Narrow" w:cs="Arial"/>
          <w:sz w:val="24"/>
          <w:szCs w:val="24"/>
        </w:rPr>
      </w:pPr>
      <w:r w:rsidRPr="003149E5">
        <w:rPr>
          <w:rFonts w:ascii="Arial Narrow" w:hAnsi="Arial Narrow" w:cs="Arial"/>
          <w:b/>
          <w:sz w:val="24"/>
          <w:szCs w:val="24"/>
        </w:rPr>
        <w:t xml:space="preserve">     ALCALDESA DEL CANTÓN                                       SECRETARIA GENERAL </w:t>
      </w:r>
    </w:p>
    <w:p w14:paraId="3BCC7D79" w14:textId="77777777" w:rsidR="00E01BF1" w:rsidRPr="003149E5" w:rsidRDefault="00E01BF1" w:rsidP="003149E5">
      <w:pPr>
        <w:spacing w:after="0" w:line="240" w:lineRule="auto"/>
        <w:jc w:val="both"/>
        <w:rPr>
          <w:rFonts w:ascii="Arial Narrow" w:hAnsi="Arial Narrow" w:cs="Arial"/>
          <w:b/>
          <w:sz w:val="24"/>
          <w:szCs w:val="24"/>
        </w:rPr>
      </w:pPr>
      <w:r w:rsidRPr="003149E5">
        <w:rPr>
          <w:rFonts w:ascii="Arial Narrow" w:hAnsi="Arial Narrow" w:cs="Arial"/>
          <w:b/>
          <w:sz w:val="24"/>
          <w:szCs w:val="24"/>
        </w:rPr>
        <w:t xml:space="preserve">     LA JOYA DE LOS SACHAS</w:t>
      </w:r>
    </w:p>
    <w:p w14:paraId="2EF671FC" w14:textId="77777777" w:rsidR="00E01BF1" w:rsidRPr="003149E5" w:rsidRDefault="00E01BF1" w:rsidP="003149E5">
      <w:pPr>
        <w:spacing w:after="0" w:line="240" w:lineRule="auto"/>
        <w:jc w:val="both"/>
        <w:rPr>
          <w:rFonts w:ascii="Arial Narrow" w:hAnsi="Arial Narrow" w:cs="Arial"/>
          <w:b/>
          <w:sz w:val="24"/>
          <w:szCs w:val="24"/>
        </w:rPr>
      </w:pPr>
    </w:p>
    <w:p w14:paraId="3F7FA105" w14:textId="7E5DEF23" w:rsidR="00E01BF1" w:rsidRPr="003149E5" w:rsidRDefault="00E01BF1" w:rsidP="003149E5">
      <w:pPr>
        <w:spacing w:after="0"/>
        <w:jc w:val="both"/>
        <w:rPr>
          <w:rFonts w:ascii="Arial Narrow" w:hAnsi="Arial Narrow" w:cs="Arial"/>
          <w:b/>
          <w:sz w:val="24"/>
          <w:szCs w:val="24"/>
        </w:rPr>
      </w:pPr>
      <w:r w:rsidRPr="003149E5">
        <w:rPr>
          <w:rFonts w:ascii="Arial Narrow" w:hAnsi="Arial Narrow" w:cs="Arial"/>
          <w:b/>
          <w:bCs/>
          <w:sz w:val="24"/>
          <w:szCs w:val="24"/>
        </w:rPr>
        <w:t>CERTIFICO:</w:t>
      </w:r>
      <w:r w:rsidRPr="003149E5">
        <w:rPr>
          <w:rFonts w:ascii="Arial Narrow" w:hAnsi="Arial Narrow" w:cs="Arial"/>
          <w:sz w:val="24"/>
          <w:szCs w:val="24"/>
        </w:rPr>
        <w:t xml:space="preserve"> Que, la presente</w:t>
      </w:r>
      <w:r w:rsidRPr="003149E5">
        <w:rPr>
          <w:rFonts w:ascii="Arial Narrow" w:hAnsi="Arial Narrow" w:cs="Arial"/>
          <w:b/>
          <w:sz w:val="24"/>
          <w:szCs w:val="24"/>
        </w:rPr>
        <w:t xml:space="preserve"> REFORMA PRESUPUESTARIA DE PARA EL EJERCICIO ECONÓMICO 202</w:t>
      </w:r>
      <w:r w:rsidR="00DB151E">
        <w:rPr>
          <w:rFonts w:ascii="Arial Narrow" w:hAnsi="Arial Narrow" w:cs="Arial"/>
          <w:b/>
          <w:sz w:val="24"/>
          <w:szCs w:val="24"/>
        </w:rPr>
        <w:t>6</w:t>
      </w:r>
      <w:r w:rsidRPr="003149E5">
        <w:rPr>
          <w:rFonts w:ascii="Arial Narrow" w:hAnsi="Arial Narrow" w:cs="Arial"/>
          <w:b/>
          <w:sz w:val="24"/>
          <w:szCs w:val="24"/>
        </w:rPr>
        <w:t xml:space="preserve"> DEL GOBIERNO AUTÓNOMO DESCENTRALIZADO MUNICIPAL DEL CANTÓN LA JOYA DE LOS SACHAS,</w:t>
      </w:r>
      <w:r w:rsidRPr="003149E5">
        <w:rPr>
          <w:rFonts w:ascii="Arial Narrow" w:hAnsi="Arial Narrow" w:cs="Arial"/>
          <w:sz w:val="24"/>
          <w:szCs w:val="24"/>
        </w:rPr>
        <w:t xml:space="preserve"> ha sido conocida, discutida y aprobada por el Órgano Legislativo Municipal, en primera y segunda sesión ordinaria y extraordinaria, efectuadas los </w:t>
      </w:r>
      <w:r w:rsidRPr="003149E5">
        <w:rPr>
          <w:rFonts w:ascii="Arial Narrow" w:hAnsi="Arial Narrow" w:cs="Arial"/>
          <w:sz w:val="24"/>
          <w:szCs w:val="24"/>
          <w:highlight w:val="yellow"/>
        </w:rPr>
        <w:t>días …. y</w:t>
      </w:r>
      <w:proofErr w:type="gramStart"/>
      <w:r w:rsidRPr="003149E5">
        <w:rPr>
          <w:rFonts w:ascii="Arial Narrow" w:hAnsi="Arial Narrow" w:cs="Arial"/>
          <w:sz w:val="24"/>
          <w:szCs w:val="24"/>
          <w:highlight w:val="yellow"/>
        </w:rPr>
        <w:t xml:space="preserve"> ….</w:t>
      </w:r>
      <w:proofErr w:type="gramEnd"/>
      <w:r w:rsidRPr="003149E5">
        <w:rPr>
          <w:rFonts w:ascii="Arial Narrow" w:hAnsi="Arial Narrow" w:cs="Arial"/>
          <w:sz w:val="24"/>
          <w:szCs w:val="24"/>
          <w:highlight w:val="yellow"/>
        </w:rPr>
        <w:t>. de</w:t>
      </w:r>
      <w:r w:rsidRPr="003149E5">
        <w:rPr>
          <w:rFonts w:ascii="Arial Narrow" w:hAnsi="Arial Narrow" w:cs="Arial"/>
          <w:sz w:val="24"/>
          <w:szCs w:val="24"/>
        </w:rPr>
        <w:t xml:space="preserve"> </w:t>
      </w:r>
      <w:r w:rsidR="003115E4">
        <w:rPr>
          <w:rFonts w:ascii="Arial Narrow" w:hAnsi="Arial Narrow" w:cs="Arial"/>
          <w:sz w:val="24"/>
          <w:szCs w:val="24"/>
        </w:rPr>
        <w:t>enero</w:t>
      </w:r>
      <w:r w:rsidRPr="003149E5">
        <w:rPr>
          <w:rFonts w:ascii="Arial Narrow" w:hAnsi="Arial Narrow" w:cs="Arial"/>
          <w:sz w:val="24"/>
          <w:szCs w:val="24"/>
        </w:rPr>
        <w:t xml:space="preserve"> de 202</w:t>
      </w:r>
      <w:r w:rsidR="003115E4">
        <w:rPr>
          <w:rFonts w:ascii="Arial Narrow" w:hAnsi="Arial Narrow" w:cs="Arial"/>
          <w:sz w:val="24"/>
          <w:szCs w:val="24"/>
        </w:rPr>
        <w:t>6</w:t>
      </w:r>
      <w:r w:rsidRPr="003149E5">
        <w:rPr>
          <w:rFonts w:ascii="Arial Narrow" w:hAnsi="Arial Narrow" w:cs="Arial"/>
          <w:sz w:val="24"/>
          <w:szCs w:val="24"/>
        </w:rPr>
        <w:t>, respectivamente.</w:t>
      </w:r>
    </w:p>
    <w:p w14:paraId="1E5119CE" w14:textId="77777777" w:rsidR="00E01BF1" w:rsidRPr="003149E5" w:rsidRDefault="00E01BF1" w:rsidP="003149E5">
      <w:pPr>
        <w:spacing w:after="0" w:line="240" w:lineRule="auto"/>
        <w:jc w:val="both"/>
        <w:rPr>
          <w:rFonts w:ascii="Arial Narrow" w:hAnsi="Arial Narrow" w:cs="Arial"/>
          <w:sz w:val="24"/>
          <w:szCs w:val="24"/>
        </w:rPr>
      </w:pPr>
    </w:p>
    <w:p w14:paraId="2857B746" w14:textId="77777777" w:rsidR="00E01BF1" w:rsidRPr="003149E5" w:rsidRDefault="00E01BF1" w:rsidP="003149E5">
      <w:pPr>
        <w:spacing w:after="0" w:line="240" w:lineRule="auto"/>
        <w:jc w:val="both"/>
        <w:rPr>
          <w:rFonts w:ascii="Arial Narrow" w:hAnsi="Arial Narrow" w:cs="Arial"/>
          <w:sz w:val="24"/>
          <w:szCs w:val="24"/>
        </w:rPr>
      </w:pPr>
      <w:r w:rsidRPr="003149E5">
        <w:rPr>
          <w:rFonts w:ascii="Arial Narrow" w:hAnsi="Arial Narrow" w:cs="Arial"/>
          <w:sz w:val="24"/>
          <w:szCs w:val="24"/>
        </w:rPr>
        <w:t xml:space="preserve">  </w:t>
      </w:r>
      <w:r w:rsidRPr="003149E5">
        <w:rPr>
          <w:rFonts w:ascii="Arial Narrow" w:hAnsi="Arial Narrow" w:cs="Arial"/>
          <w:sz w:val="24"/>
          <w:szCs w:val="24"/>
        </w:rPr>
        <w:tab/>
      </w:r>
      <w:r w:rsidRPr="003149E5">
        <w:rPr>
          <w:rFonts w:ascii="Arial Narrow" w:hAnsi="Arial Narrow" w:cs="Arial"/>
          <w:sz w:val="24"/>
          <w:szCs w:val="24"/>
        </w:rPr>
        <w:tab/>
      </w:r>
      <w:r w:rsidRPr="003149E5">
        <w:rPr>
          <w:rFonts w:ascii="Arial Narrow" w:hAnsi="Arial Narrow" w:cs="Arial"/>
          <w:sz w:val="24"/>
          <w:szCs w:val="24"/>
        </w:rPr>
        <w:tab/>
      </w:r>
      <w:r w:rsidRPr="003149E5">
        <w:rPr>
          <w:rFonts w:ascii="Arial Narrow" w:hAnsi="Arial Narrow" w:cs="Arial"/>
          <w:sz w:val="24"/>
          <w:szCs w:val="24"/>
        </w:rPr>
        <w:tab/>
      </w:r>
      <w:r w:rsidRPr="003149E5">
        <w:rPr>
          <w:rFonts w:ascii="Arial Narrow" w:hAnsi="Arial Narrow" w:cs="Arial"/>
          <w:sz w:val="24"/>
          <w:szCs w:val="24"/>
        </w:rPr>
        <w:tab/>
      </w:r>
      <w:r w:rsidRPr="003149E5">
        <w:rPr>
          <w:rFonts w:ascii="Arial Narrow" w:hAnsi="Arial Narrow" w:cs="Arial"/>
          <w:sz w:val="24"/>
          <w:szCs w:val="24"/>
        </w:rPr>
        <w:tab/>
      </w:r>
      <w:r w:rsidRPr="003149E5">
        <w:rPr>
          <w:rFonts w:ascii="Arial Narrow" w:hAnsi="Arial Narrow" w:cs="Arial"/>
          <w:sz w:val="24"/>
          <w:szCs w:val="24"/>
        </w:rPr>
        <w:tab/>
        <w:t xml:space="preserve">    Abg. Liliana </w:t>
      </w:r>
      <w:proofErr w:type="spellStart"/>
      <w:r w:rsidRPr="003149E5">
        <w:rPr>
          <w:rFonts w:ascii="Arial Narrow" w:hAnsi="Arial Narrow" w:cs="Arial"/>
          <w:sz w:val="24"/>
          <w:szCs w:val="24"/>
        </w:rPr>
        <w:t>Jeaneth</w:t>
      </w:r>
      <w:proofErr w:type="spellEnd"/>
      <w:r w:rsidRPr="003149E5">
        <w:rPr>
          <w:rFonts w:ascii="Arial Narrow" w:hAnsi="Arial Narrow" w:cs="Arial"/>
          <w:sz w:val="24"/>
          <w:szCs w:val="24"/>
        </w:rPr>
        <w:t xml:space="preserve"> Rojas Henao</w:t>
      </w:r>
    </w:p>
    <w:p w14:paraId="481EBE30" w14:textId="77777777" w:rsidR="00E01BF1" w:rsidRPr="003149E5" w:rsidRDefault="00E01BF1" w:rsidP="003149E5">
      <w:pPr>
        <w:spacing w:after="0" w:line="240" w:lineRule="auto"/>
        <w:jc w:val="both"/>
        <w:rPr>
          <w:rFonts w:ascii="Arial Narrow" w:hAnsi="Arial Narrow" w:cs="Arial"/>
          <w:b/>
          <w:sz w:val="24"/>
          <w:szCs w:val="24"/>
        </w:rPr>
      </w:pPr>
      <w:r w:rsidRPr="003149E5">
        <w:rPr>
          <w:rFonts w:ascii="Arial Narrow" w:hAnsi="Arial Narrow" w:cs="Arial"/>
          <w:b/>
          <w:sz w:val="24"/>
          <w:szCs w:val="24"/>
        </w:rPr>
        <w:t xml:space="preserve">   </w:t>
      </w:r>
      <w:r w:rsidRPr="003149E5">
        <w:rPr>
          <w:rFonts w:ascii="Arial Narrow" w:hAnsi="Arial Narrow" w:cs="Arial"/>
          <w:b/>
          <w:sz w:val="24"/>
          <w:szCs w:val="24"/>
        </w:rPr>
        <w:tab/>
      </w:r>
      <w:r w:rsidRPr="003149E5">
        <w:rPr>
          <w:rFonts w:ascii="Arial Narrow" w:hAnsi="Arial Narrow" w:cs="Arial"/>
          <w:b/>
          <w:sz w:val="24"/>
          <w:szCs w:val="24"/>
        </w:rPr>
        <w:tab/>
      </w:r>
      <w:r w:rsidRPr="003149E5">
        <w:rPr>
          <w:rFonts w:ascii="Arial Narrow" w:hAnsi="Arial Narrow" w:cs="Arial"/>
          <w:b/>
          <w:sz w:val="24"/>
          <w:szCs w:val="24"/>
        </w:rPr>
        <w:tab/>
      </w:r>
      <w:r w:rsidRPr="003149E5">
        <w:rPr>
          <w:rFonts w:ascii="Arial Narrow" w:hAnsi="Arial Narrow" w:cs="Arial"/>
          <w:b/>
          <w:sz w:val="24"/>
          <w:szCs w:val="24"/>
        </w:rPr>
        <w:tab/>
      </w:r>
      <w:r w:rsidRPr="003149E5">
        <w:rPr>
          <w:rFonts w:ascii="Arial Narrow" w:hAnsi="Arial Narrow" w:cs="Arial"/>
          <w:b/>
          <w:sz w:val="24"/>
          <w:szCs w:val="24"/>
        </w:rPr>
        <w:tab/>
      </w:r>
      <w:r w:rsidRPr="003149E5">
        <w:rPr>
          <w:rFonts w:ascii="Arial Narrow" w:hAnsi="Arial Narrow" w:cs="Arial"/>
          <w:b/>
          <w:sz w:val="24"/>
          <w:szCs w:val="24"/>
        </w:rPr>
        <w:tab/>
      </w:r>
      <w:r w:rsidRPr="003149E5">
        <w:rPr>
          <w:rFonts w:ascii="Arial Narrow" w:hAnsi="Arial Narrow" w:cs="Arial"/>
          <w:b/>
          <w:sz w:val="24"/>
          <w:szCs w:val="24"/>
        </w:rPr>
        <w:tab/>
        <w:t xml:space="preserve">           SECRETARIA GENERAL </w:t>
      </w:r>
    </w:p>
    <w:p w14:paraId="5E731565" w14:textId="77777777" w:rsidR="00E01BF1" w:rsidRPr="003149E5" w:rsidRDefault="00E01BF1" w:rsidP="003149E5">
      <w:pPr>
        <w:spacing w:after="0" w:line="240" w:lineRule="auto"/>
        <w:jc w:val="both"/>
        <w:rPr>
          <w:rFonts w:ascii="Arial Narrow" w:hAnsi="Arial Narrow" w:cs="Arial"/>
          <w:b/>
          <w:sz w:val="24"/>
          <w:szCs w:val="24"/>
        </w:rPr>
      </w:pPr>
    </w:p>
    <w:p w14:paraId="0008BB5B" w14:textId="4A73FEF6" w:rsidR="00E01BF1" w:rsidRPr="003149E5" w:rsidRDefault="00E01BF1" w:rsidP="003149E5">
      <w:pPr>
        <w:spacing w:after="0"/>
        <w:jc w:val="both"/>
        <w:rPr>
          <w:rFonts w:ascii="Arial Narrow" w:hAnsi="Arial Narrow" w:cs="Arial"/>
          <w:b/>
          <w:sz w:val="24"/>
          <w:szCs w:val="24"/>
        </w:rPr>
      </w:pPr>
      <w:r w:rsidRPr="003149E5">
        <w:rPr>
          <w:rFonts w:ascii="Arial Narrow" w:hAnsi="Arial Narrow" w:cs="Arial"/>
          <w:b/>
          <w:sz w:val="24"/>
          <w:szCs w:val="24"/>
        </w:rPr>
        <w:t>RAZON:</w:t>
      </w:r>
      <w:r w:rsidRPr="003149E5">
        <w:rPr>
          <w:rFonts w:ascii="Arial Narrow" w:hAnsi="Arial Narrow" w:cs="Arial"/>
          <w:sz w:val="24"/>
          <w:szCs w:val="24"/>
        </w:rPr>
        <w:t xml:space="preserve"> Siento como tal que</w:t>
      </w:r>
      <w:proofErr w:type="gramStart"/>
      <w:r w:rsidRPr="003149E5">
        <w:rPr>
          <w:rFonts w:ascii="Arial Narrow" w:hAnsi="Arial Narrow" w:cs="Arial"/>
          <w:sz w:val="24"/>
          <w:szCs w:val="24"/>
        </w:rPr>
        <w:t>, ,</w:t>
      </w:r>
      <w:proofErr w:type="gramEnd"/>
      <w:r w:rsidRPr="003149E5">
        <w:rPr>
          <w:rFonts w:ascii="Arial Narrow" w:hAnsi="Arial Narrow" w:cs="Arial"/>
          <w:sz w:val="24"/>
          <w:szCs w:val="24"/>
        </w:rPr>
        <w:t xml:space="preserve"> remití en persona con la presente ordenanza en su despacho a la señora Mgs. Katherin Lizeth Hinojosa Rojas, ALCALDESA DEL CANTÓN LA JOYA DE LOS SACHAS, </w:t>
      </w:r>
      <w:r w:rsidRPr="003149E5">
        <w:rPr>
          <w:rFonts w:ascii="Arial Narrow" w:hAnsi="Arial Narrow" w:cs="Arial"/>
          <w:b/>
          <w:sz w:val="24"/>
          <w:szCs w:val="24"/>
        </w:rPr>
        <w:t>CERTIFICO.</w:t>
      </w:r>
    </w:p>
    <w:p w14:paraId="6A08489B" w14:textId="77777777" w:rsidR="00E01BF1" w:rsidRPr="003149E5" w:rsidRDefault="00E01BF1" w:rsidP="003149E5">
      <w:pPr>
        <w:spacing w:line="240" w:lineRule="auto"/>
        <w:jc w:val="both"/>
        <w:rPr>
          <w:rFonts w:ascii="Arial Narrow" w:hAnsi="Arial Narrow" w:cs="Arial"/>
          <w:sz w:val="24"/>
          <w:szCs w:val="24"/>
        </w:rPr>
      </w:pPr>
    </w:p>
    <w:p w14:paraId="5AD64524" w14:textId="77777777" w:rsidR="00E01BF1" w:rsidRPr="003149E5" w:rsidRDefault="00E01BF1" w:rsidP="003149E5">
      <w:pPr>
        <w:spacing w:line="240" w:lineRule="auto"/>
        <w:jc w:val="both"/>
        <w:rPr>
          <w:rFonts w:ascii="Arial Narrow" w:hAnsi="Arial Narrow" w:cs="Arial"/>
          <w:sz w:val="24"/>
          <w:szCs w:val="24"/>
        </w:rPr>
      </w:pPr>
    </w:p>
    <w:p w14:paraId="69274D98" w14:textId="77777777" w:rsidR="00E01BF1" w:rsidRPr="003149E5" w:rsidRDefault="00E01BF1" w:rsidP="003149E5">
      <w:pPr>
        <w:spacing w:after="0" w:line="240" w:lineRule="auto"/>
        <w:jc w:val="both"/>
        <w:rPr>
          <w:rFonts w:ascii="Arial Narrow" w:hAnsi="Arial Narrow" w:cs="Arial"/>
          <w:sz w:val="24"/>
          <w:szCs w:val="24"/>
        </w:rPr>
      </w:pPr>
      <w:r w:rsidRPr="003149E5">
        <w:rPr>
          <w:rFonts w:ascii="Arial Narrow" w:hAnsi="Arial Narrow" w:cs="Arial"/>
          <w:sz w:val="24"/>
          <w:szCs w:val="24"/>
        </w:rPr>
        <w:t xml:space="preserve">  </w:t>
      </w:r>
      <w:r w:rsidRPr="003149E5">
        <w:rPr>
          <w:rFonts w:ascii="Arial Narrow" w:hAnsi="Arial Narrow" w:cs="Arial"/>
          <w:sz w:val="24"/>
          <w:szCs w:val="24"/>
        </w:rPr>
        <w:tab/>
      </w:r>
      <w:r w:rsidRPr="003149E5">
        <w:rPr>
          <w:rFonts w:ascii="Arial Narrow" w:hAnsi="Arial Narrow" w:cs="Arial"/>
          <w:sz w:val="24"/>
          <w:szCs w:val="24"/>
        </w:rPr>
        <w:tab/>
      </w:r>
      <w:r w:rsidRPr="003149E5">
        <w:rPr>
          <w:rFonts w:ascii="Arial Narrow" w:hAnsi="Arial Narrow" w:cs="Arial"/>
          <w:sz w:val="24"/>
          <w:szCs w:val="24"/>
        </w:rPr>
        <w:tab/>
      </w:r>
      <w:r w:rsidRPr="003149E5">
        <w:rPr>
          <w:rFonts w:ascii="Arial Narrow" w:hAnsi="Arial Narrow" w:cs="Arial"/>
          <w:sz w:val="24"/>
          <w:szCs w:val="24"/>
        </w:rPr>
        <w:tab/>
      </w:r>
      <w:r w:rsidRPr="003149E5">
        <w:rPr>
          <w:rFonts w:ascii="Arial Narrow" w:hAnsi="Arial Narrow" w:cs="Arial"/>
          <w:sz w:val="24"/>
          <w:szCs w:val="24"/>
        </w:rPr>
        <w:tab/>
      </w:r>
      <w:r w:rsidRPr="003149E5">
        <w:rPr>
          <w:rFonts w:ascii="Arial Narrow" w:hAnsi="Arial Narrow" w:cs="Arial"/>
          <w:sz w:val="24"/>
          <w:szCs w:val="24"/>
        </w:rPr>
        <w:tab/>
      </w:r>
      <w:r w:rsidRPr="003149E5">
        <w:rPr>
          <w:rFonts w:ascii="Arial Narrow" w:hAnsi="Arial Narrow" w:cs="Arial"/>
          <w:sz w:val="24"/>
          <w:szCs w:val="24"/>
        </w:rPr>
        <w:tab/>
        <w:t xml:space="preserve">    Abg. Liliana </w:t>
      </w:r>
      <w:proofErr w:type="spellStart"/>
      <w:r w:rsidRPr="003149E5">
        <w:rPr>
          <w:rFonts w:ascii="Arial Narrow" w:hAnsi="Arial Narrow" w:cs="Arial"/>
          <w:sz w:val="24"/>
          <w:szCs w:val="24"/>
        </w:rPr>
        <w:t>Jeaneth</w:t>
      </w:r>
      <w:proofErr w:type="spellEnd"/>
      <w:r w:rsidRPr="003149E5">
        <w:rPr>
          <w:rFonts w:ascii="Arial Narrow" w:hAnsi="Arial Narrow" w:cs="Arial"/>
          <w:sz w:val="24"/>
          <w:szCs w:val="24"/>
        </w:rPr>
        <w:t xml:space="preserve"> Rojas Henao</w:t>
      </w:r>
    </w:p>
    <w:p w14:paraId="23D8A00E" w14:textId="77777777" w:rsidR="00E01BF1" w:rsidRPr="003149E5" w:rsidRDefault="00E01BF1" w:rsidP="003149E5">
      <w:pPr>
        <w:spacing w:after="0" w:line="240" w:lineRule="auto"/>
        <w:jc w:val="both"/>
        <w:rPr>
          <w:rFonts w:ascii="Arial Narrow" w:hAnsi="Arial Narrow" w:cs="Arial"/>
          <w:b/>
          <w:sz w:val="24"/>
          <w:szCs w:val="24"/>
        </w:rPr>
      </w:pPr>
      <w:r w:rsidRPr="003149E5">
        <w:rPr>
          <w:rFonts w:ascii="Arial Narrow" w:hAnsi="Arial Narrow" w:cs="Arial"/>
          <w:b/>
          <w:sz w:val="24"/>
          <w:szCs w:val="24"/>
        </w:rPr>
        <w:t xml:space="preserve">   </w:t>
      </w:r>
      <w:r w:rsidRPr="003149E5">
        <w:rPr>
          <w:rFonts w:ascii="Arial Narrow" w:hAnsi="Arial Narrow" w:cs="Arial"/>
          <w:b/>
          <w:sz w:val="24"/>
          <w:szCs w:val="24"/>
        </w:rPr>
        <w:tab/>
      </w:r>
      <w:r w:rsidRPr="003149E5">
        <w:rPr>
          <w:rFonts w:ascii="Arial Narrow" w:hAnsi="Arial Narrow" w:cs="Arial"/>
          <w:b/>
          <w:sz w:val="24"/>
          <w:szCs w:val="24"/>
        </w:rPr>
        <w:tab/>
      </w:r>
      <w:r w:rsidRPr="003149E5">
        <w:rPr>
          <w:rFonts w:ascii="Arial Narrow" w:hAnsi="Arial Narrow" w:cs="Arial"/>
          <w:b/>
          <w:sz w:val="24"/>
          <w:szCs w:val="24"/>
        </w:rPr>
        <w:tab/>
      </w:r>
      <w:r w:rsidRPr="003149E5">
        <w:rPr>
          <w:rFonts w:ascii="Arial Narrow" w:hAnsi="Arial Narrow" w:cs="Arial"/>
          <w:b/>
          <w:sz w:val="24"/>
          <w:szCs w:val="24"/>
        </w:rPr>
        <w:tab/>
      </w:r>
      <w:r w:rsidRPr="003149E5">
        <w:rPr>
          <w:rFonts w:ascii="Arial Narrow" w:hAnsi="Arial Narrow" w:cs="Arial"/>
          <w:b/>
          <w:sz w:val="24"/>
          <w:szCs w:val="24"/>
        </w:rPr>
        <w:tab/>
      </w:r>
      <w:r w:rsidRPr="003149E5">
        <w:rPr>
          <w:rFonts w:ascii="Arial Narrow" w:hAnsi="Arial Narrow" w:cs="Arial"/>
          <w:b/>
          <w:sz w:val="24"/>
          <w:szCs w:val="24"/>
        </w:rPr>
        <w:tab/>
      </w:r>
      <w:r w:rsidRPr="003149E5">
        <w:rPr>
          <w:rFonts w:ascii="Arial Narrow" w:hAnsi="Arial Narrow" w:cs="Arial"/>
          <w:b/>
          <w:sz w:val="24"/>
          <w:szCs w:val="24"/>
        </w:rPr>
        <w:tab/>
        <w:t xml:space="preserve">            SECRETARIA GENERAL </w:t>
      </w:r>
    </w:p>
    <w:p w14:paraId="4880F8C6" w14:textId="77777777" w:rsidR="00E01BF1" w:rsidRPr="003149E5" w:rsidRDefault="00E01BF1" w:rsidP="003149E5">
      <w:pPr>
        <w:spacing w:after="0" w:line="240" w:lineRule="auto"/>
        <w:jc w:val="both"/>
        <w:rPr>
          <w:rFonts w:ascii="Arial Narrow" w:hAnsi="Arial Narrow" w:cs="Arial"/>
          <w:b/>
          <w:sz w:val="24"/>
          <w:szCs w:val="24"/>
        </w:rPr>
      </w:pPr>
    </w:p>
    <w:p w14:paraId="16D4ACE8" w14:textId="29349BC1" w:rsidR="00E01BF1" w:rsidRPr="003149E5" w:rsidRDefault="00E01BF1" w:rsidP="003149E5">
      <w:pPr>
        <w:spacing w:after="0"/>
        <w:jc w:val="both"/>
        <w:rPr>
          <w:rFonts w:ascii="Arial Narrow" w:hAnsi="Arial Narrow" w:cs="Arial"/>
          <w:b/>
          <w:sz w:val="24"/>
          <w:szCs w:val="24"/>
        </w:rPr>
      </w:pPr>
      <w:r w:rsidRPr="003149E5">
        <w:rPr>
          <w:rFonts w:ascii="Arial Narrow" w:hAnsi="Arial Narrow" w:cs="Arial"/>
          <w:sz w:val="24"/>
          <w:szCs w:val="24"/>
        </w:rPr>
        <w:t xml:space="preserve">De conformidad con los Arts. 322 y 324 del COOTAD, SANCIONO la presente </w:t>
      </w:r>
      <w:r w:rsidRPr="003149E5">
        <w:rPr>
          <w:rFonts w:ascii="Arial Narrow" w:hAnsi="Arial Narrow" w:cs="Arial"/>
          <w:b/>
          <w:sz w:val="24"/>
          <w:szCs w:val="24"/>
        </w:rPr>
        <w:t xml:space="preserve">REFORMA PRESUPUESTARIA DE SUPLEMENTO, REDUCCIÓN Y TRASPASO DE CRÉDITO (REFORMA </w:t>
      </w:r>
      <w:proofErr w:type="spellStart"/>
      <w:r w:rsidRPr="003149E5">
        <w:rPr>
          <w:rFonts w:ascii="Arial Narrow" w:hAnsi="Arial Narrow" w:cs="Arial"/>
          <w:b/>
          <w:sz w:val="24"/>
          <w:szCs w:val="24"/>
        </w:rPr>
        <w:t>Nº</w:t>
      </w:r>
      <w:proofErr w:type="spellEnd"/>
      <w:r w:rsidRPr="003149E5">
        <w:rPr>
          <w:rFonts w:ascii="Arial Narrow" w:hAnsi="Arial Narrow" w:cs="Arial"/>
          <w:b/>
          <w:sz w:val="24"/>
          <w:szCs w:val="24"/>
        </w:rPr>
        <w:t xml:space="preserve"> 14) A LA ORDENANZA DEL PRESUPUESTO PARA EL EJERCICIO ECONÓMICO 2025 DEL GOBIERNO AUTÓNOMO DESCENTRALIZADO MUNICIPAL DEL CANTÓN LA JOYA DE LOS SACHAS </w:t>
      </w:r>
      <w:r w:rsidRPr="003149E5">
        <w:rPr>
          <w:rFonts w:ascii="Arial Narrow" w:hAnsi="Arial Narrow" w:cs="Arial"/>
          <w:sz w:val="24"/>
          <w:szCs w:val="24"/>
        </w:rPr>
        <w:t xml:space="preserve">y, ordeno su PROMULGACIÓN en la Página Web, Gaceta Oficial y en el Registro Oficial, </w:t>
      </w:r>
      <w:r w:rsidRPr="003149E5">
        <w:rPr>
          <w:rFonts w:ascii="Arial Narrow" w:hAnsi="Arial Narrow" w:cs="Arial"/>
          <w:sz w:val="24"/>
          <w:szCs w:val="24"/>
          <w:highlight w:val="yellow"/>
        </w:rPr>
        <w:t xml:space="preserve">a los días del mes de </w:t>
      </w:r>
      <w:r w:rsidR="00DB151E">
        <w:rPr>
          <w:rFonts w:ascii="Arial Narrow" w:hAnsi="Arial Narrow" w:cs="Arial"/>
          <w:sz w:val="24"/>
          <w:szCs w:val="24"/>
        </w:rPr>
        <w:t>enero del</w:t>
      </w:r>
      <w:r w:rsidRPr="003149E5">
        <w:rPr>
          <w:rFonts w:ascii="Arial Narrow" w:hAnsi="Arial Narrow" w:cs="Arial"/>
          <w:sz w:val="24"/>
          <w:szCs w:val="24"/>
        </w:rPr>
        <w:t xml:space="preserve"> año </w:t>
      </w:r>
    </w:p>
    <w:p w14:paraId="77FA061D" w14:textId="77777777" w:rsidR="00E01BF1" w:rsidRPr="003149E5" w:rsidRDefault="00E01BF1" w:rsidP="003149E5">
      <w:pPr>
        <w:spacing w:line="240" w:lineRule="auto"/>
        <w:jc w:val="both"/>
        <w:rPr>
          <w:rFonts w:ascii="Arial Narrow" w:hAnsi="Arial Narrow" w:cs="Arial"/>
          <w:b/>
          <w:sz w:val="24"/>
          <w:szCs w:val="24"/>
        </w:rPr>
      </w:pPr>
    </w:p>
    <w:p w14:paraId="4DC96B77" w14:textId="77777777" w:rsidR="00E01BF1" w:rsidRPr="003149E5" w:rsidRDefault="00E01BF1" w:rsidP="003149E5">
      <w:pPr>
        <w:spacing w:after="0" w:line="240" w:lineRule="auto"/>
        <w:jc w:val="both"/>
        <w:rPr>
          <w:rFonts w:ascii="Arial Narrow" w:hAnsi="Arial Narrow" w:cs="Arial"/>
          <w:b/>
          <w:sz w:val="24"/>
          <w:szCs w:val="24"/>
        </w:rPr>
      </w:pPr>
    </w:p>
    <w:p w14:paraId="432C817B" w14:textId="77777777" w:rsidR="00E01BF1" w:rsidRPr="003149E5" w:rsidRDefault="00E01BF1" w:rsidP="003149E5">
      <w:pPr>
        <w:spacing w:after="0" w:line="240" w:lineRule="auto"/>
        <w:jc w:val="both"/>
        <w:rPr>
          <w:rFonts w:ascii="Arial Narrow" w:hAnsi="Arial Narrow" w:cs="Arial"/>
          <w:b/>
          <w:sz w:val="24"/>
          <w:szCs w:val="24"/>
        </w:rPr>
      </w:pPr>
    </w:p>
    <w:p w14:paraId="1D702FF1" w14:textId="77777777" w:rsidR="00E01BF1" w:rsidRPr="003149E5" w:rsidRDefault="00E01BF1" w:rsidP="003149E5">
      <w:pPr>
        <w:spacing w:after="0" w:line="240" w:lineRule="auto"/>
        <w:jc w:val="both"/>
        <w:rPr>
          <w:rFonts w:ascii="Arial Narrow" w:hAnsi="Arial Narrow" w:cs="Arial"/>
          <w:sz w:val="24"/>
          <w:szCs w:val="24"/>
        </w:rPr>
      </w:pPr>
    </w:p>
    <w:p w14:paraId="73EBE55F" w14:textId="77777777" w:rsidR="00E01BF1" w:rsidRPr="003149E5" w:rsidRDefault="00E01BF1" w:rsidP="003149E5">
      <w:pPr>
        <w:spacing w:after="0" w:line="240" w:lineRule="auto"/>
        <w:jc w:val="both"/>
        <w:rPr>
          <w:rFonts w:ascii="Arial Narrow" w:hAnsi="Arial Narrow" w:cs="Arial"/>
          <w:sz w:val="24"/>
          <w:szCs w:val="24"/>
        </w:rPr>
      </w:pPr>
      <w:r w:rsidRPr="003149E5">
        <w:rPr>
          <w:rFonts w:ascii="Arial Narrow" w:hAnsi="Arial Narrow" w:cs="Arial"/>
          <w:sz w:val="24"/>
          <w:szCs w:val="24"/>
        </w:rPr>
        <w:t>Mgs. Katherin Lizeth Hinojosa Rojas</w:t>
      </w:r>
    </w:p>
    <w:p w14:paraId="3BCB6FE3" w14:textId="77777777" w:rsidR="00E01BF1" w:rsidRPr="003149E5" w:rsidRDefault="00E01BF1" w:rsidP="003149E5">
      <w:pPr>
        <w:spacing w:after="0" w:line="240" w:lineRule="auto"/>
        <w:jc w:val="both"/>
        <w:rPr>
          <w:rFonts w:ascii="Arial Narrow" w:hAnsi="Arial Narrow" w:cs="Arial"/>
          <w:b/>
          <w:sz w:val="24"/>
          <w:szCs w:val="24"/>
        </w:rPr>
      </w:pPr>
      <w:r w:rsidRPr="003149E5">
        <w:rPr>
          <w:rFonts w:ascii="Arial Narrow" w:hAnsi="Arial Narrow" w:cs="Arial"/>
          <w:b/>
          <w:sz w:val="24"/>
          <w:szCs w:val="24"/>
        </w:rPr>
        <w:t>ALCALDESA DEL CANTÓN</w:t>
      </w:r>
    </w:p>
    <w:p w14:paraId="06903368" w14:textId="77777777" w:rsidR="00E01BF1" w:rsidRPr="003149E5" w:rsidRDefault="00E01BF1" w:rsidP="003149E5">
      <w:pPr>
        <w:spacing w:after="0" w:line="240" w:lineRule="auto"/>
        <w:jc w:val="both"/>
        <w:rPr>
          <w:rFonts w:ascii="Arial Narrow" w:hAnsi="Arial Narrow" w:cs="Arial"/>
          <w:b/>
          <w:sz w:val="24"/>
          <w:szCs w:val="24"/>
        </w:rPr>
      </w:pPr>
      <w:r w:rsidRPr="003149E5">
        <w:rPr>
          <w:rFonts w:ascii="Arial Narrow" w:hAnsi="Arial Narrow" w:cs="Arial"/>
          <w:b/>
          <w:sz w:val="24"/>
          <w:szCs w:val="24"/>
        </w:rPr>
        <w:t>LA JOYA DE LOS SACHAS</w:t>
      </w:r>
    </w:p>
    <w:p w14:paraId="6510CB62" w14:textId="77777777" w:rsidR="00E01BF1" w:rsidRPr="003149E5" w:rsidRDefault="00E01BF1" w:rsidP="003149E5">
      <w:pPr>
        <w:spacing w:after="0" w:line="240" w:lineRule="auto"/>
        <w:jc w:val="both"/>
        <w:rPr>
          <w:rFonts w:ascii="Arial Narrow" w:hAnsi="Arial Narrow" w:cs="Arial"/>
          <w:b/>
          <w:sz w:val="24"/>
          <w:szCs w:val="24"/>
        </w:rPr>
      </w:pPr>
    </w:p>
    <w:p w14:paraId="50576E0E" w14:textId="448F64BC" w:rsidR="00E01BF1" w:rsidRPr="003149E5" w:rsidRDefault="00E01BF1" w:rsidP="003149E5">
      <w:pPr>
        <w:spacing w:after="0"/>
        <w:jc w:val="both"/>
        <w:rPr>
          <w:rFonts w:ascii="Arial Narrow" w:hAnsi="Arial Narrow" w:cs="Arial"/>
          <w:b/>
          <w:sz w:val="24"/>
          <w:szCs w:val="24"/>
        </w:rPr>
      </w:pPr>
      <w:r w:rsidRPr="003149E5">
        <w:rPr>
          <w:rFonts w:ascii="Arial Narrow" w:hAnsi="Arial Narrow" w:cs="Arial"/>
          <w:sz w:val="24"/>
          <w:szCs w:val="24"/>
        </w:rPr>
        <w:lastRenderedPageBreak/>
        <w:t xml:space="preserve">La Mgs. Katherin Lizeth Hinojosa Rojas, Alcaldesa del Gobierno Autónomo   Descentralizado Municipal del cantón La Joya de los Sachas, Sancionó y Ordenó la promulgación a través de su publicación en la Página Web, Gaceta Oficial y en el Registro Oficial, la presente </w:t>
      </w:r>
      <w:r w:rsidRPr="003149E5">
        <w:rPr>
          <w:rFonts w:ascii="Arial Narrow" w:hAnsi="Arial Narrow" w:cs="Arial"/>
          <w:b/>
          <w:sz w:val="24"/>
          <w:szCs w:val="24"/>
        </w:rPr>
        <w:t xml:space="preserve">REFORMA PRESUPUESTARIA DE, </w:t>
      </w:r>
      <w:r w:rsidRPr="003149E5">
        <w:rPr>
          <w:rFonts w:ascii="Arial Narrow" w:hAnsi="Arial Narrow" w:cs="Arial"/>
          <w:sz w:val="24"/>
          <w:szCs w:val="24"/>
          <w:highlight w:val="yellow"/>
        </w:rPr>
        <w:t xml:space="preserve">a los </w:t>
      </w:r>
      <w:r w:rsidRPr="003149E5">
        <w:rPr>
          <w:rFonts w:ascii="Arial Narrow" w:hAnsi="Arial Narrow" w:cs="Arial"/>
          <w:sz w:val="24"/>
          <w:szCs w:val="24"/>
        </w:rPr>
        <w:t>(202</w:t>
      </w:r>
      <w:r w:rsidR="00DB151E">
        <w:rPr>
          <w:rFonts w:ascii="Arial Narrow" w:hAnsi="Arial Narrow" w:cs="Arial"/>
          <w:sz w:val="24"/>
          <w:szCs w:val="24"/>
        </w:rPr>
        <w:t>6</w:t>
      </w:r>
      <w:proofErr w:type="gramStart"/>
      <w:r w:rsidRPr="003149E5">
        <w:rPr>
          <w:rFonts w:ascii="Arial Narrow" w:hAnsi="Arial Narrow" w:cs="Arial"/>
          <w:sz w:val="24"/>
          <w:szCs w:val="24"/>
        </w:rPr>
        <w:t>).-</w:t>
      </w:r>
      <w:proofErr w:type="gramEnd"/>
      <w:r w:rsidRPr="003149E5">
        <w:rPr>
          <w:rFonts w:ascii="Arial Narrow" w:hAnsi="Arial Narrow" w:cs="Arial"/>
          <w:sz w:val="24"/>
          <w:szCs w:val="24"/>
        </w:rPr>
        <w:t xml:space="preserve">  Lo certifico.</w:t>
      </w:r>
    </w:p>
    <w:p w14:paraId="4525E7CD" w14:textId="77777777" w:rsidR="00E01BF1" w:rsidRPr="003149E5" w:rsidRDefault="00E01BF1" w:rsidP="003149E5">
      <w:pPr>
        <w:spacing w:line="240" w:lineRule="auto"/>
        <w:jc w:val="both"/>
        <w:rPr>
          <w:rFonts w:ascii="Arial Narrow" w:hAnsi="Arial Narrow" w:cs="Arial"/>
          <w:b/>
          <w:sz w:val="24"/>
          <w:szCs w:val="24"/>
          <w:u w:val="single"/>
        </w:rPr>
      </w:pPr>
    </w:p>
    <w:p w14:paraId="5A3A7FB5" w14:textId="77777777" w:rsidR="00E01BF1" w:rsidRPr="003149E5" w:rsidRDefault="00E01BF1" w:rsidP="003149E5">
      <w:pPr>
        <w:spacing w:line="240" w:lineRule="auto"/>
        <w:jc w:val="both"/>
        <w:rPr>
          <w:rFonts w:ascii="Arial Narrow" w:hAnsi="Arial Narrow" w:cs="Arial"/>
          <w:b/>
          <w:sz w:val="24"/>
          <w:szCs w:val="24"/>
          <w:u w:val="single"/>
        </w:rPr>
      </w:pPr>
    </w:p>
    <w:p w14:paraId="11423399" w14:textId="77777777" w:rsidR="00E01BF1" w:rsidRPr="003149E5" w:rsidRDefault="00E01BF1" w:rsidP="003149E5">
      <w:pPr>
        <w:spacing w:after="0" w:line="240" w:lineRule="auto"/>
        <w:ind w:left="4248" w:firstLine="708"/>
        <w:jc w:val="both"/>
        <w:rPr>
          <w:rFonts w:ascii="Arial Narrow" w:hAnsi="Arial Narrow" w:cs="Arial"/>
          <w:sz w:val="24"/>
          <w:szCs w:val="24"/>
        </w:rPr>
      </w:pPr>
      <w:r w:rsidRPr="003149E5">
        <w:rPr>
          <w:rFonts w:ascii="Arial Narrow" w:hAnsi="Arial Narrow" w:cs="Arial"/>
          <w:sz w:val="24"/>
          <w:szCs w:val="24"/>
        </w:rPr>
        <w:t xml:space="preserve">   Abg. Liliana </w:t>
      </w:r>
      <w:proofErr w:type="spellStart"/>
      <w:r w:rsidRPr="003149E5">
        <w:rPr>
          <w:rFonts w:ascii="Arial Narrow" w:hAnsi="Arial Narrow" w:cs="Arial"/>
          <w:sz w:val="24"/>
          <w:szCs w:val="24"/>
        </w:rPr>
        <w:t>Jeaneth</w:t>
      </w:r>
      <w:proofErr w:type="spellEnd"/>
      <w:r w:rsidRPr="003149E5">
        <w:rPr>
          <w:rFonts w:ascii="Arial Narrow" w:hAnsi="Arial Narrow" w:cs="Arial"/>
          <w:sz w:val="24"/>
          <w:szCs w:val="24"/>
        </w:rPr>
        <w:t xml:space="preserve"> Rojas Henao</w:t>
      </w:r>
    </w:p>
    <w:p w14:paraId="33C23D30" w14:textId="77777777" w:rsidR="00E01BF1" w:rsidRPr="003149E5" w:rsidRDefault="00E01BF1" w:rsidP="003149E5">
      <w:pPr>
        <w:pStyle w:val="Sinespaciado"/>
        <w:jc w:val="both"/>
        <w:rPr>
          <w:rFonts w:ascii="Arial Narrow" w:eastAsia="Times New Roman" w:hAnsi="Arial Narrow" w:cs="Arial"/>
          <w:sz w:val="24"/>
          <w:szCs w:val="24"/>
          <w:lang w:val="es-EC" w:eastAsia="es-EC"/>
        </w:rPr>
      </w:pPr>
      <w:r w:rsidRPr="003149E5">
        <w:rPr>
          <w:rFonts w:ascii="Arial Narrow" w:hAnsi="Arial Narrow" w:cs="Arial"/>
          <w:b/>
          <w:sz w:val="24"/>
          <w:szCs w:val="24"/>
          <w:lang w:eastAsia="es-EC"/>
        </w:rPr>
        <w:t xml:space="preserve">   </w:t>
      </w:r>
      <w:r w:rsidRPr="003149E5">
        <w:rPr>
          <w:rFonts w:ascii="Arial Narrow" w:hAnsi="Arial Narrow" w:cs="Arial"/>
          <w:b/>
          <w:sz w:val="24"/>
          <w:szCs w:val="24"/>
          <w:lang w:eastAsia="es-EC"/>
        </w:rPr>
        <w:tab/>
      </w:r>
      <w:r w:rsidRPr="003149E5">
        <w:rPr>
          <w:rFonts w:ascii="Arial Narrow" w:hAnsi="Arial Narrow" w:cs="Arial"/>
          <w:b/>
          <w:sz w:val="24"/>
          <w:szCs w:val="24"/>
          <w:lang w:eastAsia="es-EC"/>
        </w:rPr>
        <w:tab/>
      </w:r>
      <w:r w:rsidRPr="003149E5">
        <w:rPr>
          <w:rFonts w:ascii="Arial Narrow" w:hAnsi="Arial Narrow" w:cs="Arial"/>
          <w:b/>
          <w:sz w:val="24"/>
          <w:szCs w:val="24"/>
          <w:lang w:eastAsia="es-EC"/>
        </w:rPr>
        <w:tab/>
      </w:r>
      <w:r w:rsidRPr="003149E5">
        <w:rPr>
          <w:rFonts w:ascii="Arial Narrow" w:hAnsi="Arial Narrow" w:cs="Arial"/>
          <w:b/>
          <w:sz w:val="24"/>
          <w:szCs w:val="24"/>
          <w:lang w:eastAsia="es-EC"/>
        </w:rPr>
        <w:tab/>
      </w:r>
      <w:r w:rsidRPr="003149E5">
        <w:rPr>
          <w:rFonts w:ascii="Arial Narrow" w:hAnsi="Arial Narrow" w:cs="Arial"/>
          <w:b/>
          <w:sz w:val="24"/>
          <w:szCs w:val="24"/>
          <w:lang w:eastAsia="es-EC"/>
        </w:rPr>
        <w:tab/>
      </w:r>
      <w:r w:rsidRPr="003149E5">
        <w:rPr>
          <w:rFonts w:ascii="Arial Narrow" w:hAnsi="Arial Narrow" w:cs="Arial"/>
          <w:b/>
          <w:sz w:val="24"/>
          <w:szCs w:val="24"/>
          <w:lang w:eastAsia="es-EC"/>
        </w:rPr>
        <w:tab/>
      </w:r>
      <w:r w:rsidRPr="003149E5">
        <w:rPr>
          <w:rFonts w:ascii="Arial Narrow" w:hAnsi="Arial Narrow" w:cs="Arial"/>
          <w:b/>
          <w:sz w:val="24"/>
          <w:szCs w:val="24"/>
          <w:lang w:eastAsia="es-EC"/>
        </w:rPr>
        <w:tab/>
        <w:t xml:space="preserve">           SECRETARIA GENERAL</w:t>
      </w:r>
    </w:p>
    <w:p w14:paraId="78E0ABA8" w14:textId="77777777" w:rsidR="002F514F" w:rsidRPr="003149E5" w:rsidRDefault="002F514F" w:rsidP="003149E5">
      <w:pPr>
        <w:pStyle w:val="Sinespaciado"/>
        <w:ind w:left="708"/>
        <w:jc w:val="both"/>
        <w:rPr>
          <w:rFonts w:ascii="Arial Narrow" w:eastAsia="Times New Roman" w:hAnsi="Arial Narrow" w:cs="Arial"/>
          <w:sz w:val="24"/>
          <w:szCs w:val="24"/>
          <w:lang w:val="es-EC" w:eastAsia="es-EC"/>
        </w:rPr>
      </w:pPr>
    </w:p>
    <w:sectPr w:rsidR="002F514F" w:rsidRPr="003149E5" w:rsidSect="002F514F">
      <w:headerReference w:type="default" r:id="rId9"/>
      <w:footerReference w:type="default" r:id="rId10"/>
      <w:pgSz w:w="12240" w:h="15840"/>
      <w:pgMar w:top="1417" w:right="1183" w:bottom="1417" w:left="156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06BC4" w14:textId="77777777" w:rsidR="008F3A98" w:rsidRDefault="008F3A98">
      <w:pPr>
        <w:spacing w:after="0" w:line="240" w:lineRule="auto"/>
      </w:pPr>
      <w:r>
        <w:separator/>
      </w:r>
    </w:p>
  </w:endnote>
  <w:endnote w:type="continuationSeparator" w:id="0">
    <w:p w14:paraId="2C2AFAAE" w14:textId="77777777" w:rsidR="008F3A98" w:rsidRDefault="008F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26CD" w14:textId="444FB315" w:rsidR="00D739F6" w:rsidRDefault="00D739F6" w:rsidP="00FC6ACF">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43</w:t>
    </w:r>
    <w:r>
      <w:rPr>
        <w:caps/>
        <w:color w:val="4F81BD" w:themeColor="accent1"/>
      </w:rPr>
      <w:fldChar w:fldCharType="end"/>
    </w:r>
  </w:p>
  <w:p w14:paraId="71BA0622" w14:textId="0DA72117" w:rsidR="00D739F6" w:rsidRDefault="00D739F6" w:rsidP="00040956">
    <w:pPr>
      <w:pStyle w:val="Piedepgina"/>
      <w:tabs>
        <w:tab w:val="clear" w:pos="4419"/>
        <w:tab w:val="clear" w:pos="8838"/>
        <w:tab w:val="left" w:pos="5506"/>
      </w:tabs>
    </w:pPr>
  </w:p>
  <w:p w14:paraId="7A91BCB8" w14:textId="77777777" w:rsidR="00D739F6" w:rsidRDefault="00D739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EE21E" w14:textId="77777777" w:rsidR="008F3A98" w:rsidRDefault="008F3A98">
      <w:pPr>
        <w:spacing w:after="0" w:line="240" w:lineRule="auto"/>
      </w:pPr>
      <w:r>
        <w:separator/>
      </w:r>
    </w:p>
  </w:footnote>
  <w:footnote w:type="continuationSeparator" w:id="0">
    <w:p w14:paraId="2A98B07A" w14:textId="77777777" w:rsidR="008F3A98" w:rsidRDefault="008F3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E13D2" w14:textId="733FFCE8" w:rsidR="00D739F6" w:rsidRDefault="00D739F6" w:rsidP="00FC6ACF">
    <w:pPr>
      <w:pStyle w:val="Encabezado"/>
      <w:tabs>
        <w:tab w:val="clear" w:pos="4419"/>
        <w:tab w:val="clear" w:pos="8838"/>
        <w:tab w:val="left" w:pos="7015"/>
      </w:tabs>
      <w:rPr>
        <w:noProof/>
        <w:color w:val="000000"/>
        <w:lang w:val="en-US"/>
      </w:rPr>
    </w:pPr>
    <w:r w:rsidRPr="000D6E54">
      <w:rPr>
        <w:noProof/>
        <w:color w:val="000000"/>
        <w:lang w:val="es-EC" w:eastAsia="es-EC"/>
      </w:rPr>
      <w:drawing>
        <wp:anchor distT="0" distB="0" distL="114300" distR="114300" simplePos="0" relativeHeight="251657728" behindDoc="1" locked="0" layoutInCell="1" allowOverlap="1" wp14:anchorId="5F509B5B" wp14:editId="556B0242">
          <wp:simplePos x="0" y="0"/>
          <wp:positionH relativeFrom="margin">
            <wp:align>center</wp:align>
          </wp:positionH>
          <wp:positionV relativeFrom="page">
            <wp:align>bottom</wp:align>
          </wp:positionV>
          <wp:extent cx="7534100" cy="9913299"/>
          <wp:effectExtent l="0" t="0" r="0" b="0"/>
          <wp:wrapNone/>
          <wp:docPr id="1589473954" name="Imagen 1589473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MembretadaAdm23-27.png"/>
                  <pic:cNvPicPr/>
                </pic:nvPicPr>
                <pic:blipFill>
                  <a:blip r:embed="rId1">
                    <a:extLst>
                      <a:ext uri="{28A0092B-C50C-407E-A947-70E740481C1C}">
                        <a14:useLocalDpi xmlns:a14="http://schemas.microsoft.com/office/drawing/2010/main" val="0"/>
                      </a:ext>
                    </a:extLst>
                  </a:blip>
                  <a:stretch>
                    <a:fillRect/>
                  </a:stretch>
                </pic:blipFill>
                <pic:spPr>
                  <a:xfrm>
                    <a:off x="0" y="0"/>
                    <a:ext cx="7534100" cy="9913299"/>
                  </a:xfrm>
                  <a:prstGeom prst="rect">
                    <a:avLst/>
                  </a:prstGeom>
                </pic:spPr>
              </pic:pic>
            </a:graphicData>
          </a:graphic>
          <wp14:sizeRelH relativeFrom="page">
            <wp14:pctWidth>0</wp14:pctWidth>
          </wp14:sizeRelH>
          <wp14:sizeRelV relativeFrom="page">
            <wp14:pctHeight>0</wp14:pctHeight>
          </wp14:sizeRelV>
        </wp:anchor>
      </w:drawing>
    </w:r>
  </w:p>
  <w:p w14:paraId="3978568D" w14:textId="60DBEB87" w:rsidR="00D739F6" w:rsidRDefault="00D739F6" w:rsidP="00FC6ACF">
    <w:pPr>
      <w:pStyle w:val="Encabezado"/>
      <w:tabs>
        <w:tab w:val="clear" w:pos="4419"/>
        <w:tab w:val="clear" w:pos="8838"/>
        <w:tab w:val="left" w:pos="7015"/>
      </w:tabs>
    </w:pPr>
  </w:p>
  <w:p w14:paraId="6FE78FE7" w14:textId="77777777" w:rsidR="00D739F6" w:rsidRDefault="00D739F6" w:rsidP="00FC6ACF">
    <w:pPr>
      <w:pStyle w:val="Encabezado"/>
      <w:tabs>
        <w:tab w:val="clear" w:pos="4419"/>
        <w:tab w:val="clear" w:pos="8838"/>
        <w:tab w:val="left" w:pos="7015"/>
      </w:tabs>
    </w:pPr>
  </w:p>
  <w:p w14:paraId="1932BD03" w14:textId="77777777" w:rsidR="00D739F6" w:rsidRDefault="00D739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21C909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62E7BC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lowerLetter"/>
      <w:lvlText w:val="%1)"/>
      <w:lvlJc w:val="left"/>
      <w:pPr>
        <w:tabs>
          <w:tab w:val="num" w:pos="1410"/>
        </w:tabs>
        <w:ind w:left="1410" w:hanging="705"/>
      </w:pPr>
    </w:lvl>
  </w:abstractNum>
  <w:abstractNum w:abstractNumId="3" w15:restartNumberingAfterBreak="0">
    <w:nsid w:val="00000002"/>
    <w:multiLevelType w:val="multilevel"/>
    <w:tmpl w:val="00000002"/>
    <w:name w:val="WW8Num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5A663B29"/>
    <w:multiLevelType w:val="hybridMultilevel"/>
    <w:tmpl w:val="B2DEA3E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38"/>
    <w:rsid w:val="00001F45"/>
    <w:rsid w:val="00002149"/>
    <w:rsid w:val="00004547"/>
    <w:rsid w:val="00004670"/>
    <w:rsid w:val="00010DE5"/>
    <w:rsid w:val="00011B19"/>
    <w:rsid w:val="0001296F"/>
    <w:rsid w:val="00012ED3"/>
    <w:rsid w:val="00013D5A"/>
    <w:rsid w:val="000142BD"/>
    <w:rsid w:val="0002007B"/>
    <w:rsid w:val="0002046D"/>
    <w:rsid w:val="00022EBC"/>
    <w:rsid w:val="00027204"/>
    <w:rsid w:val="000321AC"/>
    <w:rsid w:val="0003336A"/>
    <w:rsid w:val="0003502F"/>
    <w:rsid w:val="00040956"/>
    <w:rsid w:val="000411FB"/>
    <w:rsid w:val="00042546"/>
    <w:rsid w:val="00042745"/>
    <w:rsid w:val="0004340B"/>
    <w:rsid w:val="0004362A"/>
    <w:rsid w:val="00051BB3"/>
    <w:rsid w:val="00051BF9"/>
    <w:rsid w:val="00052588"/>
    <w:rsid w:val="000532AB"/>
    <w:rsid w:val="0005470C"/>
    <w:rsid w:val="00057166"/>
    <w:rsid w:val="00057CE7"/>
    <w:rsid w:val="00061B4E"/>
    <w:rsid w:val="0006306B"/>
    <w:rsid w:val="000652C9"/>
    <w:rsid w:val="00067527"/>
    <w:rsid w:val="00070C88"/>
    <w:rsid w:val="000728EF"/>
    <w:rsid w:val="000729F6"/>
    <w:rsid w:val="00073594"/>
    <w:rsid w:val="000736E4"/>
    <w:rsid w:val="000740D4"/>
    <w:rsid w:val="000747E6"/>
    <w:rsid w:val="00076187"/>
    <w:rsid w:val="0007676A"/>
    <w:rsid w:val="00076C1D"/>
    <w:rsid w:val="00076DCA"/>
    <w:rsid w:val="00077451"/>
    <w:rsid w:val="000811B2"/>
    <w:rsid w:val="00081509"/>
    <w:rsid w:val="00082353"/>
    <w:rsid w:val="0008377D"/>
    <w:rsid w:val="00084E30"/>
    <w:rsid w:val="000850D5"/>
    <w:rsid w:val="000854B2"/>
    <w:rsid w:val="0008674C"/>
    <w:rsid w:val="00087337"/>
    <w:rsid w:val="0009119C"/>
    <w:rsid w:val="00092860"/>
    <w:rsid w:val="00093276"/>
    <w:rsid w:val="00094AEC"/>
    <w:rsid w:val="00094C8E"/>
    <w:rsid w:val="000A07D7"/>
    <w:rsid w:val="000A1317"/>
    <w:rsid w:val="000A1743"/>
    <w:rsid w:val="000A3AB6"/>
    <w:rsid w:val="000A4CEB"/>
    <w:rsid w:val="000A5E35"/>
    <w:rsid w:val="000A618A"/>
    <w:rsid w:val="000B163E"/>
    <w:rsid w:val="000B2F69"/>
    <w:rsid w:val="000B4E1B"/>
    <w:rsid w:val="000B5DF3"/>
    <w:rsid w:val="000B71AF"/>
    <w:rsid w:val="000B7CB6"/>
    <w:rsid w:val="000C0B65"/>
    <w:rsid w:val="000C2F25"/>
    <w:rsid w:val="000C5F47"/>
    <w:rsid w:val="000C778B"/>
    <w:rsid w:val="000C7D24"/>
    <w:rsid w:val="000C7F51"/>
    <w:rsid w:val="000D0489"/>
    <w:rsid w:val="000D1CC8"/>
    <w:rsid w:val="000D2051"/>
    <w:rsid w:val="000D2538"/>
    <w:rsid w:val="000D2787"/>
    <w:rsid w:val="000D47CD"/>
    <w:rsid w:val="000D52F6"/>
    <w:rsid w:val="000D5A3F"/>
    <w:rsid w:val="000D5F92"/>
    <w:rsid w:val="000D61FA"/>
    <w:rsid w:val="000D6838"/>
    <w:rsid w:val="000D76BE"/>
    <w:rsid w:val="000D7A7B"/>
    <w:rsid w:val="000E1463"/>
    <w:rsid w:val="000E15F3"/>
    <w:rsid w:val="000E25A1"/>
    <w:rsid w:val="000E3B90"/>
    <w:rsid w:val="000E43AF"/>
    <w:rsid w:val="000E5D7A"/>
    <w:rsid w:val="000E6B27"/>
    <w:rsid w:val="000E6C18"/>
    <w:rsid w:val="000E7588"/>
    <w:rsid w:val="000E7F24"/>
    <w:rsid w:val="000F38D7"/>
    <w:rsid w:val="000F3C7B"/>
    <w:rsid w:val="000F57C7"/>
    <w:rsid w:val="000F59C2"/>
    <w:rsid w:val="00101E97"/>
    <w:rsid w:val="00102239"/>
    <w:rsid w:val="00102676"/>
    <w:rsid w:val="00102833"/>
    <w:rsid w:val="00103AF0"/>
    <w:rsid w:val="00105DD1"/>
    <w:rsid w:val="00106B24"/>
    <w:rsid w:val="00111377"/>
    <w:rsid w:val="00111435"/>
    <w:rsid w:val="001129C0"/>
    <w:rsid w:val="0011500C"/>
    <w:rsid w:val="001155C2"/>
    <w:rsid w:val="0011689C"/>
    <w:rsid w:val="001177D6"/>
    <w:rsid w:val="00117D91"/>
    <w:rsid w:val="00117FFE"/>
    <w:rsid w:val="00120E9A"/>
    <w:rsid w:val="0012196F"/>
    <w:rsid w:val="001242C6"/>
    <w:rsid w:val="00124C96"/>
    <w:rsid w:val="001251E0"/>
    <w:rsid w:val="00125769"/>
    <w:rsid w:val="00125CFE"/>
    <w:rsid w:val="00126277"/>
    <w:rsid w:val="00130A22"/>
    <w:rsid w:val="001331A9"/>
    <w:rsid w:val="00134F8F"/>
    <w:rsid w:val="00135426"/>
    <w:rsid w:val="00135C26"/>
    <w:rsid w:val="00137D15"/>
    <w:rsid w:val="001414FF"/>
    <w:rsid w:val="001415E3"/>
    <w:rsid w:val="00141F35"/>
    <w:rsid w:val="00142F5F"/>
    <w:rsid w:val="00143060"/>
    <w:rsid w:val="00143439"/>
    <w:rsid w:val="00147685"/>
    <w:rsid w:val="0014789B"/>
    <w:rsid w:val="00147F53"/>
    <w:rsid w:val="0015128D"/>
    <w:rsid w:val="001534E3"/>
    <w:rsid w:val="00154456"/>
    <w:rsid w:val="00154FEC"/>
    <w:rsid w:val="00156377"/>
    <w:rsid w:val="00163744"/>
    <w:rsid w:val="001645F4"/>
    <w:rsid w:val="0016778A"/>
    <w:rsid w:val="001678AF"/>
    <w:rsid w:val="0017596B"/>
    <w:rsid w:val="00176C16"/>
    <w:rsid w:val="001834E7"/>
    <w:rsid w:val="00184FF5"/>
    <w:rsid w:val="0018509D"/>
    <w:rsid w:val="001858F1"/>
    <w:rsid w:val="00185F75"/>
    <w:rsid w:val="00196668"/>
    <w:rsid w:val="00197EA5"/>
    <w:rsid w:val="001A03BE"/>
    <w:rsid w:val="001A0DAA"/>
    <w:rsid w:val="001A171F"/>
    <w:rsid w:val="001A1A5A"/>
    <w:rsid w:val="001A1EDD"/>
    <w:rsid w:val="001A2A77"/>
    <w:rsid w:val="001A3C43"/>
    <w:rsid w:val="001A4728"/>
    <w:rsid w:val="001A4B0C"/>
    <w:rsid w:val="001A7FE5"/>
    <w:rsid w:val="001B1EA2"/>
    <w:rsid w:val="001B41A6"/>
    <w:rsid w:val="001B4680"/>
    <w:rsid w:val="001B4905"/>
    <w:rsid w:val="001B5577"/>
    <w:rsid w:val="001B5E18"/>
    <w:rsid w:val="001B6E43"/>
    <w:rsid w:val="001B7400"/>
    <w:rsid w:val="001B77D7"/>
    <w:rsid w:val="001C00B9"/>
    <w:rsid w:val="001C1173"/>
    <w:rsid w:val="001C18FB"/>
    <w:rsid w:val="001C1F86"/>
    <w:rsid w:val="001C25C8"/>
    <w:rsid w:val="001C414D"/>
    <w:rsid w:val="001C58B2"/>
    <w:rsid w:val="001D155D"/>
    <w:rsid w:val="001D3AE1"/>
    <w:rsid w:val="001D464A"/>
    <w:rsid w:val="001D5381"/>
    <w:rsid w:val="001D7444"/>
    <w:rsid w:val="001E01EA"/>
    <w:rsid w:val="001E0E25"/>
    <w:rsid w:val="001E1369"/>
    <w:rsid w:val="001E3123"/>
    <w:rsid w:val="001E57C0"/>
    <w:rsid w:val="001E5C62"/>
    <w:rsid w:val="001E6087"/>
    <w:rsid w:val="001E75F5"/>
    <w:rsid w:val="001E7DD5"/>
    <w:rsid w:val="001F09F7"/>
    <w:rsid w:val="001F0A40"/>
    <w:rsid w:val="001F19E7"/>
    <w:rsid w:val="001F35C5"/>
    <w:rsid w:val="001F43B3"/>
    <w:rsid w:val="001F48F6"/>
    <w:rsid w:val="001F5192"/>
    <w:rsid w:val="001F593E"/>
    <w:rsid w:val="001F5D62"/>
    <w:rsid w:val="001F625F"/>
    <w:rsid w:val="001F631E"/>
    <w:rsid w:val="002018A1"/>
    <w:rsid w:val="0020421A"/>
    <w:rsid w:val="002059F0"/>
    <w:rsid w:val="002122D5"/>
    <w:rsid w:val="00212AC8"/>
    <w:rsid w:val="002137CE"/>
    <w:rsid w:val="002139FD"/>
    <w:rsid w:val="00220DD0"/>
    <w:rsid w:val="0022197B"/>
    <w:rsid w:val="00223156"/>
    <w:rsid w:val="00223BF7"/>
    <w:rsid w:val="00224505"/>
    <w:rsid w:val="002262D2"/>
    <w:rsid w:val="00226991"/>
    <w:rsid w:val="00226A79"/>
    <w:rsid w:val="002312EF"/>
    <w:rsid w:val="00233206"/>
    <w:rsid w:val="002351D4"/>
    <w:rsid w:val="00240DEB"/>
    <w:rsid w:val="00243165"/>
    <w:rsid w:val="00246A34"/>
    <w:rsid w:val="00246D2F"/>
    <w:rsid w:val="00246DC9"/>
    <w:rsid w:val="00247EFC"/>
    <w:rsid w:val="00253F88"/>
    <w:rsid w:val="00254E59"/>
    <w:rsid w:val="002557E7"/>
    <w:rsid w:val="00255BEF"/>
    <w:rsid w:val="002562C0"/>
    <w:rsid w:val="002628CC"/>
    <w:rsid w:val="00262D19"/>
    <w:rsid w:val="00263AB7"/>
    <w:rsid w:val="00265122"/>
    <w:rsid w:val="0026595C"/>
    <w:rsid w:val="00266E7F"/>
    <w:rsid w:val="00266F52"/>
    <w:rsid w:val="00267729"/>
    <w:rsid w:val="002709B8"/>
    <w:rsid w:val="00270A8F"/>
    <w:rsid w:val="00270CF5"/>
    <w:rsid w:val="00271B4C"/>
    <w:rsid w:val="00272EED"/>
    <w:rsid w:val="00273A09"/>
    <w:rsid w:val="00274B8A"/>
    <w:rsid w:val="00275978"/>
    <w:rsid w:val="002761B2"/>
    <w:rsid w:val="00276275"/>
    <w:rsid w:val="00276DE2"/>
    <w:rsid w:val="00280194"/>
    <w:rsid w:val="002820F2"/>
    <w:rsid w:val="002824ED"/>
    <w:rsid w:val="0028290F"/>
    <w:rsid w:val="00283C8D"/>
    <w:rsid w:val="00283DD5"/>
    <w:rsid w:val="0028710A"/>
    <w:rsid w:val="002900BE"/>
    <w:rsid w:val="00291DF7"/>
    <w:rsid w:val="002921C1"/>
    <w:rsid w:val="00294471"/>
    <w:rsid w:val="00294E48"/>
    <w:rsid w:val="002A0321"/>
    <w:rsid w:val="002A054A"/>
    <w:rsid w:val="002A4293"/>
    <w:rsid w:val="002A635E"/>
    <w:rsid w:val="002B1978"/>
    <w:rsid w:val="002B2B9B"/>
    <w:rsid w:val="002B3305"/>
    <w:rsid w:val="002B3730"/>
    <w:rsid w:val="002B5240"/>
    <w:rsid w:val="002B66E1"/>
    <w:rsid w:val="002B66E4"/>
    <w:rsid w:val="002B7C1D"/>
    <w:rsid w:val="002C157F"/>
    <w:rsid w:val="002C2E02"/>
    <w:rsid w:val="002C3329"/>
    <w:rsid w:val="002C77AB"/>
    <w:rsid w:val="002D0312"/>
    <w:rsid w:val="002D0B5C"/>
    <w:rsid w:val="002D0D0C"/>
    <w:rsid w:val="002D1A7B"/>
    <w:rsid w:val="002D1B99"/>
    <w:rsid w:val="002D1DA0"/>
    <w:rsid w:val="002D3DC8"/>
    <w:rsid w:val="002D435C"/>
    <w:rsid w:val="002D5691"/>
    <w:rsid w:val="002D5A1E"/>
    <w:rsid w:val="002D62DD"/>
    <w:rsid w:val="002D6A97"/>
    <w:rsid w:val="002E0260"/>
    <w:rsid w:val="002E1505"/>
    <w:rsid w:val="002E15C3"/>
    <w:rsid w:val="002E5831"/>
    <w:rsid w:val="002E58FF"/>
    <w:rsid w:val="002E60A9"/>
    <w:rsid w:val="002E6EC2"/>
    <w:rsid w:val="002E7AE5"/>
    <w:rsid w:val="002F07FC"/>
    <w:rsid w:val="002F0818"/>
    <w:rsid w:val="002F0D11"/>
    <w:rsid w:val="002F22D3"/>
    <w:rsid w:val="002F3350"/>
    <w:rsid w:val="002F514F"/>
    <w:rsid w:val="002F6D5A"/>
    <w:rsid w:val="00302095"/>
    <w:rsid w:val="00303E49"/>
    <w:rsid w:val="003059C4"/>
    <w:rsid w:val="00307631"/>
    <w:rsid w:val="00310C2E"/>
    <w:rsid w:val="00310FEE"/>
    <w:rsid w:val="003115E4"/>
    <w:rsid w:val="00311E53"/>
    <w:rsid w:val="003148A5"/>
    <w:rsid w:val="003149E5"/>
    <w:rsid w:val="0031708A"/>
    <w:rsid w:val="003172E3"/>
    <w:rsid w:val="003217DB"/>
    <w:rsid w:val="003218F1"/>
    <w:rsid w:val="00322242"/>
    <w:rsid w:val="00322FF3"/>
    <w:rsid w:val="0032325A"/>
    <w:rsid w:val="00325059"/>
    <w:rsid w:val="00326B76"/>
    <w:rsid w:val="00331175"/>
    <w:rsid w:val="003326D8"/>
    <w:rsid w:val="00332E7D"/>
    <w:rsid w:val="0033622E"/>
    <w:rsid w:val="00341548"/>
    <w:rsid w:val="003415FA"/>
    <w:rsid w:val="00342193"/>
    <w:rsid w:val="0034435A"/>
    <w:rsid w:val="00345ACB"/>
    <w:rsid w:val="00346C2D"/>
    <w:rsid w:val="00347835"/>
    <w:rsid w:val="00350B4A"/>
    <w:rsid w:val="00351CFC"/>
    <w:rsid w:val="00352CA7"/>
    <w:rsid w:val="003573E0"/>
    <w:rsid w:val="00361274"/>
    <w:rsid w:val="00361F60"/>
    <w:rsid w:val="0036221C"/>
    <w:rsid w:val="00364160"/>
    <w:rsid w:val="00365789"/>
    <w:rsid w:val="00365951"/>
    <w:rsid w:val="003668D1"/>
    <w:rsid w:val="00366E6E"/>
    <w:rsid w:val="003707BB"/>
    <w:rsid w:val="00371304"/>
    <w:rsid w:val="003749FE"/>
    <w:rsid w:val="00375F83"/>
    <w:rsid w:val="00381E1D"/>
    <w:rsid w:val="00382619"/>
    <w:rsid w:val="0038317B"/>
    <w:rsid w:val="003832EF"/>
    <w:rsid w:val="00383B42"/>
    <w:rsid w:val="00383E76"/>
    <w:rsid w:val="00385298"/>
    <w:rsid w:val="00387293"/>
    <w:rsid w:val="00387CF6"/>
    <w:rsid w:val="0039088C"/>
    <w:rsid w:val="00391197"/>
    <w:rsid w:val="00391A32"/>
    <w:rsid w:val="00392BA1"/>
    <w:rsid w:val="00395D1E"/>
    <w:rsid w:val="003A1BD0"/>
    <w:rsid w:val="003A30CB"/>
    <w:rsid w:val="003A69EE"/>
    <w:rsid w:val="003B001D"/>
    <w:rsid w:val="003B0E46"/>
    <w:rsid w:val="003B195B"/>
    <w:rsid w:val="003B33E8"/>
    <w:rsid w:val="003B3938"/>
    <w:rsid w:val="003B3C01"/>
    <w:rsid w:val="003B47F9"/>
    <w:rsid w:val="003B5CB0"/>
    <w:rsid w:val="003C28B4"/>
    <w:rsid w:val="003C3771"/>
    <w:rsid w:val="003C4463"/>
    <w:rsid w:val="003C7362"/>
    <w:rsid w:val="003C7940"/>
    <w:rsid w:val="003D0EA4"/>
    <w:rsid w:val="003D4BBF"/>
    <w:rsid w:val="003D53CC"/>
    <w:rsid w:val="003D678E"/>
    <w:rsid w:val="003D7E36"/>
    <w:rsid w:val="003E1261"/>
    <w:rsid w:val="003E188A"/>
    <w:rsid w:val="003E1C9E"/>
    <w:rsid w:val="003E24E0"/>
    <w:rsid w:val="003E5B8E"/>
    <w:rsid w:val="003E7B4E"/>
    <w:rsid w:val="003F23C1"/>
    <w:rsid w:val="003F37D6"/>
    <w:rsid w:val="003F526A"/>
    <w:rsid w:val="003F5C25"/>
    <w:rsid w:val="003F7418"/>
    <w:rsid w:val="004014D1"/>
    <w:rsid w:val="00402890"/>
    <w:rsid w:val="00402F04"/>
    <w:rsid w:val="00405A3C"/>
    <w:rsid w:val="0040642B"/>
    <w:rsid w:val="0040655B"/>
    <w:rsid w:val="00407414"/>
    <w:rsid w:val="00407A7C"/>
    <w:rsid w:val="0041078B"/>
    <w:rsid w:val="0041105A"/>
    <w:rsid w:val="004141A1"/>
    <w:rsid w:val="00414935"/>
    <w:rsid w:val="00414E77"/>
    <w:rsid w:val="0041569F"/>
    <w:rsid w:val="00416076"/>
    <w:rsid w:val="004165F9"/>
    <w:rsid w:val="00417FBF"/>
    <w:rsid w:val="004202BE"/>
    <w:rsid w:val="0042328E"/>
    <w:rsid w:val="004255C6"/>
    <w:rsid w:val="00426135"/>
    <w:rsid w:val="00430ED7"/>
    <w:rsid w:val="00431DD8"/>
    <w:rsid w:val="00432914"/>
    <w:rsid w:val="00433094"/>
    <w:rsid w:val="0043390C"/>
    <w:rsid w:val="004347DD"/>
    <w:rsid w:val="00434808"/>
    <w:rsid w:val="00434C21"/>
    <w:rsid w:val="00435429"/>
    <w:rsid w:val="00435523"/>
    <w:rsid w:val="004362F2"/>
    <w:rsid w:val="00440ACD"/>
    <w:rsid w:val="0044186A"/>
    <w:rsid w:val="00443DD8"/>
    <w:rsid w:val="00444A41"/>
    <w:rsid w:val="00444B51"/>
    <w:rsid w:val="00450083"/>
    <w:rsid w:val="0045088D"/>
    <w:rsid w:val="00451103"/>
    <w:rsid w:val="00453965"/>
    <w:rsid w:val="00453EC8"/>
    <w:rsid w:val="0045495C"/>
    <w:rsid w:val="004566E8"/>
    <w:rsid w:val="004575A8"/>
    <w:rsid w:val="0046104B"/>
    <w:rsid w:val="004623E6"/>
    <w:rsid w:val="0046314E"/>
    <w:rsid w:val="00463E66"/>
    <w:rsid w:val="00464D96"/>
    <w:rsid w:val="00465CBD"/>
    <w:rsid w:val="00467658"/>
    <w:rsid w:val="0046777B"/>
    <w:rsid w:val="00467E15"/>
    <w:rsid w:val="00470515"/>
    <w:rsid w:val="00475584"/>
    <w:rsid w:val="0047571F"/>
    <w:rsid w:val="004765B5"/>
    <w:rsid w:val="00476A95"/>
    <w:rsid w:val="0047710E"/>
    <w:rsid w:val="004778C4"/>
    <w:rsid w:val="004875DC"/>
    <w:rsid w:val="00490B94"/>
    <w:rsid w:val="00491044"/>
    <w:rsid w:val="0049316E"/>
    <w:rsid w:val="004941E5"/>
    <w:rsid w:val="00496104"/>
    <w:rsid w:val="004A25B8"/>
    <w:rsid w:val="004A35FA"/>
    <w:rsid w:val="004A3C4F"/>
    <w:rsid w:val="004A5E81"/>
    <w:rsid w:val="004A70F2"/>
    <w:rsid w:val="004B0D4B"/>
    <w:rsid w:val="004B24D2"/>
    <w:rsid w:val="004B3CC0"/>
    <w:rsid w:val="004B7740"/>
    <w:rsid w:val="004C0B9E"/>
    <w:rsid w:val="004C14D9"/>
    <w:rsid w:val="004C19E9"/>
    <w:rsid w:val="004C205B"/>
    <w:rsid w:val="004C20F3"/>
    <w:rsid w:val="004C2B55"/>
    <w:rsid w:val="004C4087"/>
    <w:rsid w:val="004C474A"/>
    <w:rsid w:val="004C5A88"/>
    <w:rsid w:val="004C700B"/>
    <w:rsid w:val="004C7730"/>
    <w:rsid w:val="004C7E43"/>
    <w:rsid w:val="004C7F2D"/>
    <w:rsid w:val="004D40A4"/>
    <w:rsid w:val="004D665C"/>
    <w:rsid w:val="004D7953"/>
    <w:rsid w:val="004E21B1"/>
    <w:rsid w:val="004E2587"/>
    <w:rsid w:val="004E3B68"/>
    <w:rsid w:val="004E74A2"/>
    <w:rsid w:val="004F50F5"/>
    <w:rsid w:val="004F6F4B"/>
    <w:rsid w:val="00500CB3"/>
    <w:rsid w:val="00501FE8"/>
    <w:rsid w:val="00502A1F"/>
    <w:rsid w:val="00503587"/>
    <w:rsid w:val="00503850"/>
    <w:rsid w:val="00506D1C"/>
    <w:rsid w:val="00507AE4"/>
    <w:rsid w:val="0051048B"/>
    <w:rsid w:val="00511639"/>
    <w:rsid w:val="005130F1"/>
    <w:rsid w:val="00514C9D"/>
    <w:rsid w:val="00515328"/>
    <w:rsid w:val="0052642C"/>
    <w:rsid w:val="00526CFE"/>
    <w:rsid w:val="0052727C"/>
    <w:rsid w:val="005303C2"/>
    <w:rsid w:val="0053204E"/>
    <w:rsid w:val="00533DFF"/>
    <w:rsid w:val="0053407C"/>
    <w:rsid w:val="0053753B"/>
    <w:rsid w:val="00540E64"/>
    <w:rsid w:val="00542C03"/>
    <w:rsid w:val="0054322A"/>
    <w:rsid w:val="0054355B"/>
    <w:rsid w:val="00545F81"/>
    <w:rsid w:val="005473FF"/>
    <w:rsid w:val="00547DFA"/>
    <w:rsid w:val="00551CBD"/>
    <w:rsid w:val="005535BC"/>
    <w:rsid w:val="005539C9"/>
    <w:rsid w:val="00553AA3"/>
    <w:rsid w:val="00555892"/>
    <w:rsid w:val="005561D7"/>
    <w:rsid w:val="0055670A"/>
    <w:rsid w:val="0056018C"/>
    <w:rsid w:val="00560341"/>
    <w:rsid w:val="00561D30"/>
    <w:rsid w:val="00562EFE"/>
    <w:rsid w:val="005664CF"/>
    <w:rsid w:val="00566828"/>
    <w:rsid w:val="0057003D"/>
    <w:rsid w:val="00570CFE"/>
    <w:rsid w:val="00570F91"/>
    <w:rsid w:val="00572BB6"/>
    <w:rsid w:val="00573199"/>
    <w:rsid w:val="00576C35"/>
    <w:rsid w:val="005776AE"/>
    <w:rsid w:val="00580AA8"/>
    <w:rsid w:val="00585C79"/>
    <w:rsid w:val="0058637E"/>
    <w:rsid w:val="0059032B"/>
    <w:rsid w:val="00590AA0"/>
    <w:rsid w:val="005918F2"/>
    <w:rsid w:val="00592986"/>
    <w:rsid w:val="00592CFD"/>
    <w:rsid w:val="005939C3"/>
    <w:rsid w:val="00595E23"/>
    <w:rsid w:val="00596C2A"/>
    <w:rsid w:val="005972A9"/>
    <w:rsid w:val="005A0D12"/>
    <w:rsid w:val="005A155B"/>
    <w:rsid w:val="005A264E"/>
    <w:rsid w:val="005A3DAB"/>
    <w:rsid w:val="005A67E7"/>
    <w:rsid w:val="005A7C70"/>
    <w:rsid w:val="005B0064"/>
    <w:rsid w:val="005B062D"/>
    <w:rsid w:val="005B1A01"/>
    <w:rsid w:val="005B20AA"/>
    <w:rsid w:val="005B2D61"/>
    <w:rsid w:val="005B5980"/>
    <w:rsid w:val="005B6479"/>
    <w:rsid w:val="005B685C"/>
    <w:rsid w:val="005B6EC4"/>
    <w:rsid w:val="005B72E3"/>
    <w:rsid w:val="005C2D6F"/>
    <w:rsid w:val="005C4795"/>
    <w:rsid w:val="005C62F4"/>
    <w:rsid w:val="005C7813"/>
    <w:rsid w:val="005D0C63"/>
    <w:rsid w:val="005D18E0"/>
    <w:rsid w:val="005D1A05"/>
    <w:rsid w:val="005D20FD"/>
    <w:rsid w:val="005D2247"/>
    <w:rsid w:val="005D2BD1"/>
    <w:rsid w:val="005D31AC"/>
    <w:rsid w:val="005D6BC4"/>
    <w:rsid w:val="005E04EC"/>
    <w:rsid w:val="005E2D00"/>
    <w:rsid w:val="005E3810"/>
    <w:rsid w:val="005E423F"/>
    <w:rsid w:val="005E5E21"/>
    <w:rsid w:val="005E6D53"/>
    <w:rsid w:val="005E76B0"/>
    <w:rsid w:val="005F3EA7"/>
    <w:rsid w:val="005F4A6B"/>
    <w:rsid w:val="005F596D"/>
    <w:rsid w:val="005F61D8"/>
    <w:rsid w:val="005F7C69"/>
    <w:rsid w:val="0060014D"/>
    <w:rsid w:val="00600927"/>
    <w:rsid w:val="00603F23"/>
    <w:rsid w:val="006046BA"/>
    <w:rsid w:val="006053AA"/>
    <w:rsid w:val="00605E22"/>
    <w:rsid w:val="006067A0"/>
    <w:rsid w:val="00606939"/>
    <w:rsid w:val="00607C3A"/>
    <w:rsid w:val="00611636"/>
    <w:rsid w:val="00612EDE"/>
    <w:rsid w:val="00616AD1"/>
    <w:rsid w:val="00617EF4"/>
    <w:rsid w:val="0062022D"/>
    <w:rsid w:val="00620301"/>
    <w:rsid w:val="006203E4"/>
    <w:rsid w:val="006222D9"/>
    <w:rsid w:val="00622669"/>
    <w:rsid w:val="00623BAC"/>
    <w:rsid w:val="00625275"/>
    <w:rsid w:val="00625BA9"/>
    <w:rsid w:val="00626660"/>
    <w:rsid w:val="0062734C"/>
    <w:rsid w:val="00631415"/>
    <w:rsid w:val="006326B0"/>
    <w:rsid w:val="00633BC2"/>
    <w:rsid w:val="00634682"/>
    <w:rsid w:val="00634AFE"/>
    <w:rsid w:val="00636103"/>
    <w:rsid w:val="006376B8"/>
    <w:rsid w:val="00637802"/>
    <w:rsid w:val="006378B7"/>
    <w:rsid w:val="00640AA5"/>
    <w:rsid w:val="006424C4"/>
    <w:rsid w:val="00645611"/>
    <w:rsid w:val="00645DA2"/>
    <w:rsid w:val="00650611"/>
    <w:rsid w:val="00650D5D"/>
    <w:rsid w:val="00652E29"/>
    <w:rsid w:val="00655D0D"/>
    <w:rsid w:val="00655FC3"/>
    <w:rsid w:val="00656113"/>
    <w:rsid w:val="00656772"/>
    <w:rsid w:val="00656CC5"/>
    <w:rsid w:val="00661AF1"/>
    <w:rsid w:val="00662B48"/>
    <w:rsid w:val="00663C64"/>
    <w:rsid w:val="00666FAC"/>
    <w:rsid w:val="00667124"/>
    <w:rsid w:val="0067038F"/>
    <w:rsid w:val="00670A6C"/>
    <w:rsid w:val="00673FA1"/>
    <w:rsid w:val="0068174F"/>
    <w:rsid w:val="0068216D"/>
    <w:rsid w:val="00682901"/>
    <w:rsid w:val="0068396C"/>
    <w:rsid w:val="0068404B"/>
    <w:rsid w:val="006877B2"/>
    <w:rsid w:val="006914E5"/>
    <w:rsid w:val="00696F6C"/>
    <w:rsid w:val="006A0C71"/>
    <w:rsid w:val="006A0EF2"/>
    <w:rsid w:val="006A33AF"/>
    <w:rsid w:val="006A5464"/>
    <w:rsid w:val="006A6228"/>
    <w:rsid w:val="006B0219"/>
    <w:rsid w:val="006B1C23"/>
    <w:rsid w:val="006B1E2C"/>
    <w:rsid w:val="006B2771"/>
    <w:rsid w:val="006B3FB9"/>
    <w:rsid w:val="006B56AF"/>
    <w:rsid w:val="006C01F2"/>
    <w:rsid w:val="006C223D"/>
    <w:rsid w:val="006C2670"/>
    <w:rsid w:val="006C2D3B"/>
    <w:rsid w:val="006C34A9"/>
    <w:rsid w:val="006C3C63"/>
    <w:rsid w:val="006C4801"/>
    <w:rsid w:val="006C6B80"/>
    <w:rsid w:val="006C7AF5"/>
    <w:rsid w:val="006D108E"/>
    <w:rsid w:val="006D1694"/>
    <w:rsid w:val="006D4291"/>
    <w:rsid w:val="006D48E4"/>
    <w:rsid w:val="006D4DFF"/>
    <w:rsid w:val="006D51EE"/>
    <w:rsid w:val="006D5E36"/>
    <w:rsid w:val="006E002A"/>
    <w:rsid w:val="006E50AA"/>
    <w:rsid w:val="006E7182"/>
    <w:rsid w:val="006F05B9"/>
    <w:rsid w:val="006F09D8"/>
    <w:rsid w:val="006F0FC5"/>
    <w:rsid w:val="006F1D67"/>
    <w:rsid w:val="006F2E77"/>
    <w:rsid w:val="006F36B1"/>
    <w:rsid w:val="006F3FEC"/>
    <w:rsid w:val="006F4A00"/>
    <w:rsid w:val="006F53BD"/>
    <w:rsid w:val="006F5AD1"/>
    <w:rsid w:val="006F7088"/>
    <w:rsid w:val="006F74D1"/>
    <w:rsid w:val="006F7EA5"/>
    <w:rsid w:val="0070040F"/>
    <w:rsid w:val="00701701"/>
    <w:rsid w:val="007046C4"/>
    <w:rsid w:val="00706E7A"/>
    <w:rsid w:val="007077D9"/>
    <w:rsid w:val="007112CE"/>
    <w:rsid w:val="00713128"/>
    <w:rsid w:val="00714974"/>
    <w:rsid w:val="00714AE1"/>
    <w:rsid w:val="00715D1F"/>
    <w:rsid w:val="007177D4"/>
    <w:rsid w:val="00717A66"/>
    <w:rsid w:val="00717AC1"/>
    <w:rsid w:val="00721BF8"/>
    <w:rsid w:val="00722786"/>
    <w:rsid w:val="0072650B"/>
    <w:rsid w:val="00726C11"/>
    <w:rsid w:val="007279CF"/>
    <w:rsid w:val="00731869"/>
    <w:rsid w:val="00731D29"/>
    <w:rsid w:val="00734755"/>
    <w:rsid w:val="00735DC8"/>
    <w:rsid w:val="007362AA"/>
    <w:rsid w:val="00736E12"/>
    <w:rsid w:val="00737A82"/>
    <w:rsid w:val="00737C9E"/>
    <w:rsid w:val="007404C3"/>
    <w:rsid w:val="00742A23"/>
    <w:rsid w:val="00743691"/>
    <w:rsid w:val="00744C63"/>
    <w:rsid w:val="00744D85"/>
    <w:rsid w:val="007467FE"/>
    <w:rsid w:val="007468EE"/>
    <w:rsid w:val="00746FD7"/>
    <w:rsid w:val="00752C79"/>
    <w:rsid w:val="00752E73"/>
    <w:rsid w:val="00756518"/>
    <w:rsid w:val="00760212"/>
    <w:rsid w:val="007602FE"/>
    <w:rsid w:val="00760314"/>
    <w:rsid w:val="007622E7"/>
    <w:rsid w:val="00762DC2"/>
    <w:rsid w:val="007641C4"/>
    <w:rsid w:val="00764456"/>
    <w:rsid w:val="007650B6"/>
    <w:rsid w:val="00765DEE"/>
    <w:rsid w:val="0077177F"/>
    <w:rsid w:val="00772A9F"/>
    <w:rsid w:val="00773CEE"/>
    <w:rsid w:val="007756C0"/>
    <w:rsid w:val="00776098"/>
    <w:rsid w:val="00777590"/>
    <w:rsid w:val="00777DE8"/>
    <w:rsid w:val="007806E1"/>
    <w:rsid w:val="007810D7"/>
    <w:rsid w:val="00781457"/>
    <w:rsid w:val="00781B24"/>
    <w:rsid w:val="00783740"/>
    <w:rsid w:val="0078746E"/>
    <w:rsid w:val="00787658"/>
    <w:rsid w:val="0079299D"/>
    <w:rsid w:val="007961BF"/>
    <w:rsid w:val="007A0E87"/>
    <w:rsid w:val="007A1561"/>
    <w:rsid w:val="007A43E6"/>
    <w:rsid w:val="007A4DDC"/>
    <w:rsid w:val="007A6041"/>
    <w:rsid w:val="007A6390"/>
    <w:rsid w:val="007A6AC5"/>
    <w:rsid w:val="007B051A"/>
    <w:rsid w:val="007B140A"/>
    <w:rsid w:val="007B1DB2"/>
    <w:rsid w:val="007B4F88"/>
    <w:rsid w:val="007B7D00"/>
    <w:rsid w:val="007C38D9"/>
    <w:rsid w:val="007C4A1D"/>
    <w:rsid w:val="007C59CB"/>
    <w:rsid w:val="007C77E5"/>
    <w:rsid w:val="007D107E"/>
    <w:rsid w:val="007D1509"/>
    <w:rsid w:val="007D155C"/>
    <w:rsid w:val="007D1655"/>
    <w:rsid w:val="007D5D0E"/>
    <w:rsid w:val="007D6862"/>
    <w:rsid w:val="007D6FBE"/>
    <w:rsid w:val="007E00D3"/>
    <w:rsid w:val="007E16DD"/>
    <w:rsid w:val="007E2C1F"/>
    <w:rsid w:val="007E4318"/>
    <w:rsid w:val="007E4535"/>
    <w:rsid w:val="007E530E"/>
    <w:rsid w:val="007E5A6F"/>
    <w:rsid w:val="007E5E96"/>
    <w:rsid w:val="007E732D"/>
    <w:rsid w:val="007F022E"/>
    <w:rsid w:val="007F08E5"/>
    <w:rsid w:val="007F1A6D"/>
    <w:rsid w:val="007F3248"/>
    <w:rsid w:val="007F36AE"/>
    <w:rsid w:val="007F4888"/>
    <w:rsid w:val="007F4987"/>
    <w:rsid w:val="007F4F9A"/>
    <w:rsid w:val="007F52F9"/>
    <w:rsid w:val="007F546F"/>
    <w:rsid w:val="007F67E8"/>
    <w:rsid w:val="007F7AD1"/>
    <w:rsid w:val="008013B6"/>
    <w:rsid w:val="00801847"/>
    <w:rsid w:val="00801F5B"/>
    <w:rsid w:val="00802C86"/>
    <w:rsid w:val="00805832"/>
    <w:rsid w:val="00806F29"/>
    <w:rsid w:val="00811C50"/>
    <w:rsid w:val="008121E1"/>
    <w:rsid w:val="0081335C"/>
    <w:rsid w:val="00813F69"/>
    <w:rsid w:val="00814AC2"/>
    <w:rsid w:val="00815917"/>
    <w:rsid w:val="008179FF"/>
    <w:rsid w:val="00822BE2"/>
    <w:rsid w:val="00824751"/>
    <w:rsid w:val="00824B2A"/>
    <w:rsid w:val="00826613"/>
    <w:rsid w:val="00827139"/>
    <w:rsid w:val="00827B70"/>
    <w:rsid w:val="008316F3"/>
    <w:rsid w:val="008330B0"/>
    <w:rsid w:val="0083330D"/>
    <w:rsid w:val="008333F4"/>
    <w:rsid w:val="008341F7"/>
    <w:rsid w:val="00840A7C"/>
    <w:rsid w:val="00842172"/>
    <w:rsid w:val="008446CD"/>
    <w:rsid w:val="0084551D"/>
    <w:rsid w:val="0084776E"/>
    <w:rsid w:val="00847917"/>
    <w:rsid w:val="00847C6A"/>
    <w:rsid w:val="00853830"/>
    <w:rsid w:val="00854A6F"/>
    <w:rsid w:val="00854AEE"/>
    <w:rsid w:val="008608D8"/>
    <w:rsid w:val="00860CDB"/>
    <w:rsid w:val="00864F25"/>
    <w:rsid w:val="00865CBC"/>
    <w:rsid w:val="00866C36"/>
    <w:rsid w:val="008678D4"/>
    <w:rsid w:val="00870326"/>
    <w:rsid w:val="00870868"/>
    <w:rsid w:val="00870A4C"/>
    <w:rsid w:val="00874558"/>
    <w:rsid w:val="00875109"/>
    <w:rsid w:val="008805F2"/>
    <w:rsid w:val="00881B38"/>
    <w:rsid w:val="008820FA"/>
    <w:rsid w:val="008825E8"/>
    <w:rsid w:val="008831AC"/>
    <w:rsid w:val="00883A06"/>
    <w:rsid w:val="0088736F"/>
    <w:rsid w:val="00893B8B"/>
    <w:rsid w:val="00894280"/>
    <w:rsid w:val="0089516A"/>
    <w:rsid w:val="00895740"/>
    <w:rsid w:val="008969EA"/>
    <w:rsid w:val="0089746F"/>
    <w:rsid w:val="008A041B"/>
    <w:rsid w:val="008A0BAD"/>
    <w:rsid w:val="008A0CDF"/>
    <w:rsid w:val="008A1FD9"/>
    <w:rsid w:val="008A2EA2"/>
    <w:rsid w:val="008A35C7"/>
    <w:rsid w:val="008A56B0"/>
    <w:rsid w:val="008A62E6"/>
    <w:rsid w:val="008A68E1"/>
    <w:rsid w:val="008A6CD6"/>
    <w:rsid w:val="008A7D67"/>
    <w:rsid w:val="008B1402"/>
    <w:rsid w:val="008B17E5"/>
    <w:rsid w:val="008B25C2"/>
    <w:rsid w:val="008B2B47"/>
    <w:rsid w:val="008B2F04"/>
    <w:rsid w:val="008B3EDB"/>
    <w:rsid w:val="008B3EE2"/>
    <w:rsid w:val="008B4A89"/>
    <w:rsid w:val="008B5060"/>
    <w:rsid w:val="008B6E90"/>
    <w:rsid w:val="008C07D2"/>
    <w:rsid w:val="008C0EE9"/>
    <w:rsid w:val="008C674A"/>
    <w:rsid w:val="008C69A5"/>
    <w:rsid w:val="008C70E8"/>
    <w:rsid w:val="008D05F9"/>
    <w:rsid w:val="008D2C8D"/>
    <w:rsid w:val="008D44FA"/>
    <w:rsid w:val="008D58CF"/>
    <w:rsid w:val="008D7146"/>
    <w:rsid w:val="008D721E"/>
    <w:rsid w:val="008D76A1"/>
    <w:rsid w:val="008E061B"/>
    <w:rsid w:val="008E27BD"/>
    <w:rsid w:val="008E2F5D"/>
    <w:rsid w:val="008E3329"/>
    <w:rsid w:val="008E349A"/>
    <w:rsid w:val="008E350B"/>
    <w:rsid w:val="008E3F6D"/>
    <w:rsid w:val="008E52E7"/>
    <w:rsid w:val="008E54FE"/>
    <w:rsid w:val="008E57B3"/>
    <w:rsid w:val="008E5C04"/>
    <w:rsid w:val="008E6C3A"/>
    <w:rsid w:val="008E7768"/>
    <w:rsid w:val="008F0048"/>
    <w:rsid w:val="008F02F4"/>
    <w:rsid w:val="008F2C90"/>
    <w:rsid w:val="008F3A98"/>
    <w:rsid w:val="00904613"/>
    <w:rsid w:val="00904A69"/>
    <w:rsid w:val="00905598"/>
    <w:rsid w:val="00906D14"/>
    <w:rsid w:val="0091004E"/>
    <w:rsid w:val="009118AE"/>
    <w:rsid w:val="00911A1C"/>
    <w:rsid w:val="00916810"/>
    <w:rsid w:val="00917172"/>
    <w:rsid w:val="009176C2"/>
    <w:rsid w:val="00924475"/>
    <w:rsid w:val="00924A0E"/>
    <w:rsid w:val="00925A3E"/>
    <w:rsid w:val="00925A75"/>
    <w:rsid w:val="0092602B"/>
    <w:rsid w:val="009265C2"/>
    <w:rsid w:val="00926EF5"/>
    <w:rsid w:val="009302F3"/>
    <w:rsid w:val="00930CDF"/>
    <w:rsid w:val="00930F59"/>
    <w:rsid w:val="00933C64"/>
    <w:rsid w:val="00933D9D"/>
    <w:rsid w:val="00935937"/>
    <w:rsid w:val="00935DC8"/>
    <w:rsid w:val="00937A73"/>
    <w:rsid w:val="00940673"/>
    <w:rsid w:val="00942060"/>
    <w:rsid w:val="00947A5E"/>
    <w:rsid w:val="00951B46"/>
    <w:rsid w:val="009536E4"/>
    <w:rsid w:val="00953D3E"/>
    <w:rsid w:val="009565BC"/>
    <w:rsid w:val="0096038C"/>
    <w:rsid w:val="00961EDE"/>
    <w:rsid w:val="00966F97"/>
    <w:rsid w:val="009708D3"/>
    <w:rsid w:val="00971659"/>
    <w:rsid w:val="009724A9"/>
    <w:rsid w:val="0097256E"/>
    <w:rsid w:val="00972AAA"/>
    <w:rsid w:val="00972EBB"/>
    <w:rsid w:val="00974C31"/>
    <w:rsid w:val="0097708E"/>
    <w:rsid w:val="00982FFC"/>
    <w:rsid w:val="00983034"/>
    <w:rsid w:val="00984128"/>
    <w:rsid w:val="009854D9"/>
    <w:rsid w:val="00986DFE"/>
    <w:rsid w:val="009876E4"/>
    <w:rsid w:val="00987F89"/>
    <w:rsid w:val="00991896"/>
    <w:rsid w:val="00991A7B"/>
    <w:rsid w:val="009921BD"/>
    <w:rsid w:val="0099298D"/>
    <w:rsid w:val="00994B80"/>
    <w:rsid w:val="009953F4"/>
    <w:rsid w:val="009973F8"/>
    <w:rsid w:val="0099772E"/>
    <w:rsid w:val="009A071A"/>
    <w:rsid w:val="009A0F5D"/>
    <w:rsid w:val="009A0FC0"/>
    <w:rsid w:val="009A10BC"/>
    <w:rsid w:val="009A1417"/>
    <w:rsid w:val="009A22DB"/>
    <w:rsid w:val="009A2D9A"/>
    <w:rsid w:val="009A3071"/>
    <w:rsid w:val="009A35E4"/>
    <w:rsid w:val="009A43A3"/>
    <w:rsid w:val="009A5BB4"/>
    <w:rsid w:val="009A667B"/>
    <w:rsid w:val="009B13F7"/>
    <w:rsid w:val="009B25CA"/>
    <w:rsid w:val="009B2858"/>
    <w:rsid w:val="009B4075"/>
    <w:rsid w:val="009B6411"/>
    <w:rsid w:val="009C1F11"/>
    <w:rsid w:val="009C3D79"/>
    <w:rsid w:val="009C532A"/>
    <w:rsid w:val="009C65C5"/>
    <w:rsid w:val="009C7BE6"/>
    <w:rsid w:val="009D05D9"/>
    <w:rsid w:val="009D0616"/>
    <w:rsid w:val="009D1654"/>
    <w:rsid w:val="009D5E58"/>
    <w:rsid w:val="009D5FB8"/>
    <w:rsid w:val="009D717F"/>
    <w:rsid w:val="009E484A"/>
    <w:rsid w:val="009E6DDE"/>
    <w:rsid w:val="009F066C"/>
    <w:rsid w:val="009F27CD"/>
    <w:rsid w:val="009F4BCB"/>
    <w:rsid w:val="009F51A2"/>
    <w:rsid w:val="009F72AC"/>
    <w:rsid w:val="009F7D91"/>
    <w:rsid w:val="009F7FFB"/>
    <w:rsid w:val="00A007FF"/>
    <w:rsid w:val="00A00A47"/>
    <w:rsid w:val="00A015A6"/>
    <w:rsid w:val="00A0171F"/>
    <w:rsid w:val="00A03270"/>
    <w:rsid w:val="00A03E0A"/>
    <w:rsid w:val="00A03ED3"/>
    <w:rsid w:val="00A04362"/>
    <w:rsid w:val="00A04ED7"/>
    <w:rsid w:val="00A0772A"/>
    <w:rsid w:val="00A07F98"/>
    <w:rsid w:val="00A10F02"/>
    <w:rsid w:val="00A12575"/>
    <w:rsid w:val="00A163CA"/>
    <w:rsid w:val="00A22981"/>
    <w:rsid w:val="00A22E63"/>
    <w:rsid w:val="00A23F3B"/>
    <w:rsid w:val="00A241EF"/>
    <w:rsid w:val="00A248AC"/>
    <w:rsid w:val="00A258FA"/>
    <w:rsid w:val="00A25DA5"/>
    <w:rsid w:val="00A2647F"/>
    <w:rsid w:val="00A3090F"/>
    <w:rsid w:val="00A30DD6"/>
    <w:rsid w:val="00A3440C"/>
    <w:rsid w:val="00A344B7"/>
    <w:rsid w:val="00A35507"/>
    <w:rsid w:val="00A35826"/>
    <w:rsid w:val="00A36D7E"/>
    <w:rsid w:val="00A37282"/>
    <w:rsid w:val="00A4000B"/>
    <w:rsid w:val="00A417EB"/>
    <w:rsid w:val="00A41B8F"/>
    <w:rsid w:val="00A43097"/>
    <w:rsid w:val="00A45102"/>
    <w:rsid w:val="00A467F5"/>
    <w:rsid w:val="00A50AB5"/>
    <w:rsid w:val="00A51ABD"/>
    <w:rsid w:val="00A51BA1"/>
    <w:rsid w:val="00A55048"/>
    <w:rsid w:val="00A60E28"/>
    <w:rsid w:val="00A62B50"/>
    <w:rsid w:val="00A64787"/>
    <w:rsid w:val="00A6748E"/>
    <w:rsid w:val="00A7296C"/>
    <w:rsid w:val="00A72DA9"/>
    <w:rsid w:val="00A7316D"/>
    <w:rsid w:val="00A73348"/>
    <w:rsid w:val="00A769E1"/>
    <w:rsid w:val="00A77195"/>
    <w:rsid w:val="00A8143F"/>
    <w:rsid w:val="00A8144F"/>
    <w:rsid w:val="00A81DB8"/>
    <w:rsid w:val="00A8259D"/>
    <w:rsid w:val="00A826A7"/>
    <w:rsid w:val="00A82D1A"/>
    <w:rsid w:val="00A8352B"/>
    <w:rsid w:val="00A83D4A"/>
    <w:rsid w:val="00A854D5"/>
    <w:rsid w:val="00A86BEA"/>
    <w:rsid w:val="00A873FA"/>
    <w:rsid w:val="00A958BF"/>
    <w:rsid w:val="00A9731B"/>
    <w:rsid w:val="00A97345"/>
    <w:rsid w:val="00AA1CA0"/>
    <w:rsid w:val="00AA2654"/>
    <w:rsid w:val="00AA2A10"/>
    <w:rsid w:val="00AA3C68"/>
    <w:rsid w:val="00AA5922"/>
    <w:rsid w:val="00AA6F1E"/>
    <w:rsid w:val="00AB0518"/>
    <w:rsid w:val="00AB098F"/>
    <w:rsid w:val="00AB1AC1"/>
    <w:rsid w:val="00AB2599"/>
    <w:rsid w:val="00AB3112"/>
    <w:rsid w:val="00AB6882"/>
    <w:rsid w:val="00AB6F00"/>
    <w:rsid w:val="00AB7502"/>
    <w:rsid w:val="00AC3289"/>
    <w:rsid w:val="00AC37EE"/>
    <w:rsid w:val="00AC48AC"/>
    <w:rsid w:val="00AC4DBA"/>
    <w:rsid w:val="00AC4F94"/>
    <w:rsid w:val="00AC62E7"/>
    <w:rsid w:val="00AC63A7"/>
    <w:rsid w:val="00AC6A97"/>
    <w:rsid w:val="00AD19BD"/>
    <w:rsid w:val="00AD2790"/>
    <w:rsid w:val="00AD3C8D"/>
    <w:rsid w:val="00AD5186"/>
    <w:rsid w:val="00AD5A47"/>
    <w:rsid w:val="00AD6B7B"/>
    <w:rsid w:val="00AE068C"/>
    <w:rsid w:val="00AE09DB"/>
    <w:rsid w:val="00AE0D42"/>
    <w:rsid w:val="00AE1A2D"/>
    <w:rsid w:val="00AE224C"/>
    <w:rsid w:val="00AE39B7"/>
    <w:rsid w:val="00AE61A2"/>
    <w:rsid w:val="00AE6653"/>
    <w:rsid w:val="00AE6D45"/>
    <w:rsid w:val="00AE6ECC"/>
    <w:rsid w:val="00AE7640"/>
    <w:rsid w:val="00AF1006"/>
    <w:rsid w:val="00AF232F"/>
    <w:rsid w:val="00AF4B34"/>
    <w:rsid w:val="00AF5E07"/>
    <w:rsid w:val="00AF787D"/>
    <w:rsid w:val="00B003D9"/>
    <w:rsid w:val="00B016FA"/>
    <w:rsid w:val="00B0215D"/>
    <w:rsid w:val="00B037EC"/>
    <w:rsid w:val="00B04486"/>
    <w:rsid w:val="00B055CB"/>
    <w:rsid w:val="00B058FA"/>
    <w:rsid w:val="00B0635B"/>
    <w:rsid w:val="00B06E6D"/>
    <w:rsid w:val="00B108FC"/>
    <w:rsid w:val="00B10C2A"/>
    <w:rsid w:val="00B10DF5"/>
    <w:rsid w:val="00B11579"/>
    <w:rsid w:val="00B13035"/>
    <w:rsid w:val="00B13FB8"/>
    <w:rsid w:val="00B14084"/>
    <w:rsid w:val="00B20BD2"/>
    <w:rsid w:val="00B22B3D"/>
    <w:rsid w:val="00B242F4"/>
    <w:rsid w:val="00B248C6"/>
    <w:rsid w:val="00B26555"/>
    <w:rsid w:val="00B26C4C"/>
    <w:rsid w:val="00B27E30"/>
    <w:rsid w:val="00B32CA7"/>
    <w:rsid w:val="00B3398B"/>
    <w:rsid w:val="00B34827"/>
    <w:rsid w:val="00B34CFF"/>
    <w:rsid w:val="00B35ABD"/>
    <w:rsid w:val="00B3640D"/>
    <w:rsid w:val="00B404F8"/>
    <w:rsid w:val="00B4217A"/>
    <w:rsid w:val="00B42786"/>
    <w:rsid w:val="00B43AC1"/>
    <w:rsid w:val="00B44AA6"/>
    <w:rsid w:val="00B47531"/>
    <w:rsid w:val="00B514B7"/>
    <w:rsid w:val="00B54294"/>
    <w:rsid w:val="00B623E2"/>
    <w:rsid w:val="00B62D33"/>
    <w:rsid w:val="00B63FAD"/>
    <w:rsid w:val="00B64634"/>
    <w:rsid w:val="00B653DB"/>
    <w:rsid w:val="00B65CB4"/>
    <w:rsid w:val="00B660C2"/>
    <w:rsid w:val="00B666C5"/>
    <w:rsid w:val="00B70589"/>
    <w:rsid w:val="00B713D8"/>
    <w:rsid w:val="00B74025"/>
    <w:rsid w:val="00B747A5"/>
    <w:rsid w:val="00B76CEF"/>
    <w:rsid w:val="00B81AE2"/>
    <w:rsid w:val="00B840DD"/>
    <w:rsid w:val="00B85B18"/>
    <w:rsid w:val="00B86A41"/>
    <w:rsid w:val="00B87372"/>
    <w:rsid w:val="00B87B63"/>
    <w:rsid w:val="00B94673"/>
    <w:rsid w:val="00BA0030"/>
    <w:rsid w:val="00BA1B3A"/>
    <w:rsid w:val="00BA1BE0"/>
    <w:rsid w:val="00BA32D1"/>
    <w:rsid w:val="00BA38F7"/>
    <w:rsid w:val="00BA42C8"/>
    <w:rsid w:val="00BA5321"/>
    <w:rsid w:val="00BA713F"/>
    <w:rsid w:val="00BA72A4"/>
    <w:rsid w:val="00BB39BE"/>
    <w:rsid w:val="00BB4B98"/>
    <w:rsid w:val="00BB68A2"/>
    <w:rsid w:val="00BB734C"/>
    <w:rsid w:val="00BC0E7C"/>
    <w:rsid w:val="00BC2277"/>
    <w:rsid w:val="00BC4617"/>
    <w:rsid w:val="00BC5302"/>
    <w:rsid w:val="00BC5824"/>
    <w:rsid w:val="00BC6285"/>
    <w:rsid w:val="00BC7C3B"/>
    <w:rsid w:val="00BC7C99"/>
    <w:rsid w:val="00BD13A7"/>
    <w:rsid w:val="00BD3A8C"/>
    <w:rsid w:val="00BD3CE6"/>
    <w:rsid w:val="00BE04CE"/>
    <w:rsid w:val="00BE1A6B"/>
    <w:rsid w:val="00BE5BD7"/>
    <w:rsid w:val="00BE5E36"/>
    <w:rsid w:val="00BF09F6"/>
    <w:rsid w:val="00BF55CE"/>
    <w:rsid w:val="00BF7DD0"/>
    <w:rsid w:val="00C000B3"/>
    <w:rsid w:val="00C00527"/>
    <w:rsid w:val="00C00AD8"/>
    <w:rsid w:val="00C04C35"/>
    <w:rsid w:val="00C10DD6"/>
    <w:rsid w:val="00C1326F"/>
    <w:rsid w:val="00C15A5D"/>
    <w:rsid w:val="00C15F61"/>
    <w:rsid w:val="00C16971"/>
    <w:rsid w:val="00C16D4B"/>
    <w:rsid w:val="00C177AF"/>
    <w:rsid w:val="00C2190E"/>
    <w:rsid w:val="00C233D2"/>
    <w:rsid w:val="00C2345C"/>
    <w:rsid w:val="00C2460F"/>
    <w:rsid w:val="00C25322"/>
    <w:rsid w:val="00C253F2"/>
    <w:rsid w:val="00C2699B"/>
    <w:rsid w:val="00C27075"/>
    <w:rsid w:val="00C32030"/>
    <w:rsid w:val="00C3290B"/>
    <w:rsid w:val="00C32FB5"/>
    <w:rsid w:val="00C34045"/>
    <w:rsid w:val="00C34762"/>
    <w:rsid w:val="00C35CA6"/>
    <w:rsid w:val="00C36A47"/>
    <w:rsid w:val="00C36F35"/>
    <w:rsid w:val="00C374B8"/>
    <w:rsid w:val="00C3788F"/>
    <w:rsid w:val="00C41285"/>
    <w:rsid w:val="00C434C7"/>
    <w:rsid w:val="00C43C65"/>
    <w:rsid w:val="00C440C3"/>
    <w:rsid w:val="00C44A42"/>
    <w:rsid w:val="00C51FC4"/>
    <w:rsid w:val="00C54128"/>
    <w:rsid w:val="00C5465A"/>
    <w:rsid w:val="00C5731B"/>
    <w:rsid w:val="00C60825"/>
    <w:rsid w:val="00C60EF4"/>
    <w:rsid w:val="00C6142C"/>
    <w:rsid w:val="00C629B1"/>
    <w:rsid w:val="00C62A57"/>
    <w:rsid w:val="00C653E2"/>
    <w:rsid w:val="00C6553E"/>
    <w:rsid w:val="00C7252C"/>
    <w:rsid w:val="00C73458"/>
    <w:rsid w:val="00C73573"/>
    <w:rsid w:val="00C74A9B"/>
    <w:rsid w:val="00C76692"/>
    <w:rsid w:val="00C8057E"/>
    <w:rsid w:val="00C81E9B"/>
    <w:rsid w:val="00C83A6F"/>
    <w:rsid w:val="00C83CC6"/>
    <w:rsid w:val="00C854EB"/>
    <w:rsid w:val="00C91A8E"/>
    <w:rsid w:val="00C92628"/>
    <w:rsid w:val="00C92D7E"/>
    <w:rsid w:val="00C9342B"/>
    <w:rsid w:val="00C93A11"/>
    <w:rsid w:val="00C93FBF"/>
    <w:rsid w:val="00C97814"/>
    <w:rsid w:val="00CA02C9"/>
    <w:rsid w:val="00CA05A4"/>
    <w:rsid w:val="00CA190D"/>
    <w:rsid w:val="00CA1E0B"/>
    <w:rsid w:val="00CA2039"/>
    <w:rsid w:val="00CA2E5F"/>
    <w:rsid w:val="00CA3938"/>
    <w:rsid w:val="00CA576C"/>
    <w:rsid w:val="00CA6544"/>
    <w:rsid w:val="00CA6A12"/>
    <w:rsid w:val="00CA7B58"/>
    <w:rsid w:val="00CB02C3"/>
    <w:rsid w:val="00CB3304"/>
    <w:rsid w:val="00CC16FF"/>
    <w:rsid w:val="00CC2C40"/>
    <w:rsid w:val="00CC3078"/>
    <w:rsid w:val="00CC4F74"/>
    <w:rsid w:val="00CC50C3"/>
    <w:rsid w:val="00CC7059"/>
    <w:rsid w:val="00CD03C2"/>
    <w:rsid w:val="00CD21CC"/>
    <w:rsid w:val="00CD2B90"/>
    <w:rsid w:val="00CD3DE5"/>
    <w:rsid w:val="00CD4D9B"/>
    <w:rsid w:val="00CD4DD8"/>
    <w:rsid w:val="00CD53C9"/>
    <w:rsid w:val="00CD623A"/>
    <w:rsid w:val="00CD764E"/>
    <w:rsid w:val="00CE073E"/>
    <w:rsid w:val="00CE1ABB"/>
    <w:rsid w:val="00CE2230"/>
    <w:rsid w:val="00CE26A1"/>
    <w:rsid w:val="00CE2B99"/>
    <w:rsid w:val="00CE540C"/>
    <w:rsid w:val="00CE6DB5"/>
    <w:rsid w:val="00CF0129"/>
    <w:rsid w:val="00CF779D"/>
    <w:rsid w:val="00CF7C4F"/>
    <w:rsid w:val="00CF7F67"/>
    <w:rsid w:val="00D01A49"/>
    <w:rsid w:val="00D02588"/>
    <w:rsid w:val="00D0298F"/>
    <w:rsid w:val="00D0461A"/>
    <w:rsid w:val="00D058EA"/>
    <w:rsid w:val="00D059FD"/>
    <w:rsid w:val="00D05CD8"/>
    <w:rsid w:val="00D05E62"/>
    <w:rsid w:val="00D07814"/>
    <w:rsid w:val="00D12AA4"/>
    <w:rsid w:val="00D15744"/>
    <w:rsid w:val="00D15EA1"/>
    <w:rsid w:val="00D17C8C"/>
    <w:rsid w:val="00D2275E"/>
    <w:rsid w:val="00D265A5"/>
    <w:rsid w:val="00D303C8"/>
    <w:rsid w:val="00D308BA"/>
    <w:rsid w:val="00D30C74"/>
    <w:rsid w:val="00D311B6"/>
    <w:rsid w:val="00D3165D"/>
    <w:rsid w:val="00D330A1"/>
    <w:rsid w:val="00D335C5"/>
    <w:rsid w:val="00D35381"/>
    <w:rsid w:val="00D3700B"/>
    <w:rsid w:val="00D42E05"/>
    <w:rsid w:val="00D4382C"/>
    <w:rsid w:val="00D43E51"/>
    <w:rsid w:val="00D4462B"/>
    <w:rsid w:val="00D44964"/>
    <w:rsid w:val="00D47432"/>
    <w:rsid w:val="00D518C4"/>
    <w:rsid w:val="00D51F85"/>
    <w:rsid w:val="00D52A6B"/>
    <w:rsid w:val="00D52D36"/>
    <w:rsid w:val="00D5344D"/>
    <w:rsid w:val="00D536BB"/>
    <w:rsid w:val="00D556DD"/>
    <w:rsid w:val="00D57251"/>
    <w:rsid w:val="00D6133C"/>
    <w:rsid w:val="00D6220C"/>
    <w:rsid w:val="00D71738"/>
    <w:rsid w:val="00D7234F"/>
    <w:rsid w:val="00D72F98"/>
    <w:rsid w:val="00D739F6"/>
    <w:rsid w:val="00D74082"/>
    <w:rsid w:val="00D7541C"/>
    <w:rsid w:val="00D763AC"/>
    <w:rsid w:val="00D76610"/>
    <w:rsid w:val="00D77BA2"/>
    <w:rsid w:val="00D80072"/>
    <w:rsid w:val="00D82737"/>
    <w:rsid w:val="00D82F87"/>
    <w:rsid w:val="00D84FE2"/>
    <w:rsid w:val="00D85B97"/>
    <w:rsid w:val="00D87279"/>
    <w:rsid w:val="00D90036"/>
    <w:rsid w:val="00D91471"/>
    <w:rsid w:val="00D91A72"/>
    <w:rsid w:val="00D9669C"/>
    <w:rsid w:val="00D97579"/>
    <w:rsid w:val="00DA043E"/>
    <w:rsid w:val="00DA3236"/>
    <w:rsid w:val="00DA40F8"/>
    <w:rsid w:val="00DA42F5"/>
    <w:rsid w:val="00DA47C0"/>
    <w:rsid w:val="00DA513C"/>
    <w:rsid w:val="00DA5988"/>
    <w:rsid w:val="00DA5F59"/>
    <w:rsid w:val="00DA63CF"/>
    <w:rsid w:val="00DA77E7"/>
    <w:rsid w:val="00DA7849"/>
    <w:rsid w:val="00DB151E"/>
    <w:rsid w:val="00DB4783"/>
    <w:rsid w:val="00DB5E39"/>
    <w:rsid w:val="00DB62EF"/>
    <w:rsid w:val="00DC1F14"/>
    <w:rsid w:val="00DC428C"/>
    <w:rsid w:val="00DC707F"/>
    <w:rsid w:val="00DC70E9"/>
    <w:rsid w:val="00DC76E8"/>
    <w:rsid w:val="00DC7DDB"/>
    <w:rsid w:val="00DD3188"/>
    <w:rsid w:val="00DD3303"/>
    <w:rsid w:val="00DD4994"/>
    <w:rsid w:val="00DD53CB"/>
    <w:rsid w:val="00DD5C31"/>
    <w:rsid w:val="00DD77A7"/>
    <w:rsid w:val="00DD7A5A"/>
    <w:rsid w:val="00DE062D"/>
    <w:rsid w:val="00DE1AEC"/>
    <w:rsid w:val="00DE1EB0"/>
    <w:rsid w:val="00DE28AF"/>
    <w:rsid w:val="00DE6527"/>
    <w:rsid w:val="00DE6B74"/>
    <w:rsid w:val="00DE70DE"/>
    <w:rsid w:val="00DF665C"/>
    <w:rsid w:val="00DF6D88"/>
    <w:rsid w:val="00E00FB8"/>
    <w:rsid w:val="00E01359"/>
    <w:rsid w:val="00E01641"/>
    <w:rsid w:val="00E01BF1"/>
    <w:rsid w:val="00E05A08"/>
    <w:rsid w:val="00E063B1"/>
    <w:rsid w:val="00E10628"/>
    <w:rsid w:val="00E11F11"/>
    <w:rsid w:val="00E12DC4"/>
    <w:rsid w:val="00E221A4"/>
    <w:rsid w:val="00E22695"/>
    <w:rsid w:val="00E22B49"/>
    <w:rsid w:val="00E256AC"/>
    <w:rsid w:val="00E25E4E"/>
    <w:rsid w:val="00E27248"/>
    <w:rsid w:val="00E2773E"/>
    <w:rsid w:val="00E307FA"/>
    <w:rsid w:val="00E3172F"/>
    <w:rsid w:val="00E31A9E"/>
    <w:rsid w:val="00E327D4"/>
    <w:rsid w:val="00E34B71"/>
    <w:rsid w:val="00E34D9C"/>
    <w:rsid w:val="00E36687"/>
    <w:rsid w:val="00E36A62"/>
    <w:rsid w:val="00E40BCA"/>
    <w:rsid w:val="00E40D90"/>
    <w:rsid w:val="00E41035"/>
    <w:rsid w:val="00E4229F"/>
    <w:rsid w:val="00E4277B"/>
    <w:rsid w:val="00E44A18"/>
    <w:rsid w:val="00E45C01"/>
    <w:rsid w:val="00E45CBF"/>
    <w:rsid w:val="00E509B7"/>
    <w:rsid w:val="00E50F83"/>
    <w:rsid w:val="00E5390C"/>
    <w:rsid w:val="00E540C6"/>
    <w:rsid w:val="00E55821"/>
    <w:rsid w:val="00E560B5"/>
    <w:rsid w:val="00E57FBA"/>
    <w:rsid w:val="00E60045"/>
    <w:rsid w:val="00E6019A"/>
    <w:rsid w:val="00E6044A"/>
    <w:rsid w:val="00E61EC2"/>
    <w:rsid w:val="00E623DD"/>
    <w:rsid w:val="00E648C0"/>
    <w:rsid w:val="00E67ACF"/>
    <w:rsid w:val="00E70C99"/>
    <w:rsid w:val="00E717CE"/>
    <w:rsid w:val="00E75317"/>
    <w:rsid w:val="00E767E6"/>
    <w:rsid w:val="00E836B5"/>
    <w:rsid w:val="00E83884"/>
    <w:rsid w:val="00E83E4C"/>
    <w:rsid w:val="00E84F5D"/>
    <w:rsid w:val="00E85419"/>
    <w:rsid w:val="00E86B60"/>
    <w:rsid w:val="00E873C1"/>
    <w:rsid w:val="00E87FC2"/>
    <w:rsid w:val="00E911E7"/>
    <w:rsid w:val="00E9282C"/>
    <w:rsid w:val="00E94623"/>
    <w:rsid w:val="00E95B62"/>
    <w:rsid w:val="00E95DC3"/>
    <w:rsid w:val="00EA11D4"/>
    <w:rsid w:val="00EA1B99"/>
    <w:rsid w:val="00EA1CEF"/>
    <w:rsid w:val="00EA3294"/>
    <w:rsid w:val="00EA479D"/>
    <w:rsid w:val="00EA629E"/>
    <w:rsid w:val="00EA6A78"/>
    <w:rsid w:val="00EA70F7"/>
    <w:rsid w:val="00EB0A51"/>
    <w:rsid w:val="00EB0EB5"/>
    <w:rsid w:val="00EB1F4A"/>
    <w:rsid w:val="00EB2011"/>
    <w:rsid w:val="00EB22CE"/>
    <w:rsid w:val="00EB40A6"/>
    <w:rsid w:val="00EB7E74"/>
    <w:rsid w:val="00EC0A62"/>
    <w:rsid w:val="00EC112F"/>
    <w:rsid w:val="00EC2AFF"/>
    <w:rsid w:val="00EC3998"/>
    <w:rsid w:val="00EC486D"/>
    <w:rsid w:val="00ED014B"/>
    <w:rsid w:val="00ED053E"/>
    <w:rsid w:val="00ED1F4C"/>
    <w:rsid w:val="00ED4563"/>
    <w:rsid w:val="00ED4F30"/>
    <w:rsid w:val="00ED5A20"/>
    <w:rsid w:val="00ED5DCA"/>
    <w:rsid w:val="00EE139B"/>
    <w:rsid w:val="00EE2113"/>
    <w:rsid w:val="00EE380F"/>
    <w:rsid w:val="00EE4DF1"/>
    <w:rsid w:val="00EE5167"/>
    <w:rsid w:val="00EE70CE"/>
    <w:rsid w:val="00EF0034"/>
    <w:rsid w:val="00EF0BD6"/>
    <w:rsid w:val="00EF1106"/>
    <w:rsid w:val="00EF17FA"/>
    <w:rsid w:val="00EF34F2"/>
    <w:rsid w:val="00EF3ABE"/>
    <w:rsid w:val="00EF3D44"/>
    <w:rsid w:val="00EF47CB"/>
    <w:rsid w:val="00EF55AE"/>
    <w:rsid w:val="00EF7C4C"/>
    <w:rsid w:val="00F00F7C"/>
    <w:rsid w:val="00F0121D"/>
    <w:rsid w:val="00F01AB6"/>
    <w:rsid w:val="00F026A4"/>
    <w:rsid w:val="00F06A76"/>
    <w:rsid w:val="00F07386"/>
    <w:rsid w:val="00F107EA"/>
    <w:rsid w:val="00F16044"/>
    <w:rsid w:val="00F16B36"/>
    <w:rsid w:val="00F1709F"/>
    <w:rsid w:val="00F21162"/>
    <w:rsid w:val="00F2191B"/>
    <w:rsid w:val="00F221DC"/>
    <w:rsid w:val="00F222A1"/>
    <w:rsid w:val="00F23053"/>
    <w:rsid w:val="00F31F2B"/>
    <w:rsid w:val="00F32192"/>
    <w:rsid w:val="00F3243A"/>
    <w:rsid w:val="00F33867"/>
    <w:rsid w:val="00F33876"/>
    <w:rsid w:val="00F34723"/>
    <w:rsid w:val="00F35AEB"/>
    <w:rsid w:val="00F36FDC"/>
    <w:rsid w:val="00F433BF"/>
    <w:rsid w:val="00F4343E"/>
    <w:rsid w:val="00F51FF2"/>
    <w:rsid w:val="00F52BCE"/>
    <w:rsid w:val="00F5583F"/>
    <w:rsid w:val="00F55E9A"/>
    <w:rsid w:val="00F56CC0"/>
    <w:rsid w:val="00F572CD"/>
    <w:rsid w:val="00F60731"/>
    <w:rsid w:val="00F61225"/>
    <w:rsid w:val="00F63A55"/>
    <w:rsid w:val="00F64CCE"/>
    <w:rsid w:val="00F67373"/>
    <w:rsid w:val="00F71C92"/>
    <w:rsid w:val="00F7247F"/>
    <w:rsid w:val="00F72901"/>
    <w:rsid w:val="00F73758"/>
    <w:rsid w:val="00F741ED"/>
    <w:rsid w:val="00F74CE4"/>
    <w:rsid w:val="00F76F18"/>
    <w:rsid w:val="00F77C19"/>
    <w:rsid w:val="00F820EB"/>
    <w:rsid w:val="00F82FDC"/>
    <w:rsid w:val="00F83F71"/>
    <w:rsid w:val="00F85174"/>
    <w:rsid w:val="00F86514"/>
    <w:rsid w:val="00F9037E"/>
    <w:rsid w:val="00F908D2"/>
    <w:rsid w:val="00F9123A"/>
    <w:rsid w:val="00F91998"/>
    <w:rsid w:val="00F94F5C"/>
    <w:rsid w:val="00F96397"/>
    <w:rsid w:val="00F9689E"/>
    <w:rsid w:val="00F97249"/>
    <w:rsid w:val="00F97443"/>
    <w:rsid w:val="00F97DD0"/>
    <w:rsid w:val="00FA1BFE"/>
    <w:rsid w:val="00FA2810"/>
    <w:rsid w:val="00FA420D"/>
    <w:rsid w:val="00FA4E5F"/>
    <w:rsid w:val="00FA6CC7"/>
    <w:rsid w:val="00FA77F4"/>
    <w:rsid w:val="00FB0917"/>
    <w:rsid w:val="00FB0964"/>
    <w:rsid w:val="00FB1245"/>
    <w:rsid w:val="00FB1332"/>
    <w:rsid w:val="00FB16A9"/>
    <w:rsid w:val="00FB6D7D"/>
    <w:rsid w:val="00FC00D7"/>
    <w:rsid w:val="00FC0549"/>
    <w:rsid w:val="00FC1AF0"/>
    <w:rsid w:val="00FC1D9B"/>
    <w:rsid w:val="00FC3671"/>
    <w:rsid w:val="00FC48BB"/>
    <w:rsid w:val="00FC6ACF"/>
    <w:rsid w:val="00FC7976"/>
    <w:rsid w:val="00FC7F16"/>
    <w:rsid w:val="00FD73F8"/>
    <w:rsid w:val="00FE2376"/>
    <w:rsid w:val="00FE5089"/>
    <w:rsid w:val="00FF1892"/>
    <w:rsid w:val="00FF1A18"/>
    <w:rsid w:val="00FF2D90"/>
    <w:rsid w:val="00FF397E"/>
    <w:rsid w:val="00FF3A67"/>
    <w:rsid w:val="00FF42E0"/>
    <w:rsid w:val="00FF62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4E687"/>
  <w15:docId w15:val="{FBCA0961-93CB-4612-B445-B43184CF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AAA"/>
    <w:pPr>
      <w:spacing w:after="200" w:line="276" w:lineRule="auto"/>
      <w:jc w:val="left"/>
    </w:pPr>
    <w:rPr>
      <w:rFonts w:ascii="Calibri" w:eastAsia="Calibri" w:hAnsi="Calibri" w:cs="Times New Roman"/>
    </w:rPr>
  </w:style>
  <w:style w:type="paragraph" w:styleId="Ttulo1">
    <w:name w:val="heading 1"/>
    <w:basedOn w:val="Normal"/>
    <w:next w:val="Normal"/>
    <w:link w:val="Ttulo1Car"/>
    <w:uiPriority w:val="9"/>
    <w:qFormat/>
    <w:rsid w:val="00895740"/>
    <w:pPr>
      <w:keepNext/>
      <w:spacing w:before="240" w:after="60" w:line="240" w:lineRule="auto"/>
      <w:outlineLvl w:val="0"/>
    </w:pPr>
    <w:rPr>
      <w:rFonts w:ascii="Arial" w:eastAsia="Times New Roman" w:hAnsi="Arial"/>
      <w:b/>
      <w:bCs/>
      <w:kern w:val="32"/>
      <w:sz w:val="32"/>
      <w:szCs w:val="32"/>
      <w:lang w:val="x-none" w:eastAsia="x-none"/>
    </w:rPr>
  </w:style>
  <w:style w:type="paragraph" w:styleId="Ttulo2">
    <w:name w:val="heading 2"/>
    <w:basedOn w:val="Normal"/>
    <w:next w:val="Normal"/>
    <w:link w:val="Ttulo2Car"/>
    <w:uiPriority w:val="9"/>
    <w:unhideWhenUsed/>
    <w:qFormat/>
    <w:rsid w:val="000867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895740"/>
    <w:pPr>
      <w:keepNext/>
      <w:keepLines/>
      <w:spacing w:before="200" w:after="0" w:line="259" w:lineRule="auto"/>
      <w:outlineLvl w:val="2"/>
    </w:pPr>
    <w:rPr>
      <w:rFonts w:ascii="Calibri Light" w:eastAsia="Times New Roman" w:hAnsi="Calibri Light"/>
      <w:b/>
      <w:bCs/>
      <w:color w:val="5B9BD5"/>
      <w:lang w:val="es-EC"/>
    </w:rPr>
  </w:style>
  <w:style w:type="paragraph" w:styleId="Ttulo4">
    <w:name w:val="heading 4"/>
    <w:basedOn w:val="Normal"/>
    <w:next w:val="Normal"/>
    <w:link w:val="Ttulo4Car"/>
    <w:uiPriority w:val="9"/>
    <w:unhideWhenUsed/>
    <w:qFormat/>
    <w:rsid w:val="00895740"/>
    <w:pPr>
      <w:keepNext/>
      <w:spacing w:before="240" w:after="60" w:line="259" w:lineRule="auto"/>
      <w:outlineLvl w:val="3"/>
    </w:pPr>
    <w:rPr>
      <w:rFonts w:eastAsia="Times New Roman"/>
      <w:b/>
      <w:bCs/>
      <w:sz w:val="28"/>
      <w:szCs w:val="28"/>
      <w:lang w:val="es-EC"/>
    </w:rPr>
  </w:style>
  <w:style w:type="paragraph" w:styleId="Ttulo5">
    <w:name w:val="heading 5"/>
    <w:basedOn w:val="Ttulo4"/>
    <w:next w:val="Normal"/>
    <w:link w:val="Ttulo5Car"/>
    <w:uiPriority w:val="9"/>
    <w:unhideWhenUsed/>
    <w:qFormat/>
    <w:rsid w:val="00895740"/>
    <w:pPr>
      <w:keepLines/>
      <w:spacing w:before="200" w:after="0" w:line="276" w:lineRule="auto"/>
      <w:ind w:left="1008" w:hanging="1008"/>
      <w:outlineLvl w:val="4"/>
    </w:pPr>
    <w:rPr>
      <w:rFonts w:ascii="Calibri Light" w:hAnsi="Calibri Light"/>
      <w:b w:val="0"/>
      <w:bCs w:val="0"/>
      <w:i/>
      <w:iCs/>
      <w:color w:val="1F4D78"/>
      <w:sz w:val="26"/>
      <w:szCs w:val="26"/>
      <w:lang w:eastAsia="es-EC"/>
    </w:rPr>
  </w:style>
  <w:style w:type="paragraph" w:styleId="Ttulo6">
    <w:name w:val="heading 6"/>
    <w:basedOn w:val="Ttulo5"/>
    <w:next w:val="Normal"/>
    <w:link w:val="Ttulo6Car"/>
    <w:unhideWhenUsed/>
    <w:qFormat/>
    <w:rsid w:val="00895740"/>
    <w:pPr>
      <w:ind w:left="1152" w:hanging="1152"/>
      <w:outlineLvl w:val="5"/>
    </w:pPr>
    <w:rPr>
      <w:i w:val="0"/>
      <w:iCs w:val="0"/>
    </w:rPr>
  </w:style>
  <w:style w:type="paragraph" w:styleId="Ttulo7">
    <w:name w:val="heading 7"/>
    <w:basedOn w:val="Ttulo6"/>
    <w:next w:val="Normal"/>
    <w:link w:val="Ttulo7Car"/>
    <w:uiPriority w:val="9"/>
    <w:unhideWhenUsed/>
    <w:qFormat/>
    <w:rsid w:val="00895740"/>
    <w:pPr>
      <w:ind w:left="1296" w:hanging="1296"/>
      <w:outlineLvl w:val="6"/>
    </w:pPr>
    <w:rPr>
      <w:i/>
      <w:iCs/>
      <w:color w:val="404040"/>
    </w:rPr>
  </w:style>
  <w:style w:type="paragraph" w:styleId="Ttulo8">
    <w:name w:val="heading 8"/>
    <w:basedOn w:val="Normal"/>
    <w:next w:val="Normal"/>
    <w:link w:val="Ttulo8Car"/>
    <w:uiPriority w:val="9"/>
    <w:semiHidden/>
    <w:unhideWhenUsed/>
    <w:qFormat/>
    <w:rsid w:val="00895740"/>
    <w:pPr>
      <w:keepNext/>
      <w:keepLines/>
      <w:spacing w:before="200" w:after="0"/>
      <w:ind w:left="1440" w:hanging="1440"/>
      <w:outlineLvl w:val="7"/>
    </w:pPr>
    <w:rPr>
      <w:rFonts w:ascii="Calibri Light" w:eastAsia="Times New Roman" w:hAnsi="Calibri Light"/>
      <w:color w:val="5B9BD5"/>
      <w:sz w:val="20"/>
      <w:szCs w:val="20"/>
      <w:lang w:val="es-EC" w:eastAsia="es-EC"/>
    </w:rPr>
  </w:style>
  <w:style w:type="paragraph" w:styleId="Ttulo9">
    <w:name w:val="heading 9"/>
    <w:basedOn w:val="Normal"/>
    <w:next w:val="Normal"/>
    <w:link w:val="Ttulo9Car"/>
    <w:uiPriority w:val="9"/>
    <w:semiHidden/>
    <w:unhideWhenUsed/>
    <w:qFormat/>
    <w:rsid w:val="00895740"/>
    <w:pPr>
      <w:keepNext/>
      <w:keepLines/>
      <w:spacing w:before="200" w:after="0"/>
      <w:ind w:left="1584" w:hanging="1584"/>
      <w:outlineLvl w:val="8"/>
    </w:pPr>
    <w:rPr>
      <w:rFonts w:ascii="Calibri Light" w:eastAsia="Times New Roman" w:hAnsi="Calibri Light"/>
      <w:i/>
      <w:iCs/>
      <w:color w:val="404040"/>
      <w:sz w:val="20"/>
      <w:szCs w:val="20"/>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8674C"/>
    <w:rPr>
      <w:rFonts w:asciiTheme="majorHAnsi" w:eastAsiaTheme="majorEastAsia" w:hAnsiTheme="majorHAnsi" w:cstheme="majorBidi"/>
      <w:color w:val="365F91" w:themeColor="accent1" w:themeShade="BF"/>
      <w:sz w:val="26"/>
      <w:szCs w:val="26"/>
    </w:rPr>
  </w:style>
  <w:style w:type="paragraph" w:styleId="Encabezado">
    <w:name w:val="header"/>
    <w:basedOn w:val="Normal"/>
    <w:link w:val="EncabezadoCar"/>
    <w:uiPriority w:val="99"/>
    <w:unhideWhenUsed/>
    <w:rsid w:val="000D6838"/>
    <w:pPr>
      <w:tabs>
        <w:tab w:val="center" w:pos="4419"/>
        <w:tab w:val="right" w:pos="8838"/>
      </w:tabs>
    </w:pPr>
  </w:style>
  <w:style w:type="character" w:customStyle="1" w:styleId="EncabezadoCar">
    <w:name w:val="Encabezado Car"/>
    <w:basedOn w:val="Fuentedeprrafopredeter"/>
    <w:link w:val="Encabezado"/>
    <w:uiPriority w:val="99"/>
    <w:rsid w:val="000D6838"/>
    <w:rPr>
      <w:rFonts w:ascii="Calibri" w:eastAsia="Calibri" w:hAnsi="Calibri" w:cs="Times New Roman"/>
    </w:rPr>
  </w:style>
  <w:style w:type="paragraph" w:styleId="Prrafodelista">
    <w:name w:val="List Paragraph"/>
    <w:aliases w:val="TIT 2 IND,tEXTO,Texto,List Paragraph1,Párrafo de Viñeta,Titulo 1,Capítulo,Multi Level List 1,Párrafo de lista4,lista tabla,Listado,Colorful List - Accent 11,Párrafo 3,List Paragraph,AATITULO,Subtitulo1,INDICE,Titulo 2,Titulo parrafo,lp1"/>
    <w:basedOn w:val="Normal"/>
    <w:link w:val="PrrafodelistaCar"/>
    <w:uiPriority w:val="34"/>
    <w:qFormat/>
    <w:rsid w:val="000D6838"/>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TIT 2 IND Car,tEXTO Car,Texto Car,List Paragraph1 Car,Párrafo de Viñeta Car,Titulo 1 Car,Capítulo Car,Multi Level List 1 Car,Párrafo de lista4 Car,lista tabla Car,Listado Car,Colorful List - Accent 11 Car,Párrafo 3 Car,AATITULO Car"/>
    <w:basedOn w:val="Fuentedeprrafopredeter"/>
    <w:link w:val="Prrafodelista"/>
    <w:uiPriority w:val="1"/>
    <w:rsid w:val="000D6838"/>
    <w:rPr>
      <w:rFonts w:eastAsiaTheme="minorEastAsia"/>
      <w:lang w:eastAsia="es-ES"/>
    </w:rPr>
  </w:style>
  <w:style w:type="paragraph" w:styleId="Textodeglobo">
    <w:name w:val="Balloon Text"/>
    <w:basedOn w:val="Normal"/>
    <w:link w:val="TextodegloboCar"/>
    <w:uiPriority w:val="99"/>
    <w:unhideWhenUsed/>
    <w:rsid w:val="000E75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0E7588"/>
    <w:rPr>
      <w:rFonts w:ascii="Segoe UI" w:eastAsia="Calibri" w:hAnsi="Segoe UI" w:cs="Segoe UI"/>
      <w:sz w:val="18"/>
      <w:szCs w:val="18"/>
    </w:rPr>
  </w:style>
  <w:style w:type="paragraph" w:styleId="NormalWeb">
    <w:name w:val="Normal (Web)"/>
    <w:basedOn w:val="Normal"/>
    <w:uiPriority w:val="99"/>
    <w:unhideWhenUsed/>
    <w:rsid w:val="002E5831"/>
    <w:pPr>
      <w:spacing w:before="100" w:beforeAutospacing="1" w:after="100" w:afterAutospacing="1" w:line="240" w:lineRule="auto"/>
    </w:pPr>
    <w:rPr>
      <w:rFonts w:ascii="Times New Roman" w:eastAsia="Times New Roman" w:hAnsi="Times New Roman"/>
      <w:sz w:val="24"/>
      <w:szCs w:val="24"/>
      <w:lang w:val="es-EC" w:eastAsia="es-EC"/>
    </w:rPr>
  </w:style>
  <w:style w:type="paragraph" w:styleId="Sinespaciado">
    <w:name w:val="No Spacing"/>
    <w:link w:val="SinespaciadoCar"/>
    <w:uiPriority w:val="1"/>
    <w:qFormat/>
    <w:rsid w:val="002F0D11"/>
    <w:pPr>
      <w:jc w:val="left"/>
    </w:pPr>
  </w:style>
  <w:style w:type="character" w:customStyle="1" w:styleId="SinespaciadoCar">
    <w:name w:val="Sin espaciado Car"/>
    <w:link w:val="Sinespaciado"/>
    <w:uiPriority w:val="1"/>
    <w:qFormat/>
    <w:locked/>
    <w:rsid w:val="002F0D11"/>
  </w:style>
  <w:style w:type="table" w:styleId="Tablaconcuadrcula">
    <w:name w:val="Table Grid"/>
    <w:basedOn w:val="Tablanormal"/>
    <w:uiPriority w:val="59"/>
    <w:rsid w:val="002F0D1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2F0D11"/>
    <w:pPr>
      <w:spacing w:after="120" w:line="480" w:lineRule="auto"/>
      <w:ind w:left="283"/>
    </w:pPr>
    <w:rPr>
      <w:rFonts w:ascii="Cambria" w:eastAsia="MS Mincho" w:hAnsi="Cambria"/>
      <w:sz w:val="24"/>
      <w:szCs w:val="24"/>
      <w:lang w:val="es-ES_tradnl" w:eastAsia="es-ES"/>
    </w:rPr>
  </w:style>
  <w:style w:type="character" w:customStyle="1" w:styleId="Sangra2detindependienteCar">
    <w:name w:val="Sangría 2 de t. independiente Car"/>
    <w:basedOn w:val="Fuentedeprrafopredeter"/>
    <w:link w:val="Sangra2detindependiente"/>
    <w:uiPriority w:val="99"/>
    <w:semiHidden/>
    <w:rsid w:val="002F0D11"/>
    <w:rPr>
      <w:rFonts w:ascii="Cambria" w:eastAsia="MS Mincho" w:hAnsi="Cambria" w:cs="Times New Roman"/>
      <w:sz w:val="24"/>
      <w:szCs w:val="24"/>
      <w:lang w:val="es-ES_tradnl" w:eastAsia="es-ES"/>
    </w:rPr>
  </w:style>
  <w:style w:type="paragraph" w:styleId="Textoindependiente">
    <w:name w:val="Body Text"/>
    <w:basedOn w:val="Normal"/>
    <w:link w:val="TextoindependienteCar"/>
    <w:uiPriority w:val="1"/>
    <w:unhideWhenUsed/>
    <w:qFormat/>
    <w:rsid w:val="009A0F5D"/>
    <w:pPr>
      <w:spacing w:after="120"/>
    </w:pPr>
  </w:style>
  <w:style w:type="character" w:customStyle="1" w:styleId="TextoindependienteCar">
    <w:name w:val="Texto independiente Car"/>
    <w:basedOn w:val="Fuentedeprrafopredeter"/>
    <w:link w:val="Textoindependiente"/>
    <w:uiPriority w:val="1"/>
    <w:rsid w:val="009A0F5D"/>
    <w:rPr>
      <w:rFonts w:ascii="Calibri" w:eastAsia="Calibri" w:hAnsi="Calibri" w:cs="Times New Roman"/>
    </w:rPr>
  </w:style>
  <w:style w:type="paragraph" w:customStyle="1" w:styleId="TextoArtculo">
    <w:name w:val="Texto Artículo"/>
    <w:uiPriority w:val="99"/>
    <w:rsid w:val="009A0F5D"/>
    <w:pPr>
      <w:widowControl w:val="0"/>
      <w:autoSpaceDE w:val="0"/>
      <w:autoSpaceDN w:val="0"/>
      <w:adjustRightInd w:val="0"/>
      <w:ind w:left="90" w:right="1"/>
    </w:pPr>
    <w:rPr>
      <w:rFonts w:ascii="Verdana" w:eastAsiaTheme="minorEastAsia" w:hAnsi="Verdana" w:cs="Verdana"/>
      <w:color w:val="000000"/>
      <w:sz w:val="20"/>
      <w:szCs w:val="20"/>
      <w:lang w:val="es-EC" w:eastAsia="es-EC"/>
    </w:rPr>
  </w:style>
  <w:style w:type="character" w:customStyle="1" w:styleId="FontStyle30">
    <w:name w:val="Font Style30"/>
    <w:basedOn w:val="Fuentedeprrafopredeter"/>
    <w:uiPriority w:val="99"/>
    <w:rsid w:val="009A0F5D"/>
    <w:rPr>
      <w:rFonts w:ascii="Arial" w:hAnsi="Arial" w:cs="Arial" w:hint="default"/>
      <w:sz w:val="16"/>
      <w:szCs w:val="16"/>
    </w:rPr>
  </w:style>
  <w:style w:type="paragraph" w:styleId="Piedepgina">
    <w:name w:val="footer"/>
    <w:basedOn w:val="Normal"/>
    <w:link w:val="PiedepginaCar"/>
    <w:uiPriority w:val="99"/>
    <w:unhideWhenUsed/>
    <w:rsid w:val="00070C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C88"/>
    <w:rPr>
      <w:rFonts w:ascii="Calibri" w:eastAsia="Calibri" w:hAnsi="Calibri" w:cs="Times New Roman"/>
    </w:rPr>
  </w:style>
  <w:style w:type="character" w:customStyle="1" w:styleId="Ttulo1Car">
    <w:name w:val="Título 1 Car"/>
    <w:basedOn w:val="Fuentedeprrafopredeter"/>
    <w:link w:val="Ttulo1"/>
    <w:uiPriority w:val="9"/>
    <w:rsid w:val="00895740"/>
    <w:rPr>
      <w:rFonts w:ascii="Arial" w:eastAsia="Times New Roman" w:hAnsi="Arial" w:cs="Times New Roman"/>
      <w:b/>
      <w:bCs/>
      <w:kern w:val="32"/>
      <w:sz w:val="32"/>
      <w:szCs w:val="32"/>
      <w:lang w:val="x-none" w:eastAsia="x-none"/>
    </w:rPr>
  </w:style>
  <w:style w:type="character" w:customStyle="1" w:styleId="Ttulo3Car">
    <w:name w:val="Título 3 Car"/>
    <w:basedOn w:val="Fuentedeprrafopredeter"/>
    <w:link w:val="Ttulo3"/>
    <w:uiPriority w:val="9"/>
    <w:rsid w:val="00895740"/>
    <w:rPr>
      <w:rFonts w:ascii="Calibri Light" w:eastAsia="Times New Roman" w:hAnsi="Calibri Light" w:cs="Times New Roman"/>
      <w:b/>
      <w:bCs/>
      <w:color w:val="5B9BD5"/>
      <w:lang w:val="es-EC"/>
    </w:rPr>
  </w:style>
  <w:style w:type="character" w:customStyle="1" w:styleId="Ttulo4Car">
    <w:name w:val="Título 4 Car"/>
    <w:basedOn w:val="Fuentedeprrafopredeter"/>
    <w:link w:val="Ttulo4"/>
    <w:uiPriority w:val="9"/>
    <w:rsid w:val="00895740"/>
    <w:rPr>
      <w:rFonts w:ascii="Calibri" w:eastAsia="Times New Roman" w:hAnsi="Calibri" w:cs="Times New Roman"/>
      <w:b/>
      <w:bCs/>
      <w:sz w:val="28"/>
      <w:szCs w:val="28"/>
      <w:lang w:val="es-EC"/>
    </w:rPr>
  </w:style>
  <w:style w:type="character" w:customStyle="1" w:styleId="Ttulo5Car">
    <w:name w:val="Título 5 Car"/>
    <w:basedOn w:val="Fuentedeprrafopredeter"/>
    <w:link w:val="Ttulo5"/>
    <w:uiPriority w:val="9"/>
    <w:rsid w:val="00895740"/>
    <w:rPr>
      <w:rFonts w:ascii="Calibri Light" w:eastAsia="Times New Roman" w:hAnsi="Calibri Light" w:cs="Times New Roman"/>
      <w:i/>
      <w:iCs/>
      <w:color w:val="1F4D78"/>
      <w:sz w:val="26"/>
      <w:szCs w:val="26"/>
      <w:lang w:val="es-EC" w:eastAsia="es-EC"/>
    </w:rPr>
  </w:style>
  <w:style w:type="character" w:customStyle="1" w:styleId="Ttulo6Car">
    <w:name w:val="Título 6 Car"/>
    <w:basedOn w:val="Fuentedeprrafopredeter"/>
    <w:link w:val="Ttulo6"/>
    <w:rsid w:val="00895740"/>
    <w:rPr>
      <w:rFonts w:ascii="Calibri Light" w:eastAsia="Times New Roman" w:hAnsi="Calibri Light" w:cs="Times New Roman"/>
      <w:color w:val="1F4D78"/>
      <w:sz w:val="26"/>
      <w:szCs w:val="26"/>
      <w:lang w:val="es-EC" w:eastAsia="es-EC"/>
    </w:rPr>
  </w:style>
  <w:style w:type="character" w:customStyle="1" w:styleId="Ttulo7Car">
    <w:name w:val="Título 7 Car"/>
    <w:basedOn w:val="Fuentedeprrafopredeter"/>
    <w:link w:val="Ttulo7"/>
    <w:uiPriority w:val="9"/>
    <w:rsid w:val="00895740"/>
    <w:rPr>
      <w:rFonts w:ascii="Calibri Light" w:eastAsia="Times New Roman" w:hAnsi="Calibri Light" w:cs="Times New Roman"/>
      <w:i/>
      <w:iCs/>
      <w:color w:val="404040"/>
      <w:sz w:val="26"/>
      <w:szCs w:val="26"/>
      <w:lang w:val="es-EC" w:eastAsia="es-EC"/>
    </w:rPr>
  </w:style>
  <w:style w:type="character" w:customStyle="1" w:styleId="Ttulo8Car">
    <w:name w:val="Título 8 Car"/>
    <w:basedOn w:val="Fuentedeprrafopredeter"/>
    <w:link w:val="Ttulo8"/>
    <w:uiPriority w:val="9"/>
    <w:semiHidden/>
    <w:rsid w:val="00895740"/>
    <w:rPr>
      <w:rFonts w:ascii="Calibri Light" w:eastAsia="Times New Roman" w:hAnsi="Calibri Light" w:cs="Times New Roman"/>
      <w:color w:val="5B9BD5"/>
      <w:sz w:val="20"/>
      <w:szCs w:val="20"/>
      <w:lang w:val="es-EC" w:eastAsia="es-EC"/>
    </w:rPr>
  </w:style>
  <w:style w:type="character" w:customStyle="1" w:styleId="Ttulo9Car">
    <w:name w:val="Título 9 Car"/>
    <w:basedOn w:val="Fuentedeprrafopredeter"/>
    <w:link w:val="Ttulo9"/>
    <w:uiPriority w:val="9"/>
    <w:semiHidden/>
    <w:rsid w:val="00895740"/>
    <w:rPr>
      <w:rFonts w:ascii="Calibri Light" w:eastAsia="Times New Roman" w:hAnsi="Calibri Light" w:cs="Times New Roman"/>
      <w:i/>
      <w:iCs/>
      <w:color w:val="404040"/>
      <w:sz w:val="20"/>
      <w:szCs w:val="20"/>
      <w:lang w:val="es-EC" w:eastAsia="es-EC"/>
    </w:rPr>
  </w:style>
  <w:style w:type="paragraph" w:styleId="Lista">
    <w:name w:val="List"/>
    <w:basedOn w:val="Normal"/>
    <w:rsid w:val="00895740"/>
    <w:pPr>
      <w:spacing w:after="0" w:line="240" w:lineRule="auto"/>
      <w:ind w:left="283" w:hanging="283"/>
    </w:pPr>
    <w:rPr>
      <w:rFonts w:ascii="Times New Roman" w:eastAsia="Times New Roman" w:hAnsi="Times New Roman"/>
      <w:sz w:val="24"/>
      <w:szCs w:val="24"/>
      <w:lang w:eastAsia="es-ES"/>
    </w:rPr>
  </w:style>
  <w:style w:type="paragraph" w:styleId="Saludo">
    <w:name w:val="Salutation"/>
    <w:basedOn w:val="Normal"/>
    <w:next w:val="Normal"/>
    <w:link w:val="SaludoCar"/>
    <w:rsid w:val="00895740"/>
    <w:pPr>
      <w:spacing w:after="0" w:line="240" w:lineRule="auto"/>
    </w:pPr>
    <w:rPr>
      <w:rFonts w:ascii="Times New Roman" w:eastAsia="Times New Roman" w:hAnsi="Times New Roman"/>
      <w:sz w:val="24"/>
      <w:szCs w:val="24"/>
      <w:lang w:val="x-none" w:eastAsia="x-none"/>
    </w:rPr>
  </w:style>
  <w:style w:type="character" w:customStyle="1" w:styleId="SaludoCar">
    <w:name w:val="Saludo Car"/>
    <w:basedOn w:val="Fuentedeprrafopredeter"/>
    <w:link w:val="Saludo"/>
    <w:rsid w:val="00895740"/>
    <w:rPr>
      <w:rFonts w:ascii="Times New Roman" w:eastAsia="Times New Roman" w:hAnsi="Times New Roman" w:cs="Times New Roman"/>
      <w:sz w:val="24"/>
      <w:szCs w:val="24"/>
      <w:lang w:val="x-none" w:eastAsia="x-none"/>
    </w:rPr>
  </w:style>
  <w:style w:type="paragraph" w:styleId="Cierre">
    <w:name w:val="Closing"/>
    <w:basedOn w:val="Normal"/>
    <w:link w:val="CierreCar"/>
    <w:rsid w:val="00895740"/>
    <w:pPr>
      <w:spacing w:after="0" w:line="240" w:lineRule="auto"/>
      <w:ind w:left="4252"/>
    </w:pPr>
    <w:rPr>
      <w:rFonts w:ascii="Times New Roman" w:eastAsia="Times New Roman" w:hAnsi="Times New Roman"/>
      <w:sz w:val="24"/>
      <w:szCs w:val="24"/>
      <w:lang w:val="x-none" w:eastAsia="x-none"/>
    </w:rPr>
  </w:style>
  <w:style w:type="character" w:customStyle="1" w:styleId="CierreCar">
    <w:name w:val="Cierre Car"/>
    <w:basedOn w:val="Fuentedeprrafopredeter"/>
    <w:link w:val="Cierre"/>
    <w:rsid w:val="00895740"/>
    <w:rPr>
      <w:rFonts w:ascii="Times New Roman" w:eastAsia="Times New Roman" w:hAnsi="Times New Roman" w:cs="Times New Roman"/>
      <w:sz w:val="24"/>
      <w:szCs w:val="24"/>
      <w:lang w:val="x-none" w:eastAsia="x-none"/>
    </w:rPr>
  </w:style>
  <w:style w:type="paragraph" w:customStyle="1" w:styleId="ListaCC">
    <w:name w:val="Lista CC."/>
    <w:basedOn w:val="Normal"/>
    <w:rsid w:val="00895740"/>
    <w:pPr>
      <w:spacing w:after="0" w:line="240" w:lineRule="auto"/>
    </w:pPr>
    <w:rPr>
      <w:rFonts w:ascii="Times New Roman" w:eastAsia="Times New Roman" w:hAnsi="Times New Roman"/>
      <w:sz w:val="24"/>
      <w:szCs w:val="24"/>
      <w:lang w:eastAsia="es-ES"/>
    </w:rPr>
  </w:style>
  <w:style w:type="paragraph" w:styleId="Firma">
    <w:name w:val="Signature"/>
    <w:basedOn w:val="Normal"/>
    <w:link w:val="FirmaCar"/>
    <w:rsid w:val="00895740"/>
    <w:pPr>
      <w:spacing w:after="0" w:line="240" w:lineRule="auto"/>
      <w:ind w:left="4252"/>
    </w:pPr>
    <w:rPr>
      <w:rFonts w:ascii="Times New Roman" w:eastAsia="Times New Roman" w:hAnsi="Times New Roman"/>
      <w:sz w:val="24"/>
      <w:szCs w:val="24"/>
      <w:lang w:val="x-none" w:eastAsia="x-none"/>
    </w:rPr>
  </w:style>
  <w:style w:type="character" w:customStyle="1" w:styleId="FirmaCar">
    <w:name w:val="Firma Car"/>
    <w:basedOn w:val="Fuentedeprrafopredeter"/>
    <w:link w:val="Firma"/>
    <w:rsid w:val="00895740"/>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rsid w:val="00895740"/>
    <w:pPr>
      <w:spacing w:after="120" w:line="240" w:lineRule="auto"/>
      <w:ind w:left="283"/>
    </w:pPr>
    <w:rPr>
      <w:rFonts w:ascii="Times New Roman" w:eastAsia="Times New Roman" w:hAnsi="Times New Roman"/>
      <w:sz w:val="24"/>
      <w:szCs w:val="24"/>
      <w:lang w:val="x-none" w:eastAsia="x-none"/>
    </w:rPr>
  </w:style>
  <w:style w:type="character" w:customStyle="1" w:styleId="SangradetextonormalCar">
    <w:name w:val="Sangría de texto normal Car"/>
    <w:basedOn w:val="Fuentedeprrafopredeter"/>
    <w:link w:val="Sangradetextonormal"/>
    <w:rsid w:val="00895740"/>
    <w:rPr>
      <w:rFonts w:ascii="Times New Roman" w:eastAsia="Times New Roman" w:hAnsi="Times New Roman" w:cs="Times New Roman"/>
      <w:sz w:val="24"/>
      <w:szCs w:val="24"/>
      <w:lang w:val="x-none" w:eastAsia="x-none"/>
    </w:rPr>
  </w:style>
  <w:style w:type="paragraph" w:customStyle="1" w:styleId="Firmapuesto">
    <w:name w:val="Firma puesto"/>
    <w:basedOn w:val="Firma"/>
    <w:rsid w:val="00895740"/>
  </w:style>
  <w:style w:type="paragraph" w:customStyle="1" w:styleId="Firmaorganizacin">
    <w:name w:val="Firma organización"/>
    <w:basedOn w:val="Firma"/>
    <w:rsid w:val="00895740"/>
  </w:style>
  <w:style w:type="paragraph" w:styleId="Textoindependienteprimerasangra">
    <w:name w:val="Body Text First Indent"/>
    <w:basedOn w:val="Textoindependiente"/>
    <w:link w:val="TextoindependienteprimerasangraCar"/>
    <w:rsid w:val="00895740"/>
    <w:pPr>
      <w:spacing w:line="240" w:lineRule="auto"/>
      <w:ind w:firstLine="210"/>
    </w:pPr>
    <w:rPr>
      <w:rFonts w:ascii="Times New Roman" w:eastAsia="Times New Roman" w:hAnsi="Times New Roman"/>
      <w:sz w:val="24"/>
      <w:szCs w:val="24"/>
      <w:lang w:val="x-none" w:eastAsia="x-none"/>
    </w:rPr>
  </w:style>
  <w:style w:type="character" w:customStyle="1" w:styleId="TextoindependienteprimerasangraCar">
    <w:name w:val="Texto independiente primera sangría Car"/>
    <w:basedOn w:val="TextoindependienteCar"/>
    <w:link w:val="Textoindependienteprimerasangra"/>
    <w:rsid w:val="00895740"/>
    <w:rPr>
      <w:rFonts w:ascii="Times New Roman" w:eastAsia="Times New Roman" w:hAnsi="Times New Roman" w:cs="Times New Roman"/>
      <w:sz w:val="24"/>
      <w:szCs w:val="24"/>
      <w:lang w:val="x-none" w:eastAsia="x-none"/>
    </w:rPr>
  </w:style>
  <w:style w:type="paragraph" w:styleId="Textoindependienteprimerasangra2">
    <w:name w:val="Body Text First Indent 2"/>
    <w:basedOn w:val="Sangradetextonormal"/>
    <w:link w:val="Textoindependienteprimerasangra2Car"/>
    <w:rsid w:val="00895740"/>
    <w:pPr>
      <w:ind w:firstLine="210"/>
    </w:pPr>
  </w:style>
  <w:style w:type="character" w:customStyle="1" w:styleId="Textoindependienteprimerasangra2Car">
    <w:name w:val="Texto independiente primera sangría 2 Car"/>
    <w:basedOn w:val="SangradetextonormalCar"/>
    <w:link w:val="Textoindependienteprimerasangra2"/>
    <w:rsid w:val="00895740"/>
    <w:rPr>
      <w:rFonts w:ascii="Times New Roman" w:eastAsia="Times New Roman" w:hAnsi="Times New Roman" w:cs="Times New Roman"/>
      <w:sz w:val="24"/>
      <w:szCs w:val="24"/>
      <w:lang w:val="x-none" w:eastAsia="x-none"/>
    </w:rPr>
  </w:style>
  <w:style w:type="paragraph" w:styleId="Encabezadodemensaje">
    <w:name w:val="Message Header"/>
    <w:basedOn w:val="Normal"/>
    <w:link w:val="EncabezadodemensajeCar"/>
    <w:rsid w:val="0089574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x-none" w:eastAsia="x-none"/>
    </w:rPr>
  </w:style>
  <w:style w:type="character" w:customStyle="1" w:styleId="EncabezadodemensajeCar">
    <w:name w:val="Encabezado de mensaje Car"/>
    <w:basedOn w:val="Fuentedeprrafopredeter"/>
    <w:link w:val="Encabezadodemensaje"/>
    <w:rsid w:val="00895740"/>
    <w:rPr>
      <w:rFonts w:ascii="Arial" w:eastAsia="Times New Roman" w:hAnsi="Arial" w:cs="Times New Roman"/>
      <w:sz w:val="24"/>
      <w:szCs w:val="24"/>
      <w:shd w:val="pct20" w:color="auto" w:fill="auto"/>
      <w:lang w:val="x-none" w:eastAsia="x-none"/>
    </w:rPr>
  </w:style>
  <w:style w:type="paragraph" w:styleId="Listaconvietas2">
    <w:name w:val="List Bullet 2"/>
    <w:basedOn w:val="Normal"/>
    <w:rsid w:val="00895740"/>
    <w:pPr>
      <w:numPr>
        <w:numId w:val="1"/>
      </w:numPr>
      <w:spacing w:after="0" w:line="240" w:lineRule="auto"/>
    </w:pPr>
    <w:rPr>
      <w:rFonts w:ascii="Times New Roman" w:eastAsia="Times New Roman" w:hAnsi="Times New Roman"/>
      <w:sz w:val="24"/>
      <w:szCs w:val="24"/>
      <w:lang w:eastAsia="es-ES"/>
    </w:rPr>
  </w:style>
  <w:style w:type="paragraph" w:customStyle="1" w:styleId="Lneadeasunto">
    <w:name w:val="Línea de asunto"/>
    <w:basedOn w:val="Normal"/>
    <w:rsid w:val="00895740"/>
    <w:pPr>
      <w:spacing w:after="0" w:line="240" w:lineRule="auto"/>
    </w:pPr>
    <w:rPr>
      <w:rFonts w:ascii="Times New Roman" w:eastAsia="Times New Roman" w:hAnsi="Times New Roman"/>
      <w:sz w:val="24"/>
      <w:szCs w:val="24"/>
      <w:lang w:eastAsia="es-ES"/>
    </w:rPr>
  </w:style>
  <w:style w:type="paragraph" w:styleId="Ttulo">
    <w:name w:val="Title"/>
    <w:basedOn w:val="Normal"/>
    <w:link w:val="TtuloCar"/>
    <w:uiPriority w:val="10"/>
    <w:qFormat/>
    <w:rsid w:val="00895740"/>
    <w:pPr>
      <w:spacing w:before="240" w:after="60" w:line="240" w:lineRule="auto"/>
      <w:jc w:val="center"/>
      <w:outlineLvl w:val="0"/>
    </w:pPr>
    <w:rPr>
      <w:rFonts w:ascii="Arial" w:eastAsia="Times New Roman" w:hAnsi="Arial"/>
      <w:b/>
      <w:bCs/>
      <w:kern w:val="28"/>
      <w:sz w:val="32"/>
      <w:szCs w:val="32"/>
      <w:lang w:val="x-none" w:eastAsia="x-none"/>
    </w:rPr>
  </w:style>
  <w:style w:type="character" w:customStyle="1" w:styleId="TtuloCar">
    <w:name w:val="Título Car"/>
    <w:basedOn w:val="Fuentedeprrafopredeter"/>
    <w:link w:val="Ttulo"/>
    <w:uiPriority w:val="10"/>
    <w:rsid w:val="00895740"/>
    <w:rPr>
      <w:rFonts w:ascii="Arial" w:eastAsia="Times New Roman" w:hAnsi="Arial" w:cs="Times New Roman"/>
      <w:b/>
      <w:bCs/>
      <w:kern w:val="28"/>
      <w:sz w:val="32"/>
      <w:szCs w:val="32"/>
      <w:lang w:val="x-none" w:eastAsia="x-none"/>
    </w:rPr>
  </w:style>
  <w:style w:type="paragraph" w:customStyle="1" w:styleId="Titulo4">
    <w:name w:val="Titulo 4"/>
    <w:basedOn w:val="Normal"/>
    <w:rsid w:val="00895740"/>
    <w:pPr>
      <w:widowControl w:val="0"/>
      <w:tabs>
        <w:tab w:val="left" w:pos="-720"/>
        <w:tab w:val="left" w:pos="360"/>
      </w:tabs>
      <w:spacing w:after="0" w:line="240" w:lineRule="auto"/>
      <w:jc w:val="both"/>
    </w:pPr>
    <w:rPr>
      <w:rFonts w:ascii="MS Sans Serif" w:eastAsia="Times New Roman" w:hAnsi="MS Sans Serif"/>
      <w:spacing w:val="-3"/>
      <w:sz w:val="24"/>
      <w:szCs w:val="20"/>
      <w:lang w:val="es-EC" w:eastAsia="es-MX"/>
    </w:rPr>
  </w:style>
  <w:style w:type="character" w:styleId="Textoennegrita">
    <w:name w:val="Strong"/>
    <w:uiPriority w:val="22"/>
    <w:qFormat/>
    <w:rsid w:val="00895740"/>
    <w:rPr>
      <w:b/>
      <w:bCs/>
    </w:rPr>
  </w:style>
  <w:style w:type="paragraph" w:styleId="Subttulo">
    <w:name w:val="Subtitle"/>
    <w:basedOn w:val="Normal"/>
    <w:next w:val="Normal"/>
    <w:link w:val="SubttuloCar"/>
    <w:uiPriority w:val="11"/>
    <w:qFormat/>
    <w:rsid w:val="00895740"/>
    <w:pPr>
      <w:numPr>
        <w:ilvl w:val="1"/>
      </w:numPr>
      <w:spacing w:after="0" w:line="240" w:lineRule="auto"/>
    </w:pPr>
    <w:rPr>
      <w:rFonts w:ascii="Cambria" w:eastAsia="Times New Roman" w:hAnsi="Cambria"/>
      <w:i/>
      <w:iCs/>
      <w:color w:val="4F81BD"/>
      <w:spacing w:val="15"/>
      <w:sz w:val="24"/>
      <w:szCs w:val="24"/>
      <w:lang w:val="x-none" w:eastAsia="x-none"/>
    </w:rPr>
  </w:style>
  <w:style w:type="character" w:customStyle="1" w:styleId="SubttuloCar">
    <w:name w:val="Subtítulo Car"/>
    <w:basedOn w:val="Fuentedeprrafopredeter"/>
    <w:link w:val="Subttulo"/>
    <w:uiPriority w:val="11"/>
    <w:rsid w:val="00895740"/>
    <w:rPr>
      <w:rFonts w:ascii="Cambria" w:eastAsia="Times New Roman" w:hAnsi="Cambria" w:cs="Times New Roman"/>
      <w:i/>
      <w:iCs/>
      <w:color w:val="4F81BD"/>
      <w:spacing w:val="15"/>
      <w:sz w:val="24"/>
      <w:szCs w:val="24"/>
      <w:lang w:val="x-none" w:eastAsia="x-none"/>
    </w:rPr>
  </w:style>
  <w:style w:type="paragraph" w:styleId="Citadestacada">
    <w:name w:val="Intense Quote"/>
    <w:basedOn w:val="Normal"/>
    <w:next w:val="Normal"/>
    <w:link w:val="CitadestacadaCar"/>
    <w:uiPriority w:val="30"/>
    <w:qFormat/>
    <w:rsid w:val="00895740"/>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x-none" w:eastAsia="x-none"/>
    </w:rPr>
  </w:style>
  <w:style w:type="character" w:customStyle="1" w:styleId="CitadestacadaCar">
    <w:name w:val="Cita destacada Car"/>
    <w:basedOn w:val="Fuentedeprrafopredeter"/>
    <w:link w:val="Citadestacada"/>
    <w:uiPriority w:val="30"/>
    <w:rsid w:val="00895740"/>
    <w:rPr>
      <w:rFonts w:ascii="Times New Roman" w:eastAsia="Times New Roman" w:hAnsi="Times New Roman" w:cs="Times New Roman"/>
      <w:b/>
      <w:bCs/>
      <w:i/>
      <w:iCs/>
      <w:color w:val="4F81BD"/>
      <w:sz w:val="24"/>
      <w:szCs w:val="24"/>
      <w:lang w:val="x-none" w:eastAsia="x-none"/>
    </w:rPr>
  </w:style>
  <w:style w:type="character" w:customStyle="1" w:styleId="goog-gtc-translatable">
    <w:name w:val="goog-gtc-translatable"/>
    <w:basedOn w:val="Fuentedeprrafopredeter"/>
    <w:rsid w:val="00895740"/>
  </w:style>
  <w:style w:type="paragraph" w:styleId="Listaconvietas">
    <w:name w:val="List Bullet"/>
    <w:basedOn w:val="Normal"/>
    <w:uiPriority w:val="99"/>
    <w:unhideWhenUsed/>
    <w:rsid w:val="00895740"/>
    <w:pPr>
      <w:numPr>
        <w:numId w:val="2"/>
      </w:numPr>
      <w:contextualSpacing/>
    </w:pPr>
    <w:rPr>
      <w:rFonts w:eastAsia="Times New Roman"/>
      <w:lang w:eastAsia="es-ES"/>
    </w:rPr>
  </w:style>
  <w:style w:type="paragraph" w:customStyle="1" w:styleId="canresize">
    <w:name w:val="canresize"/>
    <w:basedOn w:val="Normal"/>
    <w:rsid w:val="00895740"/>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895740"/>
    <w:pPr>
      <w:autoSpaceDE w:val="0"/>
      <w:autoSpaceDN w:val="0"/>
      <w:adjustRightInd w:val="0"/>
      <w:jc w:val="left"/>
    </w:pPr>
    <w:rPr>
      <w:rFonts w:ascii="Verdana" w:eastAsia="Calibri" w:hAnsi="Verdana" w:cs="Verdana"/>
      <w:color w:val="000000"/>
      <w:sz w:val="24"/>
      <w:szCs w:val="24"/>
      <w:lang w:val="es-EC"/>
    </w:rPr>
  </w:style>
  <w:style w:type="character" w:styleId="Refdenotaalpie">
    <w:name w:val="footnote reference"/>
    <w:uiPriority w:val="99"/>
    <w:unhideWhenUsed/>
    <w:rsid w:val="00895740"/>
    <w:rPr>
      <w:vertAlign w:val="superscript"/>
    </w:rPr>
  </w:style>
  <w:style w:type="paragraph" w:styleId="Textonotapie">
    <w:name w:val="footnote text"/>
    <w:basedOn w:val="Normal"/>
    <w:link w:val="TextonotapieCar"/>
    <w:uiPriority w:val="99"/>
    <w:unhideWhenUsed/>
    <w:rsid w:val="00895740"/>
    <w:pPr>
      <w:spacing w:after="0" w:line="240" w:lineRule="auto"/>
    </w:pPr>
    <w:rPr>
      <w:sz w:val="20"/>
      <w:szCs w:val="20"/>
      <w:lang w:val="es-EC"/>
    </w:rPr>
  </w:style>
  <w:style w:type="character" w:customStyle="1" w:styleId="TextonotapieCar">
    <w:name w:val="Texto nota pie Car"/>
    <w:basedOn w:val="Fuentedeprrafopredeter"/>
    <w:link w:val="Textonotapie"/>
    <w:uiPriority w:val="99"/>
    <w:rsid w:val="00895740"/>
    <w:rPr>
      <w:rFonts w:ascii="Calibri" w:eastAsia="Calibri" w:hAnsi="Calibri" w:cs="Times New Roman"/>
      <w:sz w:val="20"/>
      <w:szCs w:val="20"/>
      <w:lang w:val="es-EC"/>
    </w:rPr>
  </w:style>
  <w:style w:type="character" w:customStyle="1" w:styleId="apple-style-span">
    <w:name w:val="apple-style-span"/>
    <w:rsid w:val="00895740"/>
  </w:style>
  <w:style w:type="paragraph" w:customStyle="1" w:styleId="paragraph">
    <w:name w:val="paragraph"/>
    <w:basedOn w:val="Normal"/>
    <w:rsid w:val="00895740"/>
    <w:pPr>
      <w:spacing w:before="100" w:beforeAutospacing="1" w:after="100" w:afterAutospacing="1" w:line="240" w:lineRule="auto"/>
    </w:pPr>
    <w:rPr>
      <w:rFonts w:ascii="Times New Roman" w:eastAsia="Times New Roman" w:hAnsi="Times New Roman"/>
      <w:sz w:val="24"/>
      <w:szCs w:val="24"/>
      <w:lang w:val="es-EC" w:eastAsia="es-EC"/>
    </w:rPr>
  </w:style>
  <w:style w:type="character" w:customStyle="1" w:styleId="normaltextrun">
    <w:name w:val="normaltextrun"/>
    <w:rsid w:val="00895740"/>
  </w:style>
  <w:style w:type="character" w:customStyle="1" w:styleId="apple-converted-space">
    <w:name w:val="apple-converted-space"/>
    <w:rsid w:val="00895740"/>
  </w:style>
  <w:style w:type="character" w:customStyle="1" w:styleId="spellingerror">
    <w:name w:val="spellingerror"/>
    <w:rsid w:val="00895740"/>
  </w:style>
  <w:style w:type="character" w:customStyle="1" w:styleId="eop">
    <w:name w:val="eop"/>
    <w:rsid w:val="00895740"/>
  </w:style>
  <w:style w:type="paragraph" w:customStyle="1" w:styleId="Sinespaciado1">
    <w:name w:val="Sin espaciado1"/>
    <w:rsid w:val="00895740"/>
    <w:pPr>
      <w:suppressAutoHyphens/>
      <w:jc w:val="left"/>
    </w:pPr>
    <w:rPr>
      <w:rFonts w:ascii="Calibri" w:eastAsia="Arial" w:hAnsi="Calibri" w:cs="Calibri"/>
      <w:lang w:eastAsia="ar-SA"/>
    </w:rPr>
  </w:style>
  <w:style w:type="paragraph" w:styleId="Descripcin">
    <w:name w:val="caption"/>
    <w:aliases w:val="Descripción1"/>
    <w:basedOn w:val="Ttulo1"/>
    <w:next w:val="Normal"/>
    <w:uiPriority w:val="39"/>
    <w:unhideWhenUsed/>
    <w:qFormat/>
    <w:rsid w:val="00895740"/>
    <w:pPr>
      <w:keepLines/>
      <w:spacing w:before="480" w:after="0" w:line="276" w:lineRule="auto"/>
      <w:outlineLvl w:val="9"/>
    </w:pPr>
    <w:rPr>
      <w:rFonts w:ascii="Cambria" w:hAnsi="Cambria"/>
      <w:color w:val="365F91"/>
      <w:kern w:val="0"/>
      <w:sz w:val="28"/>
      <w:szCs w:val="28"/>
      <w:lang w:val="es-EC" w:eastAsia="es-EC"/>
    </w:rPr>
  </w:style>
  <w:style w:type="paragraph" w:styleId="TDC1">
    <w:name w:val="toc 1"/>
    <w:basedOn w:val="Normal"/>
    <w:next w:val="Normal"/>
    <w:autoRedefine/>
    <w:uiPriority w:val="39"/>
    <w:unhideWhenUsed/>
    <w:qFormat/>
    <w:rsid w:val="00895740"/>
    <w:pPr>
      <w:spacing w:after="160" w:line="259" w:lineRule="auto"/>
    </w:pPr>
    <w:rPr>
      <w:lang w:val="es-EC"/>
    </w:rPr>
  </w:style>
  <w:style w:type="paragraph" w:styleId="TDC2">
    <w:name w:val="toc 2"/>
    <w:basedOn w:val="Normal"/>
    <w:next w:val="Normal"/>
    <w:autoRedefine/>
    <w:uiPriority w:val="39"/>
    <w:unhideWhenUsed/>
    <w:qFormat/>
    <w:rsid w:val="00895740"/>
    <w:pPr>
      <w:tabs>
        <w:tab w:val="right" w:leader="dot" w:pos="8637"/>
        <w:tab w:val="left" w:pos="8959"/>
      </w:tabs>
      <w:spacing w:after="0" w:line="240" w:lineRule="auto"/>
      <w:ind w:left="220"/>
    </w:pPr>
    <w:rPr>
      <w:lang w:val="es-EC"/>
    </w:rPr>
  </w:style>
  <w:style w:type="paragraph" w:styleId="TDC3">
    <w:name w:val="toc 3"/>
    <w:basedOn w:val="Normal"/>
    <w:next w:val="Normal"/>
    <w:autoRedefine/>
    <w:uiPriority w:val="39"/>
    <w:unhideWhenUsed/>
    <w:qFormat/>
    <w:rsid w:val="00895740"/>
    <w:pPr>
      <w:spacing w:after="160" w:line="259" w:lineRule="auto"/>
      <w:ind w:left="440"/>
    </w:pPr>
    <w:rPr>
      <w:lang w:val="es-EC"/>
    </w:rPr>
  </w:style>
  <w:style w:type="paragraph" w:styleId="TDC4">
    <w:name w:val="toc 4"/>
    <w:basedOn w:val="Normal"/>
    <w:next w:val="Normal"/>
    <w:autoRedefine/>
    <w:uiPriority w:val="39"/>
    <w:unhideWhenUsed/>
    <w:rsid w:val="00895740"/>
    <w:pPr>
      <w:spacing w:after="100"/>
      <w:ind w:left="660"/>
    </w:pPr>
    <w:rPr>
      <w:rFonts w:eastAsia="Times New Roman"/>
      <w:lang w:val="es-EC" w:eastAsia="es-EC"/>
    </w:rPr>
  </w:style>
  <w:style w:type="paragraph" w:styleId="TDC5">
    <w:name w:val="toc 5"/>
    <w:basedOn w:val="Normal"/>
    <w:next w:val="Normal"/>
    <w:autoRedefine/>
    <w:uiPriority w:val="39"/>
    <w:unhideWhenUsed/>
    <w:rsid w:val="00895740"/>
    <w:pPr>
      <w:spacing w:after="100"/>
      <w:ind w:left="880"/>
    </w:pPr>
    <w:rPr>
      <w:rFonts w:eastAsia="Times New Roman"/>
      <w:lang w:val="es-EC" w:eastAsia="es-EC"/>
    </w:rPr>
  </w:style>
  <w:style w:type="paragraph" w:styleId="TDC6">
    <w:name w:val="toc 6"/>
    <w:basedOn w:val="Normal"/>
    <w:next w:val="Normal"/>
    <w:autoRedefine/>
    <w:uiPriority w:val="39"/>
    <w:unhideWhenUsed/>
    <w:rsid w:val="00895740"/>
    <w:pPr>
      <w:spacing w:after="100"/>
      <w:ind w:left="1100"/>
    </w:pPr>
    <w:rPr>
      <w:rFonts w:eastAsia="Times New Roman"/>
      <w:lang w:val="es-EC" w:eastAsia="es-EC"/>
    </w:rPr>
  </w:style>
  <w:style w:type="paragraph" w:styleId="TDC7">
    <w:name w:val="toc 7"/>
    <w:basedOn w:val="Normal"/>
    <w:next w:val="Normal"/>
    <w:autoRedefine/>
    <w:uiPriority w:val="39"/>
    <w:unhideWhenUsed/>
    <w:rsid w:val="00895740"/>
    <w:pPr>
      <w:spacing w:after="100"/>
      <w:ind w:left="1320"/>
    </w:pPr>
    <w:rPr>
      <w:rFonts w:eastAsia="Times New Roman"/>
      <w:lang w:val="es-EC" w:eastAsia="es-EC"/>
    </w:rPr>
  </w:style>
  <w:style w:type="paragraph" w:styleId="TDC8">
    <w:name w:val="toc 8"/>
    <w:basedOn w:val="Normal"/>
    <w:next w:val="Normal"/>
    <w:autoRedefine/>
    <w:uiPriority w:val="39"/>
    <w:unhideWhenUsed/>
    <w:rsid w:val="00895740"/>
    <w:pPr>
      <w:spacing w:after="100"/>
      <w:ind w:left="1540"/>
    </w:pPr>
    <w:rPr>
      <w:rFonts w:eastAsia="Times New Roman"/>
      <w:lang w:val="es-EC" w:eastAsia="es-EC"/>
    </w:rPr>
  </w:style>
  <w:style w:type="paragraph" w:styleId="TDC9">
    <w:name w:val="toc 9"/>
    <w:basedOn w:val="Normal"/>
    <w:next w:val="Normal"/>
    <w:autoRedefine/>
    <w:uiPriority w:val="39"/>
    <w:unhideWhenUsed/>
    <w:rsid w:val="00895740"/>
    <w:pPr>
      <w:spacing w:after="100"/>
      <w:ind w:left="1760"/>
    </w:pPr>
    <w:rPr>
      <w:rFonts w:eastAsia="Times New Roman"/>
      <w:lang w:val="es-EC" w:eastAsia="es-EC"/>
    </w:rPr>
  </w:style>
  <w:style w:type="character" w:styleId="Hipervnculo">
    <w:name w:val="Hyperlink"/>
    <w:uiPriority w:val="99"/>
    <w:unhideWhenUsed/>
    <w:rsid w:val="00895740"/>
    <w:rPr>
      <w:color w:val="0000FF"/>
      <w:u w:val="single"/>
    </w:rPr>
  </w:style>
  <w:style w:type="character" w:styleId="Refdecomentario">
    <w:name w:val="annotation reference"/>
    <w:uiPriority w:val="99"/>
    <w:semiHidden/>
    <w:unhideWhenUsed/>
    <w:rsid w:val="00895740"/>
    <w:rPr>
      <w:sz w:val="16"/>
      <w:szCs w:val="16"/>
    </w:rPr>
  </w:style>
  <w:style w:type="paragraph" w:styleId="Textocomentario">
    <w:name w:val="annotation text"/>
    <w:basedOn w:val="Normal"/>
    <w:link w:val="TextocomentarioCar"/>
    <w:uiPriority w:val="99"/>
    <w:semiHidden/>
    <w:unhideWhenUsed/>
    <w:rsid w:val="00895740"/>
    <w:pPr>
      <w:spacing w:line="240" w:lineRule="auto"/>
    </w:pPr>
    <w:rPr>
      <w:sz w:val="20"/>
      <w:szCs w:val="20"/>
      <w:lang w:val="x-none" w:eastAsia="x-none"/>
    </w:rPr>
  </w:style>
  <w:style w:type="character" w:customStyle="1" w:styleId="TextocomentarioCar">
    <w:name w:val="Texto comentario Car"/>
    <w:basedOn w:val="Fuentedeprrafopredeter"/>
    <w:link w:val="Textocomentario"/>
    <w:uiPriority w:val="99"/>
    <w:semiHidden/>
    <w:rsid w:val="00895740"/>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95740"/>
    <w:rPr>
      <w:b/>
      <w:bCs/>
    </w:rPr>
  </w:style>
  <w:style w:type="character" w:customStyle="1" w:styleId="AsuntodelcomentarioCar">
    <w:name w:val="Asunto del comentario Car"/>
    <w:basedOn w:val="TextocomentarioCar"/>
    <w:link w:val="Asuntodelcomentario"/>
    <w:uiPriority w:val="99"/>
    <w:semiHidden/>
    <w:rsid w:val="00895740"/>
    <w:rPr>
      <w:rFonts w:ascii="Calibri" w:eastAsia="Calibri" w:hAnsi="Calibri" w:cs="Times New Roman"/>
      <w:b/>
      <w:bCs/>
      <w:sz w:val="20"/>
      <w:szCs w:val="20"/>
      <w:lang w:val="x-none" w:eastAsia="x-none"/>
    </w:rPr>
  </w:style>
  <w:style w:type="table" w:styleId="Sombreadoclaro-nfasis1">
    <w:name w:val="Light Shading Accent 1"/>
    <w:basedOn w:val="Tablanormal"/>
    <w:uiPriority w:val="60"/>
    <w:rsid w:val="00895740"/>
    <w:pPr>
      <w:jc w:val="left"/>
    </w:pPr>
    <w:rPr>
      <w:rFonts w:ascii="Calibri" w:eastAsia="Calibri" w:hAnsi="Calibri" w:cs="Times New Roman"/>
      <w:color w:val="365F91"/>
      <w:sz w:val="20"/>
      <w:szCs w:val="20"/>
      <w:lang w:val="es-MX"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66">
    <w:name w:val="xl66"/>
    <w:basedOn w:val="Normal"/>
    <w:rsid w:val="00895740"/>
    <w:pPr>
      <w:pBdr>
        <w:left w:val="single" w:sz="8" w:space="0" w:color="auto"/>
      </w:pBdr>
      <w:spacing w:before="100" w:beforeAutospacing="1" w:after="100" w:afterAutospacing="1" w:line="240" w:lineRule="auto"/>
    </w:pPr>
    <w:rPr>
      <w:rFonts w:ascii="Times New Roman" w:eastAsia="Times New Roman" w:hAnsi="Times New Roman"/>
      <w:b/>
      <w:bCs/>
      <w:sz w:val="16"/>
      <w:szCs w:val="16"/>
      <w:lang w:eastAsia="es-ES"/>
    </w:rPr>
  </w:style>
  <w:style w:type="paragraph" w:customStyle="1" w:styleId="xl67">
    <w:name w:val="xl67"/>
    <w:basedOn w:val="Normal"/>
    <w:rsid w:val="00895740"/>
    <w:pPr>
      <w:pBdr>
        <w:right w:val="single" w:sz="8"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68">
    <w:name w:val="xl68"/>
    <w:basedOn w:val="Normal"/>
    <w:rsid w:val="0089574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69">
    <w:name w:val="xl69"/>
    <w:basedOn w:val="Normal"/>
    <w:rsid w:val="00895740"/>
    <w:pPr>
      <w:pBdr>
        <w:bottom w:val="single" w:sz="8"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70">
    <w:name w:val="xl70"/>
    <w:basedOn w:val="Normal"/>
    <w:rsid w:val="0089574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71">
    <w:name w:val="xl71"/>
    <w:basedOn w:val="Normal"/>
    <w:rsid w:val="00895740"/>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72">
    <w:name w:val="xl72"/>
    <w:basedOn w:val="Normal"/>
    <w:rsid w:val="00895740"/>
    <w:pPr>
      <w:pBdr>
        <w:top w:val="single" w:sz="4" w:space="0" w:color="auto"/>
        <w:left w:val="single" w:sz="4" w:space="0" w:color="auto"/>
      </w:pBdr>
      <w:shd w:val="clear" w:color="000000" w:fill="FFFF99"/>
      <w:spacing w:before="100" w:beforeAutospacing="1" w:after="100" w:afterAutospacing="1" w:line="240" w:lineRule="auto"/>
      <w:jc w:val="center"/>
      <w:textAlignment w:val="top"/>
    </w:pPr>
    <w:rPr>
      <w:rFonts w:ascii="Arial" w:eastAsia="Times New Roman" w:hAnsi="Arial" w:cs="Arial"/>
      <w:b/>
      <w:bCs/>
      <w:sz w:val="16"/>
      <w:szCs w:val="16"/>
      <w:lang w:eastAsia="es-ES"/>
    </w:rPr>
  </w:style>
  <w:style w:type="paragraph" w:customStyle="1" w:styleId="xl73">
    <w:name w:val="xl73"/>
    <w:basedOn w:val="Normal"/>
    <w:rsid w:val="00895740"/>
    <w:pPr>
      <w:pBdr>
        <w:top w:val="single" w:sz="4" w:space="0" w:color="auto"/>
      </w:pBdr>
      <w:shd w:val="clear" w:color="000000" w:fill="FFFF99"/>
      <w:spacing w:before="100" w:beforeAutospacing="1" w:after="100" w:afterAutospacing="1" w:line="240" w:lineRule="auto"/>
      <w:jc w:val="center"/>
      <w:textAlignment w:val="top"/>
    </w:pPr>
    <w:rPr>
      <w:rFonts w:ascii="Arial" w:eastAsia="Times New Roman" w:hAnsi="Arial" w:cs="Arial"/>
      <w:b/>
      <w:bCs/>
      <w:sz w:val="16"/>
      <w:szCs w:val="16"/>
      <w:lang w:eastAsia="es-ES"/>
    </w:rPr>
  </w:style>
  <w:style w:type="paragraph" w:customStyle="1" w:styleId="xl74">
    <w:name w:val="xl74"/>
    <w:basedOn w:val="Normal"/>
    <w:rsid w:val="00895740"/>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75">
    <w:name w:val="xl75"/>
    <w:basedOn w:val="Normal"/>
    <w:rsid w:val="00895740"/>
    <w:pPr>
      <w:pBdr>
        <w:left w:val="single" w:sz="4" w:space="0" w:color="auto"/>
        <w:bottom w:val="single" w:sz="4" w:space="0" w:color="auto"/>
      </w:pBdr>
      <w:shd w:val="clear" w:color="000000" w:fill="FFFF99"/>
      <w:spacing w:before="100" w:beforeAutospacing="1" w:after="100" w:afterAutospacing="1" w:line="240" w:lineRule="auto"/>
      <w:jc w:val="center"/>
      <w:textAlignment w:val="top"/>
    </w:pPr>
    <w:rPr>
      <w:rFonts w:ascii="Arial" w:eastAsia="Times New Roman" w:hAnsi="Arial" w:cs="Arial"/>
      <w:b/>
      <w:bCs/>
      <w:sz w:val="16"/>
      <w:szCs w:val="16"/>
      <w:lang w:eastAsia="es-ES"/>
    </w:rPr>
  </w:style>
  <w:style w:type="paragraph" w:customStyle="1" w:styleId="xl76">
    <w:name w:val="xl76"/>
    <w:basedOn w:val="Normal"/>
    <w:rsid w:val="00895740"/>
    <w:pPr>
      <w:pBdr>
        <w:bottom w:val="single" w:sz="4" w:space="0" w:color="auto"/>
      </w:pBdr>
      <w:shd w:val="clear" w:color="000000" w:fill="FFFF99"/>
      <w:spacing w:before="100" w:beforeAutospacing="1" w:after="100" w:afterAutospacing="1" w:line="240" w:lineRule="auto"/>
      <w:jc w:val="center"/>
      <w:textAlignment w:val="top"/>
    </w:pPr>
    <w:rPr>
      <w:rFonts w:ascii="Arial" w:eastAsia="Times New Roman" w:hAnsi="Arial" w:cs="Arial"/>
      <w:b/>
      <w:bCs/>
      <w:sz w:val="16"/>
      <w:szCs w:val="16"/>
      <w:lang w:eastAsia="es-ES"/>
    </w:rPr>
  </w:style>
  <w:style w:type="paragraph" w:customStyle="1" w:styleId="xl77">
    <w:name w:val="xl77"/>
    <w:basedOn w:val="Normal"/>
    <w:rsid w:val="008957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78">
    <w:name w:val="xl78"/>
    <w:basedOn w:val="Normal"/>
    <w:rsid w:val="00895740"/>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16"/>
      <w:szCs w:val="16"/>
      <w:lang w:eastAsia="es-ES"/>
    </w:rPr>
  </w:style>
  <w:style w:type="paragraph" w:customStyle="1" w:styleId="xl79">
    <w:name w:val="xl79"/>
    <w:basedOn w:val="Normal"/>
    <w:rsid w:val="008957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sz w:val="16"/>
      <w:szCs w:val="16"/>
      <w:lang w:eastAsia="es-ES"/>
    </w:rPr>
  </w:style>
  <w:style w:type="paragraph" w:customStyle="1" w:styleId="xl80">
    <w:name w:val="xl80"/>
    <w:basedOn w:val="Normal"/>
    <w:rsid w:val="00895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ES"/>
    </w:rPr>
  </w:style>
  <w:style w:type="paragraph" w:customStyle="1" w:styleId="xl81">
    <w:name w:val="xl81"/>
    <w:basedOn w:val="Normal"/>
    <w:rsid w:val="00895740"/>
    <w:pPr>
      <w:pBdr>
        <w:left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16"/>
      <w:szCs w:val="16"/>
      <w:lang w:eastAsia="es-ES"/>
    </w:rPr>
  </w:style>
  <w:style w:type="paragraph" w:customStyle="1" w:styleId="xl82">
    <w:name w:val="xl82"/>
    <w:basedOn w:val="Normal"/>
    <w:rsid w:val="00895740"/>
    <w:pPr>
      <w:pBdr>
        <w:top w:val="single" w:sz="8" w:space="0" w:color="auto"/>
        <w:left w:val="single" w:sz="8"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3">
    <w:name w:val="xl83"/>
    <w:basedOn w:val="Normal"/>
    <w:rsid w:val="00895740"/>
    <w:pPr>
      <w:pBdr>
        <w:top w:val="single" w:sz="8"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4">
    <w:name w:val="xl84"/>
    <w:basedOn w:val="Normal"/>
    <w:rsid w:val="00895740"/>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5">
    <w:name w:val="xl85"/>
    <w:basedOn w:val="Normal"/>
    <w:rsid w:val="00895740"/>
    <w:pPr>
      <w:pBdr>
        <w:left w:val="single" w:sz="8" w:space="0" w:color="auto"/>
      </w:pBdr>
      <w:spacing w:before="100" w:beforeAutospacing="1" w:after="100" w:afterAutospacing="1" w:line="240" w:lineRule="auto"/>
    </w:pPr>
    <w:rPr>
      <w:rFonts w:ascii="Times New Roman" w:eastAsia="Times New Roman" w:hAnsi="Times New Roman"/>
      <w:b/>
      <w:bCs/>
      <w:color w:val="000000"/>
      <w:sz w:val="18"/>
      <w:szCs w:val="18"/>
      <w:lang w:eastAsia="es-ES"/>
    </w:rPr>
  </w:style>
  <w:style w:type="paragraph" w:customStyle="1" w:styleId="xl86">
    <w:name w:val="xl86"/>
    <w:basedOn w:val="Normal"/>
    <w:rsid w:val="00895740"/>
    <w:pPr>
      <w:pBdr>
        <w:left w:val="single" w:sz="8"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7">
    <w:name w:val="xl87"/>
    <w:basedOn w:val="Normal"/>
    <w:rsid w:val="0089574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es-ES"/>
    </w:rPr>
  </w:style>
  <w:style w:type="paragraph" w:customStyle="1" w:styleId="xl88">
    <w:name w:val="xl88"/>
    <w:basedOn w:val="Normal"/>
    <w:rsid w:val="0089574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es-ES"/>
    </w:rPr>
  </w:style>
  <w:style w:type="paragraph" w:customStyle="1" w:styleId="xl89">
    <w:name w:val="xl89"/>
    <w:basedOn w:val="Normal"/>
    <w:rsid w:val="0089574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es-ES"/>
    </w:rPr>
  </w:style>
  <w:style w:type="paragraph" w:customStyle="1" w:styleId="xl90">
    <w:name w:val="xl90"/>
    <w:basedOn w:val="Normal"/>
    <w:rsid w:val="0089574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es-ES"/>
    </w:rPr>
  </w:style>
  <w:style w:type="paragraph" w:customStyle="1" w:styleId="xl91">
    <w:name w:val="xl91"/>
    <w:basedOn w:val="Normal"/>
    <w:rsid w:val="0089574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es-ES"/>
    </w:rPr>
  </w:style>
  <w:style w:type="paragraph" w:customStyle="1" w:styleId="xl92">
    <w:name w:val="xl92"/>
    <w:basedOn w:val="Normal"/>
    <w:rsid w:val="00895740"/>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b/>
      <w:bCs/>
      <w:sz w:val="16"/>
      <w:szCs w:val="16"/>
      <w:lang w:eastAsia="es-ES"/>
    </w:rPr>
  </w:style>
  <w:style w:type="paragraph" w:customStyle="1" w:styleId="xl93">
    <w:name w:val="xl93"/>
    <w:basedOn w:val="Normal"/>
    <w:rsid w:val="00895740"/>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b/>
      <w:bCs/>
      <w:sz w:val="16"/>
      <w:szCs w:val="16"/>
      <w:lang w:eastAsia="es-ES"/>
    </w:rPr>
  </w:style>
  <w:style w:type="paragraph" w:customStyle="1" w:styleId="xl94">
    <w:name w:val="xl94"/>
    <w:basedOn w:val="Normal"/>
    <w:rsid w:val="00895740"/>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95">
    <w:name w:val="xl95"/>
    <w:basedOn w:val="Normal"/>
    <w:rsid w:val="00895740"/>
    <w:pPr>
      <w:pBdr>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96">
    <w:name w:val="xl96"/>
    <w:basedOn w:val="Normal"/>
    <w:rsid w:val="00895740"/>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97">
    <w:name w:val="xl97"/>
    <w:basedOn w:val="Normal"/>
    <w:rsid w:val="00895740"/>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Arial" w:eastAsia="Times New Roman" w:hAnsi="Arial" w:cs="Arial"/>
      <w:b/>
      <w:bCs/>
      <w:sz w:val="16"/>
      <w:szCs w:val="16"/>
      <w:lang w:eastAsia="es-ES"/>
    </w:rPr>
  </w:style>
  <w:style w:type="paragraph" w:customStyle="1" w:styleId="xl98">
    <w:name w:val="xl98"/>
    <w:basedOn w:val="Normal"/>
    <w:rsid w:val="00895740"/>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Arial" w:eastAsia="Times New Roman" w:hAnsi="Arial" w:cs="Arial"/>
      <w:b/>
      <w:bCs/>
      <w:sz w:val="16"/>
      <w:szCs w:val="16"/>
      <w:lang w:eastAsia="es-ES"/>
    </w:rPr>
  </w:style>
  <w:style w:type="paragraph" w:customStyle="1" w:styleId="xl99">
    <w:name w:val="xl99"/>
    <w:basedOn w:val="Normal"/>
    <w:rsid w:val="00895740"/>
    <w:pPr>
      <w:pBdr>
        <w:top w:val="single" w:sz="4" w:space="0" w:color="auto"/>
        <w:left w:val="single" w:sz="4" w:space="0" w:color="auto"/>
      </w:pBdr>
      <w:shd w:val="clear" w:color="000000" w:fill="FFFF99"/>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100">
    <w:name w:val="xl100"/>
    <w:basedOn w:val="Normal"/>
    <w:rsid w:val="00895740"/>
    <w:pPr>
      <w:pBdr>
        <w:top w:val="single" w:sz="4" w:space="0" w:color="auto"/>
      </w:pBdr>
      <w:shd w:val="clear" w:color="000000" w:fill="FFFF99"/>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101">
    <w:name w:val="xl101"/>
    <w:basedOn w:val="Normal"/>
    <w:rsid w:val="00895740"/>
    <w:pPr>
      <w:pBdr>
        <w:top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102">
    <w:name w:val="xl102"/>
    <w:basedOn w:val="Normal"/>
    <w:rsid w:val="0089574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ES"/>
    </w:rPr>
  </w:style>
  <w:style w:type="paragraph" w:customStyle="1" w:styleId="xl103">
    <w:name w:val="xl103"/>
    <w:basedOn w:val="Normal"/>
    <w:rsid w:val="0089574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ES"/>
    </w:rPr>
  </w:style>
  <w:style w:type="paragraph" w:customStyle="1" w:styleId="xl104">
    <w:name w:val="xl104"/>
    <w:basedOn w:val="Normal"/>
    <w:rsid w:val="0089574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es-ES"/>
    </w:rPr>
  </w:style>
  <w:style w:type="paragraph" w:customStyle="1" w:styleId="xl105">
    <w:name w:val="xl105"/>
    <w:basedOn w:val="Normal"/>
    <w:rsid w:val="0089574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es-ES"/>
    </w:rPr>
  </w:style>
  <w:style w:type="paragraph" w:customStyle="1" w:styleId="xl106">
    <w:name w:val="xl106"/>
    <w:basedOn w:val="Normal"/>
    <w:rsid w:val="0089574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es-ES"/>
    </w:rPr>
  </w:style>
  <w:style w:type="paragraph" w:customStyle="1" w:styleId="xl107">
    <w:name w:val="xl107"/>
    <w:basedOn w:val="Normal"/>
    <w:rsid w:val="00895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108">
    <w:name w:val="xl108"/>
    <w:basedOn w:val="Normal"/>
    <w:rsid w:val="0089574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Ttulo21">
    <w:name w:val="Título 21"/>
    <w:aliases w:val="Fab-2,Arial 12 Fett Kursiv,Reset numbering,H2,2,A,h2,B,C,A1,h21,1,A2,Chapter Number/Appendix Letter,chn,DO NOT USE_h2,Level 2 Topic Heading,H21,H22,21,H23,H211,H221,22,Header 21,211,H24,H212,H222,h22,Header 22,H25,H213,H223,23"/>
    <w:basedOn w:val="Normal"/>
    <w:next w:val="Normal"/>
    <w:qFormat/>
    <w:rsid w:val="00895740"/>
    <w:pPr>
      <w:keepNext/>
      <w:keepLines/>
      <w:spacing w:before="200" w:after="0" w:line="242" w:lineRule="auto"/>
      <w:ind w:left="715" w:right="-5" w:hanging="10"/>
      <w:jc w:val="both"/>
      <w:outlineLvl w:val="1"/>
    </w:pPr>
    <w:rPr>
      <w:rFonts w:ascii="Cambria" w:eastAsia="Times New Roman" w:hAnsi="Cambria"/>
      <w:color w:val="4F81BD"/>
      <w:sz w:val="26"/>
      <w:szCs w:val="26"/>
      <w:lang w:eastAsia="es-ES"/>
    </w:rPr>
  </w:style>
  <w:style w:type="character" w:styleId="CitaHTML">
    <w:name w:val="HTML Cite"/>
    <w:uiPriority w:val="99"/>
    <w:semiHidden/>
    <w:unhideWhenUsed/>
    <w:rsid w:val="00895740"/>
    <w:rPr>
      <w:i/>
      <w:iCs/>
    </w:rPr>
  </w:style>
  <w:style w:type="character" w:styleId="Textodelmarcadordeposicin">
    <w:name w:val="Placeholder Text"/>
    <w:uiPriority w:val="99"/>
    <w:semiHidden/>
    <w:rsid w:val="00895740"/>
    <w:rPr>
      <w:color w:val="808080"/>
    </w:rPr>
  </w:style>
  <w:style w:type="paragraph" w:customStyle="1" w:styleId="F2BF5A3B1537481F951704A9111E0BD1">
    <w:name w:val="F2BF5A3B1537481F951704A9111E0BD1"/>
    <w:rsid w:val="00895740"/>
    <w:pPr>
      <w:spacing w:after="200" w:line="276" w:lineRule="auto"/>
      <w:jc w:val="left"/>
    </w:pPr>
    <w:rPr>
      <w:rFonts w:ascii="Calibri" w:eastAsia="Times New Roman" w:hAnsi="Calibri" w:cs="Times New Roman"/>
      <w:lang w:val="es-EC" w:eastAsia="es-EC"/>
    </w:rPr>
  </w:style>
  <w:style w:type="paragraph" w:customStyle="1" w:styleId="Prrafodelista1">
    <w:name w:val="Párrafo de lista1"/>
    <w:basedOn w:val="Normal"/>
    <w:uiPriority w:val="99"/>
    <w:rsid w:val="00895740"/>
    <w:pPr>
      <w:ind w:left="720"/>
    </w:pPr>
    <w:rPr>
      <w:rFonts w:cs="Calibri"/>
      <w:lang w:eastAsia="es-ES"/>
    </w:rPr>
  </w:style>
  <w:style w:type="paragraph" w:styleId="Tabladeilustraciones">
    <w:name w:val="table of figures"/>
    <w:basedOn w:val="Normal"/>
    <w:next w:val="Normal"/>
    <w:uiPriority w:val="99"/>
    <w:unhideWhenUsed/>
    <w:rsid w:val="00895740"/>
    <w:pPr>
      <w:spacing w:after="160" w:line="259" w:lineRule="auto"/>
    </w:pPr>
    <w:rPr>
      <w:lang w:val="es-EC"/>
    </w:rPr>
  </w:style>
  <w:style w:type="character" w:customStyle="1" w:styleId="FontStyle14">
    <w:name w:val="Font Style14"/>
    <w:uiPriority w:val="99"/>
    <w:rsid w:val="00895740"/>
    <w:rPr>
      <w:rFonts w:ascii="Arial" w:hAnsi="Arial" w:cs="Arial"/>
      <w:sz w:val="22"/>
      <w:szCs w:val="22"/>
    </w:rPr>
  </w:style>
  <w:style w:type="character" w:customStyle="1" w:styleId="nrmar">
    <w:name w:val="nrmar"/>
    <w:rsid w:val="00895740"/>
  </w:style>
  <w:style w:type="character" w:customStyle="1" w:styleId="TtuloCar1">
    <w:name w:val="Título Car1"/>
    <w:rsid w:val="00895740"/>
    <w:rPr>
      <w:rFonts w:ascii="Cambria" w:eastAsia="Times New Roman" w:hAnsi="Cambria" w:cs="Times New Roman"/>
      <w:b/>
      <w:bCs/>
      <w:kern w:val="28"/>
      <w:sz w:val="32"/>
      <w:szCs w:val="32"/>
      <w:lang w:eastAsia="en-US"/>
    </w:rPr>
  </w:style>
  <w:style w:type="character" w:styleId="Nmerodepgina">
    <w:name w:val="page number"/>
    <w:rsid w:val="00895740"/>
  </w:style>
  <w:style w:type="paragraph" w:customStyle="1" w:styleId="Sinespaciado16">
    <w:name w:val="Sin espaciado16"/>
    <w:rsid w:val="00895740"/>
    <w:pPr>
      <w:jc w:val="left"/>
    </w:pPr>
    <w:rPr>
      <w:rFonts w:ascii="Calibri" w:eastAsia="Calibri" w:hAnsi="Calibri" w:cs="Times New Roman"/>
      <w:lang w:val="en-US"/>
    </w:rPr>
  </w:style>
  <w:style w:type="paragraph" w:customStyle="1" w:styleId="western">
    <w:name w:val="western"/>
    <w:basedOn w:val="Normal"/>
    <w:rsid w:val="00895740"/>
    <w:pPr>
      <w:spacing w:before="100" w:beforeAutospacing="1" w:after="119" w:line="240" w:lineRule="auto"/>
    </w:pPr>
    <w:rPr>
      <w:rFonts w:ascii="Times New Roman" w:eastAsia="Times New Roman" w:hAnsi="Times New Roman"/>
      <w:color w:val="000000"/>
      <w:sz w:val="24"/>
      <w:szCs w:val="24"/>
      <w:lang w:val="es-ES_tradnl" w:eastAsia="es-ES_tradnl"/>
    </w:rPr>
  </w:style>
  <w:style w:type="paragraph" w:customStyle="1" w:styleId="Style4">
    <w:name w:val="Style4"/>
    <w:basedOn w:val="Normal"/>
    <w:uiPriority w:val="99"/>
    <w:rsid w:val="00895740"/>
    <w:pPr>
      <w:widowControl w:val="0"/>
      <w:autoSpaceDE w:val="0"/>
      <w:autoSpaceDN w:val="0"/>
      <w:adjustRightInd w:val="0"/>
      <w:spacing w:after="0" w:line="214" w:lineRule="exact"/>
      <w:jc w:val="both"/>
    </w:pPr>
    <w:rPr>
      <w:rFonts w:ascii="Times New Roman" w:eastAsia="Times New Roman" w:hAnsi="Times New Roman"/>
      <w:sz w:val="24"/>
      <w:szCs w:val="24"/>
      <w:lang w:eastAsia="es-ES"/>
    </w:rPr>
  </w:style>
  <w:style w:type="character" w:customStyle="1" w:styleId="FontStyle17">
    <w:name w:val="Font Style17"/>
    <w:uiPriority w:val="99"/>
    <w:rsid w:val="00895740"/>
    <w:rPr>
      <w:rFonts w:ascii="Times New Roman" w:hAnsi="Times New Roman" w:cs="Times New Roman"/>
      <w:sz w:val="16"/>
      <w:szCs w:val="16"/>
    </w:rPr>
  </w:style>
  <w:style w:type="paragraph" w:customStyle="1" w:styleId="Style13">
    <w:name w:val="Style13"/>
    <w:basedOn w:val="Normal"/>
    <w:uiPriority w:val="99"/>
    <w:rsid w:val="00895740"/>
    <w:pPr>
      <w:widowControl w:val="0"/>
      <w:autoSpaceDE w:val="0"/>
      <w:autoSpaceDN w:val="0"/>
      <w:adjustRightInd w:val="0"/>
      <w:spacing w:after="0" w:line="211" w:lineRule="exact"/>
      <w:jc w:val="both"/>
    </w:pPr>
    <w:rPr>
      <w:rFonts w:ascii="Times New Roman" w:eastAsia="Times New Roman" w:hAnsi="Times New Roman"/>
      <w:sz w:val="24"/>
      <w:szCs w:val="24"/>
      <w:lang w:eastAsia="es-ES"/>
    </w:rPr>
  </w:style>
  <w:style w:type="character" w:customStyle="1" w:styleId="FontStyle20">
    <w:name w:val="Font Style20"/>
    <w:uiPriority w:val="99"/>
    <w:rsid w:val="00895740"/>
    <w:rPr>
      <w:rFonts w:ascii="Times New Roman" w:hAnsi="Times New Roman" w:cs="Times New Roman"/>
      <w:i/>
      <w:iCs/>
      <w:sz w:val="16"/>
      <w:szCs w:val="16"/>
    </w:rPr>
  </w:style>
  <w:style w:type="character" w:customStyle="1" w:styleId="hit">
    <w:name w:val="hit"/>
    <w:rsid w:val="00895740"/>
  </w:style>
  <w:style w:type="character" w:customStyle="1" w:styleId="dxebase">
    <w:name w:val="dxebase"/>
    <w:rsid w:val="00895740"/>
  </w:style>
  <w:style w:type="paragraph" w:customStyle="1" w:styleId="Style1">
    <w:name w:val="Style1"/>
    <w:basedOn w:val="Normal"/>
    <w:uiPriority w:val="99"/>
    <w:rsid w:val="00895740"/>
    <w:pPr>
      <w:widowControl w:val="0"/>
      <w:autoSpaceDE w:val="0"/>
      <w:autoSpaceDN w:val="0"/>
      <w:adjustRightInd w:val="0"/>
      <w:spacing w:after="0" w:line="278" w:lineRule="exact"/>
      <w:jc w:val="both"/>
    </w:pPr>
    <w:rPr>
      <w:rFonts w:ascii="Microsoft Sans Serif" w:eastAsia="Times New Roman" w:hAnsi="Microsoft Sans Serif" w:cs="Microsoft Sans Serif"/>
      <w:sz w:val="24"/>
      <w:szCs w:val="24"/>
      <w:lang w:eastAsia="es-ES"/>
    </w:rPr>
  </w:style>
  <w:style w:type="character" w:customStyle="1" w:styleId="FontStyle11">
    <w:name w:val="Font Style11"/>
    <w:uiPriority w:val="99"/>
    <w:rsid w:val="00895740"/>
    <w:rPr>
      <w:rFonts w:ascii="Microsoft Sans Serif" w:hAnsi="Microsoft Sans Serif" w:cs="Microsoft Sans Serif"/>
      <w:sz w:val="20"/>
      <w:szCs w:val="20"/>
    </w:rPr>
  </w:style>
  <w:style w:type="character" w:customStyle="1" w:styleId="FontStyle12">
    <w:name w:val="Font Style12"/>
    <w:uiPriority w:val="99"/>
    <w:rsid w:val="00895740"/>
    <w:rPr>
      <w:rFonts w:ascii="Microsoft Sans Serif" w:hAnsi="Microsoft Sans Serif" w:cs="Microsoft Sans Serif"/>
      <w:b/>
      <w:bCs/>
      <w:sz w:val="20"/>
      <w:szCs w:val="20"/>
    </w:rPr>
  </w:style>
  <w:style w:type="paragraph" w:customStyle="1" w:styleId="Sangra2detindependiente1">
    <w:name w:val="Sangría 2 de t.independiente1"/>
    <w:basedOn w:val="Normal"/>
    <w:rsid w:val="00895740"/>
    <w:pPr>
      <w:suppressAutoHyphens/>
      <w:spacing w:after="120" w:line="480" w:lineRule="auto"/>
      <w:ind w:left="283"/>
    </w:pPr>
    <w:rPr>
      <w:rFonts w:cs="Calibri"/>
      <w:lang w:val="es-MX" w:eastAsia="ar-SA"/>
    </w:rPr>
  </w:style>
  <w:style w:type="paragraph" w:customStyle="1" w:styleId="Style7">
    <w:name w:val="Style 7"/>
    <w:basedOn w:val="Normal"/>
    <w:rsid w:val="00895740"/>
    <w:pPr>
      <w:widowControl w:val="0"/>
      <w:autoSpaceDE w:val="0"/>
      <w:autoSpaceDN w:val="0"/>
      <w:spacing w:after="0" w:line="240" w:lineRule="auto"/>
      <w:ind w:right="72"/>
      <w:jc w:val="both"/>
    </w:pPr>
    <w:rPr>
      <w:rFonts w:ascii="Times New Roman" w:eastAsia="Times New Roman" w:hAnsi="Times New Roman"/>
      <w:sz w:val="24"/>
      <w:szCs w:val="24"/>
      <w:lang w:val="en-US" w:eastAsia="es-ES"/>
    </w:rPr>
  </w:style>
  <w:style w:type="paragraph" w:customStyle="1" w:styleId="Style3">
    <w:name w:val="Style3"/>
    <w:basedOn w:val="Normal"/>
    <w:rsid w:val="00895740"/>
    <w:pPr>
      <w:widowControl w:val="0"/>
      <w:autoSpaceDE w:val="0"/>
      <w:autoSpaceDN w:val="0"/>
      <w:adjustRightInd w:val="0"/>
      <w:spacing w:after="0" w:line="274" w:lineRule="exact"/>
      <w:jc w:val="both"/>
    </w:pPr>
    <w:rPr>
      <w:rFonts w:ascii="Franklin Gothic Medium" w:eastAsia="Times New Roman" w:hAnsi="Franklin Gothic Medium" w:cs="Franklin Gothic Medium"/>
      <w:sz w:val="24"/>
      <w:szCs w:val="24"/>
      <w:lang w:eastAsia="es-ES"/>
    </w:rPr>
  </w:style>
  <w:style w:type="paragraph" w:customStyle="1" w:styleId="Style70">
    <w:name w:val="Style7"/>
    <w:basedOn w:val="Normal"/>
    <w:rsid w:val="00895740"/>
    <w:pPr>
      <w:widowControl w:val="0"/>
      <w:autoSpaceDE w:val="0"/>
      <w:autoSpaceDN w:val="0"/>
      <w:adjustRightInd w:val="0"/>
      <w:spacing w:after="0" w:line="533" w:lineRule="exact"/>
      <w:jc w:val="both"/>
    </w:pPr>
    <w:rPr>
      <w:rFonts w:ascii="Franklin Gothic Medium" w:eastAsia="Times New Roman" w:hAnsi="Franklin Gothic Medium" w:cs="Franklin Gothic Medium"/>
      <w:sz w:val="24"/>
      <w:szCs w:val="24"/>
      <w:lang w:eastAsia="es-ES"/>
    </w:rPr>
  </w:style>
  <w:style w:type="character" w:customStyle="1" w:styleId="FontStyle41">
    <w:name w:val="Font Style41"/>
    <w:rsid w:val="00895740"/>
    <w:rPr>
      <w:rFonts w:ascii="Franklin Gothic Medium" w:hAnsi="Franklin Gothic Medium" w:cs="Franklin Gothic Medium"/>
      <w:sz w:val="24"/>
      <w:szCs w:val="24"/>
    </w:rPr>
  </w:style>
  <w:style w:type="character" w:customStyle="1" w:styleId="FontStyle42">
    <w:name w:val="Font Style42"/>
    <w:rsid w:val="00895740"/>
    <w:rPr>
      <w:rFonts w:ascii="Franklin Gothic Medium" w:hAnsi="Franklin Gothic Medium" w:cs="Franklin Gothic Medium"/>
      <w:b/>
      <w:bCs/>
      <w:sz w:val="24"/>
      <w:szCs w:val="24"/>
    </w:rPr>
  </w:style>
  <w:style w:type="paragraph" w:styleId="Textonotaalfinal">
    <w:name w:val="endnote text"/>
    <w:basedOn w:val="Normal"/>
    <w:link w:val="TextonotaalfinalCar"/>
    <w:uiPriority w:val="99"/>
    <w:rsid w:val="00895740"/>
    <w:pPr>
      <w:suppressAutoHyphens/>
    </w:pPr>
    <w:rPr>
      <w:rFonts w:cs="Calibri"/>
      <w:sz w:val="20"/>
      <w:szCs w:val="20"/>
      <w:lang w:val="es-MX" w:eastAsia="ar-SA"/>
    </w:rPr>
  </w:style>
  <w:style w:type="character" w:customStyle="1" w:styleId="TextonotaalfinalCar">
    <w:name w:val="Texto nota al final Car"/>
    <w:basedOn w:val="Fuentedeprrafopredeter"/>
    <w:link w:val="Textonotaalfinal"/>
    <w:uiPriority w:val="99"/>
    <w:rsid w:val="00895740"/>
    <w:rPr>
      <w:rFonts w:ascii="Calibri" w:eastAsia="Calibri" w:hAnsi="Calibri" w:cs="Calibri"/>
      <w:sz w:val="20"/>
      <w:szCs w:val="20"/>
      <w:lang w:val="es-MX" w:eastAsia="ar-SA"/>
    </w:rPr>
  </w:style>
  <w:style w:type="character" w:styleId="Refdenotaalfinal">
    <w:name w:val="endnote reference"/>
    <w:uiPriority w:val="99"/>
    <w:rsid w:val="00895740"/>
    <w:rPr>
      <w:vertAlign w:val="superscript"/>
    </w:rPr>
  </w:style>
  <w:style w:type="paragraph" w:styleId="Cita">
    <w:name w:val="Quote"/>
    <w:basedOn w:val="Normal"/>
    <w:next w:val="Normal"/>
    <w:link w:val="CitaCar"/>
    <w:autoRedefine/>
    <w:uiPriority w:val="29"/>
    <w:qFormat/>
    <w:rsid w:val="00895740"/>
    <w:pPr>
      <w:spacing w:after="240" w:line="240" w:lineRule="auto"/>
      <w:jc w:val="center"/>
    </w:pPr>
    <w:rPr>
      <w:i/>
      <w:iCs/>
      <w:color w:val="404040"/>
      <w:sz w:val="20"/>
      <w:lang w:val="es-EC"/>
    </w:rPr>
  </w:style>
  <w:style w:type="character" w:customStyle="1" w:styleId="CitaCar">
    <w:name w:val="Cita Car"/>
    <w:basedOn w:val="Fuentedeprrafopredeter"/>
    <w:link w:val="Cita"/>
    <w:uiPriority w:val="29"/>
    <w:rsid w:val="00895740"/>
    <w:rPr>
      <w:rFonts w:ascii="Calibri" w:eastAsia="Calibri" w:hAnsi="Calibri" w:cs="Times New Roman"/>
      <w:i/>
      <w:iCs/>
      <w:color w:val="404040"/>
      <w:sz w:val="20"/>
      <w:lang w:val="es-EC"/>
    </w:rPr>
  </w:style>
  <w:style w:type="character" w:styleId="Hipervnculovisitado">
    <w:name w:val="FollowedHyperlink"/>
    <w:uiPriority w:val="99"/>
    <w:unhideWhenUsed/>
    <w:rsid w:val="00895740"/>
    <w:rPr>
      <w:color w:val="800080"/>
      <w:u w:val="single"/>
    </w:rPr>
  </w:style>
  <w:style w:type="paragraph" w:customStyle="1" w:styleId="xl65">
    <w:name w:val="xl65"/>
    <w:basedOn w:val="Normal"/>
    <w:rsid w:val="00895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es-ES"/>
    </w:rPr>
  </w:style>
  <w:style w:type="character" w:styleId="nfasissutil">
    <w:name w:val="Subtle Emphasis"/>
    <w:uiPriority w:val="19"/>
    <w:qFormat/>
    <w:rsid w:val="00895740"/>
    <w:rPr>
      <w:i/>
      <w:iCs/>
      <w:color w:val="404040"/>
    </w:rPr>
  </w:style>
  <w:style w:type="character" w:styleId="nfasis">
    <w:name w:val="Emphasis"/>
    <w:uiPriority w:val="20"/>
    <w:qFormat/>
    <w:rsid w:val="00895740"/>
    <w:rPr>
      <w:i/>
      <w:iCs/>
    </w:rPr>
  </w:style>
  <w:style w:type="character" w:customStyle="1" w:styleId="FontStyle26">
    <w:name w:val="Font Style26"/>
    <w:uiPriority w:val="99"/>
    <w:rsid w:val="00895740"/>
    <w:rPr>
      <w:rFonts w:ascii="Palatino Linotype" w:hAnsi="Palatino Linotype" w:cs="Palatino Linotype"/>
      <w:b/>
      <w:bCs/>
      <w:sz w:val="18"/>
      <w:szCs w:val="18"/>
    </w:rPr>
  </w:style>
  <w:style w:type="character" w:customStyle="1" w:styleId="b">
    <w:name w:val="b"/>
    <w:basedOn w:val="Fuentedeprrafopredeter"/>
    <w:rsid w:val="005E423F"/>
    <w:rPr>
      <w:rFonts w:ascii="Calibri" w:eastAsia="Calibri" w:hAnsi="Calibri" w:cs="Calibri"/>
      <w:sz w:val="24"/>
      <w:szCs w:val="24"/>
    </w:rPr>
  </w:style>
  <w:style w:type="character" w:customStyle="1" w:styleId="font">
    <w:name w:val="font"/>
    <w:basedOn w:val="Fuentedeprrafopredeter"/>
    <w:rsid w:val="005E423F"/>
    <w:rPr>
      <w:rFonts w:ascii="Calibri" w:eastAsia="Calibri" w:hAnsi="Calibri" w:cs="Calibri"/>
      <w:sz w:val="24"/>
      <w:szCs w:val="24"/>
    </w:rPr>
  </w:style>
  <w:style w:type="paragraph" w:customStyle="1" w:styleId="div">
    <w:name w:val="div"/>
    <w:basedOn w:val="Normal"/>
    <w:rsid w:val="005E423F"/>
    <w:pPr>
      <w:pBdr>
        <w:top w:val="none" w:sz="0" w:space="5" w:color="auto"/>
        <w:bottom w:val="none" w:sz="0" w:space="2" w:color="auto"/>
      </w:pBdr>
      <w:spacing w:after="0" w:line="240" w:lineRule="auto"/>
      <w:jc w:val="both"/>
    </w:pPr>
    <w:rPr>
      <w:rFonts w:cs="Calibri"/>
      <w:sz w:val="24"/>
      <w:szCs w:val="24"/>
      <w:lang w:val="en-US"/>
    </w:rPr>
  </w:style>
  <w:style w:type="table" w:customStyle="1" w:styleId="TableNormal">
    <w:name w:val="Table Normal"/>
    <w:uiPriority w:val="2"/>
    <w:semiHidden/>
    <w:unhideWhenUsed/>
    <w:qFormat/>
    <w:rsid w:val="00773CEE"/>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3CEE"/>
    <w:pPr>
      <w:widowControl w:val="0"/>
      <w:autoSpaceDE w:val="0"/>
      <w:autoSpaceDN w:val="0"/>
      <w:spacing w:after="0" w:line="240" w:lineRule="auto"/>
    </w:pPr>
    <w:rPr>
      <w:rFonts w:cs="Calibri"/>
    </w:rPr>
  </w:style>
  <w:style w:type="table" w:customStyle="1" w:styleId="TableNormal1">
    <w:name w:val="Table Normal1"/>
    <w:uiPriority w:val="2"/>
    <w:semiHidden/>
    <w:unhideWhenUsed/>
    <w:qFormat/>
    <w:rsid w:val="00603F23"/>
    <w:pPr>
      <w:widowControl w:val="0"/>
      <w:autoSpaceDE w:val="0"/>
      <w:autoSpaceDN w:val="0"/>
      <w:jc w:val="left"/>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65789"/>
    <w:pPr>
      <w:widowControl w:val="0"/>
      <w:autoSpaceDE w:val="0"/>
      <w:autoSpaceDN w:val="0"/>
      <w:jc w:val="left"/>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BE04CE"/>
    <w:pPr>
      <w:jc w:val="left"/>
    </w:pPr>
    <w:rPr>
      <w:sz w:val="24"/>
      <w:szCs w:val="24"/>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EB22CE"/>
  </w:style>
  <w:style w:type="table" w:customStyle="1" w:styleId="Tablaconcuadrcula2">
    <w:name w:val="Tabla con cuadrícula2"/>
    <w:basedOn w:val="Tablanormal"/>
    <w:next w:val="Tablaconcuadrcula"/>
    <w:uiPriority w:val="59"/>
    <w:rsid w:val="00D739F6"/>
    <w:pPr>
      <w:jc w:val="left"/>
    </w:pPr>
    <w:rPr>
      <w:sz w:val="24"/>
      <w:szCs w:val="24"/>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4963">
      <w:bodyDiv w:val="1"/>
      <w:marLeft w:val="0"/>
      <w:marRight w:val="0"/>
      <w:marTop w:val="0"/>
      <w:marBottom w:val="0"/>
      <w:divBdr>
        <w:top w:val="none" w:sz="0" w:space="0" w:color="auto"/>
        <w:left w:val="none" w:sz="0" w:space="0" w:color="auto"/>
        <w:bottom w:val="none" w:sz="0" w:space="0" w:color="auto"/>
        <w:right w:val="none" w:sz="0" w:space="0" w:color="auto"/>
      </w:divBdr>
    </w:div>
    <w:div w:id="25183069">
      <w:bodyDiv w:val="1"/>
      <w:marLeft w:val="0"/>
      <w:marRight w:val="0"/>
      <w:marTop w:val="0"/>
      <w:marBottom w:val="0"/>
      <w:divBdr>
        <w:top w:val="none" w:sz="0" w:space="0" w:color="auto"/>
        <w:left w:val="none" w:sz="0" w:space="0" w:color="auto"/>
        <w:bottom w:val="none" w:sz="0" w:space="0" w:color="auto"/>
        <w:right w:val="none" w:sz="0" w:space="0" w:color="auto"/>
      </w:divBdr>
    </w:div>
    <w:div w:id="68504092">
      <w:bodyDiv w:val="1"/>
      <w:marLeft w:val="0"/>
      <w:marRight w:val="0"/>
      <w:marTop w:val="0"/>
      <w:marBottom w:val="0"/>
      <w:divBdr>
        <w:top w:val="none" w:sz="0" w:space="0" w:color="auto"/>
        <w:left w:val="none" w:sz="0" w:space="0" w:color="auto"/>
        <w:bottom w:val="none" w:sz="0" w:space="0" w:color="auto"/>
        <w:right w:val="none" w:sz="0" w:space="0" w:color="auto"/>
      </w:divBdr>
    </w:div>
    <w:div w:id="89543175">
      <w:bodyDiv w:val="1"/>
      <w:marLeft w:val="0"/>
      <w:marRight w:val="0"/>
      <w:marTop w:val="0"/>
      <w:marBottom w:val="0"/>
      <w:divBdr>
        <w:top w:val="none" w:sz="0" w:space="0" w:color="auto"/>
        <w:left w:val="none" w:sz="0" w:space="0" w:color="auto"/>
        <w:bottom w:val="none" w:sz="0" w:space="0" w:color="auto"/>
        <w:right w:val="none" w:sz="0" w:space="0" w:color="auto"/>
      </w:divBdr>
    </w:div>
    <w:div w:id="99645410">
      <w:bodyDiv w:val="1"/>
      <w:marLeft w:val="0"/>
      <w:marRight w:val="0"/>
      <w:marTop w:val="0"/>
      <w:marBottom w:val="0"/>
      <w:divBdr>
        <w:top w:val="none" w:sz="0" w:space="0" w:color="auto"/>
        <w:left w:val="none" w:sz="0" w:space="0" w:color="auto"/>
        <w:bottom w:val="none" w:sz="0" w:space="0" w:color="auto"/>
        <w:right w:val="none" w:sz="0" w:space="0" w:color="auto"/>
      </w:divBdr>
    </w:div>
    <w:div w:id="121195106">
      <w:bodyDiv w:val="1"/>
      <w:marLeft w:val="0"/>
      <w:marRight w:val="0"/>
      <w:marTop w:val="0"/>
      <w:marBottom w:val="0"/>
      <w:divBdr>
        <w:top w:val="none" w:sz="0" w:space="0" w:color="auto"/>
        <w:left w:val="none" w:sz="0" w:space="0" w:color="auto"/>
        <w:bottom w:val="none" w:sz="0" w:space="0" w:color="auto"/>
        <w:right w:val="none" w:sz="0" w:space="0" w:color="auto"/>
      </w:divBdr>
    </w:div>
    <w:div w:id="128473783">
      <w:bodyDiv w:val="1"/>
      <w:marLeft w:val="0"/>
      <w:marRight w:val="0"/>
      <w:marTop w:val="0"/>
      <w:marBottom w:val="0"/>
      <w:divBdr>
        <w:top w:val="none" w:sz="0" w:space="0" w:color="auto"/>
        <w:left w:val="none" w:sz="0" w:space="0" w:color="auto"/>
        <w:bottom w:val="none" w:sz="0" w:space="0" w:color="auto"/>
        <w:right w:val="none" w:sz="0" w:space="0" w:color="auto"/>
      </w:divBdr>
    </w:div>
    <w:div w:id="231932652">
      <w:bodyDiv w:val="1"/>
      <w:marLeft w:val="0"/>
      <w:marRight w:val="0"/>
      <w:marTop w:val="0"/>
      <w:marBottom w:val="0"/>
      <w:divBdr>
        <w:top w:val="none" w:sz="0" w:space="0" w:color="auto"/>
        <w:left w:val="none" w:sz="0" w:space="0" w:color="auto"/>
        <w:bottom w:val="none" w:sz="0" w:space="0" w:color="auto"/>
        <w:right w:val="none" w:sz="0" w:space="0" w:color="auto"/>
      </w:divBdr>
    </w:div>
    <w:div w:id="257981499">
      <w:bodyDiv w:val="1"/>
      <w:marLeft w:val="0"/>
      <w:marRight w:val="0"/>
      <w:marTop w:val="0"/>
      <w:marBottom w:val="0"/>
      <w:divBdr>
        <w:top w:val="none" w:sz="0" w:space="0" w:color="auto"/>
        <w:left w:val="none" w:sz="0" w:space="0" w:color="auto"/>
        <w:bottom w:val="none" w:sz="0" w:space="0" w:color="auto"/>
        <w:right w:val="none" w:sz="0" w:space="0" w:color="auto"/>
      </w:divBdr>
    </w:div>
    <w:div w:id="259409151">
      <w:bodyDiv w:val="1"/>
      <w:marLeft w:val="0"/>
      <w:marRight w:val="0"/>
      <w:marTop w:val="0"/>
      <w:marBottom w:val="0"/>
      <w:divBdr>
        <w:top w:val="none" w:sz="0" w:space="0" w:color="auto"/>
        <w:left w:val="none" w:sz="0" w:space="0" w:color="auto"/>
        <w:bottom w:val="none" w:sz="0" w:space="0" w:color="auto"/>
        <w:right w:val="none" w:sz="0" w:space="0" w:color="auto"/>
      </w:divBdr>
    </w:div>
    <w:div w:id="290329560">
      <w:bodyDiv w:val="1"/>
      <w:marLeft w:val="0"/>
      <w:marRight w:val="0"/>
      <w:marTop w:val="0"/>
      <w:marBottom w:val="0"/>
      <w:divBdr>
        <w:top w:val="none" w:sz="0" w:space="0" w:color="auto"/>
        <w:left w:val="none" w:sz="0" w:space="0" w:color="auto"/>
        <w:bottom w:val="none" w:sz="0" w:space="0" w:color="auto"/>
        <w:right w:val="none" w:sz="0" w:space="0" w:color="auto"/>
      </w:divBdr>
    </w:div>
    <w:div w:id="302123507">
      <w:bodyDiv w:val="1"/>
      <w:marLeft w:val="0"/>
      <w:marRight w:val="0"/>
      <w:marTop w:val="0"/>
      <w:marBottom w:val="0"/>
      <w:divBdr>
        <w:top w:val="none" w:sz="0" w:space="0" w:color="auto"/>
        <w:left w:val="none" w:sz="0" w:space="0" w:color="auto"/>
        <w:bottom w:val="none" w:sz="0" w:space="0" w:color="auto"/>
        <w:right w:val="none" w:sz="0" w:space="0" w:color="auto"/>
      </w:divBdr>
    </w:div>
    <w:div w:id="337276582">
      <w:bodyDiv w:val="1"/>
      <w:marLeft w:val="0"/>
      <w:marRight w:val="0"/>
      <w:marTop w:val="0"/>
      <w:marBottom w:val="0"/>
      <w:divBdr>
        <w:top w:val="none" w:sz="0" w:space="0" w:color="auto"/>
        <w:left w:val="none" w:sz="0" w:space="0" w:color="auto"/>
        <w:bottom w:val="none" w:sz="0" w:space="0" w:color="auto"/>
        <w:right w:val="none" w:sz="0" w:space="0" w:color="auto"/>
      </w:divBdr>
    </w:div>
    <w:div w:id="422576280">
      <w:bodyDiv w:val="1"/>
      <w:marLeft w:val="0"/>
      <w:marRight w:val="0"/>
      <w:marTop w:val="0"/>
      <w:marBottom w:val="0"/>
      <w:divBdr>
        <w:top w:val="none" w:sz="0" w:space="0" w:color="auto"/>
        <w:left w:val="none" w:sz="0" w:space="0" w:color="auto"/>
        <w:bottom w:val="none" w:sz="0" w:space="0" w:color="auto"/>
        <w:right w:val="none" w:sz="0" w:space="0" w:color="auto"/>
      </w:divBdr>
      <w:divsChild>
        <w:div w:id="144785893">
          <w:marLeft w:val="0"/>
          <w:marRight w:val="0"/>
          <w:marTop w:val="0"/>
          <w:marBottom w:val="0"/>
          <w:divBdr>
            <w:top w:val="none" w:sz="0" w:space="0" w:color="auto"/>
            <w:left w:val="none" w:sz="0" w:space="0" w:color="auto"/>
            <w:bottom w:val="none" w:sz="0" w:space="0" w:color="auto"/>
            <w:right w:val="none" w:sz="0" w:space="0" w:color="auto"/>
          </w:divBdr>
        </w:div>
      </w:divsChild>
    </w:div>
    <w:div w:id="424501249">
      <w:bodyDiv w:val="1"/>
      <w:marLeft w:val="0"/>
      <w:marRight w:val="0"/>
      <w:marTop w:val="0"/>
      <w:marBottom w:val="0"/>
      <w:divBdr>
        <w:top w:val="none" w:sz="0" w:space="0" w:color="auto"/>
        <w:left w:val="none" w:sz="0" w:space="0" w:color="auto"/>
        <w:bottom w:val="none" w:sz="0" w:space="0" w:color="auto"/>
        <w:right w:val="none" w:sz="0" w:space="0" w:color="auto"/>
      </w:divBdr>
    </w:div>
    <w:div w:id="439765378">
      <w:bodyDiv w:val="1"/>
      <w:marLeft w:val="0"/>
      <w:marRight w:val="0"/>
      <w:marTop w:val="0"/>
      <w:marBottom w:val="0"/>
      <w:divBdr>
        <w:top w:val="none" w:sz="0" w:space="0" w:color="auto"/>
        <w:left w:val="none" w:sz="0" w:space="0" w:color="auto"/>
        <w:bottom w:val="none" w:sz="0" w:space="0" w:color="auto"/>
        <w:right w:val="none" w:sz="0" w:space="0" w:color="auto"/>
      </w:divBdr>
    </w:div>
    <w:div w:id="460459824">
      <w:bodyDiv w:val="1"/>
      <w:marLeft w:val="0"/>
      <w:marRight w:val="0"/>
      <w:marTop w:val="0"/>
      <w:marBottom w:val="0"/>
      <w:divBdr>
        <w:top w:val="none" w:sz="0" w:space="0" w:color="auto"/>
        <w:left w:val="none" w:sz="0" w:space="0" w:color="auto"/>
        <w:bottom w:val="none" w:sz="0" w:space="0" w:color="auto"/>
        <w:right w:val="none" w:sz="0" w:space="0" w:color="auto"/>
      </w:divBdr>
    </w:div>
    <w:div w:id="469639771">
      <w:bodyDiv w:val="1"/>
      <w:marLeft w:val="0"/>
      <w:marRight w:val="0"/>
      <w:marTop w:val="0"/>
      <w:marBottom w:val="0"/>
      <w:divBdr>
        <w:top w:val="none" w:sz="0" w:space="0" w:color="auto"/>
        <w:left w:val="none" w:sz="0" w:space="0" w:color="auto"/>
        <w:bottom w:val="none" w:sz="0" w:space="0" w:color="auto"/>
        <w:right w:val="none" w:sz="0" w:space="0" w:color="auto"/>
      </w:divBdr>
    </w:div>
    <w:div w:id="483208624">
      <w:bodyDiv w:val="1"/>
      <w:marLeft w:val="0"/>
      <w:marRight w:val="0"/>
      <w:marTop w:val="0"/>
      <w:marBottom w:val="0"/>
      <w:divBdr>
        <w:top w:val="none" w:sz="0" w:space="0" w:color="auto"/>
        <w:left w:val="none" w:sz="0" w:space="0" w:color="auto"/>
        <w:bottom w:val="none" w:sz="0" w:space="0" w:color="auto"/>
        <w:right w:val="none" w:sz="0" w:space="0" w:color="auto"/>
      </w:divBdr>
    </w:div>
    <w:div w:id="487210656">
      <w:bodyDiv w:val="1"/>
      <w:marLeft w:val="0"/>
      <w:marRight w:val="0"/>
      <w:marTop w:val="0"/>
      <w:marBottom w:val="0"/>
      <w:divBdr>
        <w:top w:val="none" w:sz="0" w:space="0" w:color="auto"/>
        <w:left w:val="none" w:sz="0" w:space="0" w:color="auto"/>
        <w:bottom w:val="none" w:sz="0" w:space="0" w:color="auto"/>
        <w:right w:val="none" w:sz="0" w:space="0" w:color="auto"/>
      </w:divBdr>
    </w:div>
    <w:div w:id="496456296">
      <w:bodyDiv w:val="1"/>
      <w:marLeft w:val="0"/>
      <w:marRight w:val="0"/>
      <w:marTop w:val="0"/>
      <w:marBottom w:val="0"/>
      <w:divBdr>
        <w:top w:val="none" w:sz="0" w:space="0" w:color="auto"/>
        <w:left w:val="none" w:sz="0" w:space="0" w:color="auto"/>
        <w:bottom w:val="none" w:sz="0" w:space="0" w:color="auto"/>
        <w:right w:val="none" w:sz="0" w:space="0" w:color="auto"/>
      </w:divBdr>
    </w:div>
    <w:div w:id="503401906">
      <w:bodyDiv w:val="1"/>
      <w:marLeft w:val="0"/>
      <w:marRight w:val="0"/>
      <w:marTop w:val="0"/>
      <w:marBottom w:val="0"/>
      <w:divBdr>
        <w:top w:val="none" w:sz="0" w:space="0" w:color="auto"/>
        <w:left w:val="none" w:sz="0" w:space="0" w:color="auto"/>
        <w:bottom w:val="none" w:sz="0" w:space="0" w:color="auto"/>
        <w:right w:val="none" w:sz="0" w:space="0" w:color="auto"/>
      </w:divBdr>
    </w:div>
    <w:div w:id="523789604">
      <w:bodyDiv w:val="1"/>
      <w:marLeft w:val="0"/>
      <w:marRight w:val="0"/>
      <w:marTop w:val="0"/>
      <w:marBottom w:val="0"/>
      <w:divBdr>
        <w:top w:val="none" w:sz="0" w:space="0" w:color="auto"/>
        <w:left w:val="none" w:sz="0" w:space="0" w:color="auto"/>
        <w:bottom w:val="none" w:sz="0" w:space="0" w:color="auto"/>
        <w:right w:val="none" w:sz="0" w:space="0" w:color="auto"/>
      </w:divBdr>
    </w:div>
    <w:div w:id="524826200">
      <w:bodyDiv w:val="1"/>
      <w:marLeft w:val="0"/>
      <w:marRight w:val="0"/>
      <w:marTop w:val="0"/>
      <w:marBottom w:val="0"/>
      <w:divBdr>
        <w:top w:val="none" w:sz="0" w:space="0" w:color="auto"/>
        <w:left w:val="none" w:sz="0" w:space="0" w:color="auto"/>
        <w:bottom w:val="none" w:sz="0" w:space="0" w:color="auto"/>
        <w:right w:val="none" w:sz="0" w:space="0" w:color="auto"/>
      </w:divBdr>
    </w:div>
    <w:div w:id="531069554">
      <w:bodyDiv w:val="1"/>
      <w:marLeft w:val="0"/>
      <w:marRight w:val="0"/>
      <w:marTop w:val="0"/>
      <w:marBottom w:val="0"/>
      <w:divBdr>
        <w:top w:val="none" w:sz="0" w:space="0" w:color="auto"/>
        <w:left w:val="none" w:sz="0" w:space="0" w:color="auto"/>
        <w:bottom w:val="none" w:sz="0" w:space="0" w:color="auto"/>
        <w:right w:val="none" w:sz="0" w:space="0" w:color="auto"/>
      </w:divBdr>
    </w:div>
    <w:div w:id="532619018">
      <w:bodyDiv w:val="1"/>
      <w:marLeft w:val="0"/>
      <w:marRight w:val="0"/>
      <w:marTop w:val="0"/>
      <w:marBottom w:val="0"/>
      <w:divBdr>
        <w:top w:val="none" w:sz="0" w:space="0" w:color="auto"/>
        <w:left w:val="none" w:sz="0" w:space="0" w:color="auto"/>
        <w:bottom w:val="none" w:sz="0" w:space="0" w:color="auto"/>
        <w:right w:val="none" w:sz="0" w:space="0" w:color="auto"/>
      </w:divBdr>
      <w:divsChild>
        <w:div w:id="1326013574">
          <w:marLeft w:val="0"/>
          <w:marRight w:val="0"/>
          <w:marTop w:val="0"/>
          <w:marBottom w:val="0"/>
          <w:divBdr>
            <w:top w:val="none" w:sz="0" w:space="0" w:color="auto"/>
            <w:left w:val="none" w:sz="0" w:space="0" w:color="auto"/>
            <w:bottom w:val="none" w:sz="0" w:space="0" w:color="auto"/>
            <w:right w:val="none" w:sz="0" w:space="0" w:color="auto"/>
          </w:divBdr>
        </w:div>
      </w:divsChild>
    </w:div>
    <w:div w:id="583299729">
      <w:bodyDiv w:val="1"/>
      <w:marLeft w:val="0"/>
      <w:marRight w:val="0"/>
      <w:marTop w:val="0"/>
      <w:marBottom w:val="0"/>
      <w:divBdr>
        <w:top w:val="none" w:sz="0" w:space="0" w:color="auto"/>
        <w:left w:val="none" w:sz="0" w:space="0" w:color="auto"/>
        <w:bottom w:val="none" w:sz="0" w:space="0" w:color="auto"/>
        <w:right w:val="none" w:sz="0" w:space="0" w:color="auto"/>
      </w:divBdr>
    </w:div>
    <w:div w:id="598831589">
      <w:bodyDiv w:val="1"/>
      <w:marLeft w:val="0"/>
      <w:marRight w:val="0"/>
      <w:marTop w:val="0"/>
      <w:marBottom w:val="0"/>
      <w:divBdr>
        <w:top w:val="none" w:sz="0" w:space="0" w:color="auto"/>
        <w:left w:val="none" w:sz="0" w:space="0" w:color="auto"/>
        <w:bottom w:val="none" w:sz="0" w:space="0" w:color="auto"/>
        <w:right w:val="none" w:sz="0" w:space="0" w:color="auto"/>
      </w:divBdr>
    </w:div>
    <w:div w:id="634717152">
      <w:bodyDiv w:val="1"/>
      <w:marLeft w:val="0"/>
      <w:marRight w:val="0"/>
      <w:marTop w:val="0"/>
      <w:marBottom w:val="0"/>
      <w:divBdr>
        <w:top w:val="none" w:sz="0" w:space="0" w:color="auto"/>
        <w:left w:val="none" w:sz="0" w:space="0" w:color="auto"/>
        <w:bottom w:val="none" w:sz="0" w:space="0" w:color="auto"/>
        <w:right w:val="none" w:sz="0" w:space="0" w:color="auto"/>
      </w:divBdr>
    </w:div>
    <w:div w:id="643507270">
      <w:bodyDiv w:val="1"/>
      <w:marLeft w:val="0"/>
      <w:marRight w:val="0"/>
      <w:marTop w:val="0"/>
      <w:marBottom w:val="0"/>
      <w:divBdr>
        <w:top w:val="none" w:sz="0" w:space="0" w:color="auto"/>
        <w:left w:val="none" w:sz="0" w:space="0" w:color="auto"/>
        <w:bottom w:val="none" w:sz="0" w:space="0" w:color="auto"/>
        <w:right w:val="none" w:sz="0" w:space="0" w:color="auto"/>
      </w:divBdr>
    </w:div>
    <w:div w:id="697202396">
      <w:bodyDiv w:val="1"/>
      <w:marLeft w:val="0"/>
      <w:marRight w:val="0"/>
      <w:marTop w:val="0"/>
      <w:marBottom w:val="0"/>
      <w:divBdr>
        <w:top w:val="none" w:sz="0" w:space="0" w:color="auto"/>
        <w:left w:val="none" w:sz="0" w:space="0" w:color="auto"/>
        <w:bottom w:val="none" w:sz="0" w:space="0" w:color="auto"/>
        <w:right w:val="none" w:sz="0" w:space="0" w:color="auto"/>
      </w:divBdr>
    </w:div>
    <w:div w:id="703868417">
      <w:bodyDiv w:val="1"/>
      <w:marLeft w:val="0"/>
      <w:marRight w:val="0"/>
      <w:marTop w:val="0"/>
      <w:marBottom w:val="0"/>
      <w:divBdr>
        <w:top w:val="none" w:sz="0" w:space="0" w:color="auto"/>
        <w:left w:val="none" w:sz="0" w:space="0" w:color="auto"/>
        <w:bottom w:val="none" w:sz="0" w:space="0" w:color="auto"/>
        <w:right w:val="none" w:sz="0" w:space="0" w:color="auto"/>
      </w:divBdr>
    </w:div>
    <w:div w:id="705066475">
      <w:bodyDiv w:val="1"/>
      <w:marLeft w:val="0"/>
      <w:marRight w:val="0"/>
      <w:marTop w:val="0"/>
      <w:marBottom w:val="0"/>
      <w:divBdr>
        <w:top w:val="none" w:sz="0" w:space="0" w:color="auto"/>
        <w:left w:val="none" w:sz="0" w:space="0" w:color="auto"/>
        <w:bottom w:val="none" w:sz="0" w:space="0" w:color="auto"/>
        <w:right w:val="none" w:sz="0" w:space="0" w:color="auto"/>
      </w:divBdr>
    </w:div>
    <w:div w:id="756634592">
      <w:bodyDiv w:val="1"/>
      <w:marLeft w:val="0"/>
      <w:marRight w:val="0"/>
      <w:marTop w:val="0"/>
      <w:marBottom w:val="0"/>
      <w:divBdr>
        <w:top w:val="none" w:sz="0" w:space="0" w:color="auto"/>
        <w:left w:val="none" w:sz="0" w:space="0" w:color="auto"/>
        <w:bottom w:val="none" w:sz="0" w:space="0" w:color="auto"/>
        <w:right w:val="none" w:sz="0" w:space="0" w:color="auto"/>
      </w:divBdr>
    </w:div>
    <w:div w:id="778717419">
      <w:bodyDiv w:val="1"/>
      <w:marLeft w:val="0"/>
      <w:marRight w:val="0"/>
      <w:marTop w:val="0"/>
      <w:marBottom w:val="0"/>
      <w:divBdr>
        <w:top w:val="none" w:sz="0" w:space="0" w:color="auto"/>
        <w:left w:val="none" w:sz="0" w:space="0" w:color="auto"/>
        <w:bottom w:val="none" w:sz="0" w:space="0" w:color="auto"/>
        <w:right w:val="none" w:sz="0" w:space="0" w:color="auto"/>
      </w:divBdr>
    </w:div>
    <w:div w:id="791897349">
      <w:bodyDiv w:val="1"/>
      <w:marLeft w:val="0"/>
      <w:marRight w:val="0"/>
      <w:marTop w:val="0"/>
      <w:marBottom w:val="0"/>
      <w:divBdr>
        <w:top w:val="none" w:sz="0" w:space="0" w:color="auto"/>
        <w:left w:val="none" w:sz="0" w:space="0" w:color="auto"/>
        <w:bottom w:val="none" w:sz="0" w:space="0" w:color="auto"/>
        <w:right w:val="none" w:sz="0" w:space="0" w:color="auto"/>
      </w:divBdr>
    </w:div>
    <w:div w:id="796607978">
      <w:bodyDiv w:val="1"/>
      <w:marLeft w:val="0"/>
      <w:marRight w:val="0"/>
      <w:marTop w:val="0"/>
      <w:marBottom w:val="0"/>
      <w:divBdr>
        <w:top w:val="none" w:sz="0" w:space="0" w:color="auto"/>
        <w:left w:val="none" w:sz="0" w:space="0" w:color="auto"/>
        <w:bottom w:val="none" w:sz="0" w:space="0" w:color="auto"/>
        <w:right w:val="none" w:sz="0" w:space="0" w:color="auto"/>
      </w:divBdr>
    </w:div>
    <w:div w:id="839076256">
      <w:bodyDiv w:val="1"/>
      <w:marLeft w:val="0"/>
      <w:marRight w:val="0"/>
      <w:marTop w:val="0"/>
      <w:marBottom w:val="0"/>
      <w:divBdr>
        <w:top w:val="none" w:sz="0" w:space="0" w:color="auto"/>
        <w:left w:val="none" w:sz="0" w:space="0" w:color="auto"/>
        <w:bottom w:val="none" w:sz="0" w:space="0" w:color="auto"/>
        <w:right w:val="none" w:sz="0" w:space="0" w:color="auto"/>
      </w:divBdr>
    </w:div>
    <w:div w:id="876238170">
      <w:bodyDiv w:val="1"/>
      <w:marLeft w:val="0"/>
      <w:marRight w:val="0"/>
      <w:marTop w:val="0"/>
      <w:marBottom w:val="0"/>
      <w:divBdr>
        <w:top w:val="none" w:sz="0" w:space="0" w:color="auto"/>
        <w:left w:val="none" w:sz="0" w:space="0" w:color="auto"/>
        <w:bottom w:val="none" w:sz="0" w:space="0" w:color="auto"/>
        <w:right w:val="none" w:sz="0" w:space="0" w:color="auto"/>
      </w:divBdr>
    </w:div>
    <w:div w:id="886067671">
      <w:bodyDiv w:val="1"/>
      <w:marLeft w:val="0"/>
      <w:marRight w:val="0"/>
      <w:marTop w:val="0"/>
      <w:marBottom w:val="0"/>
      <w:divBdr>
        <w:top w:val="none" w:sz="0" w:space="0" w:color="auto"/>
        <w:left w:val="none" w:sz="0" w:space="0" w:color="auto"/>
        <w:bottom w:val="none" w:sz="0" w:space="0" w:color="auto"/>
        <w:right w:val="none" w:sz="0" w:space="0" w:color="auto"/>
      </w:divBdr>
    </w:div>
    <w:div w:id="892158803">
      <w:bodyDiv w:val="1"/>
      <w:marLeft w:val="0"/>
      <w:marRight w:val="0"/>
      <w:marTop w:val="0"/>
      <w:marBottom w:val="0"/>
      <w:divBdr>
        <w:top w:val="none" w:sz="0" w:space="0" w:color="auto"/>
        <w:left w:val="none" w:sz="0" w:space="0" w:color="auto"/>
        <w:bottom w:val="none" w:sz="0" w:space="0" w:color="auto"/>
        <w:right w:val="none" w:sz="0" w:space="0" w:color="auto"/>
      </w:divBdr>
    </w:div>
    <w:div w:id="905188214">
      <w:bodyDiv w:val="1"/>
      <w:marLeft w:val="0"/>
      <w:marRight w:val="0"/>
      <w:marTop w:val="0"/>
      <w:marBottom w:val="0"/>
      <w:divBdr>
        <w:top w:val="none" w:sz="0" w:space="0" w:color="auto"/>
        <w:left w:val="none" w:sz="0" w:space="0" w:color="auto"/>
        <w:bottom w:val="none" w:sz="0" w:space="0" w:color="auto"/>
        <w:right w:val="none" w:sz="0" w:space="0" w:color="auto"/>
      </w:divBdr>
    </w:div>
    <w:div w:id="945309082">
      <w:bodyDiv w:val="1"/>
      <w:marLeft w:val="0"/>
      <w:marRight w:val="0"/>
      <w:marTop w:val="0"/>
      <w:marBottom w:val="0"/>
      <w:divBdr>
        <w:top w:val="none" w:sz="0" w:space="0" w:color="auto"/>
        <w:left w:val="none" w:sz="0" w:space="0" w:color="auto"/>
        <w:bottom w:val="none" w:sz="0" w:space="0" w:color="auto"/>
        <w:right w:val="none" w:sz="0" w:space="0" w:color="auto"/>
      </w:divBdr>
    </w:div>
    <w:div w:id="963653439">
      <w:bodyDiv w:val="1"/>
      <w:marLeft w:val="0"/>
      <w:marRight w:val="0"/>
      <w:marTop w:val="0"/>
      <w:marBottom w:val="0"/>
      <w:divBdr>
        <w:top w:val="none" w:sz="0" w:space="0" w:color="auto"/>
        <w:left w:val="none" w:sz="0" w:space="0" w:color="auto"/>
        <w:bottom w:val="none" w:sz="0" w:space="0" w:color="auto"/>
        <w:right w:val="none" w:sz="0" w:space="0" w:color="auto"/>
      </w:divBdr>
    </w:div>
    <w:div w:id="995231159">
      <w:bodyDiv w:val="1"/>
      <w:marLeft w:val="0"/>
      <w:marRight w:val="0"/>
      <w:marTop w:val="0"/>
      <w:marBottom w:val="0"/>
      <w:divBdr>
        <w:top w:val="none" w:sz="0" w:space="0" w:color="auto"/>
        <w:left w:val="none" w:sz="0" w:space="0" w:color="auto"/>
        <w:bottom w:val="none" w:sz="0" w:space="0" w:color="auto"/>
        <w:right w:val="none" w:sz="0" w:space="0" w:color="auto"/>
      </w:divBdr>
    </w:div>
    <w:div w:id="1001396230">
      <w:bodyDiv w:val="1"/>
      <w:marLeft w:val="0"/>
      <w:marRight w:val="0"/>
      <w:marTop w:val="0"/>
      <w:marBottom w:val="0"/>
      <w:divBdr>
        <w:top w:val="none" w:sz="0" w:space="0" w:color="auto"/>
        <w:left w:val="none" w:sz="0" w:space="0" w:color="auto"/>
        <w:bottom w:val="none" w:sz="0" w:space="0" w:color="auto"/>
        <w:right w:val="none" w:sz="0" w:space="0" w:color="auto"/>
      </w:divBdr>
    </w:div>
    <w:div w:id="1023749666">
      <w:bodyDiv w:val="1"/>
      <w:marLeft w:val="0"/>
      <w:marRight w:val="0"/>
      <w:marTop w:val="0"/>
      <w:marBottom w:val="0"/>
      <w:divBdr>
        <w:top w:val="none" w:sz="0" w:space="0" w:color="auto"/>
        <w:left w:val="none" w:sz="0" w:space="0" w:color="auto"/>
        <w:bottom w:val="none" w:sz="0" w:space="0" w:color="auto"/>
        <w:right w:val="none" w:sz="0" w:space="0" w:color="auto"/>
      </w:divBdr>
    </w:div>
    <w:div w:id="1030959123">
      <w:bodyDiv w:val="1"/>
      <w:marLeft w:val="0"/>
      <w:marRight w:val="0"/>
      <w:marTop w:val="0"/>
      <w:marBottom w:val="0"/>
      <w:divBdr>
        <w:top w:val="none" w:sz="0" w:space="0" w:color="auto"/>
        <w:left w:val="none" w:sz="0" w:space="0" w:color="auto"/>
        <w:bottom w:val="none" w:sz="0" w:space="0" w:color="auto"/>
        <w:right w:val="none" w:sz="0" w:space="0" w:color="auto"/>
      </w:divBdr>
    </w:div>
    <w:div w:id="1053233834">
      <w:bodyDiv w:val="1"/>
      <w:marLeft w:val="0"/>
      <w:marRight w:val="0"/>
      <w:marTop w:val="0"/>
      <w:marBottom w:val="0"/>
      <w:divBdr>
        <w:top w:val="none" w:sz="0" w:space="0" w:color="auto"/>
        <w:left w:val="none" w:sz="0" w:space="0" w:color="auto"/>
        <w:bottom w:val="none" w:sz="0" w:space="0" w:color="auto"/>
        <w:right w:val="none" w:sz="0" w:space="0" w:color="auto"/>
      </w:divBdr>
    </w:div>
    <w:div w:id="1056511755">
      <w:bodyDiv w:val="1"/>
      <w:marLeft w:val="0"/>
      <w:marRight w:val="0"/>
      <w:marTop w:val="0"/>
      <w:marBottom w:val="0"/>
      <w:divBdr>
        <w:top w:val="none" w:sz="0" w:space="0" w:color="auto"/>
        <w:left w:val="none" w:sz="0" w:space="0" w:color="auto"/>
        <w:bottom w:val="none" w:sz="0" w:space="0" w:color="auto"/>
        <w:right w:val="none" w:sz="0" w:space="0" w:color="auto"/>
      </w:divBdr>
    </w:div>
    <w:div w:id="1062633027">
      <w:bodyDiv w:val="1"/>
      <w:marLeft w:val="0"/>
      <w:marRight w:val="0"/>
      <w:marTop w:val="0"/>
      <w:marBottom w:val="0"/>
      <w:divBdr>
        <w:top w:val="none" w:sz="0" w:space="0" w:color="auto"/>
        <w:left w:val="none" w:sz="0" w:space="0" w:color="auto"/>
        <w:bottom w:val="none" w:sz="0" w:space="0" w:color="auto"/>
        <w:right w:val="none" w:sz="0" w:space="0" w:color="auto"/>
      </w:divBdr>
    </w:div>
    <w:div w:id="1069032978">
      <w:bodyDiv w:val="1"/>
      <w:marLeft w:val="0"/>
      <w:marRight w:val="0"/>
      <w:marTop w:val="0"/>
      <w:marBottom w:val="0"/>
      <w:divBdr>
        <w:top w:val="none" w:sz="0" w:space="0" w:color="auto"/>
        <w:left w:val="none" w:sz="0" w:space="0" w:color="auto"/>
        <w:bottom w:val="none" w:sz="0" w:space="0" w:color="auto"/>
        <w:right w:val="none" w:sz="0" w:space="0" w:color="auto"/>
      </w:divBdr>
    </w:div>
    <w:div w:id="1074012390">
      <w:bodyDiv w:val="1"/>
      <w:marLeft w:val="0"/>
      <w:marRight w:val="0"/>
      <w:marTop w:val="0"/>
      <w:marBottom w:val="0"/>
      <w:divBdr>
        <w:top w:val="none" w:sz="0" w:space="0" w:color="auto"/>
        <w:left w:val="none" w:sz="0" w:space="0" w:color="auto"/>
        <w:bottom w:val="none" w:sz="0" w:space="0" w:color="auto"/>
        <w:right w:val="none" w:sz="0" w:space="0" w:color="auto"/>
      </w:divBdr>
    </w:div>
    <w:div w:id="1084839543">
      <w:bodyDiv w:val="1"/>
      <w:marLeft w:val="0"/>
      <w:marRight w:val="0"/>
      <w:marTop w:val="0"/>
      <w:marBottom w:val="0"/>
      <w:divBdr>
        <w:top w:val="none" w:sz="0" w:space="0" w:color="auto"/>
        <w:left w:val="none" w:sz="0" w:space="0" w:color="auto"/>
        <w:bottom w:val="none" w:sz="0" w:space="0" w:color="auto"/>
        <w:right w:val="none" w:sz="0" w:space="0" w:color="auto"/>
      </w:divBdr>
    </w:div>
    <w:div w:id="1166743211">
      <w:bodyDiv w:val="1"/>
      <w:marLeft w:val="0"/>
      <w:marRight w:val="0"/>
      <w:marTop w:val="0"/>
      <w:marBottom w:val="0"/>
      <w:divBdr>
        <w:top w:val="none" w:sz="0" w:space="0" w:color="auto"/>
        <w:left w:val="none" w:sz="0" w:space="0" w:color="auto"/>
        <w:bottom w:val="none" w:sz="0" w:space="0" w:color="auto"/>
        <w:right w:val="none" w:sz="0" w:space="0" w:color="auto"/>
      </w:divBdr>
    </w:div>
    <w:div w:id="1176653050">
      <w:bodyDiv w:val="1"/>
      <w:marLeft w:val="0"/>
      <w:marRight w:val="0"/>
      <w:marTop w:val="0"/>
      <w:marBottom w:val="0"/>
      <w:divBdr>
        <w:top w:val="none" w:sz="0" w:space="0" w:color="auto"/>
        <w:left w:val="none" w:sz="0" w:space="0" w:color="auto"/>
        <w:bottom w:val="none" w:sz="0" w:space="0" w:color="auto"/>
        <w:right w:val="none" w:sz="0" w:space="0" w:color="auto"/>
      </w:divBdr>
    </w:div>
    <w:div w:id="1198159663">
      <w:bodyDiv w:val="1"/>
      <w:marLeft w:val="0"/>
      <w:marRight w:val="0"/>
      <w:marTop w:val="0"/>
      <w:marBottom w:val="0"/>
      <w:divBdr>
        <w:top w:val="none" w:sz="0" w:space="0" w:color="auto"/>
        <w:left w:val="none" w:sz="0" w:space="0" w:color="auto"/>
        <w:bottom w:val="none" w:sz="0" w:space="0" w:color="auto"/>
        <w:right w:val="none" w:sz="0" w:space="0" w:color="auto"/>
      </w:divBdr>
    </w:div>
    <w:div w:id="1203129139">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0">
          <w:marLeft w:val="0"/>
          <w:marRight w:val="0"/>
          <w:marTop w:val="0"/>
          <w:marBottom w:val="0"/>
          <w:divBdr>
            <w:top w:val="none" w:sz="0" w:space="0" w:color="auto"/>
            <w:left w:val="none" w:sz="0" w:space="0" w:color="auto"/>
            <w:bottom w:val="none" w:sz="0" w:space="0" w:color="auto"/>
            <w:right w:val="none" w:sz="0" w:space="0" w:color="auto"/>
          </w:divBdr>
        </w:div>
      </w:divsChild>
    </w:div>
    <w:div w:id="1229271330">
      <w:bodyDiv w:val="1"/>
      <w:marLeft w:val="0"/>
      <w:marRight w:val="0"/>
      <w:marTop w:val="0"/>
      <w:marBottom w:val="0"/>
      <w:divBdr>
        <w:top w:val="none" w:sz="0" w:space="0" w:color="auto"/>
        <w:left w:val="none" w:sz="0" w:space="0" w:color="auto"/>
        <w:bottom w:val="none" w:sz="0" w:space="0" w:color="auto"/>
        <w:right w:val="none" w:sz="0" w:space="0" w:color="auto"/>
      </w:divBdr>
    </w:div>
    <w:div w:id="1252620142">
      <w:bodyDiv w:val="1"/>
      <w:marLeft w:val="0"/>
      <w:marRight w:val="0"/>
      <w:marTop w:val="0"/>
      <w:marBottom w:val="0"/>
      <w:divBdr>
        <w:top w:val="none" w:sz="0" w:space="0" w:color="auto"/>
        <w:left w:val="none" w:sz="0" w:space="0" w:color="auto"/>
        <w:bottom w:val="none" w:sz="0" w:space="0" w:color="auto"/>
        <w:right w:val="none" w:sz="0" w:space="0" w:color="auto"/>
      </w:divBdr>
    </w:div>
    <w:div w:id="1261646679">
      <w:bodyDiv w:val="1"/>
      <w:marLeft w:val="0"/>
      <w:marRight w:val="0"/>
      <w:marTop w:val="0"/>
      <w:marBottom w:val="0"/>
      <w:divBdr>
        <w:top w:val="none" w:sz="0" w:space="0" w:color="auto"/>
        <w:left w:val="none" w:sz="0" w:space="0" w:color="auto"/>
        <w:bottom w:val="none" w:sz="0" w:space="0" w:color="auto"/>
        <w:right w:val="none" w:sz="0" w:space="0" w:color="auto"/>
      </w:divBdr>
    </w:div>
    <w:div w:id="1316691233">
      <w:bodyDiv w:val="1"/>
      <w:marLeft w:val="0"/>
      <w:marRight w:val="0"/>
      <w:marTop w:val="0"/>
      <w:marBottom w:val="0"/>
      <w:divBdr>
        <w:top w:val="none" w:sz="0" w:space="0" w:color="auto"/>
        <w:left w:val="none" w:sz="0" w:space="0" w:color="auto"/>
        <w:bottom w:val="none" w:sz="0" w:space="0" w:color="auto"/>
        <w:right w:val="none" w:sz="0" w:space="0" w:color="auto"/>
      </w:divBdr>
    </w:div>
    <w:div w:id="1352533577">
      <w:bodyDiv w:val="1"/>
      <w:marLeft w:val="0"/>
      <w:marRight w:val="0"/>
      <w:marTop w:val="0"/>
      <w:marBottom w:val="0"/>
      <w:divBdr>
        <w:top w:val="none" w:sz="0" w:space="0" w:color="auto"/>
        <w:left w:val="none" w:sz="0" w:space="0" w:color="auto"/>
        <w:bottom w:val="none" w:sz="0" w:space="0" w:color="auto"/>
        <w:right w:val="none" w:sz="0" w:space="0" w:color="auto"/>
      </w:divBdr>
    </w:div>
    <w:div w:id="1363164621">
      <w:bodyDiv w:val="1"/>
      <w:marLeft w:val="0"/>
      <w:marRight w:val="0"/>
      <w:marTop w:val="0"/>
      <w:marBottom w:val="0"/>
      <w:divBdr>
        <w:top w:val="none" w:sz="0" w:space="0" w:color="auto"/>
        <w:left w:val="none" w:sz="0" w:space="0" w:color="auto"/>
        <w:bottom w:val="none" w:sz="0" w:space="0" w:color="auto"/>
        <w:right w:val="none" w:sz="0" w:space="0" w:color="auto"/>
      </w:divBdr>
    </w:div>
    <w:div w:id="1368289111">
      <w:bodyDiv w:val="1"/>
      <w:marLeft w:val="0"/>
      <w:marRight w:val="0"/>
      <w:marTop w:val="0"/>
      <w:marBottom w:val="0"/>
      <w:divBdr>
        <w:top w:val="none" w:sz="0" w:space="0" w:color="auto"/>
        <w:left w:val="none" w:sz="0" w:space="0" w:color="auto"/>
        <w:bottom w:val="none" w:sz="0" w:space="0" w:color="auto"/>
        <w:right w:val="none" w:sz="0" w:space="0" w:color="auto"/>
      </w:divBdr>
    </w:div>
    <w:div w:id="1383480584">
      <w:bodyDiv w:val="1"/>
      <w:marLeft w:val="0"/>
      <w:marRight w:val="0"/>
      <w:marTop w:val="0"/>
      <w:marBottom w:val="0"/>
      <w:divBdr>
        <w:top w:val="none" w:sz="0" w:space="0" w:color="auto"/>
        <w:left w:val="none" w:sz="0" w:space="0" w:color="auto"/>
        <w:bottom w:val="none" w:sz="0" w:space="0" w:color="auto"/>
        <w:right w:val="none" w:sz="0" w:space="0" w:color="auto"/>
      </w:divBdr>
    </w:div>
    <w:div w:id="1388798383">
      <w:bodyDiv w:val="1"/>
      <w:marLeft w:val="0"/>
      <w:marRight w:val="0"/>
      <w:marTop w:val="0"/>
      <w:marBottom w:val="0"/>
      <w:divBdr>
        <w:top w:val="none" w:sz="0" w:space="0" w:color="auto"/>
        <w:left w:val="none" w:sz="0" w:space="0" w:color="auto"/>
        <w:bottom w:val="none" w:sz="0" w:space="0" w:color="auto"/>
        <w:right w:val="none" w:sz="0" w:space="0" w:color="auto"/>
      </w:divBdr>
    </w:div>
    <w:div w:id="1440905361">
      <w:bodyDiv w:val="1"/>
      <w:marLeft w:val="0"/>
      <w:marRight w:val="0"/>
      <w:marTop w:val="0"/>
      <w:marBottom w:val="0"/>
      <w:divBdr>
        <w:top w:val="none" w:sz="0" w:space="0" w:color="auto"/>
        <w:left w:val="none" w:sz="0" w:space="0" w:color="auto"/>
        <w:bottom w:val="none" w:sz="0" w:space="0" w:color="auto"/>
        <w:right w:val="none" w:sz="0" w:space="0" w:color="auto"/>
      </w:divBdr>
    </w:div>
    <w:div w:id="1464349267">
      <w:bodyDiv w:val="1"/>
      <w:marLeft w:val="0"/>
      <w:marRight w:val="0"/>
      <w:marTop w:val="0"/>
      <w:marBottom w:val="0"/>
      <w:divBdr>
        <w:top w:val="none" w:sz="0" w:space="0" w:color="auto"/>
        <w:left w:val="none" w:sz="0" w:space="0" w:color="auto"/>
        <w:bottom w:val="none" w:sz="0" w:space="0" w:color="auto"/>
        <w:right w:val="none" w:sz="0" w:space="0" w:color="auto"/>
      </w:divBdr>
    </w:div>
    <w:div w:id="1525292505">
      <w:bodyDiv w:val="1"/>
      <w:marLeft w:val="0"/>
      <w:marRight w:val="0"/>
      <w:marTop w:val="0"/>
      <w:marBottom w:val="0"/>
      <w:divBdr>
        <w:top w:val="none" w:sz="0" w:space="0" w:color="auto"/>
        <w:left w:val="none" w:sz="0" w:space="0" w:color="auto"/>
        <w:bottom w:val="none" w:sz="0" w:space="0" w:color="auto"/>
        <w:right w:val="none" w:sz="0" w:space="0" w:color="auto"/>
      </w:divBdr>
    </w:div>
    <w:div w:id="1528912500">
      <w:bodyDiv w:val="1"/>
      <w:marLeft w:val="0"/>
      <w:marRight w:val="0"/>
      <w:marTop w:val="0"/>
      <w:marBottom w:val="0"/>
      <w:divBdr>
        <w:top w:val="none" w:sz="0" w:space="0" w:color="auto"/>
        <w:left w:val="none" w:sz="0" w:space="0" w:color="auto"/>
        <w:bottom w:val="none" w:sz="0" w:space="0" w:color="auto"/>
        <w:right w:val="none" w:sz="0" w:space="0" w:color="auto"/>
      </w:divBdr>
    </w:div>
    <w:div w:id="1554849015">
      <w:bodyDiv w:val="1"/>
      <w:marLeft w:val="0"/>
      <w:marRight w:val="0"/>
      <w:marTop w:val="0"/>
      <w:marBottom w:val="0"/>
      <w:divBdr>
        <w:top w:val="none" w:sz="0" w:space="0" w:color="auto"/>
        <w:left w:val="none" w:sz="0" w:space="0" w:color="auto"/>
        <w:bottom w:val="none" w:sz="0" w:space="0" w:color="auto"/>
        <w:right w:val="none" w:sz="0" w:space="0" w:color="auto"/>
      </w:divBdr>
    </w:div>
    <w:div w:id="1555964262">
      <w:bodyDiv w:val="1"/>
      <w:marLeft w:val="0"/>
      <w:marRight w:val="0"/>
      <w:marTop w:val="0"/>
      <w:marBottom w:val="0"/>
      <w:divBdr>
        <w:top w:val="none" w:sz="0" w:space="0" w:color="auto"/>
        <w:left w:val="none" w:sz="0" w:space="0" w:color="auto"/>
        <w:bottom w:val="none" w:sz="0" w:space="0" w:color="auto"/>
        <w:right w:val="none" w:sz="0" w:space="0" w:color="auto"/>
      </w:divBdr>
    </w:div>
    <w:div w:id="1565218150">
      <w:bodyDiv w:val="1"/>
      <w:marLeft w:val="0"/>
      <w:marRight w:val="0"/>
      <w:marTop w:val="0"/>
      <w:marBottom w:val="0"/>
      <w:divBdr>
        <w:top w:val="none" w:sz="0" w:space="0" w:color="auto"/>
        <w:left w:val="none" w:sz="0" w:space="0" w:color="auto"/>
        <w:bottom w:val="none" w:sz="0" w:space="0" w:color="auto"/>
        <w:right w:val="none" w:sz="0" w:space="0" w:color="auto"/>
      </w:divBdr>
    </w:div>
    <w:div w:id="1584146916">
      <w:bodyDiv w:val="1"/>
      <w:marLeft w:val="0"/>
      <w:marRight w:val="0"/>
      <w:marTop w:val="0"/>
      <w:marBottom w:val="0"/>
      <w:divBdr>
        <w:top w:val="none" w:sz="0" w:space="0" w:color="auto"/>
        <w:left w:val="none" w:sz="0" w:space="0" w:color="auto"/>
        <w:bottom w:val="none" w:sz="0" w:space="0" w:color="auto"/>
        <w:right w:val="none" w:sz="0" w:space="0" w:color="auto"/>
      </w:divBdr>
    </w:div>
    <w:div w:id="1604847081">
      <w:bodyDiv w:val="1"/>
      <w:marLeft w:val="0"/>
      <w:marRight w:val="0"/>
      <w:marTop w:val="0"/>
      <w:marBottom w:val="0"/>
      <w:divBdr>
        <w:top w:val="none" w:sz="0" w:space="0" w:color="auto"/>
        <w:left w:val="none" w:sz="0" w:space="0" w:color="auto"/>
        <w:bottom w:val="none" w:sz="0" w:space="0" w:color="auto"/>
        <w:right w:val="none" w:sz="0" w:space="0" w:color="auto"/>
      </w:divBdr>
    </w:div>
    <w:div w:id="1612321826">
      <w:bodyDiv w:val="1"/>
      <w:marLeft w:val="0"/>
      <w:marRight w:val="0"/>
      <w:marTop w:val="0"/>
      <w:marBottom w:val="0"/>
      <w:divBdr>
        <w:top w:val="none" w:sz="0" w:space="0" w:color="auto"/>
        <w:left w:val="none" w:sz="0" w:space="0" w:color="auto"/>
        <w:bottom w:val="none" w:sz="0" w:space="0" w:color="auto"/>
        <w:right w:val="none" w:sz="0" w:space="0" w:color="auto"/>
      </w:divBdr>
    </w:div>
    <w:div w:id="1628194291">
      <w:bodyDiv w:val="1"/>
      <w:marLeft w:val="0"/>
      <w:marRight w:val="0"/>
      <w:marTop w:val="0"/>
      <w:marBottom w:val="0"/>
      <w:divBdr>
        <w:top w:val="none" w:sz="0" w:space="0" w:color="auto"/>
        <w:left w:val="none" w:sz="0" w:space="0" w:color="auto"/>
        <w:bottom w:val="none" w:sz="0" w:space="0" w:color="auto"/>
        <w:right w:val="none" w:sz="0" w:space="0" w:color="auto"/>
      </w:divBdr>
    </w:div>
    <w:div w:id="1670251914">
      <w:bodyDiv w:val="1"/>
      <w:marLeft w:val="0"/>
      <w:marRight w:val="0"/>
      <w:marTop w:val="0"/>
      <w:marBottom w:val="0"/>
      <w:divBdr>
        <w:top w:val="none" w:sz="0" w:space="0" w:color="auto"/>
        <w:left w:val="none" w:sz="0" w:space="0" w:color="auto"/>
        <w:bottom w:val="none" w:sz="0" w:space="0" w:color="auto"/>
        <w:right w:val="none" w:sz="0" w:space="0" w:color="auto"/>
      </w:divBdr>
    </w:div>
    <w:div w:id="1673407579">
      <w:bodyDiv w:val="1"/>
      <w:marLeft w:val="0"/>
      <w:marRight w:val="0"/>
      <w:marTop w:val="0"/>
      <w:marBottom w:val="0"/>
      <w:divBdr>
        <w:top w:val="none" w:sz="0" w:space="0" w:color="auto"/>
        <w:left w:val="none" w:sz="0" w:space="0" w:color="auto"/>
        <w:bottom w:val="none" w:sz="0" w:space="0" w:color="auto"/>
        <w:right w:val="none" w:sz="0" w:space="0" w:color="auto"/>
      </w:divBdr>
    </w:div>
    <w:div w:id="1723603326">
      <w:bodyDiv w:val="1"/>
      <w:marLeft w:val="0"/>
      <w:marRight w:val="0"/>
      <w:marTop w:val="0"/>
      <w:marBottom w:val="0"/>
      <w:divBdr>
        <w:top w:val="none" w:sz="0" w:space="0" w:color="auto"/>
        <w:left w:val="none" w:sz="0" w:space="0" w:color="auto"/>
        <w:bottom w:val="none" w:sz="0" w:space="0" w:color="auto"/>
        <w:right w:val="none" w:sz="0" w:space="0" w:color="auto"/>
      </w:divBdr>
    </w:div>
    <w:div w:id="1724400496">
      <w:bodyDiv w:val="1"/>
      <w:marLeft w:val="0"/>
      <w:marRight w:val="0"/>
      <w:marTop w:val="0"/>
      <w:marBottom w:val="0"/>
      <w:divBdr>
        <w:top w:val="none" w:sz="0" w:space="0" w:color="auto"/>
        <w:left w:val="none" w:sz="0" w:space="0" w:color="auto"/>
        <w:bottom w:val="none" w:sz="0" w:space="0" w:color="auto"/>
        <w:right w:val="none" w:sz="0" w:space="0" w:color="auto"/>
      </w:divBdr>
    </w:div>
    <w:div w:id="1732922190">
      <w:bodyDiv w:val="1"/>
      <w:marLeft w:val="0"/>
      <w:marRight w:val="0"/>
      <w:marTop w:val="0"/>
      <w:marBottom w:val="0"/>
      <w:divBdr>
        <w:top w:val="none" w:sz="0" w:space="0" w:color="auto"/>
        <w:left w:val="none" w:sz="0" w:space="0" w:color="auto"/>
        <w:bottom w:val="none" w:sz="0" w:space="0" w:color="auto"/>
        <w:right w:val="none" w:sz="0" w:space="0" w:color="auto"/>
      </w:divBdr>
    </w:div>
    <w:div w:id="1748839731">
      <w:bodyDiv w:val="1"/>
      <w:marLeft w:val="0"/>
      <w:marRight w:val="0"/>
      <w:marTop w:val="0"/>
      <w:marBottom w:val="0"/>
      <w:divBdr>
        <w:top w:val="none" w:sz="0" w:space="0" w:color="auto"/>
        <w:left w:val="none" w:sz="0" w:space="0" w:color="auto"/>
        <w:bottom w:val="none" w:sz="0" w:space="0" w:color="auto"/>
        <w:right w:val="none" w:sz="0" w:space="0" w:color="auto"/>
      </w:divBdr>
    </w:div>
    <w:div w:id="1766151636">
      <w:bodyDiv w:val="1"/>
      <w:marLeft w:val="0"/>
      <w:marRight w:val="0"/>
      <w:marTop w:val="0"/>
      <w:marBottom w:val="0"/>
      <w:divBdr>
        <w:top w:val="none" w:sz="0" w:space="0" w:color="auto"/>
        <w:left w:val="none" w:sz="0" w:space="0" w:color="auto"/>
        <w:bottom w:val="none" w:sz="0" w:space="0" w:color="auto"/>
        <w:right w:val="none" w:sz="0" w:space="0" w:color="auto"/>
      </w:divBdr>
    </w:div>
    <w:div w:id="1767923239">
      <w:bodyDiv w:val="1"/>
      <w:marLeft w:val="0"/>
      <w:marRight w:val="0"/>
      <w:marTop w:val="0"/>
      <w:marBottom w:val="0"/>
      <w:divBdr>
        <w:top w:val="none" w:sz="0" w:space="0" w:color="auto"/>
        <w:left w:val="none" w:sz="0" w:space="0" w:color="auto"/>
        <w:bottom w:val="none" w:sz="0" w:space="0" w:color="auto"/>
        <w:right w:val="none" w:sz="0" w:space="0" w:color="auto"/>
      </w:divBdr>
    </w:div>
    <w:div w:id="1771857325">
      <w:bodyDiv w:val="1"/>
      <w:marLeft w:val="0"/>
      <w:marRight w:val="0"/>
      <w:marTop w:val="0"/>
      <w:marBottom w:val="0"/>
      <w:divBdr>
        <w:top w:val="none" w:sz="0" w:space="0" w:color="auto"/>
        <w:left w:val="none" w:sz="0" w:space="0" w:color="auto"/>
        <w:bottom w:val="none" w:sz="0" w:space="0" w:color="auto"/>
        <w:right w:val="none" w:sz="0" w:space="0" w:color="auto"/>
      </w:divBdr>
    </w:div>
    <w:div w:id="1773281641">
      <w:bodyDiv w:val="1"/>
      <w:marLeft w:val="0"/>
      <w:marRight w:val="0"/>
      <w:marTop w:val="0"/>
      <w:marBottom w:val="0"/>
      <w:divBdr>
        <w:top w:val="none" w:sz="0" w:space="0" w:color="auto"/>
        <w:left w:val="none" w:sz="0" w:space="0" w:color="auto"/>
        <w:bottom w:val="none" w:sz="0" w:space="0" w:color="auto"/>
        <w:right w:val="none" w:sz="0" w:space="0" w:color="auto"/>
      </w:divBdr>
    </w:div>
    <w:div w:id="1802334401">
      <w:bodyDiv w:val="1"/>
      <w:marLeft w:val="0"/>
      <w:marRight w:val="0"/>
      <w:marTop w:val="0"/>
      <w:marBottom w:val="0"/>
      <w:divBdr>
        <w:top w:val="none" w:sz="0" w:space="0" w:color="auto"/>
        <w:left w:val="none" w:sz="0" w:space="0" w:color="auto"/>
        <w:bottom w:val="none" w:sz="0" w:space="0" w:color="auto"/>
        <w:right w:val="none" w:sz="0" w:space="0" w:color="auto"/>
      </w:divBdr>
    </w:div>
    <w:div w:id="1807769634">
      <w:bodyDiv w:val="1"/>
      <w:marLeft w:val="0"/>
      <w:marRight w:val="0"/>
      <w:marTop w:val="0"/>
      <w:marBottom w:val="0"/>
      <w:divBdr>
        <w:top w:val="none" w:sz="0" w:space="0" w:color="auto"/>
        <w:left w:val="none" w:sz="0" w:space="0" w:color="auto"/>
        <w:bottom w:val="none" w:sz="0" w:space="0" w:color="auto"/>
        <w:right w:val="none" w:sz="0" w:space="0" w:color="auto"/>
      </w:divBdr>
    </w:div>
    <w:div w:id="1808203906">
      <w:bodyDiv w:val="1"/>
      <w:marLeft w:val="0"/>
      <w:marRight w:val="0"/>
      <w:marTop w:val="0"/>
      <w:marBottom w:val="0"/>
      <w:divBdr>
        <w:top w:val="none" w:sz="0" w:space="0" w:color="auto"/>
        <w:left w:val="none" w:sz="0" w:space="0" w:color="auto"/>
        <w:bottom w:val="none" w:sz="0" w:space="0" w:color="auto"/>
        <w:right w:val="none" w:sz="0" w:space="0" w:color="auto"/>
      </w:divBdr>
    </w:div>
    <w:div w:id="1846312893">
      <w:bodyDiv w:val="1"/>
      <w:marLeft w:val="0"/>
      <w:marRight w:val="0"/>
      <w:marTop w:val="0"/>
      <w:marBottom w:val="0"/>
      <w:divBdr>
        <w:top w:val="none" w:sz="0" w:space="0" w:color="auto"/>
        <w:left w:val="none" w:sz="0" w:space="0" w:color="auto"/>
        <w:bottom w:val="none" w:sz="0" w:space="0" w:color="auto"/>
        <w:right w:val="none" w:sz="0" w:space="0" w:color="auto"/>
      </w:divBdr>
    </w:div>
    <w:div w:id="1848790390">
      <w:bodyDiv w:val="1"/>
      <w:marLeft w:val="0"/>
      <w:marRight w:val="0"/>
      <w:marTop w:val="0"/>
      <w:marBottom w:val="0"/>
      <w:divBdr>
        <w:top w:val="none" w:sz="0" w:space="0" w:color="auto"/>
        <w:left w:val="none" w:sz="0" w:space="0" w:color="auto"/>
        <w:bottom w:val="none" w:sz="0" w:space="0" w:color="auto"/>
        <w:right w:val="none" w:sz="0" w:space="0" w:color="auto"/>
      </w:divBdr>
    </w:div>
    <w:div w:id="1853715507">
      <w:bodyDiv w:val="1"/>
      <w:marLeft w:val="0"/>
      <w:marRight w:val="0"/>
      <w:marTop w:val="0"/>
      <w:marBottom w:val="0"/>
      <w:divBdr>
        <w:top w:val="none" w:sz="0" w:space="0" w:color="auto"/>
        <w:left w:val="none" w:sz="0" w:space="0" w:color="auto"/>
        <w:bottom w:val="none" w:sz="0" w:space="0" w:color="auto"/>
        <w:right w:val="none" w:sz="0" w:space="0" w:color="auto"/>
      </w:divBdr>
    </w:div>
    <w:div w:id="1864394103">
      <w:bodyDiv w:val="1"/>
      <w:marLeft w:val="0"/>
      <w:marRight w:val="0"/>
      <w:marTop w:val="0"/>
      <w:marBottom w:val="0"/>
      <w:divBdr>
        <w:top w:val="none" w:sz="0" w:space="0" w:color="auto"/>
        <w:left w:val="none" w:sz="0" w:space="0" w:color="auto"/>
        <w:bottom w:val="none" w:sz="0" w:space="0" w:color="auto"/>
        <w:right w:val="none" w:sz="0" w:space="0" w:color="auto"/>
      </w:divBdr>
    </w:div>
    <w:div w:id="1901090912">
      <w:bodyDiv w:val="1"/>
      <w:marLeft w:val="0"/>
      <w:marRight w:val="0"/>
      <w:marTop w:val="0"/>
      <w:marBottom w:val="0"/>
      <w:divBdr>
        <w:top w:val="none" w:sz="0" w:space="0" w:color="auto"/>
        <w:left w:val="none" w:sz="0" w:space="0" w:color="auto"/>
        <w:bottom w:val="none" w:sz="0" w:space="0" w:color="auto"/>
        <w:right w:val="none" w:sz="0" w:space="0" w:color="auto"/>
      </w:divBdr>
    </w:div>
    <w:div w:id="1912808039">
      <w:bodyDiv w:val="1"/>
      <w:marLeft w:val="0"/>
      <w:marRight w:val="0"/>
      <w:marTop w:val="0"/>
      <w:marBottom w:val="0"/>
      <w:divBdr>
        <w:top w:val="none" w:sz="0" w:space="0" w:color="auto"/>
        <w:left w:val="none" w:sz="0" w:space="0" w:color="auto"/>
        <w:bottom w:val="none" w:sz="0" w:space="0" w:color="auto"/>
        <w:right w:val="none" w:sz="0" w:space="0" w:color="auto"/>
      </w:divBdr>
    </w:div>
    <w:div w:id="1929002360">
      <w:bodyDiv w:val="1"/>
      <w:marLeft w:val="0"/>
      <w:marRight w:val="0"/>
      <w:marTop w:val="0"/>
      <w:marBottom w:val="0"/>
      <w:divBdr>
        <w:top w:val="none" w:sz="0" w:space="0" w:color="auto"/>
        <w:left w:val="none" w:sz="0" w:space="0" w:color="auto"/>
        <w:bottom w:val="none" w:sz="0" w:space="0" w:color="auto"/>
        <w:right w:val="none" w:sz="0" w:space="0" w:color="auto"/>
      </w:divBdr>
    </w:div>
    <w:div w:id="1941793671">
      <w:bodyDiv w:val="1"/>
      <w:marLeft w:val="0"/>
      <w:marRight w:val="0"/>
      <w:marTop w:val="0"/>
      <w:marBottom w:val="0"/>
      <w:divBdr>
        <w:top w:val="none" w:sz="0" w:space="0" w:color="auto"/>
        <w:left w:val="none" w:sz="0" w:space="0" w:color="auto"/>
        <w:bottom w:val="none" w:sz="0" w:space="0" w:color="auto"/>
        <w:right w:val="none" w:sz="0" w:space="0" w:color="auto"/>
      </w:divBdr>
    </w:div>
    <w:div w:id="1969119970">
      <w:bodyDiv w:val="1"/>
      <w:marLeft w:val="0"/>
      <w:marRight w:val="0"/>
      <w:marTop w:val="0"/>
      <w:marBottom w:val="0"/>
      <w:divBdr>
        <w:top w:val="none" w:sz="0" w:space="0" w:color="auto"/>
        <w:left w:val="none" w:sz="0" w:space="0" w:color="auto"/>
        <w:bottom w:val="none" w:sz="0" w:space="0" w:color="auto"/>
        <w:right w:val="none" w:sz="0" w:space="0" w:color="auto"/>
      </w:divBdr>
    </w:div>
    <w:div w:id="1980064676">
      <w:bodyDiv w:val="1"/>
      <w:marLeft w:val="0"/>
      <w:marRight w:val="0"/>
      <w:marTop w:val="0"/>
      <w:marBottom w:val="0"/>
      <w:divBdr>
        <w:top w:val="none" w:sz="0" w:space="0" w:color="auto"/>
        <w:left w:val="none" w:sz="0" w:space="0" w:color="auto"/>
        <w:bottom w:val="none" w:sz="0" w:space="0" w:color="auto"/>
        <w:right w:val="none" w:sz="0" w:space="0" w:color="auto"/>
      </w:divBdr>
    </w:div>
    <w:div w:id="2020233068">
      <w:bodyDiv w:val="1"/>
      <w:marLeft w:val="0"/>
      <w:marRight w:val="0"/>
      <w:marTop w:val="0"/>
      <w:marBottom w:val="0"/>
      <w:divBdr>
        <w:top w:val="none" w:sz="0" w:space="0" w:color="auto"/>
        <w:left w:val="none" w:sz="0" w:space="0" w:color="auto"/>
        <w:bottom w:val="none" w:sz="0" w:space="0" w:color="auto"/>
        <w:right w:val="none" w:sz="0" w:space="0" w:color="auto"/>
      </w:divBdr>
    </w:div>
    <w:div w:id="2025813946">
      <w:bodyDiv w:val="1"/>
      <w:marLeft w:val="0"/>
      <w:marRight w:val="0"/>
      <w:marTop w:val="0"/>
      <w:marBottom w:val="0"/>
      <w:divBdr>
        <w:top w:val="none" w:sz="0" w:space="0" w:color="auto"/>
        <w:left w:val="none" w:sz="0" w:space="0" w:color="auto"/>
        <w:bottom w:val="none" w:sz="0" w:space="0" w:color="auto"/>
        <w:right w:val="none" w:sz="0" w:space="0" w:color="auto"/>
      </w:divBdr>
    </w:div>
    <w:div w:id="2094080561">
      <w:bodyDiv w:val="1"/>
      <w:marLeft w:val="0"/>
      <w:marRight w:val="0"/>
      <w:marTop w:val="0"/>
      <w:marBottom w:val="0"/>
      <w:divBdr>
        <w:top w:val="none" w:sz="0" w:space="0" w:color="auto"/>
        <w:left w:val="none" w:sz="0" w:space="0" w:color="auto"/>
        <w:bottom w:val="none" w:sz="0" w:space="0" w:color="auto"/>
        <w:right w:val="none" w:sz="0" w:space="0" w:color="auto"/>
      </w:divBdr>
    </w:div>
    <w:div w:id="2114980056">
      <w:bodyDiv w:val="1"/>
      <w:marLeft w:val="0"/>
      <w:marRight w:val="0"/>
      <w:marTop w:val="0"/>
      <w:marBottom w:val="0"/>
      <w:divBdr>
        <w:top w:val="none" w:sz="0" w:space="0" w:color="auto"/>
        <w:left w:val="none" w:sz="0" w:space="0" w:color="auto"/>
        <w:bottom w:val="none" w:sz="0" w:space="0" w:color="auto"/>
        <w:right w:val="none" w:sz="0" w:space="0" w:color="auto"/>
      </w:divBdr>
    </w:div>
    <w:div w:id="2126844320">
      <w:bodyDiv w:val="1"/>
      <w:marLeft w:val="0"/>
      <w:marRight w:val="0"/>
      <w:marTop w:val="0"/>
      <w:marBottom w:val="0"/>
      <w:divBdr>
        <w:top w:val="none" w:sz="0" w:space="0" w:color="auto"/>
        <w:left w:val="none" w:sz="0" w:space="0" w:color="auto"/>
        <w:bottom w:val="none" w:sz="0" w:space="0" w:color="auto"/>
        <w:right w:val="none" w:sz="0" w:space="0" w:color="auto"/>
      </w:divBdr>
    </w:div>
    <w:div w:id="2133594852">
      <w:bodyDiv w:val="1"/>
      <w:marLeft w:val="0"/>
      <w:marRight w:val="0"/>
      <w:marTop w:val="0"/>
      <w:marBottom w:val="0"/>
      <w:divBdr>
        <w:top w:val="none" w:sz="0" w:space="0" w:color="auto"/>
        <w:left w:val="none" w:sz="0" w:space="0" w:color="auto"/>
        <w:bottom w:val="none" w:sz="0" w:space="0" w:color="auto"/>
        <w:right w:val="none" w:sz="0" w:space="0" w:color="auto"/>
      </w:divBdr>
    </w:div>
    <w:div w:id="2137527638">
      <w:bodyDiv w:val="1"/>
      <w:marLeft w:val="0"/>
      <w:marRight w:val="0"/>
      <w:marTop w:val="0"/>
      <w:marBottom w:val="0"/>
      <w:divBdr>
        <w:top w:val="none" w:sz="0" w:space="0" w:color="auto"/>
        <w:left w:val="none" w:sz="0" w:space="0" w:color="auto"/>
        <w:bottom w:val="none" w:sz="0" w:space="0" w:color="auto"/>
        <w:right w:val="none" w:sz="0" w:space="0" w:color="auto"/>
      </w:divBdr>
    </w:div>
    <w:div w:id="213929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CFB29-2D56-453A-99A1-EB6A393B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11508</Words>
  <Characters>63299</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GADMCJS</Company>
  <LinksUpToDate>false</LinksUpToDate>
  <CharactersWithSpaces>74658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Analista de Presupuestos</dc:creator>
  <cp:keywords/>
  <dc:description/>
  <cp:lastModifiedBy>Usuario</cp:lastModifiedBy>
  <cp:revision>2</cp:revision>
  <cp:lastPrinted>2025-11-08T00:38:00Z</cp:lastPrinted>
  <dcterms:created xsi:type="dcterms:W3CDTF">2026-01-16T23:17:00Z</dcterms:created>
  <dcterms:modified xsi:type="dcterms:W3CDTF">2026-01-16T23:17:00Z</dcterms:modified>
</cp:coreProperties>
</file>